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78C2" w:rsidRDefault="00DC78C2"/>
    <w:p w:rsidR="00B62809" w:rsidRDefault="00B62809"/>
    <w:tbl>
      <w:tblPr>
        <w:tblW w:w="0" w:type="auto"/>
        <w:tblBorders>
          <w:bottom w:val="single" w:sz="18" w:space="0" w:color="auto"/>
        </w:tblBorders>
        <w:tblLook w:val="04A0" w:firstRow="1" w:lastRow="0" w:firstColumn="1" w:lastColumn="0" w:noHBand="0" w:noVBand="1"/>
      </w:tblPr>
      <w:tblGrid>
        <w:gridCol w:w="4248"/>
        <w:gridCol w:w="6480"/>
      </w:tblGrid>
      <w:tr w:rsidR="00DC78C2">
        <w:tc>
          <w:tcPr>
            <w:tcW w:w="4248" w:type="dxa"/>
          </w:tcPr>
          <w:p w:rsidR="00DC78C2" w:rsidRDefault="00A51F57">
            <w:pPr>
              <w:rPr>
                <w:rFonts w:ascii="Arial Narrow" w:hAnsi="Arial Narrow"/>
                <w:sz w:val="44"/>
                <w:szCs w:val="44"/>
              </w:rPr>
            </w:pPr>
            <w:r>
              <w:rPr>
                <w:rFonts w:ascii="Arial Narrow" w:hAnsi="Arial Narrow"/>
                <w:sz w:val="44"/>
                <w:szCs w:val="44"/>
              </w:rPr>
              <w:t>Bill D. Mohamed</w:t>
            </w:r>
          </w:p>
        </w:tc>
        <w:tc>
          <w:tcPr>
            <w:tcW w:w="6480" w:type="dxa"/>
          </w:tcPr>
          <w:p w:rsidR="00DC78C2" w:rsidRDefault="00A51F57">
            <w:pPr>
              <w:jc w:val="right"/>
              <w:rPr>
                <w:rFonts w:ascii="Arial Narrow" w:hAnsi="Arial Narrow"/>
                <w:sz w:val="22"/>
                <w:szCs w:val="22"/>
              </w:rPr>
            </w:pPr>
            <w:r>
              <w:rPr>
                <w:rFonts w:ascii="Arial Narrow" w:hAnsi="Arial Narrow"/>
                <w:sz w:val="22"/>
                <w:szCs w:val="22"/>
              </w:rPr>
              <w:t xml:space="preserve">H: </w:t>
            </w:r>
            <w:r w:rsidR="00A564FA">
              <w:rPr>
                <w:rFonts w:ascii="Arial Narrow" w:hAnsi="Arial Narrow"/>
                <w:sz w:val="22"/>
                <w:szCs w:val="22"/>
              </w:rPr>
              <w:t xml:space="preserve">703-448-5980 </w:t>
            </w:r>
            <w:r>
              <w:rPr>
                <w:rFonts w:ascii="Arial Narrow" w:hAnsi="Arial Narrow" w:cs="Arial"/>
                <w:sz w:val="22"/>
                <w:szCs w:val="22"/>
              </w:rPr>
              <w:t xml:space="preserve">▪ </w:t>
            </w:r>
            <w:r>
              <w:rPr>
                <w:rFonts w:ascii="Arial Narrow" w:hAnsi="Arial Narrow"/>
                <w:sz w:val="22"/>
                <w:szCs w:val="22"/>
              </w:rPr>
              <w:t xml:space="preserve">C: 917-392-1104 </w:t>
            </w:r>
            <w:r>
              <w:rPr>
                <w:rFonts w:ascii="Arial Narrow" w:hAnsi="Arial Narrow" w:cs="Arial"/>
                <w:sz w:val="22"/>
                <w:szCs w:val="22"/>
              </w:rPr>
              <w:t>▪</w:t>
            </w:r>
            <w:r w:rsidR="005C6287">
              <w:rPr>
                <w:rFonts w:ascii="Arial Narrow" w:hAnsi="Arial Narrow" w:cs="Arial"/>
                <w:sz w:val="22"/>
                <w:szCs w:val="22"/>
              </w:rPr>
              <w:t xml:space="preserve"> </w:t>
            </w:r>
            <w:hyperlink r:id="rId6" w:history="1">
              <w:r w:rsidR="00FA3724" w:rsidRPr="00DD5A73">
                <w:rPr>
                  <w:rStyle w:val="Hyperlink"/>
                  <w:rFonts w:ascii="Arial Narrow" w:hAnsi="Arial Narrow" w:cs="Arial"/>
                  <w:sz w:val="22"/>
                  <w:szCs w:val="22"/>
                </w:rPr>
                <w:t>nabilmo@yahoo.com</w:t>
              </w:r>
            </w:hyperlink>
            <w:r w:rsidR="005C6287">
              <w:rPr>
                <w:rFonts w:ascii="Arial Narrow" w:hAnsi="Arial Narrow" w:cs="Arial"/>
                <w:sz w:val="22"/>
                <w:szCs w:val="22"/>
              </w:rPr>
              <w:t xml:space="preserve"> </w:t>
            </w:r>
            <w:r>
              <w:rPr>
                <w:rFonts w:ascii="Arial Narrow" w:hAnsi="Arial Narrow" w:cs="Arial"/>
                <w:sz w:val="22"/>
                <w:szCs w:val="22"/>
              </w:rPr>
              <w:t xml:space="preserve"> </w:t>
            </w:r>
            <w:r>
              <w:rPr>
                <w:rFonts w:ascii="Arial Narrow" w:hAnsi="Arial Narrow"/>
                <w:sz w:val="22"/>
                <w:szCs w:val="22"/>
              </w:rPr>
              <w:t xml:space="preserve"> </w:t>
            </w:r>
          </w:p>
          <w:p w:rsidR="00DC78C2" w:rsidRDefault="00DB1A9D" w:rsidP="008F04BA">
            <w:pPr>
              <w:jc w:val="right"/>
              <w:rPr>
                <w:rFonts w:ascii="Arial Narrow" w:hAnsi="Arial Narrow"/>
                <w:sz w:val="22"/>
                <w:szCs w:val="22"/>
              </w:rPr>
            </w:pPr>
            <w:r>
              <w:rPr>
                <w:rFonts w:ascii="Arial Narrow" w:hAnsi="Arial Narrow" w:cs="Arial"/>
                <w:sz w:val="22"/>
                <w:szCs w:val="22"/>
              </w:rPr>
              <w:t>1401 Cola Drive</w:t>
            </w:r>
            <w:r w:rsidR="00A51F57">
              <w:rPr>
                <w:rFonts w:ascii="Arial Narrow" w:hAnsi="Arial Narrow" w:cs="Arial"/>
                <w:sz w:val="22"/>
                <w:szCs w:val="22"/>
              </w:rPr>
              <w:t xml:space="preserve"> ▪ </w:t>
            </w:r>
            <w:r>
              <w:rPr>
                <w:rFonts w:ascii="Arial Narrow" w:hAnsi="Arial Narrow" w:cs="Arial"/>
                <w:sz w:val="22"/>
                <w:szCs w:val="22"/>
              </w:rPr>
              <w:t>Mc</w:t>
            </w:r>
            <w:r w:rsidR="008F04BA">
              <w:rPr>
                <w:rFonts w:ascii="Arial Narrow" w:hAnsi="Arial Narrow" w:cs="Arial"/>
                <w:sz w:val="22"/>
                <w:szCs w:val="22"/>
              </w:rPr>
              <w:t>L</w:t>
            </w:r>
            <w:r>
              <w:rPr>
                <w:rFonts w:ascii="Arial Narrow" w:hAnsi="Arial Narrow" w:cs="Arial"/>
                <w:sz w:val="22"/>
                <w:szCs w:val="22"/>
              </w:rPr>
              <w:t>ean, VA</w:t>
            </w:r>
            <w:r w:rsidR="00A51F57">
              <w:rPr>
                <w:rFonts w:ascii="Arial Narrow" w:hAnsi="Arial Narrow"/>
                <w:sz w:val="22"/>
                <w:szCs w:val="22"/>
              </w:rPr>
              <w:t xml:space="preserve"> </w:t>
            </w:r>
            <w:r>
              <w:rPr>
                <w:rFonts w:ascii="Arial Narrow" w:hAnsi="Arial Narrow"/>
                <w:sz w:val="22"/>
                <w:szCs w:val="22"/>
              </w:rPr>
              <w:t>22101</w:t>
            </w:r>
            <w:r w:rsidR="00A51F57">
              <w:rPr>
                <w:rFonts w:ascii="Arial Narrow" w:hAnsi="Arial Narrow"/>
                <w:sz w:val="22"/>
                <w:szCs w:val="22"/>
              </w:rPr>
              <w:t xml:space="preserve"> </w:t>
            </w:r>
          </w:p>
        </w:tc>
      </w:tr>
    </w:tbl>
    <w:p w:rsidR="00DC78C2" w:rsidRDefault="00A51F57">
      <w:pPr>
        <w:spacing w:before="120" w:after="120"/>
        <w:rPr>
          <w:rFonts w:ascii="Arial Narrow" w:hAnsi="Arial Narrow"/>
          <w:b/>
          <w:sz w:val="28"/>
          <w:szCs w:val="28"/>
        </w:rPr>
      </w:pPr>
      <w:r>
        <w:rPr>
          <w:rFonts w:ascii="Arial Narrow" w:hAnsi="Arial Narrow"/>
          <w:b/>
          <w:sz w:val="28"/>
          <w:szCs w:val="28"/>
        </w:rPr>
        <w:t>Technical Trainer and Functional Lead/Business Analyst: ERP Software Systems</w:t>
      </w:r>
    </w:p>
    <w:p w:rsidR="00594D0E" w:rsidRPr="00594D0E" w:rsidRDefault="00594D0E" w:rsidP="00594D0E">
      <w:pPr>
        <w:pStyle w:val="BodyText"/>
        <w:numPr>
          <w:ilvl w:val="0"/>
          <w:numId w:val="10"/>
        </w:numPr>
        <w:spacing w:before="120" w:after="0" w:line="240" w:lineRule="auto"/>
        <w:jc w:val="left"/>
        <w:rPr>
          <w:rFonts w:ascii="Arial Narrow" w:hAnsi="Arial Narrow"/>
          <w:i/>
          <w:sz w:val="22"/>
          <w:szCs w:val="22"/>
        </w:rPr>
      </w:pPr>
      <w:r>
        <w:rPr>
          <w:rFonts w:ascii="Arial Narrow" w:hAnsi="Arial Narrow"/>
          <w:sz w:val="22"/>
          <w:szCs w:val="22"/>
        </w:rPr>
        <w:t>R12 O</w:t>
      </w:r>
      <w:r w:rsidR="00732A18">
        <w:rPr>
          <w:rFonts w:ascii="Arial Narrow" w:hAnsi="Arial Narrow"/>
          <w:sz w:val="22"/>
          <w:szCs w:val="22"/>
        </w:rPr>
        <w:t xml:space="preserve">racle </w:t>
      </w:r>
      <w:r w:rsidR="00940BE7">
        <w:rPr>
          <w:rFonts w:ascii="Arial Narrow" w:hAnsi="Arial Narrow"/>
          <w:sz w:val="22"/>
          <w:szCs w:val="22"/>
        </w:rPr>
        <w:t xml:space="preserve">E-Business Suite (EBS) </w:t>
      </w:r>
      <w:r>
        <w:rPr>
          <w:rFonts w:ascii="Arial Narrow" w:hAnsi="Arial Narrow"/>
          <w:sz w:val="22"/>
          <w:szCs w:val="22"/>
        </w:rPr>
        <w:t xml:space="preserve">Training </w:t>
      </w:r>
      <w:r w:rsidR="00732A18">
        <w:rPr>
          <w:rFonts w:ascii="Arial Narrow" w:hAnsi="Arial Narrow"/>
          <w:sz w:val="22"/>
          <w:szCs w:val="22"/>
        </w:rPr>
        <w:t>L</w:t>
      </w:r>
      <w:r>
        <w:rPr>
          <w:rFonts w:ascii="Arial Narrow" w:hAnsi="Arial Narrow"/>
          <w:sz w:val="22"/>
          <w:szCs w:val="22"/>
        </w:rPr>
        <w:t>ead; expertise developing global training strategies and implementing Oracle User Productivity Kit (UPK).</w:t>
      </w:r>
    </w:p>
    <w:p w:rsidR="00284D9C" w:rsidRPr="00732A18" w:rsidRDefault="00B71519" w:rsidP="00284D9C">
      <w:pPr>
        <w:pStyle w:val="BodyText"/>
        <w:numPr>
          <w:ilvl w:val="0"/>
          <w:numId w:val="10"/>
        </w:numPr>
        <w:spacing w:before="120" w:after="0" w:line="240" w:lineRule="auto"/>
        <w:jc w:val="left"/>
        <w:rPr>
          <w:rFonts w:ascii="Arial Narrow" w:hAnsi="Arial Narrow"/>
          <w:i/>
          <w:sz w:val="22"/>
          <w:szCs w:val="22"/>
        </w:rPr>
      </w:pPr>
      <w:r w:rsidRPr="00732A18">
        <w:rPr>
          <w:rFonts w:ascii="Arial Narrow" w:hAnsi="Arial Narrow"/>
          <w:sz w:val="22"/>
          <w:szCs w:val="22"/>
        </w:rPr>
        <w:t>Consistently rated as top instructor for technical knowledge, teaching tools and examples, patience, and responsiveness as evidenced by outstanding scores on participant evaluations.</w:t>
      </w:r>
      <w:r w:rsidR="00DB1A9D" w:rsidRPr="00732A18">
        <w:rPr>
          <w:rFonts w:ascii="Arial Narrow" w:hAnsi="Arial Narrow"/>
          <w:sz w:val="22"/>
          <w:szCs w:val="22"/>
        </w:rPr>
        <w:t xml:space="preserve"> </w:t>
      </w:r>
      <w:r w:rsidR="00284D9C" w:rsidRPr="00732A18">
        <w:rPr>
          <w:rFonts w:ascii="Arial Narrow" w:hAnsi="Arial Narrow"/>
          <w:sz w:val="22"/>
          <w:szCs w:val="22"/>
        </w:rPr>
        <w:t>Extensive experience in blended learning approaches for Oracle EBS including R12 and 11</w:t>
      </w:r>
      <w:r w:rsidR="00284D9C" w:rsidRPr="00732A18">
        <w:rPr>
          <w:rStyle w:val="Emphasis"/>
          <w:rFonts w:ascii="Arial Narrow" w:hAnsi="Arial Narrow"/>
          <w:sz w:val="22"/>
          <w:szCs w:val="22"/>
        </w:rPr>
        <w:t>i</w:t>
      </w:r>
      <w:r w:rsidR="00284D9C" w:rsidRPr="00732A18">
        <w:rPr>
          <w:rFonts w:ascii="Arial Narrow" w:hAnsi="Arial Narrow"/>
          <w:sz w:val="22"/>
          <w:szCs w:val="22"/>
        </w:rPr>
        <w:t xml:space="preserve"> (11.5.10.2), PeopleSoft (9.2), and </w:t>
      </w:r>
      <w:proofErr w:type="spellStart"/>
      <w:r w:rsidR="00284D9C" w:rsidRPr="00732A18">
        <w:rPr>
          <w:rFonts w:ascii="Arial Narrow" w:hAnsi="Arial Narrow"/>
          <w:sz w:val="22"/>
          <w:szCs w:val="22"/>
        </w:rPr>
        <w:t>JDEdwards</w:t>
      </w:r>
      <w:proofErr w:type="spellEnd"/>
      <w:r w:rsidR="00284D9C" w:rsidRPr="00732A18">
        <w:rPr>
          <w:rFonts w:ascii="Arial Narrow" w:hAnsi="Arial Narrow"/>
          <w:sz w:val="22"/>
          <w:szCs w:val="22"/>
        </w:rPr>
        <w:t xml:space="preserve"> </w:t>
      </w:r>
      <w:proofErr w:type="spellStart"/>
      <w:r w:rsidR="00284D9C" w:rsidRPr="00732A18">
        <w:rPr>
          <w:rFonts w:ascii="Arial Narrow" w:hAnsi="Arial Narrow"/>
          <w:sz w:val="22"/>
          <w:szCs w:val="22"/>
        </w:rPr>
        <w:t>EnterpriseOne</w:t>
      </w:r>
      <w:proofErr w:type="spellEnd"/>
      <w:r w:rsidR="00284D9C" w:rsidRPr="00732A18">
        <w:rPr>
          <w:rFonts w:ascii="Arial Narrow" w:hAnsi="Arial Narrow"/>
          <w:sz w:val="22"/>
          <w:szCs w:val="22"/>
        </w:rPr>
        <w:t xml:space="preserve"> (9.1). </w:t>
      </w:r>
    </w:p>
    <w:p w:rsidR="00B71519" w:rsidRPr="00594D0E" w:rsidRDefault="00B71519" w:rsidP="00B841A3">
      <w:pPr>
        <w:pStyle w:val="BodyText"/>
        <w:numPr>
          <w:ilvl w:val="0"/>
          <w:numId w:val="10"/>
        </w:numPr>
        <w:spacing w:before="120" w:after="0" w:line="240" w:lineRule="auto"/>
        <w:jc w:val="left"/>
        <w:rPr>
          <w:rFonts w:ascii="Arial Narrow" w:hAnsi="Arial Narrow"/>
          <w:i/>
          <w:sz w:val="22"/>
          <w:szCs w:val="22"/>
        </w:rPr>
      </w:pPr>
      <w:r>
        <w:rPr>
          <w:rFonts w:ascii="Arial Narrow" w:hAnsi="Arial Narrow"/>
          <w:sz w:val="22"/>
          <w:szCs w:val="22"/>
        </w:rPr>
        <w:t>Comprehensive background in business/system analyst roles; capable of troubleshooting/testing systems to create a richer training experience and more robust post-production support.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6138"/>
        <w:gridCol w:w="4590"/>
      </w:tblGrid>
      <w:tr w:rsidR="00B71519" w:rsidTr="00E2155C">
        <w:tc>
          <w:tcPr>
            <w:tcW w:w="6138" w:type="dxa"/>
          </w:tcPr>
          <w:p w:rsidR="00B71519" w:rsidRDefault="00B71519" w:rsidP="00284D9C">
            <w:pPr>
              <w:spacing w:before="120" w:after="120"/>
              <w:rPr>
                <w:rFonts w:ascii="Arial Narrow" w:hAnsi="Arial Narrow"/>
                <w:b/>
                <w:i/>
                <w:sz w:val="22"/>
                <w:szCs w:val="22"/>
              </w:rPr>
            </w:pPr>
            <w:r>
              <w:rPr>
                <w:rFonts w:ascii="Arial Narrow" w:hAnsi="Arial Narrow"/>
                <w:b/>
                <w:i/>
                <w:sz w:val="22"/>
                <w:szCs w:val="22"/>
              </w:rPr>
              <w:t>Technical Training Competencies</w:t>
            </w:r>
          </w:p>
          <w:p w:rsidR="00B71519" w:rsidRDefault="00B71519" w:rsidP="00B71519">
            <w:pPr>
              <w:rPr>
                <w:rFonts w:ascii="Arial Narrow" w:hAnsi="Arial Narrow"/>
                <w:sz w:val="22"/>
                <w:szCs w:val="22"/>
              </w:rPr>
            </w:pPr>
            <w:r>
              <w:rPr>
                <w:rFonts w:ascii="Arial Narrow" w:hAnsi="Arial Narrow" w:cs="Arial"/>
                <w:sz w:val="22"/>
                <w:szCs w:val="22"/>
              </w:rPr>
              <w:t>▪</w:t>
            </w:r>
            <w:r>
              <w:rPr>
                <w:rFonts w:ascii="Arial Narrow" w:hAnsi="Arial Narrow"/>
                <w:sz w:val="22"/>
                <w:szCs w:val="22"/>
              </w:rPr>
              <w:t xml:space="preserve"> User Productivity Kit (UPK) Developer </w:t>
            </w:r>
            <w:r w:rsidR="00DB1A9D" w:rsidRPr="00C7583F">
              <w:rPr>
                <w:rFonts w:ascii="Arial Narrow" w:hAnsi="Arial Narrow"/>
                <w:sz w:val="22"/>
                <w:szCs w:val="22"/>
              </w:rPr>
              <w:t xml:space="preserve">12.1 </w:t>
            </w:r>
            <w:r w:rsidR="00FD0575" w:rsidRPr="00C7583F">
              <w:rPr>
                <w:rFonts w:ascii="Arial Narrow" w:hAnsi="Arial Narrow"/>
                <w:sz w:val="22"/>
                <w:szCs w:val="22"/>
              </w:rPr>
              <w:t xml:space="preserve">&amp; </w:t>
            </w:r>
            <w:r w:rsidRPr="00C7583F">
              <w:rPr>
                <w:rFonts w:ascii="Arial Narrow" w:hAnsi="Arial Narrow"/>
                <w:sz w:val="22"/>
                <w:szCs w:val="22"/>
              </w:rPr>
              <w:t>11</w:t>
            </w:r>
            <w:r w:rsidR="002D5BDD" w:rsidRPr="00C7583F">
              <w:rPr>
                <w:rFonts w:ascii="Arial Narrow" w:hAnsi="Arial Narrow"/>
                <w:sz w:val="22"/>
                <w:szCs w:val="22"/>
              </w:rPr>
              <w:t>.1</w:t>
            </w:r>
            <w:bookmarkStart w:id="0" w:name="_GoBack"/>
            <w:bookmarkEnd w:id="0"/>
            <w:r>
              <w:rPr>
                <w:rFonts w:ascii="Arial Narrow" w:hAnsi="Arial Narrow"/>
                <w:sz w:val="22"/>
                <w:szCs w:val="22"/>
              </w:rPr>
              <w:t xml:space="preserve"> </w:t>
            </w:r>
          </w:p>
          <w:p w:rsidR="00B71519" w:rsidRDefault="00B71519" w:rsidP="00B71519">
            <w:pPr>
              <w:rPr>
                <w:rFonts w:ascii="Arial Narrow" w:hAnsi="Arial Narrow"/>
                <w:sz w:val="22"/>
                <w:szCs w:val="22"/>
              </w:rPr>
            </w:pPr>
            <w:r>
              <w:rPr>
                <w:rFonts w:ascii="Arial Narrow" w:hAnsi="Arial Narrow" w:cs="Arial"/>
                <w:sz w:val="22"/>
                <w:szCs w:val="22"/>
              </w:rPr>
              <w:t xml:space="preserve">▪ </w:t>
            </w:r>
            <w:r>
              <w:rPr>
                <w:rFonts w:ascii="Arial Narrow" w:hAnsi="Arial Narrow"/>
                <w:sz w:val="22"/>
                <w:szCs w:val="22"/>
              </w:rPr>
              <w:t xml:space="preserve">Analysis, Design, Development, Implementation, &amp; Evaluation (ADDIE) </w:t>
            </w:r>
          </w:p>
          <w:p w:rsidR="00B71519" w:rsidRDefault="00B71519" w:rsidP="00B71519">
            <w:pPr>
              <w:rPr>
                <w:rFonts w:ascii="Arial Narrow" w:hAnsi="Arial Narrow"/>
                <w:sz w:val="22"/>
                <w:szCs w:val="22"/>
              </w:rPr>
            </w:pPr>
            <w:r>
              <w:rPr>
                <w:rFonts w:ascii="Arial Narrow" w:hAnsi="Arial Narrow" w:cs="Arial"/>
                <w:sz w:val="22"/>
                <w:szCs w:val="22"/>
              </w:rPr>
              <w:t xml:space="preserve">▪ </w:t>
            </w:r>
            <w:r>
              <w:rPr>
                <w:rFonts w:ascii="Arial Narrow" w:hAnsi="Arial Narrow"/>
                <w:sz w:val="22"/>
                <w:szCs w:val="22"/>
              </w:rPr>
              <w:t>Sharable Content Object Reference Model (SCORM) Compliant</w:t>
            </w:r>
          </w:p>
          <w:p w:rsidR="00B71519" w:rsidRDefault="00B71519" w:rsidP="00B71519">
            <w:pPr>
              <w:rPr>
                <w:rFonts w:ascii="Arial Narrow" w:hAnsi="Arial Narrow"/>
                <w:sz w:val="22"/>
                <w:szCs w:val="22"/>
              </w:rPr>
            </w:pPr>
            <w:r>
              <w:rPr>
                <w:rFonts w:ascii="Arial Narrow" w:hAnsi="Arial Narrow" w:cs="Arial"/>
                <w:sz w:val="22"/>
                <w:szCs w:val="22"/>
              </w:rPr>
              <w:t>▪</w:t>
            </w:r>
            <w:r>
              <w:rPr>
                <w:rFonts w:ascii="Arial Narrow" w:hAnsi="Arial Narrow"/>
                <w:sz w:val="22"/>
                <w:szCs w:val="22"/>
              </w:rPr>
              <w:t xml:space="preserve"> Computer-Based Training (CBT) / Web-Based Training (WBT)</w:t>
            </w:r>
          </w:p>
          <w:p w:rsidR="00B71519" w:rsidRDefault="00B71519" w:rsidP="00B71519">
            <w:pPr>
              <w:rPr>
                <w:rFonts w:ascii="Arial Narrow" w:hAnsi="Arial Narrow"/>
                <w:sz w:val="22"/>
                <w:szCs w:val="22"/>
              </w:rPr>
            </w:pPr>
            <w:r>
              <w:rPr>
                <w:rFonts w:ascii="Arial Narrow" w:hAnsi="Arial Narrow" w:cs="Arial"/>
                <w:sz w:val="22"/>
                <w:szCs w:val="22"/>
              </w:rPr>
              <w:t>▪</w:t>
            </w:r>
            <w:r>
              <w:rPr>
                <w:rFonts w:ascii="Arial Narrow" w:hAnsi="Arial Narrow"/>
                <w:sz w:val="22"/>
                <w:szCs w:val="22"/>
              </w:rPr>
              <w:t xml:space="preserve"> Instructional Systems Design (ISD)</w:t>
            </w:r>
          </w:p>
          <w:p w:rsidR="00B71519" w:rsidRDefault="00B71519" w:rsidP="00B71519">
            <w:pPr>
              <w:rPr>
                <w:rFonts w:ascii="Arial Narrow" w:hAnsi="Arial Narrow"/>
                <w:sz w:val="22"/>
                <w:szCs w:val="22"/>
              </w:rPr>
            </w:pPr>
            <w:r>
              <w:rPr>
                <w:rFonts w:ascii="Arial Narrow" w:hAnsi="Arial Narrow" w:cs="Arial"/>
                <w:sz w:val="22"/>
                <w:szCs w:val="22"/>
              </w:rPr>
              <w:t>▪</w:t>
            </w:r>
            <w:r>
              <w:rPr>
                <w:rFonts w:ascii="Arial Narrow" w:hAnsi="Arial Narrow"/>
                <w:sz w:val="22"/>
                <w:szCs w:val="22"/>
              </w:rPr>
              <w:t xml:space="preserve"> Customized Storyboards/End-to-End Scenarios</w:t>
            </w:r>
          </w:p>
          <w:p w:rsidR="00B71519" w:rsidRPr="00B71519" w:rsidRDefault="00B71519" w:rsidP="00B71519">
            <w:pPr>
              <w:rPr>
                <w:rFonts w:ascii="Arial Narrow" w:hAnsi="Arial Narrow"/>
                <w:b/>
                <w:sz w:val="22"/>
                <w:szCs w:val="22"/>
              </w:rPr>
            </w:pPr>
            <w:r>
              <w:rPr>
                <w:rFonts w:ascii="Arial Narrow" w:hAnsi="Arial Narrow" w:cs="Arial"/>
                <w:sz w:val="22"/>
                <w:szCs w:val="22"/>
              </w:rPr>
              <w:t>▪</w:t>
            </w:r>
            <w:r>
              <w:rPr>
                <w:rFonts w:ascii="Arial Narrow" w:hAnsi="Arial Narrow"/>
                <w:sz w:val="22"/>
                <w:szCs w:val="22"/>
              </w:rPr>
              <w:t xml:space="preserve"> Training Manuals and Desktop/Reference Guides </w:t>
            </w:r>
          </w:p>
        </w:tc>
        <w:tc>
          <w:tcPr>
            <w:tcW w:w="4590" w:type="dxa"/>
          </w:tcPr>
          <w:p w:rsidR="00B71519" w:rsidRDefault="00B71519" w:rsidP="00284D9C">
            <w:pPr>
              <w:spacing w:before="120" w:after="120"/>
              <w:rPr>
                <w:rFonts w:ascii="Arial Narrow" w:hAnsi="Arial Narrow"/>
                <w:b/>
                <w:i/>
                <w:sz w:val="22"/>
                <w:szCs w:val="22"/>
              </w:rPr>
            </w:pPr>
            <w:r>
              <w:rPr>
                <w:rFonts w:ascii="Arial Narrow" w:hAnsi="Arial Narrow"/>
                <w:b/>
                <w:i/>
                <w:sz w:val="22"/>
                <w:szCs w:val="22"/>
              </w:rPr>
              <w:t>Business Analyst Competencies</w:t>
            </w:r>
          </w:p>
          <w:p w:rsidR="00B71519" w:rsidRDefault="00B71519" w:rsidP="00B71519">
            <w:pPr>
              <w:rPr>
                <w:rFonts w:ascii="Arial Narrow" w:hAnsi="Arial Narrow"/>
                <w:sz w:val="22"/>
                <w:szCs w:val="22"/>
              </w:rPr>
            </w:pPr>
            <w:r>
              <w:rPr>
                <w:rFonts w:ascii="Arial Narrow" w:hAnsi="Arial Narrow" w:cs="Arial"/>
                <w:sz w:val="22"/>
                <w:szCs w:val="22"/>
              </w:rPr>
              <w:t>▪</w:t>
            </w:r>
            <w:r>
              <w:rPr>
                <w:rFonts w:ascii="Arial Narrow" w:hAnsi="Arial Narrow"/>
                <w:sz w:val="22"/>
                <w:szCs w:val="22"/>
              </w:rPr>
              <w:t xml:space="preserve"> Multiple Systems Development Life Cycles (SDLC)</w:t>
            </w:r>
          </w:p>
          <w:p w:rsidR="00B71519" w:rsidRDefault="00B71519" w:rsidP="00B71519">
            <w:pPr>
              <w:rPr>
                <w:rFonts w:ascii="Arial Narrow" w:hAnsi="Arial Narrow"/>
                <w:sz w:val="22"/>
                <w:szCs w:val="22"/>
              </w:rPr>
            </w:pPr>
            <w:r>
              <w:rPr>
                <w:rFonts w:ascii="Arial Narrow" w:hAnsi="Arial Narrow" w:cs="Arial"/>
                <w:sz w:val="22"/>
                <w:szCs w:val="22"/>
              </w:rPr>
              <w:t>▪</w:t>
            </w:r>
            <w:r>
              <w:rPr>
                <w:rFonts w:ascii="Arial Narrow" w:hAnsi="Arial Narrow"/>
                <w:sz w:val="22"/>
                <w:szCs w:val="22"/>
              </w:rPr>
              <w:t xml:space="preserve"> Fit/Gap Analysis</w:t>
            </w:r>
          </w:p>
          <w:p w:rsidR="00B71519" w:rsidRDefault="00B71519" w:rsidP="00B71519">
            <w:pPr>
              <w:rPr>
                <w:rFonts w:ascii="Arial Narrow" w:hAnsi="Arial Narrow"/>
                <w:sz w:val="22"/>
                <w:szCs w:val="22"/>
              </w:rPr>
            </w:pPr>
            <w:r>
              <w:rPr>
                <w:rFonts w:ascii="Arial Narrow" w:hAnsi="Arial Narrow" w:cs="Arial"/>
                <w:sz w:val="22"/>
                <w:szCs w:val="22"/>
              </w:rPr>
              <w:t xml:space="preserve">▪ </w:t>
            </w:r>
            <w:r>
              <w:rPr>
                <w:rFonts w:ascii="Arial Narrow" w:hAnsi="Arial Narrow"/>
                <w:sz w:val="22"/>
                <w:szCs w:val="22"/>
              </w:rPr>
              <w:t>Requirements Gathering/Work Plans</w:t>
            </w:r>
          </w:p>
          <w:p w:rsidR="00B71519" w:rsidRDefault="00B71519" w:rsidP="00B71519">
            <w:pPr>
              <w:rPr>
                <w:rFonts w:ascii="Arial Narrow" w:hAnsi="Arial Narrow"/>
                <w:sz w:val="22"/>
                <w:szCs w:val="22"/>
              </w:rPr>
            </w:pPr>
            <w:r>
              <w:rPr>
                <w:rFonts w:ascii="Arial Narrow" w:hAnsi="Arial Narrow" w:cs="Arial"/>
                <w:sz w:val="22"/>
                <w:szCs w:val="22"/>
              </w:rPr>
              <w:t>▪</w:t>
            </w:r>
            <w:r>
              <w:rPr>
                <w:rFonts w:ascii="Arial Narrow" w:hAnsi="Arial Narrow"/>
                <w:sz w:val="22"/>
                <w:szCs w:val="22"/>
              </w:rPr>
              <w:t xml:space="preserve"> Business Process Reengineering (BPR)</w:t>
            </w:r>
          </w:p>
          <w:p w:rsidR="00B71519" w:rsidRDefault="00B71519" w:rsidP="00B71519">
            <w:pPr>
              <w:rPr>
                <w:rFonts w:ascii="Arial Narrow" w:hAnsi="Arial Narrow"/>
                <w:sz w:val="22"/>
                <w:szCs w:val="22"/>
              </w:rPr>
            </w:pPr>
            <w:r>
              <w:rPr>
                <w:rFonts w:ascii="Arial Narrow" w:hAnsi="Arial Narrow" w:cs="Arial"/>
                <w:sz w:val="22"/>
                <w:szCs w:val="22"/>
              </w:rPr>
              <w:t xml:space="preserve">▪ </w:t>
            </w:r>
            <w:r>
              <w:rPr>
                <w:rFonts w:ascii="Arial Narrow" w:hAnsi="Arial Narrow"/>
                <w:sz w:val="22"/>
                <w:szCs w:val="22"/>
              </w:rPr>
              <w:t>Configuration/Testing/Scripting/Debugging</w:t>
            </w:r>
          </w:p>
          <w:p w:rsidR="00B71519" w:rsidRDefault="00B71519" w:rsidP="00B71519">
            <w:pPr>
              <w:rPr>
                <w:rFonts w:ascii="Arial Narrow" w:hAnsi="Arial Narrow"/>
                <w:sz w:val="22"/>
                <w:szCs w:val="22"/>
              </w:rPr>
            </w:pPr>
            <w:r>
              <w:rPr>
                <w:rFonts w:ascii="Arial Narrow" w:hAnsi="Arial Narrow" w:cs="Arial"/>
                <w:sz w:val="22"/>
                <w:szCs w:val="22"/>
              </w:rPr>
              <w:t>▪</w:t>
            </w:r>
            <w:r>
              <w:rPr>
                <w:rFonts w:ascii="Arial Narrow" w:hAnsi="Arial Narrow"/>
                <w:sz w:val="22"/>
                <w:szCs w:val="22"/>
              </w:rPr>
              <w:t xml:space="preserve"> Training Documentation/FAQs</w:t>
            </w:r>
          </w:p>
          <w:p w:rsidR="00B71519" w:rsidRDefault="00B71519" w:rsidP="00B71519">
            <w:pPr>
              <w:rPr>
                <w:rFonts w:ascii="Arial Narrow" w:hAnsi="Arial Narrow"/>
                <w:sz w:val="22"/>
                <w:szCs w:val="22"/>
              </w:rPr>
            </w:pPr>
            <w:r>
              <w:rPr>
                <w:rFonts w:ascii="Arial Narrow" w:hAnsi="Arial Narrow" w:cs="Arial"/>
                <w:sz w:val="22"/>
                <w:szCs w:val="22"/>
              </w:rPr>
              <w:t>▪</w:t>
            </w:r>
            <w:r>
              <w:rPr>
                <w:rFonts w:ascii="Arial Narrow" w:hAnsi="Arial Narrow"/>
                <w:sz w:val="22"/>
                <w:szCs w:val="22"/>
              </w:rPr>
              <w:t xml:space="preserve"> Pre/Post-Production Support</w:t>
            </w:r>
          </w:p>
          <w:p w:rsidR="00B71519" w:rsidRDefault="00B71519" w:rsidP="00B71519">
            <w:pPr>
              <w:rPr>
                <w:rFonts w:ascii="Arial Narrow" w:hAnsi="Arial Narrow"/>
                <w:b/>
                <w:sz w:val="22"/>
                <w:szCs w:val="22"/>
              </w:rPr>
            </w:pPr>
            <w:r>
              <w:rPr>
                <w:rFonts w:ascii="Arial Narrow" w:hAnsi="Arial Narrow" w:cs="Arial"/>
                <w:sz w:val="22"/>
                <w:szCs w:val="22"/>
              </w:rPr>
              <w:t>▪</w:t>
            </w:r>
            <w:r>
              <w:rPr>
                <w:rFonts w:ascii="Arial Narrow" w:hAnsi="Arial Narrow"/>
                <w:sz w:val="22"/>
                <w:szCs w:val="22"/>
              </w:rPr>
              <w:t xml:space="preserve"> PL/SQL Troubleshooting/Updates</w:t>
            </w:r>
          </w:p>
        </w:tc>
      </w:tr>
    </w:tbl>
    <w:p w:rsidR="00B71519" w:rsidRDefault="00B71519" w:rsidP="007A4C43">
      <w:pPr>
        <w:spacing w:after="120"/>
        <w:rPr>
          <w:rFonts w:ascii="Arial Narrow" w:hAnsi="Arial Narrow"/>
          <w:b/>
          <w:i/>
          <w:sz w:val="22"/>
          <w:szCs w:val="22"/>
        </w:rPr>
      </w:pPr>
      <w:r>
        <w:rPr>
          <w:rFonts w:ascii="Arial Narrow" w:hAnsi="Arial Narrow"/>
          <w:b/>
          <w:i/>
          <w:sz w:val="22"/>
          <w:szCs w:val="22"/>
        </w:rPr>
        <w:t>Applications</w:t>
      </w:r>
    </w:p>
    <w:p w:rsidR="00B71519" w:rsidRDefault="00B71519" w:rsidP="00F0172F">
      <w:pPr>
        <w:shd w:val="pct10" w:color="auto" w:fill="auto"/>
        <w:spacing w:before="60"/>
        <w:rPr>
          <w:rFonts w:ascii="Arial Narrow" w:hAnsi="Arial Narrow"/>
          <w:sz w:val="22"/>
          <w:szCs w:val="22"/>
        </w:rPr>
      </w:pPr>
      <w:r>
        <w:rPr>
          <w:rFonts w:ascii="Arial Narrow" w:hAnsi="Arial Narrow"/>
          <w:sz w:val="22"/>
          <w:szCs w:val="22"/>
        </w:rPr>
        <w:t xml:space="preserve">Oracle Project Accounting </w:t>
      </w:r>
      <w:r>
        <w:rPr>
          <w:rFonts w:ascii="Arial Narrow" w:hAnsi="Arial Narrow" w:cs="Arial"/>
          <w:sz w:val="22"/>
          <w:szCs w:val="22"/>
        </w:rPr>
        <w:t>▪</w:t>
      </w:r>
      <w:r>
        <w:rPr>
          <w:rFonts w:ascii="Arial Narrow" w:hAnsi="Arial Narrow"/>
          <w:sz w:val="22"/>
          <w:szCs w:val="22"/>
        </w:rPr>
        <w:t xml:space="preserve"> Oracle General Ledger </w:t>
      </w:r>
      <w:r>
        <w:rPr>
          <w:rFonts w:ascii="Arial Narrow" w:hAnsi="Arial Narrow" w:cs="Arial"/>
          <w:sz w:val="22"/>
          <w:szCs w:val="22"/>
        </w:rPr>
        <w:t>▪</w:t>
      </w:r>
      <w:r>
        <w:rPr>
          <w:rFonts w:ascii="Arial Narrow" w:hAnsi="Arial Narrow"/>
          <w:sz w:val="22"/>
          <w:szCs w:val="22"/>
        </w:rPr>
        <w:t xml:space="preserve"> Oracle Purchasing </w:t>
      </w:r>
      <w:r>
        <w:rPr>
          <w:rFonts w:ascii="Arial Narrow" w:hAnsi="Arial Narrow" w:cs="Arial"/>
          <w:sz w:val="22"/>
          <w:szCs w:val="22"/>
        </w:rPr>
        <w:t xml:space="preserve">▪ </w:t>
      </w:r>
      <w:r>
        <w:rPr>
          <w:rFonts w:ascii="Arial Narrow" w:hAnsi="Arial Narrow"/>
          <w:sz w:val="22"/>
          <w:szCs w:val="22"/>
        </w:rPr>
        <w:t xml:space="preserve">Oracle Accounts Payable </w:t>
      </w:r>
      <w:r>
        <w:rPr>
          <w:rFonts w:ascii="Arial Narrow" w:hAnsi="Arial Narrow" w:cs="Arial"/>
          <w:sz w:val="22"/>
          <w:szCs w:val="22"/>
        </w:rPr>
        <w:t>▪</w:t>
      </w:r>
      <w:r>
        <w:rPr>
          <w:rFonts w:ascii="Arial Narrow" w:hAnsi="Arial Narrow"/>
          <w:sz w:val="22"/>
          <w:szCs w:val="22"/>
        </w:rPr>
        <w:t xml:space="preserve"> Oracle Accounts Receivable  Oracle Inventory </w:t>
      </w:r>
      <w:r w:rsidR="005D21B8">
        <w:rPr>
          <w:rFonts w:ascii="Arial Narrow" w:hAnsi="Arial Narrow" w:cs="Arial"/>
          <w:sz w:val="22"/>
          <w:szCs w:val="22"/>
        </w:rPr>
        <w:t>▪</w:t>
      </w:r>
      <w:r>
        <w:rPr>
          <w:rFonts w:ascii="Arial Narrow" w:hAnsi="Arial Narrow"/>
          <w:sz w:val="22"/>
          <w:szCs w:val="22"/>
        </w:rPr>
        <w:t xml:space="preserve"> Oracle Fixed Assets </w:t>
      </w:r>
      <w:r>
        <w:rPr>
          <w:rFonts w:ascii="Arial Narrow" w:hAnsi="Arial Narrow" w:cs="Arial"/>
          <w:sz w:val="22"/>
          <w:szCs w:val="22"/>
        </w:rPr>
        <w:t>▪</w:t>
      </w:r>
      <w:r>
        <w:rPr>
          <w:rFonts w:ascii="Arial Narrow" w:hAnsi="Arial Narrow"/>
          <w:sz w:val="22"/>
          <w:szCs w:val="22"/>
        </w:rPr>
        <w:t xml:space="preserve"> Oracle Discoverer </w:t>
      </w:r>
      <w:r>
        <w:rPr>
          <w:rFonts w:ascii="Arial Narrow" w:hAnsi="Arial Narrow" w:cs="Arial"/>
          <w:sz w:val="22"/>
          <w:szCs w:val="22"/>
        </w:rPr>
        <w:t>▪</w:t>
      </w:r>
      <w:r>
        <w:rPr>
          <w:rFonts w:ascii="Arial Narrow" w:hAnsi="Arial Narrow"/>
          <w:sz w:val="22"/>
          <w:szCs w:val="22"/>
        </w:rPr>
        <w:t xml:space="preserve"> Oracle System Administrator </w:t>
      </w:r>
      <w:r>
        <w:rPr>
          <w:rFonts w:ascii="Arial Narrow" w:hAnsi="Arial Narrow" w:cs="Arial"/>
          <w:sz w:val="22"/>
          <w:szCs w:val="22"/>
        </w:rPr>
        <w:t xml:space="preserve">▪ </w:t>
      </w:r>
      <w:r>
        <w:rPr>
          <w:rFonts w:ascii="Arial Narrow" w:hAnsi="Arial Narrow"/>
          <w:sz w:val="22"/>
          <w:szCs w:val="22"/>
        </w:rPr>
        <w:t xml:space="preserve">Oracle Time &amp; Labor </w:t>
      </w:r>
      <w:r>
        <w:rPr>
          <w:rFonts w:ascii="Arial Narrow" w:hAnsi="Arial Narrow" w:cs="Arial"/>
          <w:sz w:val="22"/>
          <w:szCs w:val="22"/>
        </w:rPr>
        <w:t>▪</w:t>
      </w:r>
      <w:r>
        <w:rPr>
          <w:rFonts w:ascii="Arial Narrow" w:hAnsi="Arial Narrow"/>
          <w:sz w:val="22"/>
          <w:szCs w:val="22"/>
        </w:rPr>
        <w:t xml:space="preserve"> Oracle iExpenses </w:t>
      </w:r>
      <w:r>
        <w:rPr>
          <w:rFonts w:ascii="Arial Narrow" w:hAnsi="Arial Narrow" w:cs="Arial"/>
          <w:sz w:val="22"/>
          <w:szCs w:val="22"/>
        </w:rPr>
        <w:t>▪</w:t>
      </w:r>
      <w:r>
        <w:rPr>
          <w:rFonts w:ascii="Arial Narrow" w:hAnsi="Arial Narrow"/>
          <w:sz w:val="22"/>
          <w:szCs w:val="22"/>
        </w:rPr>
        <w:t xml:space="preserve"> Oracle iReceivables  </w:t>
      </w:r>
      <w:r>
        <w:rPr>
          <w:rFonts w:ascii="Arial Narrow" w:hAnsi="Arial Narrow" w:cs="Arial"/>
          <w:sz w:val="22"/>
          <w:szCs w:val="22"/>
        </w:rPr>
        <w:t xml:space="preserve">▪ </w:t>
      </w:r>
      <w:r>
        <w:rPr>
          <w:rFonts w:ascii="Arial Narrow" w:hAnsi="Arial Narrow"/>
          <w:sz w:val="22"/>
          <w:szCs w:val="22"/>
        </w:rPr>
        <w:t xml:space="preserve">Oracle iProcurement </w:t>
      </w:r>
      <w:r>
        <w:rPr>
          <w:rFonts w:ascii="Arial Narrow" w:hAnsi="Arial Narrow" w:cs="Arial"/>
          <w:sz w:val="22"/>
          <w:szCs w:val="22"/>
        </w:rPr>
        <w:t>▪</w:t>
      </w:r>
      <w:r>
        <w:rPr>
          <w:rFonts w:ascii="Arial Narrow" w:hAnsi="Arial Narrow"/>
          <w:sz w:val="22"/>
          <w:szCs w:val="22"/>
        </w:rPr>
        <w:t xml:space="preserve"> Oracle Quoting </w:t>
      </w:r>
      <w:r>
        <w:rPr>
          <w:rFonts w:ascii="Arial Narrow" w:hAnsi="Arial Narrow" w:cs="Arial"/>
          <w:sz w:val="22"/>
          <w:szCs w:val="22"/>
        </w:rPr>
        <w:t>▪</w:t>
      </w:r>
      <w:r>
        <w:rPr>
          <w:rFonts w:ascii="Arial Narrow" w:hAnsi="Arial Narrow"/>
          <w:sz w:val="22"/>
          <w:szCs w:val="22"/>
        </w:rPr>
        <w:t xml:space="preserve"> Oracle Order Management  </w:t>
      </w:r>
      <w:r>
        <w:rPr>
          <w:rFonts w:ascii="Arial Narrow" w:hAnsi="Arial Narrow" w:cs="Arial"/>
          <w:sz w:val="22"/>
          <w:szCs w:val="22"/>
        </w:rPr>
        <w:t xml:space="preserve">▪ </w:t>
      </w:r>
      <w:r>
        <w:rPr>
          <w:rFonts w:ascii="Arial Narrow" w:hAnsi="Arial Narrow"/>
          <w:sz w:val="22"/>
          <w:szCs w:val="22"/>
        </w:rPr>
        <w:t xml:space="preserve">Oracle Application Implementation Methodology (AIM) </w:t>
      </w:r>
      <w:r>
        <w:rPr>
          <w:rFonts w:ascii="Arial Narrow" w:hAnsi="Arial Narrow" w:cs="Arial"/>
          <w:sz w:val="22"/>
          <w:szCs w:val="22"/>
        </w:rPr>
        <w:t>▪</w:t>
      </w:r>
      <w:r>
        <w:rPr>
          <w:rFonts w:ascii="Arial Narrow" w:hAnsi="Arial Narrow"/>
          <w:sz w:val="22"/>
          <w:szCs w:val="22"/>
        </w:rPr>
        <w:t xml:space="preserve"> Oracle Tutor  </w:t>
      </w:r>
      <w:r>
        <w:rPr>
          <w:rFonts w:ascii="Arial Narrow" w:hAnsi="Arial Narrow" w:cs="Arial"/>
          <w:sz w:val="22"/>
          <w:szCs w:val="22"/>
        </w:rPr>
        <w:t xml:space="preserve">▪ </w:t>
      </w:r>
      <w:r>
        <w:rPr>
          <w:rFonts w:ascii="Arial Narrow" w:hAnsi="Arial Narrow"/>
          <w:sz w:val="22"/>
          <w:szCs w:val="22"/>
        </w:rPr>
        <w:t xml:space="preserve">Oracle iRecruitment </w:t>
      </w:r>
      <w:r>
        <w:rPr>
          <w:rFonts w:ascii="Arial Narrow" w:hAnsi="Arial Narrow" w:cs="Arial"/>
          <w:sz w:val="22"/>
          <w:szCs w:val="22"/>
        </w:rPr>
        <w:t>▪</w:t>
      </w:r>
      <w:r>
        <w:rPr>
          <w:rFonts w:ascii="Arial Narrow" w:hAnsi="Arial Narrow"/>
          <w:sz w:val="22"/>
          <w:szCs w:val="22"/>
        </w:rPr>
        <w:t xml:space="preserve"> Oracle Governance, Risk, and Compliance (GRC)   </w:t>
      </w:r>
    </w:p>
    <w:p w:rsidR="00B71519" w:rsidRDefault="00B71519" w:rsidP="00F0172F">
      <w:pPr>
        <w:shd w:val="pct10" w:color="auto" w:fill="auto"/>
        <w:rPr>
          <w:rFonts w:ascii="Arial Narrow" w:hAnsi="Arial Narrow"/>
          <w:sz w:val="22"/>
          <w:szCs w:val="22"/>
        </w:rPr>
      </w:pPr>
      <w:r>
        <w:rPr>
          <w:rFonts w:ascii="Arial Narrow" w:hAnsi="Arial Narrow"/>
          <w:sz w:val="22"/>
          <w:szCs w:val="22"/>
        </w:rPr>
        <w:t xml:space="preserve">Oracle Hyperion </w:t>
      </w:r>
      <w:r>
        <w:rPr>
          <w:rFonts w:ascii="Arial Narrow" w:hAnsi="Arial Narrow" w:cs="Arial"/>
          <w:sz w:val="22"/>
          <w:szCs w:val="22"/>
        </w:rPr>
        <w:t xml:space="preserve">▪ </w:t>
      </w:r>
      <w:r>
        <w:rPr>
          <w:rFonts w:ascii="Arial Narrow" w:hAnsi="Arial Narrow"/>
          <w:sz w:val="22"/>
          <w:szCs w:val="22"/>
        </w:rPr>
        <w:t>PeopleSoft 9.</w:t>
      </w:r>
      <w:r w:rsidR="00DB1A9D">
        <w:rPr>
          <w:rFonts w:ascii="Arial Narrow" w:hAnsi="Arial Narrow"/>
          <w:sz w:val="22"/>
          <w:szCs w:val="22"/>
        </w:rPr>
        <w:t>2</w:t>
      </w:r>
      <w:r>
        <w:rPr>
          <w:rFonts w:ascii="Arial Narrow" w:hAnsi="Arial Narrow"/>
          <w:sz w:val="22"/>
          <w:szCs w:val="22"/>
        </w:rPr>
        <w:t xml:space="preserve"> HCM, SCM, Financials, &amp; Procurement  </w:t>
      </w:r>
      <w:r>
        <w:rPr>
          <w:rFonts w:ascii="Arial Narrow" w:hAnsi="Arial Narrow" w:cs="Arial"/>
          <w:sz w:val="22"/>
          <w:szCs w:val="22"/>
        </w:rPr>
        <w:t xml:space="preserve">▪ </w:t>
      </w:r>
      <w:r>
        <w:rPr>
          <w:rFonts w:ascii="Arial Narrow" w:hAnsi="Arial Narrow"/>
          <w:sz w:val="22"/>
          <w:szCs w:val="22"/>
        </w:rPr>
        <w:t xml:space="preserve">Adobe Captivate </w:t>
      </w:r>
      <w:r>
        <w:rPr>
          <w:rFonts w:ascii="Arial Narrow" w:hAnsi="Arial Narrow" w:cs="Arial"/>
          <w:sz w:val="22"/>
          <w:szCs w:val="22"/>
        </w:rPr>
        <w:t>▪</w:t>
      </w:r>
      <w:r>
        <w:rPr>
          <w:rFonts w:ascii="Arial Narrow" w:hAnsi="Arial Narrow"/>
          <w:sz w:val="22"/>
          <w:szCs w:val="22"/>
        </w:rPr>
        <w:t xml:space="preserve"> Element K iLearn ▪</w:t>
      </w:r>
      <w:r>
        <w:rPr>
          <w:rFonts w:ascii="Arial Narrow" w:hAnsi="Arial Narrow" w:cs="Arial"/>
          <w:sz w:val="22"/>
          <w:szCs w:val="22"/>
        </w:rPr>
        <w:t xml:space="preserve"> </w:t>
      </w:r>
      <w:r>
        <w:rPr>
          <w:rFonts w:ascii="Arial Narrow" w:hAnsi="Arial Narrow"/>
          <w:sz w:val="22"/>
          <w:szCs w:val="22"/>
        </w:rPr>
        <w:t>WebEx  Computer Associates Unicenter</w:t>
      </w:r>
      <w:r>
        <w:rPr>
          <w:rFonts w:ascii="Arial Narrow" w:hAnsi="Arial Narrow" w:cs="Arial"/>
          <w:sz w:val="22"/>
          <w:szCs w:val="22"/>
        </w:rPr>
        <w:t xml:space="preserve"> </w:t>
      </w:r>
      <w:r w:rsidR="002D5BDD">
        <w:rPr>
          <w:rFonts w:ascii="Arial Narrow" w:hAnsi="Arial Narrow" w:cs="Arial"/>
          <w:sz w:val="22"/>
          <w:szCs w:val="22"/>
        </w:rPr>
        <w:t xml:space="preserve">▪ </w:t>
      </w:r>
      <w:r>
        <w:rPr>
          <w:rFonts w:ascii="Arial Narrow" w:hAnsi="Arial Narrow"/>
          <w:sz w:val="22"/>
          <w:szCs w:val="22"/>
        </w:rPr>
        <w:t xml:space="preserve">Peregrine Service Center ▪ Primavera Project Manager </w:t>
      </w:r>
      <w:r>
        <w:rPr>
          <w:rFonts w:ascii="Arial Narrow" w:hAnsi="Arial Narrow" w:cs="Arial"/>
          <w:sz w:val="22"/>
          <w:szCs w:val="22"/>
        </w:rPr>
        <w:t xml:space="preserve">▪ </w:t>
      </w:r>
      <w:r>
        <w:rPr>
          <w:rFonts w:ascii="Arial Narrow" w:hAnsi="Arial Narrow"/>
          <w:sz w:val="22"/>
          <w:szCs w:val="22"/>
        </w:rPr>
        <w:t xml:space="preserve">Maximo </w:t>
      </w:r>
      <w:r>
        <w:rPr>
          <w:rFonts w:ascii="Arial Narrow" w:hAnsi="Arial Narrow" w:cs="Arial"/>
          <w:sz w:val="22"/>
          <w:szCs w:val="22"/>
        </w:rPr>
        <w:t>▪</w:t>
      </w:r>
      <w:r>
        <w:rPr>
          <w:rFonts w:ascii="Arial Narrow" w:hAnsi="Arial Narrow"/>
          <w:sz w:val="22"/>
          <w:szCs w:val="22"/>
        </w:rPr>
        <w:t xml:space="preserve"> Primavera Primavision </w:t>
      </w:r>
    </w:p>
    <w:p w:rsidR="00B71519" w:rsidRDefault="00B71519" w:rsidP="00F0172F">
      <w:pPr>
        <w:shd w:val="pct10" w:color="auto" w:fill="auto"/>
        <w:rPr>
          <w:rFonts w:ascii="Arial Narrow" w:hAnsi="Arial Narrow"/>
          <w:b/>
          <w:sz w:val="22"/>
          <w:szCs w:val="22"/>
        </w:rPr>
      </w:pPr>
      <w:r>
        <w:rPr>
          <w:rFonts w:ascii="Arial Narrow" w:hAnsi="Arial Narrow"/>
          <w:sz w:val="22"/>
          <w:szCs w:val="22"/>
        </w:rPr>
        <w:t xml:space="preserve">Project Partners OP3 </w:t>
      </w:r>
      <w:r>
        <w:rPr>
          <w:rFonts w:ascii="Arial Narrow" w:hAnsi="Arial Narrow" w:cs="Arial"/>
          <w:sz w:val="22"/>
          <w:szCs w:val="22"/>
        </w:rPr>
        <w:t>▪</w:t>
      </w:r>
      <w:r>
        <w:rPr>
          <w:rFonts w:ascii="Arial Narrow" w:hAnsi="Arial Narrow"/>
          <w:sz w:val="22"/>
          <w:szCs w:val="22"/>
        </w:rPr>
        <w:t xml:space="preserve"> CA </w:t>
      </w:r>
      <w:r>
        <w:rPr>
          <w:rFonts w:ascii="Arial Narrow" w:hAnsi="Arial Narrow" w:cs="Arial"/>
          <w:sz w:val="22"/>
          <w:szCs w:val="22"/>
        </w:rPr>
        <w:t>Clarity Project &amp; Portfolio Management (PPM)</w:t>
      </w:r>
      <w:r>
        <w:rPr>
          <w:rFonts w:ascii="Arial Narrow" w:hAnsi="Arial Narrow"/>
          <w:sz w:val="22"/>
          <w:szCs w:val="22"/>
        </w:rPr>
        <w:t xml:space="preserve"> </w:t>
      </w:r>
      <w:r>
        <w:rPr>
          <w:rFonts w:ascii="Arial Narrow" w:hAnsi="Arial Narrow" w:cs="Arial"/>
          <w:sz w:val="22"/>
          <w:szCs w:val="22"/>
        </w:rPr>
        <w:t xml:space="preserve">▪ </w:t>
      </w:r>
      <w:r w:rsidR="00DB1A9D">
        <w:rPr>
          <w:rFonts w:ascii="Arial Narrow" w:hAnsi="Arial Narrow" w:cs="Arial"/>
          <w:sz w:val="22"/>
          <w:szCs w:val="22"/>
        </w:rPr>
        <w:t xml:space="preserve">Serena Dimensions ▪ </w:t>
      </w:r>
      <w:r>
        <w:rPr>
          <w:rFonts w:ascii="Arial Narrow" w:hAnsi="Arial Narrow"/>
          <w:sz w:val="22"/>
          <w:szCs w:val="22"/>
        </w:rPr>
        <w:t xml:space="preserve">Salesforce.com </w:t>
      </w:r>
      <w:r>
        <w:rPr>
          <w:rFonts w:ascii="Arial Narrow" w:hAnsi="Arial Narrow" w:cs="Arial"/>
          <w:sz w:val="22"/>
          <w:szCs w:val="22"/>
        </w:rPr>
        <w:t>▪</w:t>
      </w:r>
      <w:r>
        <w:rPr>
          <w:rFonts w:ascii="Arial Narrow" w:hAnsi="Arial Narrow"/>
          <w:sz w:val="22"/>
          <w:szCs w:val="22"/>
        </w:rPr>
        <w:t xml:space="preserve"> </w:t>
      </w:r>
      <w:proofErr w:type="spellStart"/>
      <w:r>
        <w:rPr>
          <w:rFonts w:ascii="Arial Narrow" w:hAnsi="Arial Narrow"/>
          <w:sz w:val="22"/>
          <w:szCs w:val="22"/>
        </w:rPr>
        <w:t>JDEdwards</w:t>
      </w:r>
      <w:proofErr w:type="spellEnd"/>
      <w:r>
        <w:rPr>
          <w:rFonts w:ascii="Arial Narrow" w:hAnsi="Arial Narrow"/>
          <w:sz w:val="22"/>
          <w:szCs w:val="22"/>
        </w:rPr>
        <w:t xml:space="preserve"> </w:t>
      </w:r>
      <w:proofErr w:type="spellStart"/>
      <w:r>
        <w:rPr>
          <w:rFonts w:ascii="Arial Narrow" w:hAnsi="Arial Narrow"/>
          <w:sz w:val="22"/>
          <w:szCs w:val="22"/>
        </w:rPr>
        <w:t>EnterpriseOne</w:t>
      </w:r>
      <w:proofErr w:type="spellEnd"/>
      <w:r>
        <w:rPr>
          <w:rFonts w:ascii="Arial Narrow" w:hAnsi="Arial Narrow"/>
          <w:sz w:val="22"/>
          <w:szCs w:val="22"/>
        </w:rPr>
        <w:t xml:space="preserve"> </w:t>
      </w:r>
      <w:r>
        <w:rPr>
          <w:rFonts w:ascii="Arial Narrow" w:hAnsi="Arial Narrow" w:cs="Arial"/>
          <w:sz w:val="22"/>
          <w:szCs w:val="22"/>
        </w:rPr>
        <w:t>▪</w:t>
      </w:r>
      <w:r>
        <w:rPr>
          <w:rFonts w:ascii="Arial Narrow" w:hAnsi="Arial Narrow"/>
          <w:sz w:val="22"/>
          <w:szCs w:val="22"/>
        </w:rPr>
        <w:t xml:space="preserve"> HP Quality Center </w:t>
      </w:r>
      <w:r>
        <w:rPr>
          <w:rFonts w:ascii="Arial Narrow" w:hAnsi="Arial Narrow" w:cs="Arial"/>
          <w:sz w:val="22"/>
          <w:szCs w:val="22"/>
        </w:rPr>
        <w:t xml:space="preserve">▪ </w:t>
      </w:r>
      <w:r>
        <w:rPr>
          <w:rFonts w:ascii="Arial Narrow" w:hAnsi="Arial Narrow"/>
          <w:sz w:val="22"/>
          <w:szCs w:val="22"/>
        </w:rPr>
        <w:t xml:space="preserve">SharePoint </w:t>
      </w:r>
      <w:r>
        <w:rPr>
          <w:rFonts w:ascii="Arial Narrow" w:hAnsi="Arial Narrow" w:cs="Arial"/>
          <w:sz w:val="22"/>
          <w:szCs w:val="22"/>
        </w:rPr>
        <w:t>▪</w:t>
      </w:r>
      <w:r>
        <w:rPr>
          <w:rFonts w:ascii="Arial Narrow" w:hAnsi="Arial Narrow"/>
          <w:sz w:val="22"/>
          <w:szCs w:val="22"/>
        </w:rPr>
        <w:t xml:space="preserve"> ServiceNow </w:t>
      </w:r>
      <w:r>
        <w:rPr>
          <w:rFonts w:ascii="Arial Narrow" w:hAnsi="Arial Narrow" w:cs="Arial"/>
          <w:sz w:val="22"/>
          <w:szCs w:val="22"/>
        </w:rPr>
        <w:t xml:space="preserve">▪ </w:t>
      </w:r>
      <w:r>
        <w:rPr>
          <w:rFonts w:ascii="Arial Narrow" w:hAnsi="Arial Narrow"/>
          <w:sz w:val="22"/>
          <w:szCs w:val="22"/>
        </w:rPr>
        <w:t>Microsoft Office Suite</w:t>
      </w:r>
    </w:p>
    <w:p w:rsidR="00DC78C2" w:rsidRDefault="00A51F57" w:rsidP="00A564FA">
      <w:pPr>
        <w:pBdr>
          <w:bottom w:val="single" w:sz="18" w:space="1" w:color="auto"/>
        </w:pBdr>
        <w:spacing w:before="120"/>
        <w:rPr>
          <w:rFonts w:ascii="Arial Narrow" w:hAnsi="Arial Narrow"/>
          <w:b/>
          <w:caps/>
          <w:sz w:val="22"/>
          <w:szCs w:val="22"/>
        </w:rPr>
      </w:pPr>
      <w:r>
        <w:rPr>
          <w:rFonts w:ascii="Arial Narrow" w:hAnsi="Arial Narrow"/>
          <w:b/>
          <w:caps/>
          <w:sz w:val="22"/>
          <w:szCs w:val="22"/>
        </w:rPr>
        <w:t>Professional Experience</w:t>
      </w:r>
    </w:p>
    <w:p w:rsidR="00DC78C2" w:rsidRDefault="00A51F57" w:rsidP="00A564FA">
      <w:pPr>
        <w:spacing w:before="120"/>
        <w:rPr>
          <w:rFonts w:ascii="Arial Narrow" w:hAnsi="Arial Narrow"/>
          <w:sz w:val="22"/>
          <w:szCs w:val="22"/>
        </w:rPr>
      </w:pPr>
      <w:r>
        <w:rPr>
          <w:rFonts w:ascii="Arial Narrow" w:hAnsi="Arial Narrow"/>
          <w:b/>
          <w:caps/>
          <w:sz w:val="22"/>
          <w:szCs w:val="22"/>
        </w:rPr>
        <w:t>CAPSTONE ERP CONSULTING, LLC,</w:t>
      </w:r>
      <w:r>
        <w:rPr>
          <w:rFonts w:ascii="Arial Narrow" w:hAnsi="Arial Narrow"/>
          <w:sz w:val="22"/>
          <w:szCs w:val="22"/>
        </w:rPr>
        <w:t xml:space="preserve"> </w:t>
      </w:r>
      <w:r w:rsidR="00940BE7">
        <w:rPr>
          <w:rFonts w:ascii="Arial Narrow" w:hAnsi="Arial Narrow"/>
          <w:sz w:val="22"/>
          <w:szCs w:val="22"/>
        </w:rPr>
        <w:t>McLean, VA</w:t>
      </w:r>
      <w:r>
        <w:rPr>
          <w:rFonts w:ascii="Arial Narrow" w:hAnsi="Arial Narrow"/>
          <w:sz w:val="22"/>
          <w:szCs w:val="22"/>
        </w:rPr>
        <w:t>, 2004 to Present</w:t>
      </w:r>
    </w:p>
    <w:p w:rsidR="00F446B8" w:rsidRDefault="00A51F57">
      <w:pPr>
        <w:rPr>
          <w:rFonts w:ascii="Arial Narrow" w:hAnsi="Arial Narrow"/>
          <w:i/>
          <w:sz w:val="22"/>
          <w:szCs w:val="22"/>
        </w:rPr>
      </w:pPr>
      <w:r>
        <w:rPr>
          <w:rFonts w:ascii="Arial Narrow" w:hAnsi="Arial Narrow"/>
          <w:b/>
          <w:smallCaps/>
          <w:sz w:val="22"/>
          <w:szCs w:val="22"/>
        </w:rPr>
        <w:t xml:space="preserve">Owner/President - </w:t>
      </w:r>
      <w:r>
        <w:rPr>
          <w:rFonts w:ascii="Arial Narrow" w:hAnsi="Arial Narrow"/>
          <w:i/>
          <w:sz w:val="22"/>
          <w:szCs w:val="22"/>
        </w:rPr>
        <w:t xml:space="preserve">Provide technical training and pre/post production support to clients in business services, government, finance, software development, risk management, consumer products, pharmaceuticals, life sciences, higher education, and manufacturing. </w:t>
      </w:r>
      <w:r w:rsidR="00284D9C" w:rsidRPr="00AF5F68">
        <w:rPr>
          <w:rFonts w:ascii="Arial Narrow" w:hAnsi="Arial Narrow"/>
          <w:i/>
          <w:sz w:val="22"/>
          <w:szCs w:val="22"/>
        </w:rPr>
        <w:t xml:space="preserve">Secure consistent engagements ranging from 2 months to </w:t>
      </w:r>
      <w:r w:rsidR="00AF5F68" w:rsidRPr="00AF5F68">
        <w:rPr>
          <w:rFonts w:ascii="Arial Narrow" w:hAnsi="Arial Narrow"/>
          <w:i/>
          <w:sz w:val="22"/>
          <w:szCs w:val="22"/>
        </w:rPr>
        <w:t xml:space="preserve">over </w:t>
      </w:r>
      <w:r w:rsidR="00284D9C" w:rsidRPr="00AF5F68">
        <w:rPr>
          <w:rFonts w:ascii="Arial Narrow" w:hAnsi="Arial Narrow"/>
          <w:i/>
          <w:sz w:val="22"/>
          <w:szCs w:val="22"/>
        </w:rPr>
        <w:t>2 years and frequently land contract extensions.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678"/>
        <w:gridCol w:w="4050"/>
      </w:tblGrid>
      <w:tr w:rsidR="00B841A3" w:rsidTr="00DB1A9D">
        <w:tc>
          <w:tcPr>
            <w:tcW w:w="6678" w:type="dxa"/>
            <w:shd w:val="clear" w:color="auto" w:fill="auto"/>
          </w:tcPr>
          <w:p w:rsidR="00DB1A9D" w:rsidRPr="00AF5F68" w:rsidRDefault="00AF5F68" w:rsidP="00732A18">
            <w:pPr>
              <w:pStyle w:val="ListParagraph"/>
              <w:numPr>
                <w:ilvl w:val="0"/>
                <w:numId w:val="22"/>
              </w:numPr>
              <w:spacing w:before="80"/>
              <w:rPr>
                <w:rFonts w:ascii="Arial Narrow" w:hAnsi="Arial Narrow" w:cs="Arial"/>
                <w:sz w:val="22"/>
                <w:szCs w:val="22"/>
              </w:rPr>
            </w:pPr>
            <w:r w:rsidRPr="00AF5F68">
              <w:rPr>
                <w:rFonts w:ascii="Arial Narrow" w:hAnsi="Arial Narrow" w:cs="Arial"/>
                <w:sz w:val="22"/>
                <w:szCs w:val="22"/>
              </w:rPr>
              <w:t xml:space="preserve">Developed a </w:t>
            </w:r>
            <w:r w:rsidR="00DB1A9D" w:rsidRPr="00AF5F68">
              <w:rPr>
                <w:rFonts w:ascii="Arial Narrow" w:hAnsi="Arial Narrow" w:cs="Arial"/>
                <w:sz w:val="22"/>
                <w:szCs w:val="22"/>
              </w:rPr>
              <w:t>Program Management Office</w:t>
            </w:r>
            <w:r w:rsidRPr="00AF5F68">
              <w:rPr>
                <w:rFonts w:ascii="Arial Narrow" w:hAnsi="Arial Narrow" w:cs="Arial"/>
                <w:sz w:val="22"/>
                <w:szCs w:val="22"/>
              </w:rPr>
              <w:t xml:space="preserve"> (PMO) Training Strategy for 22 </w:t>
            </w:r>
            <w:proofErr w:type="gramStart"/>
            <w:r w:rsidRPr="00AF5F68">
              <w:rPr>
                <w:rFonts w:ascii="Arial Narrow" w:hAnsi="Arial Narrow" w:cs="Arial"/>
                <w:sz w:val="22"/>
                <w:szCs w:val="22"/>
              </w:rPr>
              <w:t>DoD</w:t>
            </w:r>
            <w:proofErr w:type="gramEnd"/>
            <w:r w:rsidRPr="00AF5F68">
              <w:rPr>
                <w:rFonts w:ascii="Arial Narrow" w:hAnsi="Arial Narrow" w:cs="Arial"/>
                <w:sz w:val="22"/>
                <w:szCs w:val="22"/>
              </w:rPr>
              <w:t xml:space="preserve"> agencies and led Workforce Preparation Training Team to deliver global training</w:t>
            </w:r>
            <w:r w:rsidR="00DB1A9D" w:rsidRPr="00AF5F68">
              <w:rPr>
                <w:rFonts w:ascii="Arial Narrow" w:hAnsi="Arial Narrow" w:cs="Arial"/>
                <w:sz w:val="22"/>
                <w:szCs w:val="22"/>
              </w:rPr>
              <w:t xml:space="preserve"> using a Train-The</w:t>
            </w:r>
            <w:r>
              <w:rPr>
                <w:rFonts w:ascii="Arial Narrow" w:hAnsi="Arial Narrow" w:cs="Arial"/>
                <w:sz w:val="22"/>
                <w:szCs w:val="22"/>
              </w:rPr>
              <w:t>-</w:t>
            </w:r>
            <w:r w:rsidR="00DB1A9D" w:rsidRPr="00AF5F68">
              <w:rPr>
                <w:rFonts w:ascii="Arial Narrow" w:hAnsi="Arial Narrow" w:cs="Arial"/>
                <w:sz w:val="22"/>
                <w:szCs w:val="22"/>
              </w:rPr>
              <w:t xml:space="preserve">Trainer </w:t>
            </w:r>
            <w:r w:rsidRPr="00AF5F68">
              <w:rPr>
                <w:rFonts w:ascii="Arial Narrow" w:hAnsi="Arial Narrow" w:cs="Arial"/>
                <w:sz w:val="22"/>
                <w:szCs w:val="22"/>
              </w:rPr>
              <w:t>model</w:t>
            </w:r>
            <w:r w:rsidR="00DB1A9D" w:rsidRPr="00AF5F68">
              <w:rPr>
                <w:rFonts w:ascii="Arial Narrow" w:hAnsi="Arial Narrow" w:cs="Arial"/>
                <w:sz w:val="22"/>
                <w:szCs w:val="22"/>
              </w:rPr>
              <w:t xml:space="preserve"> on an </w:t>
            </w:r>
            <w:r w:rsidR="00A564FA">
              <w:rPr>
                <w:rFonts w:ascii="Arial Narrow" w:hAnsi="Arial Narrow" w:cs="Arial"/>
                <w:sz w:val="22"/>
                <w:szCs w:val="22"/>
              </w:rPr>
              <w:t>Oracle E-Business Suite (EBS) R12.2.3 Upgrade</w:t>
            </w:r>
            <w:r w:rsidR="00DB1A9D" w:rsidRPr="00AF5F68">
              <w:rPr>
                <w:rFonts w:ascii="Arial Narrow" w:hAnsi="Arial Narrow" w:cs="Arial"/>
                <w:sz w:val="22"/>
                <w:szCs w:val="22"/>
              </w:rPr>
              <w:t>.</w:t>
            </w:r>
          </w:p>
          <w:p w:rsidR="00F000A9" w:rsidRPr="00F000A9" w:rsidRDefault="00F000A9" w:rsidP="00732A18">
            <w:pPr>
              <w:pStyle w:val="ListParagraph"/>
              <w:numPr>
                <w:ilvl w:val="0"/>
                <w:numId w:val="2"/>
              </w:numPr>
              <w:spacing w:before="80" w:after="120"/>
              <w:contextualSpacing w:val="0"/>
              <w:rPr>
                <w:rFonts w:ascii="Arial Narrow" w:hAnsi="Arial Narrow"/>
                <w:i/>
                <w:sz w:val="22"/>
                <w:szCs w:val="22"/>
              </w:rPr>
            </w:pPr>
            <w:r>
              <w:rPr>
                <w:rFonts w:ascii="Arial Narrow" w:hAnsi="Arial Narrow"/>
                <w:sz w:val="22"/>
                <w:szCs w:val="22"/>
              </w:rPr>
              <w:t>Built UPK online training simulations and customized job aids for thousands of users and facilitated training on dozens of applications.</w:t>
            </w:r>
          </w:p>
          <w:p w:rsidR="00774312" w:rsidRDefault="00774312" w:rsidP="00732A18">
            <w:pPr>
              <w:numPr>
                <w:ilvl w:val="0"/>
                <w:numId w:val="2"/>
              </w:numPr>
              <w:spacing w:before="80"/>
              <w:rPr>
                <w:rFonts w:ascii="Arial Narrow" w:hAnsi="Arial Narrow"/>
                <w:sz w:val="22"/>
                <w:szCs w:val="22"/>
              </w:rPr>
            </w:pPr>
            <w:r>
              <w:rPr>
                <w:rFonts w:ascii="Arial Narrow" w:hAnsi="Arial Narrow" w:cs="Arial"/>
                <w:sz w:val="22"/>
                <w:szCs w:val="22"/>
              </w:rPr>
              <w:t>Under tight</w:t>
            </w:r>
            <w:r w:rsidR="00B71519">
              <w:rPr>
                <w:rFonts w:ascii="Arial Narrow" w:hAnsi="Arial Narrow" w:cs="Arial"/>
                <w:sz w:val="22"/>
                <w:szCs w:val="22"/>
              </w:rPr>
              <w:t xml:space="preserve"> deadline</w:t>
            </w:r>
            <w:r>
              <w:rPr>
                <w:rFonts w:ascii="Arial Narrow" w:hAnsi="Arial Narrow" w:cs="Arial"/>
                <w:sz w:val="22"/>
                <w:szCs w:val="22"/>
              </w:rPr>
              <w:t xml:space="preserve">, self-studied and delivered simulated training on </w:t>
            </w:r>
            <w:r w:rsidR="00B841A3">
              <w:rPr>
                <w:rFonts w:ascii="Arial Narrow" w:hAnsi="Arial Narrow" w:cs="Arial"/>
                <w:sz w:val="22"/>
                <w:szCs w:val="22"/>
              </w:rPr>
              <w:t xml:space="preserve">3 </w:t>
            </w:r>
            <w:r>
              <w:rPr>
                <w:rFonts w:ascii="Arial Narrow" w:hAnsi="Arial Narrow" w:cs="Arial"/>
                <w:sz w:val="22"/>
                <w:szCs w:val="22"/>
              </w:rPr>
              <w:t xml:space="preserve">Oracle applications; recognized </w:t>
            </w:r>
            <w:r w:rsidR="00B71519">
              <w:rPr>
                <w:rFonts w:ascii="Arial Narrow" w:hAnsi="Arial Narrow" w:cs="Arial"/>
                <w:sz w:val="22"/>
                <w:szCs w:val="22"/>
              </w:rPr>
              <w:t>by management as top Instructor of 30.</w:t>
            </w:r>
          </w:p>
          <w:p w:rsidR="00774312" w:rsidRDefault="00774312" w:rsidP="00732A18">
            <w:pPr>
              <w:numPr>
                <w:ilvl w:val="0"/>
                <w:numId w:val="2"/>
              </w:numPr>
              <w:spacing w:before="80"/>
              <w:rPr>
                <w:rFonts w:ascii="Arial Narrow" w:hAnsi="Arial Narrow"/>
                <w:sz w:val="22"/>
                <w:szCs w:val="22"/>
              </w:rPr>
            </w:pPr>
            <w:r>
              <w:rPr>
                <w:rFonts w:ascii="Arial Narrow" w:hAnsi="Arial Narrow"/>
                <w:sz w:val="22"/>
                <w:szCs w:val="22"/>
              </w:rPr>
              <w:t xml:space="preserve">Condensed a 4-day Oracle UPK Developer 3.5.1 course into a two day training program and a 4-day Oracle UPK Developer 3.1 course into a one day training program with remote support. </w:t>
            </w:r>
          </w:p>
          <w:p w:rsidR="00774312" w:rsidRPr="00774312" w:rsidRDefault="00B62809" w:rsidP="00732A18">
            <w:pPr>
              <w:numPr>
                <w:ilvl w:val="0"/>
                <w:numId w:val="2"/>
              </w:numPr>
              <w:spacing w:before="80"/>
              <w:rPr>
                <w:rFonts w:ascii="Arial Narrow" w:hAnsi="Arial Narrow"/>
                <w:sz w:val="22"/>
                <w:szCs w:val="22"/>
              </w:rPr>
            </w:pPr>
            <w:r>
              <w:rPr>
                <w:rFonts w:ascii="Arial Narrow" w:hAnsi="Arial Narrow"/>
                <w:sz w:val="22"/>
                <w:szCs w:val="22"/>
              </w:rPr>
              <w:t xml:space="preserve">Built new </w:t>
            </w:r>
            <w:r w:rsidR="00774312" w:rsidRPr="00774312">
              <w:rPr>
                <w:rFonts w:ascii="Arial Narrow" w:hAnsi="Arial Narrow"/>
                <w:sz w:val="22"/>
                <w:szCs w:val="22"/>
              </w:rPr>
              <w:t xml:space="preserve">software application and managed configuration/testing for Oracle Project Accounting (PA); trained management team on </w:t>
            </w:r>
            <w:r w:rsidR="00774312" w:rsidRPr="00774312">
              <w:rPr>
                <w:rFonts w:ascii="Arial Narrow" w:hAnsi="Arial Narrow" w:cs="Arial"/>
                <w:sz w:val="22"/>
                <w:szCs w:val="22"/>
              </w:rPr>
              <w:t>functionality and interf</w:t>
            </w:r>
            <w:r w:rsidR="00774312">
              <w:rPr>
                <w:rFonts w:ascii="Arial Narrow" w:hAnsi="Arial Narrow" w:cs="Arial"/>
                <w:sz w:val="22"/>
                <w:szCs w:val="22"/>
              </w:rPr>
              <w:t xml:space="preserve">ace capability with Primavera. </w:t>
            </w:r>
          </w:p>
          <w:p w:rsidR="00BD139C" w:rsidRPr="00BD139C" w:rsidRDefault="00BD139C" w:rsidP="00E01868">
            <w:pPr>
              <w:tabs>
                <w:tab w:val="left" w:pos="0"/>
              </w:tabs>
              <w:spacing w:before="80"/>
              <w:ind w:left="360"/>
              <w:rPr>
                <w:rFonts w:ascii="Arial Narrow" w:hAnsi="Arial Narrow"/>
                <w:i/>
                <w:sz w:val="22"/>
                <w:szCs w:val="22"/>
              </w:rPr>
            </w:pPr>
          </w:p>
        </w:tc>
        <w:tc>
          <w:tcPr>
            <w:tcW w:w="4050" w:type="dxa"/>
            <w:shd w:val="clear" w:color="auto" w:fill="auto"/>
          </w:tcPr>
          <w:p w:rsidR="00F446B8" w:rsidRDefault="00340C5F" w:rsidP="00DB1A9D">
            <w:pPr>
              <w:pStyle w:val="paragraphstyle3"/>
              <w:numPr>
                <w:ilvl w:val="0"/>
                <w:numId w:val="21"/>
              </w:numPr>
              <w:shd w:val="clear" w:color="auto" w:fill="FFFFFF"/>
              <w:spacing w:before="60" w:beforeAutospacing="0" w:after="0" w:afterAutospacing="0" w:line="225" w:lineRule="atLeast"/>
              <w:ind w:left="0" w:right="540" w:hanging="300"/>
              <w:rPr>
                <w:rFonts w:ascii="Arial Narrow" w:hAnsi="Arial Narrow"/>
                <w:i/>
                <w:sz w:val="22"/>
                <w:szCs w:val="22"/>
              </w:rPr>
            </w:pPr>
            <w:r>
              <w:rPr>
                <w:rFonts w:ascii="Arial Narrow" w:hAnsi="Arial Narrow"/>
                <w:i/>
                <w:sz w:val="22"/>
                <w:szCs w:val="22"/>
              </w:rPr>
              <w:t xml:space="preserve">      Representative Clients</w:t>
            </w:r>
          </w:p>
          <w:p w:rsidR="00DB1A9D" w:rsidRDefault="00340C5F" w:rsidP="00DB1A9D">
            <w:pPr>
              <w:pStyle w:val="paragraphstyle3"/>
              <w:shd w:val="clear" w:color="auto" w:fill="FFFFFF"/>
              <w:spacing w:before="60" w:beforeAutospacing="0" w:after="0" w:afterAutospacing="0" w:line="225" w:lineRule="atLeast"/>
              <w:ind w:right="540"/>
              <w:rPr>
                <w:rFonts w:ascii="Arial Narrow" w:hAnsi="Arial Narrow"/>
                <w:i/>
                <w:sz w:val="22"/>
                <w:szCs w:val="22"/>
              </w:rPr>
            </w:pPr>
            <w:r>
              <w:rPr>
                <w:rFonts w:ascii="Arial Narrow" w:hAnsi="Arial Narrow"/>
                <w:i/>
                <w:sz w:val="22"/>
                <w:szCs w:val="22"/>
              </w:rPr>
              <w:t xml:space="preserve">       </w:t>
            </w:r>
            <w:r w:rsidR="002D5BDD">
              <w:rPr>
                <w:rFonts w:ascii="Arial Narrow" w:hAnsi="Arial Narrow"/>
                <w:i/>
                <w:sz w:val="22"/>
                <w:szCs w:val="22"/>
              </w:rPr>
              <w:t xml:space="preserve">▪ </w:t>
            </w:r>
            <w:r w:rsidR="00DB1A9D">
              <w:rPr>
                <w:rFonts w:ascii="Arial Narrow" w:hAnsi="Arial Narrow"/>
                <w:i/>
                <w:sz w:val="22"/>
                <w:szCs w:val="22"/>
              </w:rPr>
              <w:t>Defense Logistics Agency (DLA)</w:t>
            </w:r>
          </w:p>
          <w:p w:rsidR="002D5BDD" w:rsidRDefault="00DB1A9D" w:rsidP="00DB1A9D">
            <w:pPr>
              <w:pStyle w:val="paragraphstyle3"/>
              <w:shd w:val="clear" w:color="auto" w:fill="FFFFFF"/>
              <w:spacing w:before="0" w:beforeAutospacing="0" w:after="0" w:afterAutospacing="0" w:line="225" w:lineRule="atLeast"/>
              <w:ind w:right="540"/>
              <w:rPr>
                <w:rFonts w:ascii="Arial Narrow" w:hAnsi="Arial Narrow"/>
                <w:i/>
                <w:sz w:val="22"/>
                <w:szCs w:val="22"/>
              </w:rPr>
            </w:pPr>
            <w:r>
              <w:rPr>
                <w:rFonts w:ascii="Arial Narrow" w:hAnsi="Arial Narrow"/>
                <w:i/>
                <w:sz w:val="22"/>
                <w:szCs w:val="22"/>
              </w:rPr>
              <w:t xml:space="preserve">       ▪ </w:t>
            </w:r>
            <w:r w:rsidR="002D5BDD">
              <w:rPr>
                <w:rFonts w:ascii="Arial Narrow" w:hAnsi="Arial Narrow"/>
                <w:i/>
                <w:sz w:val="22"/>
                <w:szCs w:val="22"/>
              </w:rPr>
              <w:t>Ventura Foods</w:t>
            </w:r>
          </w:p>
          <w:p w:rsidR="00340C5F" w:rsidRDefault="002D5BDD" w:rsidP="002D5BDD">
            <w:pPr>
              <w:pStyle w:val="paragraphstyle3"/>
              <w:shd w:val="clear" w:color="auto" w:fill="FFFFFF"/>
              <w:spacing w:before="0" w:beforeAutospacing="0" w:after="0" w:afterAutospacing="0" w:line="225" w:lineRule="atLeast"/>
              <w:ind w:right="540"/>
              <w:rPr>
                <w:rFonts w:ascii="Arial Narrow" w:hAnsi="Arial Narrow"/>
                <w:i/>
                <w:sz w:val="22"/>
                <w:szCs w:val="22"/>
              </w:rPr>
            </w:pPr>
            <w:r>
              <w:rPr>
                <w:rFonts w:ascii="Arial Narrow" w:hAnsi="Arial Narrow"/>
                <w:i/>
                <w:sz w:val="22"/>
                <w:szCs w:val="22"/>
              </w:rPr>
              <w:t xml:space="preserve">       </w:t>
            </w:r>
            <w:r w:rsidR="00B841A3">
              <w:rPr>
                <w:rFonts w:ascii="Arial Narrow" w:hAnsi="Arial Narrow"/>
                <w:i/>
                <w:sz w:val="22"/>
                <w:szCs w:val="22"/>
              </w:rPr>
              <w:t xml:space="preserve">▪ </w:t>
            </w:r>
            <w:r w:rsidR="00340C5F">
              <w:rPr>
                <w:rFonts w:ascii="Arial Narrow" w:hAnsi="Arial Narrow"/>
                <w:i/>
                <w:sz w:val="22"/>
                <w:szCs w:val="22"/>
              </w:rPr>
              <w:t>Columbia University</w:t>
            </w:r>
          </w:p>
          <w:p w:rsidR="00B62809" w:rsidRPr="00B62809" w:rsidRDefault="00B62809" w:rsidP="002D5BDD">
            <w:pPr>
              <w:pStyle w:val="paragraphstyle3"/>
              <w:shd w:val="clear" w:color="auto" w:fill="FFFFFF"/>
              <w:spacing w:before="0" w:beforeAutospacing="0" w:after="0" w:afterAutospacing="0" w:line="225" w:lineRule="atLeast"/>
              <w:ind w:right="540"/>
              <w:rPr>
                <w:rFonts w:ascii="Arial Narrow" w:hAnsi="Arial Narrow"/>
                <w:i/>
                <w:sz w:val="22"/>
                <w:szCs w:val="22"/>
              </w:rPr>
            </w:pPr>
            <w:r>
              <w:rPr>
                <w:rFonts w:ascii="Arial Narrow" w:hAnsi="Arial Narrow" w:cs="Arial"/>
                <w:i/>
                <w:color w:val="000000"/>
                <w:sz w:val="22"/>
                <w:szCs w:val="22"/>
              </w:rPr>
              <w:t xml:space="preserve">       </w:t>
            </w:r>
            <w:r>
              <w:rPr>
                <w:rFonts w:ascii="Arial Narrow" w:hAnsi="Arial Narrow"/>
                <w:i/>
                <w:sz w:val="22"/>
                <w:szCs w:val="22"/>
              </w:rPr>
              <w:t>▪</w:t>
            </w:r>
            <w:r>
              <w:rPr>
                <w:rFonts w:ascii="Arial Narrow" w:hAnsi="Arial Narrow" w:cs="Arial"/>
                <w:i/>
                <w:color w:val="000000"/>
                <w:sz w:val="22"/>
                <w:szCs w:val="22"/>
              </w:rPr>
              <w:t xml:space="preserve"> </w:t>
            </w:r>
            <w:r w:rsidRPr="00B62809">
              <w:rPr>
                <w:rFonts w:ascii="Arial Narrow" w:hAnsi="Arial Narrow" w:cs="Arial"/>
                <w:i/>
                <w:color w:val="000000"/>
                <w:sz w:val="22"/>
                <w:szCs w:val="22"/>
              </w:rPr>
              <w:t>Savannah River Nuclear Solutions</w:t>
            </w:r>
          </w:p>
          <w:p w:rsidR="00340C5F" w:rsidRDefault="002D5BDD" w:rsidP="002D5BDD">
            <w:pPr>
              <w:pStyle w:val="paragraphstyle3"/>
              <w:shd w:val="clear" w:color="auto" w:fill="FFFFFF"/>
              <w:spacing w:before="0" w:beforeAutospacing="0" w:after="0" w:afterAutospacing="0" w:line="225" w:lineRule="atLeast"/>
              <w:ind w:right="540"/>
              <w:rPr>
                <w:rFonts w:ascii="Arial Narrow" w:hAnsi="Arial Narrow"/>
                <w:i/>
                <w:sz w:val="22"/>
                <w:szCs w:val="22"/>
              </w:rPr>
            </w:pPr>
            <w:r>
              <w:rPr>
                <w:rFonts w:ascii="Arial Narrow" w:hAnsi="Arial Narrow"/>
                <w:i/>
                <w:sz w:val="22"/>
                <w:szCs w:val="22"/>
              </w:rPr>
              <w:t xml:space="preserve">       </w:t>
            </w:r>
            <w:r w:rsidR="00B841A3">
              <w:rPr>
                <w:rFonts w:ascii="Arial Narrow" w:hAnsi="Arial Narrow"/>
                <w:i/>
                <w:sz w:val="22"/>
                <w:szCs w:val="22"/>
              </w:rPr>
              <w:t xml:space="preserve">▪ </w:t>
            </w:r>
            <w:r w:rsidR="00340C5F" w:rsidRPr="00340C5F">
              <w:rPr>
                <w:rFonts w:ascii="Arial Narrow" w:hAnsi="Arial Narrow"/>
                <w:i/>
                <w:sz w:val="22"/>
                <w:szCs w:val="22"/>
              </w:rPr>
              <w:t>Kraft Foods</w:t>
            </w:r>
          </w:p>
          <w:p w:rsidR="00340C5F" w:rsidRDefault="00340C5F" w:rsidP="00340C5F">
            <w:pPr>
              <w:pStyle w:val="paragraphstyle3"/>
              <w:numPr>
                <w:ilvl w:val="0"/>
                <w:numId w:val="21"/>
              </w:numPr>
              <w:shd w:val="clear" w:color="auto" w:fill="FFFFFF"/>
              <w:spacing w:before="0" w:beforeAutospacing="0" w:after="0" w:afterAutospacing="0" w:line="225" w:lineRule="atLeast"/>
              <w:ind w:left="0" w:right="540" w:hanging="300"/>
              <w:rPr>
                <w:rFonts w:ascii="Arial Narrow" w:hAnsi="Arial Narrow"/>
                <w:i/>
                <w:sz w:val="22"/>
                <w:szCs w:val="22"/>
              </w:rPr>
            </w:pPr>
            <w:r>
              <w:rPr>
                <w:rFonts w:ascii="Arial Narrow" w:hAnsi="Arial Narrow"/>
                <w:i/>
                <w:sz w:val="22"/>
                <w:szCs w:val="22"/>
              </w:rPr>
              <w:t xml:space="preserve">       </w:t>
            </w:r>
            <w:r w:rsidR="00B841A3">
              <w:rPr>
                <w:rFonts w:ascii="Arial Narrow" w:hAnsi="Arial Narrow"/>
                <w:i/>
                <w:sz w:val="22"/>
                <w:szCs w:val="22"/>
              </w:rPr>
              <w:t xml:space="preserve">▪ </w:t>
            </w:r>
            <w:r>
              <w:rPr>
                <w:rFonts w:ascii="Arial Narrow" w:hAnsi="Arial Narrow"/>
                <w:i/>
                <w:sz w:val="22"/>
                <w:szCs w:val="22"/>
              </w:rPr>
              <w:t>Ernst &amp; Young</w:t>
            </w:r>
          </w:p>
          <w:p w:rsidR="00340C5F" w:rsidRDefault="00340C5F" w:rsidP="00340C5F">
            <w:pPr>
              <w:pStyle w:val="paragraphstyle3"/>
              <w:numPr>
                <w:ilvl w:val="0"/>
                <w:numId w:val="21"/>
              </w:numPr>
              <w:shd w:val="clear" w:color="auto" w:fill="FFFFFF"/>
              <w:spacing w:before="0" w:beforeAutospacing="0" w:after="0" w:afterAutospacing="0" w:line="225" w:lineRule="atLeast"/>
              <w:ind w:left="0" w:right="540" w:hanging="300"/>
              <w:rPr>
                <w:rFonts w:ascii="Arial Narrow" w:hAnsi="Arial Narrow"/>
                <w:i/>
                <w:sz w:val="22"/>
                <w:szCs w:val="22"/>
              </w:rPr>
            </w:pPr>
            <w:r>
              <w:rPr>
                <w:rFonts w:ascii="Arial Narrow" w:hAnsi="Arial Narrow"/>
                <w:i/>
                <w:sz w:val="22"/>
                <w:szCs w:val="22"/>
              </w:rPr>
              <w:t xml:space="preserve">       </w:t>
            </w:r>
            <w:r w:rsidR="00B841A3">
              <w:rPr>
                <w:rFonts w:ascii="Arial Narrow" w:hAnsi="Arial Narrow"/>
                <w:i/>
                <w:sz w:val="22"/>
                <w:szCs w:val="22"/>
              </w:rPr>
              <w:t xml:space="preserve">▪ </w:t>
            </w:r>
            <w:r>
              <w:rPr>
                <w:rFonts w:ascii="Arial Narrow" w:hAnsi="Arial Narrow"/>
                <w:i/>
                <w:sz w:val="22"/>
                <w:szCs w:val="22"/>
              </w:rPr>
              <w:t>Michelin</w:t>
            </w:r>
          </w:p>
          <w:p w:rsidR="00340C5F" w:rsidRDefault="00340C5F" w:rsidP="00340C5F">
            <w:pPr>
              <w:pStyle w:val="paragraphstyle3"/>
              <w:numPr>
                <w:ilvl w:val="0"/>
                <w:numId w:val="21"/>
              </w:numPr>
              <w:shd w:val="clear" w:color="auto" w:fill="FFFFFF"/>
              <w:spacing w:before="0" w:beforeAutospacing="0" w:after="0" w:afterAutospacing="0" w:line="225" w:lineRule="atLeast"/>
              <w:ind w:left="0" w:right="540" w:hanging="300"/>
              <w:rPr>
                <w:rFonts w:ascii="Arial Narrow" w:hAnsi="Arial Narrow"/>
                <w:i/>
                <w:sz w:val="22"/>
                <w:szCs w:val="22"/>
              </w:rPr>
            </w:pPr>
            <w:r>
              <w:rPr>
                <w:rFonts w:ascii="Arial Narrow" w:hAnsi="Arial Narrow"/>
                <w:i/>
                <w:sz w:val="22"/>
                <w:szCs w:val="22"/>
              </w:rPr>
              <w:t xml:space="preserve">       </w:t>
            </w:r>
            <w:r w:rsidR="00B841A3">
              <w:rPr>
                <w:rFonts w:ascii="Arial Narrow" w:hAnsi="Arial Narrow"/>
                <w:i/>
                <w:sz w:val="22"/>
                <w:szCs w:val="22"/>
              </w:rPr>
              <w:t xml:space="preserve">▪ </w:t>
            </w:r>
            <w:r>
              <w:rPr>
                <w:rFonts w:ascii="Arial Narrow" w:hAnsi="Arial Narrow"/>
                <w:i/>
                <w:sz w:val="22"/>
                <w:szCs w:val="22"/>
              </w:rPr>
              <w:t>Towers Perrin</w:t>
            </w:r>
          </w:p>
          <w:p w:rsidR="00340C5F" w:rsidRDefault="00340C5F" w:rsidP="00340C5F">
            <w:pPr>
              <w:pStyle w:val="paragraphstyle3"/>
              <w:numPr>
                <w:ilvl w:val="0"/>
                <w:numId w:val="21"/>
              </w:numPr>
              <w:shd w:val="clear" w:color="auto" w:fill="FFFFFF"/>
              <w:spacing w:before="0" w:beforeAutospacing="0" w:after="0" w:afterAutospacing="0" w:line="225" w:lineRule="atLeast"/>
              <w:ind w:left="0" w:right="540" w:hanging="300"/>
              <w:rPr>
                <w:rFonts w:ascii="Arial Narrow" w:hAnsi="Arial Narrow"/>
                <w:i/>
                <w:sz w:val="22"/>
                <w:szCs w:val="22"/>
              </w:rPr>
            </w:pPr>
            <w:r>
              <w:rPr>
                <w:rFonts w:ascii="Arial Narrow" w:hAnsi="Arial Narrow"/>
                <w:i/>
                <w:sz w:val="22"/>
                <w:szCs w:val="22"/>
              </w:rPr>
              <w:t xml:space="preserve">       </w:t>
            </w:r>
            <w:r w:rsidR="00B841A3">
              <w:rPr>
                <w:rFonts w:ascii="Arial Narrow" w:hAnsi="Arial Narrow"/>
                <w:i/>
                <w:sz w:val="22"/>
                <w:szCs w:val="22"/>
              </w:rPr>
              <w:t xml:space="preserve">▪ </w:t>
            </w:r>
            <w:r>
              <w:rPr>
                <w:rFonts w:ascii="Arial Narrow" w:hAnsi="Arial Narrow"/>
                <w:i/>
                <w:sz w:val="22"/>
                <w:szCs w:val="22"/>
              </w:rPr>
              <w:t>Christie</w:t>
            </w:r>
            <w:r w:rsidR="00E01868">
              <w:rPr>
                <w:rFonts w:ascii="Arial Narrow" w:hAnsi="Arial Narrow"/>
                <w:i/>
                <w:sz w:val="22"/>
                <w:szCs w:val="22"/>
              </w:rPr>
              <w:t>’</w:t>
            </w:r>
            <w:r>
              <w:rPr>
                <w:rFonts w:ascii="Arial Narrow" w:hAnsi="Arial Narrow"/>
                <w:i/>
                <w:sz w:val="22"/>
                <w:szCs w:val="22"/>
              </w:rPr>
              <w:t>s</w:t>
            </w:r>
          </w:p>
          <w:p w:rsidR="00340C5F" w:rsidRDefault="00340C5F" w:rsidP="00340C5F">
            <w:pPr>
              <w:pStyle w:val="paragraphstyle3"/>
              <w:numPr>
                <w:ilvl w:val="0"/>
                <w:numId w:val="21"/>
              </w:numPr>
              <w:shd w:val="clear" w:color="auto" w:fill="FFFFFF"/>
              <w:spacing w:before="0" w:beforeAutospacing="0" w:after="0" w:afterAutospacing="0" w:line="225" w:lineRule="atLeast"/>
              <w:ind w:left="0" w:right="540" w:hanging="300"/>
              <w:rPr>
                <w:rFonts w:ascii="Arial Narrow" w:hAnsi="Arial Narrow"/>
                <w:i/>
                <w:sz w:val="22"/>
                <w:szCs w:val="22"/>
              </w:rPr>
            </w:pPr>
            <w:r>
              <w:rPr>
                <w:rFonts w:ascii="Arial Narrow" w:hAnsi="Arial Narrow"/>
                <w:i/>
                <w:sz w:val="22"/>
                <w:szCs w:val="22"/>
              </w:rPr>
              <w:t xml:space="preserve">       </w:t>
            </w:r>
            <w:r w:rsidR="00B841A3">
              <w:rPr>
                <w:rFonts w:ascii="Arial Narrow" w:hAnsi="Arial Narrow"/>
                <w:i/>
                <w:sz w:val="22"/>
                <w:szCs w:val="22"/>
              </w:rPr>
              <w:t xml:space="preserve">▪ </w:t>
            </w:r>
            <w:r>
              <w:rPr>
                <w:rFonts w:ascii="Arial Narrow" w:hAnsi="Arial Narrow"/>
                <w:i/>
                <w:sz w:val="22"/>
                <w:szCs w:val="22"/>
              </w:rPr>
              <w:t>Novartis</w:t>
            </w:r>
          </w:p>
          <w:p w:rsidR="00340C5F" w:rsidRDefault="00340C5F" w:rsidP="00340C5F">
            <w:pPr>
              <w:pStyle w:val="paragraphstyle3"/>
              <w:numPr>
                <w:ilvl w:val="0"/>
                <w:numId w:val="21"/>
              </w:numPr>
              <w:shd w:val="clear" w:color="auto" w:fill="FFFFFF"/>
              <w:spacing w:before="0" w:beforeAutospacing="0" w:after="0" w:afterAutospacing="0" w:line="225" w:lineRule="atLeast"/>
              <w:ind w:left="0" w:right="540" w:hanging="300"/>
              <w:rPr>
                <w:rFonts w:ascii="Arial Narrow" w:hAnsi="Arial Narrow"/>
                <w:i/>
                <w:sz w:val="22"/>
                <w:szCs w:val="22"/>
              </w:rPr>
            </w:pPr>
            <w:r>
              <w:rPr>
                <w:rFonts w:ascii="Arial Narrow" w:hAnsi="Arial Narrow"/>
                <w:i/>
                <w:sz w:val="22"/>
                <w:szCs w:val="22"/>
              </w:rPr>
              <w:t xml:space="preserve">       </w:t>
            </w:r>
            <w:r w:rsidR="00B841A3">
              <w:rPr>
                <w:rFonts w:ascii="Arial Narrow" w:hAnsi="Arial Narrow"/>
                <w:i/>
                <w:sz w:val="22"/>
                <w:szCs w:val="22"/>
              </w:rPr>
              <w:t xml:space="preserve">▪ </w:t>
            </w:r>
            <w:r>
              <w:rPr>
                <w:rFonts w:ascii="Arial Narrow" w:hAnsi="Arial Narrow"/>
                <w:i/>
                <w:sz w:val="22"/>
                <w:szCs w:val="22"/>
              </w:rPr>
              <w:t>Integra Life Sciences</w:t>
            </w:r>
          </w:p>
          <w:p w:rsidR="00340C5F" w:rsidRDefault="00B841A3" w:rsidP="00340C5F">
            <w:pPr>
              <w:pStyle w:val="paragraphstyle3"/>
              <w:shd w:val="clear" w:color="auto" w:fill="FFFFFF"/>
              <w:spacing w:before="0" w:beforeAutospacing="0" w:after="0" w:afterAutospacing="0" w:line="225" w:lineRule="atLeast"/>
              <w:ind w:left="360" w:right="540"/>
              <w:rPr>
                <w:rFonts w:ascii="Arial Narrow" w:hAnsi="Arial Narrow"/>
                <w:i/>
                <w:sz w:val="22"/>
                <w:szCs w:val="22"/>
              </w:rPr>
            </w:pPr>
            <w:r>
              <w:rPr>
                <w:rFonts w:ascii="Arial Narrow" w:hAnsi="Arial Narrow"/>
                <w:i/>
                <w:sz w:val="22"/>
                <w:szCs w:val="22"/>
              </w:rPr>
              <w:t>▪</w:t>
            </w:r>
            <w:r w:rsidR="001F0266">
              <w:rPr>
                <w:rFonts w:ascii="Arial Narrow" w:hAnsi="Arial Narrow"/>
                <w:i/>
                <w:sz w:val="22"/>
                <w:szCs w:val="22"/>
              </w:rPr>
              <w:t xml:space="preserve"> </w:t>
            </w:r>
            <w:r>
              <w:rPr>
                <w:rFonts w:ascii="Arial Narrow" w:hAnsi="Arial Narrow"/>
                <w:i/>
                <w:sz w:val="22"/>
                <w:szCs w:val="22"/>
              </w:rPr>
              <w:t>J</w:t>
            </w:r>
            <w:r w:rsidR="00340C5F">
              <w:rPr>
                <w:rFonts w:ascii="Arial Narrow" w:hAnsi="Arial Narrow"/>
                <w:i/>
                <w:sz w:val="22"/>
                <w:szCs w:val="22"/>
              </w:rPr>
              <w:t>eppesen</w:t>
            </w:r>
          </w:p>
          <w:p w:rsidR="00340C5F" w:rsidRDefault="00B841A3" w:rsidP="00340C5F">
            <w:pPr>
              <w:pStyle w:val="paragraphstyle3"/>
              <w:shd w:val="clear" w:color="auto" w:fill="FFFFFF"/>
              <w:spacing w:before="0" w:beforeAutospacing="0" w:after="0" w:afterAutospacing="0" w:line="225" w:lineRule="atLeast"/>
              <w:ind w:left="360" w:right="540"/>
              <w:rPr>
                <w:rFonts w:ascii="Arial Narrow" w:hAnsi="Arial Narrow"/>
                <w:i/>
                <w:sz w:val="22"/>
                <w:szCs w:val="22"/>
              </w:rPr>
            </w:pPr>
            <w:r>
              <w:rPr>
                <w:rFonts w:ascii="Arial Narrow" w:hAnsi="Arial Narrow"/>
                <w:i/>
                <w:sz w:val="22"/>
                <w:szCs w:val="22"/>
              </w:rPr>
              <w:t xml:space="preserve">▪ </w:t>
            </w:r>
            <w:r w:rsidR="00340C5F">
              <w:rPr>
                <w:rFonts w:ascii="Arial Narrow" w:hAnsi="Arial Narrow"/>
                <w:i/>
                <w:sz w:val="22"/>
                <w:szCs w:val="22"/>
              </w:rPr>
              <w:t>Masco Contractor Services</w:t>
            </w:r>
          </w:p>
          <w:p w:rsidR="00340C5F" w:rsidRDefault="00B841A3" w:rsidP="00340C5F">
            <w:pPr>
              <w:pStyle w:val="paragraphstyle3"/>
              <w:shd w:val="clear" w:color="auto" w:fill="FFFFFF"/>
              <w:spacing w:before="0" w:beforeAutospacing="0" w:after="0" w:afterAutospacing="0" w:line="225" w:lineRule="atLeast"/>
              <w:ind w:left="360" w:right="540"/>
              <w:rPr>
                <w:rFonts w:ascii="Arial Narrow" w:hAnsi="Arial Narrow"/>
                <w:i/>
                <w:sz w:val="22"/>
                <w:szCs w:val="22"/>
              </w:rPr>
            </w:pPr>
            <w:r>
              <w:rPr>
                <w:rFonts w:ascii="Arial Narrow" w:hAnsi="Arial Narrow"/>
                <w:i/>
                <w:sz w:val="22"/>
                <w:szCs w:val="22"/>
              </w:rPr>
              <w:t xml:space="preserve">▪ </w:t>
            </w:r>
            <w:r w:rsidR="00340C5F">
              <w:rPr>
                <w:rFonts w:ascii="Arial Narrow" w:hAnsi="Arial Narrow"/>
                <w:i/>
                <w:sz w:val="22"/>
                <w:szCs w:val="22"/>
              </w:rPr>
              <w:t>Insteel Industries</w:t>
            </w:r>
          </w:p>
          <w:p w:rsidR="00340C5F" w:rsidRDefault="00B841A3" w:rsidP="00340C5F">
            <w:pPr>
              <w:pStyle w:val="paragraphstyle3"/>
              <w:shd w:val="clear" w:color="auto" w:fill="FFFFFF"/>
              <w:spacing w:before="0" w:beforeAutospacing="0" w:after="0" w:afterAutospacing="0" w:line="225" w:lineRule="atLeast"/>
              <w:ind w:left="360" w:right="540"/>
              <w:rPr>
                <w:rFonts w:ascii="Arial Narrow" w:hAnsi="Arial Narrow"/>
                <w:i/>
                <w:sz w:val="22"/>
                <w:szCs w:val="22"/>
              </w:rPr>
            </w:pPr>
            <w:r>
              <w:rPr>
                <w:rFonts w:ascii="Arial Narrow" w:hAnsi="Arial Narrow"/>
                <w:i/>
                <w:sz w:val="22"/>
                <w:szCs w:val="22"/>
              </w:rPr>
              <w:t xml:space="preserve">▪ </w:t>
            </w:r>
            <w:r w:rsidR="00340C5F">
              <w:rPr>
                <w:rFonts w:ascii="Arial Narrow" w:hAnsi="Arial Narrow"/>
                <w:i/>
                <w:sz w:val="22"/>
                <w:szCs w:val="22"/>
              </w:rPr>
              <w:t>EcoSys Management/Sun Trust</w:t>
            </w:r>
          </w:p>
          <w:p w:rsidR="00340C5F" w:rsidRDefault="00B841A3" w:rsidP="00284D9C">
            <w:pPr>
              <w:pStyle w:val="paragraphstyle3"/>
              <w:shd w:val="clear" w:color="auto" w:fill="FFFFFF"/>
              <w:spacing w:before="0" w:beforeAutospacing="0" w:after="0" w:afterAutospacing="0" w:line="225" w:lineRule="atLeast"/>
              <w:ind w:left="360" w:right="540"/>
              <w:rPr>
                <w:rFonts w:ascii="Arial Narrow" w:hAnsi="Arial Narrow"/>
                <w:i/>
                <w:sz w:val="22"/>
                <w:szCs w:val="22"/>
              </w:rPr>
            </w:pPr>
            <w:r>
              <w:rPr>
                <w:rFonts w:ascii="Arial Narrow" w:hAnsi="Arial Narrow"/>
                <w:i/>
                <w:sz w:val="22"/>
                <w:szCs w:val="22"/>
              </w:rPr>
              <w:t xml:space="preserve">▪ </w:t>
            </w:r>
            <w:r w:rsidR="00340C5F">
              <w:rPr>
                <w:rFonts w:ascii="Arial Narrow" w:hAnsi="Arial Narrow"/>
                <w:i/>
                <w:sz w:val="22"/>
                <w:szCs w:val="22"/>
              </w:rPr>
              <w:t xml:space="preserve">U.S. Army Corps of Engineers </w:t>
            </w:r>
          </w:p>
        </w:tc>
      </w:tr>
    </w:tbl>
    <w:p w:rsidR="00E672C4" w:rsidRPr="003D6479" w:rsidRDefault="003D6479" w:rsidP="00940BE7">
      <w:pPr>
        <w:pBdr>
          <w:bottom w:val="single" w:sz="18" w:space="1" w:color="auto"/>
        </w:pBdr>
        <w:tabs>
          <w:tab w:val="left" w:pos="0"/>
        </w:tabs>
        <w:rPr>
          <w:rFonts w:ascii="Arial Narrow" w:hAnsi="Arial Narrow" w:cs="Arial"/>
          <w:caps/>
          <w:sz w:val="22"/>
          <w:szCs w:val="22"/>
        </w:rPr>
      </w:pPr>
      <w:r>
        <w:rPr>
          <w:rFonts w:ascii="Arial Narrow" w:hAnsi="Arial Narrow"/>
          <w:sz w:val="44"/>
          <w:szCs w:val="44"/>
        </w:rPr>
        <w:lastRenderedPageBreak/>
        <w:t>Bill D. Mohamed</w:t>
      </w:r>
      <w:r w:rsidR="00A51F57">
        <w:rPr>
          <w:rFonts w:ascii="Arial Narrow" w:hAnsi="Arial Narrow"/>
          <w:sz w:val="44"/>
          <w:szCs w:val="44"/>
        </w:rPr>
        <w:t xml:space="preserve"> </w:t>
      </w:r>
      <w:r w:rsidR="00594D0E">
        <w:rPr>
          <w:rFonts w:ascii="Arial Narrow" w:hAnsi="Arial Narrow"/>
          <w:sz w:val="44"/>
          <w:szCs w:val="44"/>
        </w:rPr>
        <w:tab/>
      </w:r>
      <w:r w:rsidR="00594D0E">
        <w:rPr>
          <w:rFonts w:ascii="Arial Narrow" w:hAnsi="Arial Narrow"/>
          <w:sz w:val="44"/>
          <w:szCs w:val="44"/>
        </w:rPr>
        <w:tab/>
      </w:r>
      <w:r w:rsidR="00594D0E">
        <w:rPr>
          <w:rFonts w:ascii="Arial Narrow" w:hAnsi="Arial Narrow"/>
          <w:sz w:val="44"/>
          <w:szCs w:val="44"/>
        </w:rPr>
        <w:tab/>
        <w:t xml:space="preserve">     </w:t>
      </w:r>
      <w:r w:rsidR="00A51F57">
        <w:rPr>
          <w:rFonts w:ascii="Arial Narrow" w:hAnsi="Arial Narrow"/>
          <w:sz w:val="22"/>
          <w:szCs w:val="22"/>
        </w:rPr>
        <w:t xml:space="preserve">H: </w:t>
      </w:r>
      <w:r w:rsidR="00A564FA">
        <w:rPr>
          <w:rFonts w:ascii="Arial Narrow" w:hAnsi="Arial Narrow"/>
          <w:sz w:val="22"/>
          <w:szCs w:val="22"/>
        </w:rPr>
        <w:t>703-448-5980</w:t>
      </w:r>
      <w:r w:rsidR="00A51F57">
        <w:rPr>
          <w:rFonts w:ascii="Arial Narrow" w:hAnsi="Arial Narrow"/>
          <w:sz w:val="22"/>
          <w:szCs w:val="22"/>
        </w:rPr>
        <w:t xml:space="preserve"> </w:t>
      </w:r>
      <w:r w:rsidR="00A51F57">
        <w:rPr>
          <w:rFonts w:ascii="Arial Narrow" w:hAnsi="Arial Narrow" w:cs="Arial"/>
          <w:sz w:val="22"/>
          <w:szCs w:val="22"/>
        </w:rPr>
        <w:t xml:space="preserve">▪ </w:t>
      </w:r>
      <w:r w:rsidR="00A51F57">
        <w:rPr>
          <w:rFonts w:ascii="Arial Narrow" w:hAnsi="Arial Narrow"/>
          <w:sz w:val="22"/>
          <w:szCs w:val="22"/>
        </w:rPr>
        <w:t xml:space="preserve">C: 917-392-1104 </w:t>
      </w:r>
      <w:r w:rsidR="00A51F57">
        <w:rPr>
          <w:rFonts w:ascii="Arial Narrow" w:hAnsi="Arial Narrow" w:cs="Arial"/>
          <w:sz w:val="22"/>
          <w:szCs w:val="22"/>
        </w:rPr>
        <w:t xml:space="preserve">▪ </w:t>
      </w:r>
      <w:hyperlink r:id="rId7" w:history="1">
        <w:r w:rsidR="00FA3724" w:rsidRPr="00DD5A73">
          <w:rPr>
            <w:rStyle w:val="Hyperlink"/>
            <w:rFonts w:ascii="Arial Narrow" w:hAnsi="Arial Narrow" w:cs="Arial"/>
            <w:sz w:val="22"/>
            <w:szCs w:val="22"/>
          </w:rPr>
          <w:t>nabilmo@yahoo.com</w:t>
        </w:r>
      </w:hyperlink>
      <w:r w:rsidR="005C6287">
        <w:rPr>
          <w:rFonts w:ascii="Arial Narrow" w:hAnsi="Arial Narrow" w:cs="Arial"/>
          <w:sz w:val="22"/>
          <w:szCs w:val="22"/>
        </w:rPr>
        <w:t xml:space="preserve"> </w:t>
      </w:r>
      <w:r w:rsidR="00A51F57">
        <w:rPr>
          <w:rFonts w:ascii="Arial Narrow" w:hAnsi="Arial Narrow" w:cs="Arial"/>
          <w:sz w:val="22"/>
          <w:szCs w:val="22"/>
        </w:rPr>
        <w:t>▪ Page 2</w:t>
      </w:r>
    </w:p>
    <w:p w:rsidR="00BD139C" w:rsidRDefault="00BD139C" w:rsidP="00BD139C">
      <w:pPr>
        <w:tabs>
          <w:tab w:val="left" w:pos="0"/>
        </w:tabs>
        <w:rPr>
          <w:rFonts w:ascii="Arial Narrow" w:hAnsi="Arial Narrow"/>
          <w:b/>
          <w:caps/>
          <w:sz w:val="22"/>
          <w:szCs w:val="22"/>
        </w:rPr>
      </w:pPr>
    </w:p>
    <w:p w:rsidR="00E672C4" w:rsidRDefault="00F0172F" w:rsidP="00BD139C">
      <w:pPr>
        <w:tabs>
          <w:tab w:val="left" w:pos="0"/>
        </w:tabs>
        <w:rPr>
          <w:rFonts w:ascii="Arial Narrow" w:hAnsi="Arial Narrow" w:cs="Arial"/>
          <w:b/>
          <w:caps/>
          <w:sz w:val="22"/>
          <w:szCs w:val="22"/>
        </w:rPr>
      </w:pPr>
      <w:r>
        <w:rPr>
          <w:rFonts w:ascii="Arial Narrow" w:hAnsi="Arial Narrow"/>
          <w:b/>
          <w:caps/>
          <w:sz w:val="22"/>
          <w:szCs w:val="22"/>
        </w:rPr>
        <w:t xml:space="preserve">CAPSTONE ERP CONSULTING, LLC </w:t>
      </w:r>
      <w:r w:rsidRPr="00F0172F">
        <w:rPr>
          <w:rFonts w:ascii="Arial Narrow" w:hAnsi="Arial Narrow"/>
          <w:caps/>
          <w:sz w:val="22"/>
          <w:szCs w:val="22"/>
        </w:rPr>
        <w:t>(</w:t>
      </w:r>
      <w:r>
        <w:rPr>
          <w:rFonts w:ascii="Arial Narrow" w:hAnsi="Arial Narrow" w:cs="Arial"/>
          <w:sz w:val="22"/>
          <w:szCs w:val="22"/>
        </w:rPr>
        <w:t>continued)</w:t>
      </w:r>
    </w:p>
    <w:tbl>
      <w:tblPr>
        <w:tblStyle w:val="TableGrid"/>
        <w:tblW w:w="0" w:type="auto"/>
        <w:tblInd w:w="36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878"/>
        <w:gridCol w:w="5490"/>
      </w:tblGrid>
      <w:tr w:rsidR="00E672C4" w:rsidTr="00BD139C">
        <w:tc>
          <w:tcPr>
            <w:tcW w:w="4878" w:type="dxa"/>
            <w:shd w:val="clear" w:color="auto" w:fill="auto"/>
          </w:tcPr>
          <w:p w:rsidR="00831FA3" w:rsidRPr="00E2155C" w:rsidRDefault="00831FA3" w:rsidP="00831FA3">
            <w:pPr>
              <w:numPr>
                <w:ilvl w:val="0"/>
                <w:numId w:val="2"/>
              </w:numPr>
              <w:spacing w:before="120"/>
              <w:ind w:left="360"/>
              <w:rPr>
                <w:rFonts w:ascii="Arial Narrow" w:hAnsi="Arial Narrow"/>
                <w:i/>
                <w:sz w:val="22"/>
                <w:szCs w:val="22"/>
              </w:rPr>
            </w:pPr>
            <w:r w:rsidRPr="00E2155C">
              <w:rPr>
                <w:rFonts w:ascii="Arial Narrow" w:hAnsi="Arial Narrow" w:cs="Arial"/>
                <w:sz w:val="22"/>
                <w:szCs w:val="22"/>
              </w:rPr>
              <w:t xml:space="preserve">As sole functional lead, implemented/managed deployment /training of Oracle PA, Primavera, OP3, and legacy systems across 70+ global sites. </w:t>
            </w:r>
          </w:p>
          <w:p w:rsidR="00831FA3" w:rsidRPr="00831FA3" w:rsidRDefault="00F0172F" w:rsidP="00732A18">
            <w:pPr>
              <w:numPr>
                <w:ilvl w:val="0"/>
                <w:numId w:val="2"/>
              </w:numPr>
              <w:spacing w:before="80"/>
              <w:ind w:left="360"/>
              <w:rPr>
                <w:rFonts w:ascii="Arial Narrow" w:hAnsi="Arial Narrow"/>
                <w:i/>
                <w:sz w:val="22"/>
                <w:szCs w:val="22"/>
              </w:rPr>
            </w:pPr>
            <w:r w:rsidRPr="00E2155C">
              <w:rPr>
                <w:rFonts w:ascii="Arial Narrow" w:hAnsi="Arial Narrow"/>
                <w:sz w:val="22"/>
                <w:szCs w:val="22"/>
              </w:rPr>
              <w:t xml:space="preserve">Selected for functional lead role at Towers Perrin; resolved 90%+ of user inquiries and eliminated escalation to tier 2 or 3 support. </w:t>
            </w:r>
          </w:p>
          <w:p w:rsidR="00F0172F" w:rsidRDefault="00F0172F" w:rsidP="00732A18">
            <w:pPr>
              <w:numPr>
                <w:ilvl w:val="0"/>
                <w:numId w:val="2"/>
              </w:numPr>
              <w:spacing w:before="80"/>
              <w:ind w:left="360"/>
              <w:rPr>
                <w:rFonts w:ascii="Arial Narrow" w:hAnsi="Arial Narrow"/>
                <w:sz w:val="22"/>
                <w:szCs w:val="22"/>
              </w:rPr>
            </w:pPr>
            <w:r>
              <w:rPr>
                <w:rFonts w:ascii="Arial Narrow" w:hAnsi="Arial Narrow"/>
                <w:sz w:val="22"/>
                <w:szCs w:val="22"/>
              </w:rPr>
              <w:t xml:space="preserve">Only training consultant on a Towers Perrin assignment retained from original staff of 5; developed multiple customized training modules online self -study training simulations, meeting an exceptionally aggressive 1 month deadline. </w:t>
            </w:r>
          </w:p>
          <w:p w:rsidR="00F0172F" w:rsidRPr="00E672C4" w:rsidRDefault="00F0172F" w:rsidP="00732A18">
            <w:pPr>
              <w:numPr>
                <w:ilvl w:val="0"/>
                <w:numId w:val="2"/>
              </w:numPr>
              <w:spacing w:before="80"/>
              <w:ind w:left="360"/>
              <w:rPr>
                <w:rFonts w:ascii="Arial Narrow" w:hAnsi="Arial Narrow" w:cs="Arial"/>
                <w:b/>
                <w:caps/>
                <w:sz w:val="22"/>
                <w:szCs w:val="22"/>
              </w:rPr>
            </w:pPr>
            <w:r w:rsidRPr="00E2155C">
              <w:rPr>
                <w:rFonts w:ascii="Arial Narrow" w:hAnsi="Arial Narrow"/>
                <w:sz w:val="22"/>
                <w:szCs w:val="22"/>
              </w:rPr>
              <w:t xml:space="preserve">Reduced client costs at Towers Perrin by acting as “one-stop-shop” for all Oracle training and pre/post production work, eliminating </w:t>
            </w:r>
            <w:proofErr w:type="gramStart"/>
            <w:r w:rsidRPr="00E2155C">
              <w:rPr>
                <w:rFonts w:ascii="Arial Narrow" w:hAnsi="Arial Narrow"/>
                <w:sz w:val="22"/>
                <w:szCs w:val="22"/>
              </w:rPr>
              <w:t>need</w:t>
            </w:r>
            <w:proofErr w:type="gramEnd"/>
            <w:r w:rsidRPr="00E2155C">
              <w:rPr>
                <w:rFonts w:ascii="Arial Narrow" w:hAnsi="Arial Narrow"/>
                <w:sz w:val="22"/>
                <w:szCs w:val="22"/>
              </w:rPr>
              <w:t xml:space="preserve"> to work through Oracle directly.</w:t>
            </w:r>
          </w:p>
          <w:p w:rsidR="00E672C4" w:rsidRPr="003D6479" w:rsidRDefault="00E672C4" w:rsidP="00831FA3">
            <w:pPr>
              <w:rPr>
                <w:rFonts w:ascii="Arial Narrow" w:hAnsi="Arial Narrow" w:cs="Arial"/>
                <w:caps/>
                <w:sz w:val="22"/>
                <w:szCs w:val="22"/>
              </w:rPr>
            </w:pPr>
          </w:p>
        </w:tc>
        <w:tc>
          <w:tcPr>
            <w:tcW w:w="5490" w:type="dxa"/>
            <w:tcBorders>
              <w:top w:val="nil"/>
              <w:bottom w:val="nil"/>
            </w:tcBorders>
            <w:shd w:val="pct10" w:color="auto" w:fill="auto"/>
          </w:tcPr>
          <w:p w:rsidR="00F0172F" w:rsidRPr="003D6479" w:rsidRDefault="00F0172F" w:rsidP="00F0172F">
            <w:pPr>
              <w:pStyle w:val="BodyText"/>
              <w:spacing w:before="60" w:after="60" w:line="240" w:lineRule="auto"/>
              <w:jc w:val="left"/>
              <w:rPr>
                <w:rFonts w:ascii="Arial Narrow" w:hAnsi="Arial Narrow"/>
                <w:i/>
                <w:sz w:val="22"/>
                <w:szCs w:val="22"/>
              </w:rPr>
            </w:pPr>
            <w:r w:rsidRPr="003D6479">
              <w:rPr>
                <w:rFonts w:ascii="Arial Narrow" w:hAnsi="Arial Narrow"/>
                <w:i/>
                <w:sz w:val="22"/>
                <w:szCs w:val="22"/>
              </w:rPr>
              <w:t>Testimonials</w:t>
            </w:r>
          </w:p>
          <w:p w:rsidR="00F0172F" w:rsidRDefault="00F0172F" w:rsidP="00F0172F">
            <w:pPr>
              <w:pStyle w:val="BodyText"/>
              <w:spacing w:before="60" w:after="0" w:line="240" w:lineRule="auto"/>
              <w:jc w:val="left"/>
              <w:rPr>
                <w:rFonts w:ascii="Arial Narrow" w:hAnsi="Arial Narrow"/>
                <w:sz w:val="22"/>
                <w:szCs w:val="22"/>
              </w:rPr>
            </w:pPr>
            <w:r w:rsidRPr="003D6479">
              <w:rPr>
                <w:rFonts w:ascii="Arial Narrow" w:hAnsi="Arial Narrow"/>
                <w:i/>
                <w:sz w:val="22"/>
                <w:szCs w:val="22"/>
              </w:rPr>
              <w:t xml:space="preserve">“We clearly got more than a training coordinator with Bill. We received a functional expert who willing and eagerly took every assignment that was given to him.  Bill has provided quality results with outstanding effort.” </w:t>
            </w:r>
            <w:r w:rsidRPr="003D6479">
              <w:rPr>
                <w:rFonts w:ascii="Arial Narrow" w:hAnsi="Arial Narrow"/>
                <w:sz w:val="22"/>
                <w:szCs w:val="22"/>
              </w:rPr>
              <w:t xml:space="preserve">Project Officer, Enterprise Project Management Team </w:t>
            </w:r>
          </w:p>
          <w:p w:rsidR="00F0172F" w:rsidRDefault="00F0172F" w:rsidP="00F0172F">
            <w:pPr>
              <w:pStyle w:val="BodyText"/>
              <w:spacing w:after="0" w:line="240" w:lineRule="auto"/>
              <w:jc w:val="left"/>
              <w:rPr>
                <w:rFonts w:ascii="Arial Narrow" w:hAnsi="Arial Narrow"/>
                <w:sz w:val="22"/>
                <w:szCs w:val="22"/>
              </w:rPr>
            </w:pPr>
            <w:r w:rsidRPr="003D6479">
              <w:rPr>
                <w:rFonts w:ascii="Arial Narrow" w:hAnsi="Arial Narrow"/>
                <w:sz w:val="22"/>
                <w:szCs w:val="22"/>
              </w:rPr>
              <w:t>Naval Facilities Engineering Command</w:t>
            </w:r>
          </w:p>
          <w:p w:rsidR="00F0172F" w:rsidRPr="003D6479" w:rsidRDefault="00F0172F" w:rsidP="00F0172F">
            <w:pPr>
              <w:pStyle w:val="BodyText"/>
              <w:spacing w:before="60" w:after="0" w:line="240" w:lineRule="auto"/>
              <w:jc w:val="left"/>
              <w:rPr>
                <w:rFonts w:ascii="Arial Narrow" w:hAnsi="Arial Narrow"/>
                <w:sz w:val="22"/>
                <w:szCs w:val="22"/>
              </w:rPr>
            </w:pPr>
          </w:p>
          <w:p w:rsidR="00F0172F" w:rsidRDefault="00F0172F" w:rsidP="00F0172F">
            <w:pPr>
              <w:rPr>
                <w:rFonts w:ascii="Arial Narrow" w:hAnsi="Arial Narrow"/>
                <w:i/>
                <w:sz w:val="22"/>
                <w:szCs w:val="22"/>
              </w:rPr>
            </w:pPr>
            <w:r w:rsidRPr="003D6479">
              <w:rPr>
                <w:rFonts w:ascii="Arial Narrow" w:hAnsi="Arial Narrow"/>
                <w:i/>
                <w:sz w:val="22"/>
                <w:szCs w:val="22"/>
              </w:rPr>
              <w:t xml:space="preserve">“Bill’s performance was outstanding. He consistently demonstrated superb knowledge of Oracle Projects and helped the team and </w:t>
            </w:r>
            <w:proofErr w:type="gramStart"/>
            <w:r w:rsidRPr="003D6479">
              <w:rPr>
                <w:rFonts w:ascii="Arial Narrow" w:hAnsi="Arial Narrow"/>
                <w:i/>
                <w:sz w:val="22"/>
                <w:szCs w:val="22"/>
              </w:rPr>
              <w:t>client resolve</w:t>
            </w:r>
            <w:proofErr w:type="gramEnd"/>
            <w:r w:rsidRPr="003D6479">
              <w:rPr>
                <w:rFonts w:ascii="Arial Narrow" w:hAnsi="Arial Narrow"/>
                <w:i/>
                <w:sz w:val="22"/>
                <w:szCs w:val="22"/>
              </w:rPr>
              <w:t xml:space="preserve"> application, setup, configuration, and processing issues.” </w:t>
            </w:r>
          </w:p>
          <w:p w:rsidR="00F0172F" w:rsidRDefault="00F0172F" w:rsidP="00F0172F">
            <w:pPr>
              <w:rPr>
                <w:rFonts w:ascii="Arial Narrow" w:hAnsi="Arial Narrow"/>
                <w:sz w:val="22"/>
                <w:szCs w:val="22"/>
              </w:rPr>
            </w:pPr>
            <w:r w:rsidRPr="003D6479">
              <w:rPr>
                <w:rFonts w:ascii="Arial Narrow" w:hAnsi="Arial Narrow"/>
                <w:sz w:val="22"/>
                <w:szCs w:val="22"/>
              </w:rPr>
              <w:t>Client, Military Sealift Command</w:t>
            </w:r>
            <w:r>
              <w:rPr>
                <w:rFonts w:ascii="Arial Narrow" w:hAnsi="Arial Narrow"/>
                <w:sz w:val="22"/>
                <w:szCs w:val="22"/>
              </w:rPr>
              <w:t xml:space="preserve"> </w:t>
            </w:r>
          </w:p>
          <w:p w:rsidR="00F0172F" w:rsidRDefault="00F0172F" w:rsidP="00F0172F">
            <w:pPr>
              <w:rPr>
                <w:rFonts w:ascii="Arial Narrow" w:hAnsi="Arial Narrow"/>
                <w:sz w:val="22"/>
                <w:szCs w:val="22"/>
              </w:rPr>
            </w:pPr>
          </w:p>
          <w:p w:rsidR="00F0172F" w:rsidRDefault="00F0172F" w:rsidP="00F0172F">
            <w:pPr>
              <w:rPr>
                <w:rFonts w:ascii="Arial Narrow" w:hAnsi="Arial Narrow"/>
                <w:i/>
                <w:sz w:val="22"/>
                <w:szCs w:val="22"/>
              </w:rPr>
            </w:pPr>
            <w:r w:rsidRPr="003D6479">
              <w:rPr>
                <w:rFonts w:ascii="Arial Narrow" w:hAnsi="Arial Narrow"/>
                <w:i/>
                <w:sz w:val="22"/>
                <w:szCs w:val="22"/>
              </w:rPr>
              <w:t xml:space="preserve">“Excellent presenter…clear and well-organized.  Repetition of topics was useful to reinforce navigation for those of us who are not current Oracle users.” </w:t>
            </w:r>
          </w:p>
          <w:p w:rsidR="00E672C4" w:rsidRDefault="00F0172F" w:rsidP="00F0172F">
            <w:pPr>
              <w:rPr>
                <w:rFonts w:ascii="Arial Narrow" w:hAnsi="Arial Narrow" w:cs="Arial"/>
                <w:b/>
                <w:caps/>
                <w:sz w:val="22"/>
                <w:szCs w:val="22"/>
              </w:rPr>
            </w:pPr>
            <w:r w:rsidRPr="003D6479">
              <w:rPr>
                <w:rFonts w:ascii="Arial Narrow" w:hAnsi="Arial Narrow"/>
                <w:sz w:val="22"/>
                <w:szCs w:val="22"/>
              </w:rPr>
              <w:t>Participant, Oracle Training</w:t>
            </w:r>
          </w:p>
        </w:tc>
      </w:tr>
    </w:tbl>
    <w:p w:rsidR="00DC78C2" w:rsidRDefault="00A51F57" w:rsidP="00E2155C">
      <w:pPr>
        <w:rPr>
          <w:rFonts w:ascii="Arial Narrow" w:hAnsi="Arial Narrow" w:cs="Arial"/>
          <w:sz w:val="22"/>
          <w:szCs w:val="22"/>
        </w:rPr>
      </w:pPr>
      <w:r>
        <w:rPr>
          <w:rFonts w:ascii="Arial Narrow" w:hAnsi="Arial Narrow" w:cs="Arial"/>
          <w:b/>
          <w:caps/>
          <w:sz w:val="22"/>
          <w:szCs w:val="22"/>
        </w:rPr>
        <w:t>Oracle Corporation,</w:t>
      </w:r>
      <w:r>
        <w:rPr>
          <w:rFonts w:ascii="Arial Narrow" w:hAnsi="Arial Narrow" w:cs="Arial"/>
          <w:sz w:val="22"/>
          <w:szCs w:val="22"/>
        </w:rPr>
        <w:t xml:space="preserve"> Reston, VA, 1999 to 2004</w:t>
      </w:r>
    </w:p>
    <w:p w:rsidR="00DC78C2" w:rsidRDefault="00A51F57">
      <w:pPr>
        <w:rPr>
          <w:rFonts w:ascii="Arial Narrow" w:hAnsi="Arial Narrow"/>
          <w:i/>
          <w:sz w:val="22"/>
          <w:szCs w:val="22"/>
        </w:rPr>
      </w:pPr>
      <w:r>
        <w:rPr>
          <w:rFonts w:ascii="Arial Narrow" w:hAnsi="Arial Narrow" w:cs="Arial"/>
          <w:b/>
          <w:smallCaps/>
          <w:sz w:val="22"/>
          <w:szCs w:val="22"/>
        </w:rPr>
        <w:t xml:space="preserve">Principal Consultant - </w:t>
      </w:r>
      <w:r>
        <w:rPr>
          <w:rFonts w:ascii="Arial Narrow" w:hAnsi="Arial Narrow" w:cs="Arial"/>
          <w:i/>
          <w:sz w:val="22"/>
          <w:szCs w:val="22"/>
        </w:rPr>
        <w:t xml:space="preserve">Provided Oracle training, business analysis, and systems testing support to Oracle’s </w:t>
      </w:r>
      <w:proofErr w:type="gramStart"/>
      <w:r>
        <w:rPr>
          <w:rFonts w:ascii="Arial Narrow" w:hAnsi="Arial Narrow" w:cs="Arial"/>
          <w:i/>
          <w:sz w:val="22"/>
          <w:szCs w:val="22"/>
        </w:rPr>
        <w:t>DoD</w:t>
      </w:r>
      <w:proofErr w:type="gramEnd"/>
      <w:r>
        <w:rPr>
          <w:rFonts w:ascii="Arial Narrow" w:hAnsi="Arial Narrow" w:cs="Arial"/>
          <w:i/>
          <w:sz w:val="22"/>
          <w:szCs w:val="22"/>
        </w:rPr>
        <w:t xml:space="preserve"> clients.</w:t>
      </w:r>
    </w:p>
    <w:p w:rsidR="00DC78C2" w:rsidRDefault="00A51F57" w:rsidP="00F000A9">
      <w:pPr>
        <w:numPr>
          <w:ilvl w:val="0"/>
          <w:numId w:val="4"/>
        </w:numPr>
        <w:spacing w:before="120"/>
        <w:rPr>
          <w:rFonts w:ascii="Arial Narrow" w:hAnsi="Arial Narrow"/>
          <w:sz w:val="22"/>
          <w:szCs w:val="22"/>
        </w:rPr>
      </w:pPr>
      <w:r>
        <w:rPr>
          <w:rFonts w:ascii="Arial Narrow" w:hAnsi="Arial Narrow"/>
          <w:sz w:val="22"/>
          <w:szCs w:val="22"/>
        </w:rPr>
        <w:t xml:space="preserve">Tapped to turn around a multimillion-dollar implementation project for the United States Army Corps of Engineers (USACE) that had fallen behind schedule; </w:t>
      </w:r>
      <w:r>
        <w:rPr>
          <w:rFonts w:ascii="Arial Narrow" w:hAnsi="Arial Narrow" w:cs="Arial"/>
          <w:sz w:val="22"/>
          <w:szCs w:val="22"/>
        </w:rPr>
        <w:t>configured the PA module, wrote an end to end system test script, tested the system, resolved bugs using Oracle Metalink, and met very aggressive “Go Live” deadline.</w:t>
      </w:r>
    </w:p>
    <w:p w:rsidR="00DC78C2" w:rsidRDefault="00A51F57" w:rsidP="00732A18">
      <w:pPr>
        <w:numPr>
          <w:ilvl w:val="0"/>
          <w:numId w:val="4"/>
        </w:numPr>
        <w:spacing w:before="80"/>
        <w:rPr>
          <w:rFonts w:ascii="Arial Narrow" w:hAnsi="Arial Narrow"/>
          <w:sz w:val="22"/>
          <w:szCs w:val="22"/>
        </w:rPr>
      </w:pPr>
      <w:r>
        <w:rPr>
          <w:rFonts w:ascii="Arial Narrow" w:hAnsi="Arial Narrow" w:cs="Arial"/>
          <w:sz w:val="22"/>
          <w:szCs w:val="22"/>
        </w:rPr>
        <w:t>Co-created a customized “best-in-breed” training program to teach Oracle Project Accounting and other software programs to 600 Naval Facilities Engineering Command (NAVFAC) users at multiple locations. Troubleshot ongoing user issues and provided “high-touch” continuous training support to resistant users.</w:t>
      </w:r>
    </w:p>
    <w:p w:rsidR="00DC78C2" w:rsidRDefault="00A51F57" w:rsidP="00732A18">
      <w:pPr>
        <w:numPr>
          <w:ilvl w:val="0"/>
          <w:numId w:val="4"/>
        </w:numPr>
        <w:spacing w:before="80"/>
        <w:rPr>
          <w:rFonts w:ascii="Arial Narrow" w:hAnsi="Arial Narrow"/>
          <w:sz w:val="22"/>
          <w:szCs w:val="22"/>
        </w:rPr>
      </w:pPr>
      <w:r>
        <w:rPr>
          <w:rFonts w:ascii="Arial Narrow" w:hAnsi="Arial Narrow" w:cs="Arial"/>
          <w:sz w:val="22"/>
          <w:szCs w:val="22"/>
        </w:rPr>
        <w:t>In Project Accounting (PA) Lead role for Military Sealift Command (MSC) client, eliminated millions of dollars in accounting errors by identifying, troubleshooting, and resolving ongoing accounting issues and creating Oracle refresher courses to ensure users were using the product properly and optimizing its value.</w:t>
      </w:r>
    </w:p>
    <w:p w:rsidR="00DC78C2" w:rsidRDefault="00A51F57" w:rsidP="00732A18">
      <w:pPr>
        <w:numPr>
          <w:ilvl w:val="0"/>
          <w:numId w:val="4"/>
        </w:numPr>
        <w:spacing w:before="80"/>
        <w:rPr>
          <w:rFonts w:ascii="Arial Narrow" w:hAnsi="Arial Narrow"/>
          <w:sz w:val="22"/>
          <w:szCs w:val="22"/>
        </w:rPr>
      </w:pPr>
      <w:r>
        <w:rPr>
          <w:rFonts w:ascii="Arial Narrow" w:hAnsi="Arial Narrow" w:cs="Arial"/>
          <w:sz w:val="22"/>
          <w:szCs w:val="22"/>
        </w:rPr>
        <w:t xml:space="preserve">Selected as “Rookie of the Quarter” after just three months of employment at Oracle. </w:t>
      </w:r>
    </w:p>
    <w:p w:rsidR="00F000A9" w:rsidRDefault="00F000A9" w:rsidP="00F000A9">
      <w:pPr>
        <w:rPr>
          <w:rFonts w:ascii="Arial Narrow" w:hAnsi="Arial Narrow" w:cs="Arial"/>
          <w:b/>
          <w:caps/>
          <w:sz w:val="22"/>
          <w:szCs w:val="22"/>
        </w:rPr>
      </w:pPr>
    </w:p>
    <w:p w:rsidR="00DC78C2" w:rsidRDefault="00A51F57" w:rsidP="00F000A9">
      <w:pPr>
        <w:rPr>
          <w:rFonts w:ascii="Arial Narrow" w:hAnsi="Arial Narrow" w:cs="Arial"/>
          <w:sz w:val="22"/>
          <w:szCs w:val="22"/>
        </w:rPr>
      </w:pPr>
      <w:r>
        <w:rPr>
          <w:rFonts w:ascii="Arial Narrow" w:hAnsi="Arial Narrow" w:cs="Arial"/>
          <w:b/>
          <w:caps/>
          <w:sz w:val="22"/>
          <w:szCs w:val="22"/>
        </w:rPr>
        <w:t>Arthur Andersen LLP,</w:t>
      </w:r>
      <w:r>
        <w:rPr>
          <w:rFonts w:ascii="Arial Narrow" w:hAnsi="Arial Narrow" w:cs="Arial"/>
          <w:sz w:val="22"/>
          <w:szCs w:val="22"/>
        </w:rPr>
        <w:t xml:space="preserve"> New Orleans, LA, 1998 to 1999</w:t>
      </w:r>
    </w:p>
    <w:p w:rsidR="00DC78C2" w:rsidRDefault="00A51F57">
      <w:pPr>
        <w:rPr>
          <w:rFonts w:ascii="Arial Narrow" w:hAnsi="Arial Narrow" w:cs="Arial"/>
          <w:b/>
          <w:smallCaps/>
          <w:sz w:val="22"/>
          <w:szCs w:val="22"/>
        </w:rPr>
      </w:pPr>
      <w:r>
        <w:rPr>
          <w:rFonts w:ascii="Arial Narrow" w:hAnsi="Arial Narrow" w:cs="Arial"/>
          <w:b/>
          <w:smallCaps/>
          <w:sz w:val="22"/>
          <w:szCs w:val="22"/>
        </w:rPr>
        <w:t>Business Systems Consultant</w:t>
      </w:r>
    </w:p>
    <w:p w:rsidR="00DC78C2" w:rsidRDefault="00A51F57" w:rsidP="00F000A9">
      <w:pPr>
        <w:numPr>
          <w:ilvl w:val="0"/>
          <w:numId w:val="6"/>
        </w:numPr>
        <w:spacing w:before="120"/>
        <w:rPr>
          <w:rFonts w:ascii="Arial Narrow" w:hAnsi="Arial Narrow" w:cs="Arial"/>
          <w:b/>
          <w:caps/>
          <w:sz w:val="22"/>
          <w:szCs w:val="22"/>
        </w:rPr>
      </w:pPr>
      <w:r>
        <w:rPr>
          <w:rFonts w:ascii="Arial Narrow" w:hAnsi="Arial Narrow" w:cs="Arial"/>
          <w:sz w:val="22"/>
          <w:szCs w:val="22"/>
        </w:rPr>
        <w:t xml:space="preserve">For a chemicals and plastics client, acted as </w:t>
      </w:r>
      <w:r>
        <w:rPr>
          <w:rFonts w:ascii="Arial Narrow" w:hAnsi="Arial Narrow"/>
          <w:sz w:val="22"/>
          <w:szCs w:val="22"/>
        </w:rPr>
        <w:t xml:space="preserve">Team Leader on a JDEdwards OneWorld/Bourque Data Systems (BDS) ERP software implementation engagement. </w:t>
      </w:r>
    </w:p>
    <w:p w:rsidR="00F000A9" w:rsidRDefault="00F000A9" w:rsidP="00F000A9">
      <w:pPr>
        <w:rPr>
          <w:rFonts w:ascii="Arial Narrow" w:hAnsi="Arial Narrow" w:cs="Arial"/>
          <w:b/>
          <w:caps/>
          <w:sz w:val="22"/>
          <w:szCs w:val="22"/>
        </w:rPr>
      </w:pPr>
    </w:p>
    <w:p w:rsidR="00DC78C2" w:rsidRDefault="00A51F57" w:rsidP="00E2155C">
      <w:pPr>
        <w:rPr>
          <w:rFonts w:ascii="Arial Narrow" w:hAnsi="Arial Narrow" w:cs="Arial"/>
          <w:sz w:val="22"/>
          <w:szCs w:val="22"/>
        </w:rPr>
      </w:pPr>
      <w:r>
        <w:rPr>
          <w:rFonts w:ascii="Arial Narrow" w:hAnsi="Arial Narrow" w:cs="Arial"/>
          <w:b/>
          <w:caps/>
          <w:sz w:val="22"/>
          <w:szCs w:val="22"/>
        </w:rPr>
        <w:t>American Management Systems, Inc.,</w:t>
      </w:r>
      <w:r>
        <w:rPr>
          <w:rFonts w:ascii="Arial Narrow" w:hAnsi="Arial Narrow" w:cs="Arial"/>
          <w:sz w:val="22"/>
          <w:szCs w:val="22"/>
        </w:rPr>
        <w:t xml:space="preserve"> New Orleans, LA, 1996 to 1998</w:t>
      </w:r>
    </w:p>
    <w:p w:rsidR="00DC78C2" w:rsidRDefault="00A51F57">
      <w:pPr>
        <w:rPr>
          <w:rFonts w:ascii="Arial Narrow" w:hAnsi="Arial Narrow" w:cs="Arial"/>
          <w:b/>
          <w:smallCaps/>
          <w:sz w:val="22"/>
          <w:szCs w:val="22"/>
        </w:rPr>
      </w:pPr>
      <w:r>
        <w:rPr>
          <w:rFonts w:ascii="Arial Narrow" w:hAnsi="Arial Narrow" w:cs="Arial"/>
          <w:b/>
          <w:smallCaps/>
          <w:sz w:val="22"/>
          <w:szCs w:val="22"/>
        </w:rPr>
        <w:t>Business Systems Consultant</w:t>
      </w:r>
    </w:p>
    <w:p w:rsidR="00DC78C2" w:rsidRDefault="00A51F57" w:rsidP="00F000A9">
      <w:pPr>
        <w:numPr>
          <w:ilvl w:val="0"/>
          <w:numId w:val="6"/>
        </w:numPr>
        <w:spacing w:before="120"/>
        <w:rPr>
          <w:rFonts w:ascii="Arial Narrow" w:hAnsi="Arial Narrow" w:cs="Arial"/>
          <w:b/>
          <w:smallCaps/>
          <w:sz w:val="22"/>
          <w:szCs w:val="22"/>
        </w:rPr>
      </w:pPr>
      <w:r>
        <w:rPr>
          <w:rFonts w:ascii="Arial Narrow" w:hAnsi="Arial Narrow" w:cs="Arial"/>
          <w:sz w:val="22"/>
          <w:szCs w:val="22"/>
        </w:rPr>
        <w:t xml:space="preserve">Analyzed accounting and financial systems for U.S. Department of Agriculture and designed interfaces between USDA’s accounting system and AMS’s proprietary Federal Financial System (FFS). </w:t>
      </w:r>
    </w:p>
    <w:p w:rsidR="00F000A9" w:rsidRDefault="00F000A9" w:rsidP="00F000A9">
      <w:pPr>
        <w:pBdr>
          <w:bottom w:val="single" w:sz="18" w:space="1" w:color="auto"/>
        </w:pBdr>
        <w:rPr>
          <w:rFonts w:ascii="Arial Narrow" w:hAnsi="Arial Narrow" w:cs="Arial"/>
          <w:b/>
          <w:caps/>
          <w:sz w:val="22"/>
          <w:szCs w:val="22"/>
        </w:rPr>
      </w:pPr>
    </w:p>
    <w:p w:rsidR="00DC78C2" w:rsidRDefault="00A51F57" w:rsidP="00F000A9">
      <w:pPr>
        <w:pBdr>
          <w:bottom w:val="single" w:sz="18" w:space="1" w:color="auto"/>
        </w:pBdr>
        <w:rPr>
          <w:rFonts w:ascii="Arial Narrow" w:hAnsi="Arial Narrow" w:cs="Arial"/>
          <w:b/>
          <w:caps/>
          <w:sz w:val="22"/>
          <w:szCs w:val="22"/>
        </w:rPr>
      </w:pPr>
      <w:r>
        <w:rPr>
          <w:rFonts w:ascii="Arial Narrow" w:hAnsi="Arial Narrow" w:cs="Arial"/>
          <w:b/>
          <w:caps/>
          <w:sz w:val="22"/>
          <w:szCs w:val="22"/>
        </w:rPr>
        <w:t>Education</w:t>
      </w:r>
      <w:r w:rsidR="00DB1A9D">
        <w:rPr>
          <w:rFonts w:ascii="Arial Narrow" w:hAnsi="Arial Narrow" w:cs="Arial"/>
          <w:b/>
          <w:caps/>
          <w:sz w:val="22"/>
          <w:szCs w:val="22"/>
        </w:rPr>
        <w:t xml:space="preserve"> </w:t>
      </w:r>
    </w:p>
    <w:p w:rsidR="00DC78C2" w:rsidRDefault="00A51F57" w:rsidP="00A564FA">
      <w:pPr>
        <w:spacing w:before="120"/>
        <w:rPr>
          <w:rFonts w:ascii="Arial Narrow" w:hAnsi="Arial Narrow" w:cs="Arial"/>
          <w:sz w:val="22"/>
          <w:szCs w:val="22"/>
        </w:rPr>
      </w:pPr>
      <w:r>
        <w:rPr>
          <w:rFonts w:ascii="Arial Narrow" w:hAnsi="Arial Narrow" w:cs="Arial"/>
          <w:b/>
          <w:caps/>
          <w:sz w:val="22"/>
          <w:szCs w:val="22"/>
        </w:rPr>
        <w:t>MBA, Management &amp; Marketing,</w:t>
      </w:r>
      <w:r>
        <w:rPr>
          <w:rFonts w:ascii="Arial Narrow" w:hAnsi="Arial Narrow" w:cs="Arial"/>
          <w:sz w:val="22"/>
          <w:szCs w:val="22"/>
        </w:rPr>
        <w:t xml:space="preserve"> </w:t>
      </w:r>
      <w:r>
        <w:rPr>
          <w:rFonts w:ascii="Arial Narrow" w:hAnsi="Arial Narrow" w:cs="Arial"/>
          <w:b/>
          <w:smallCaps/>
          <w:sz w:val="22"/>
          <w:szCs w:val="22"/>
        </w:rPr>
        <w:t>A.B. Freeman School of Business, Tulane University,</w:t>
      </w:r>
      <w:r>
        <w:rPr>
          <w:rFonts w:ascii="Arial Narrow" w:hAnsi="Arial Narrow" w:cs="Arial"/>
          <w:sz w:val="22"/>
          <w:szCs w:val="22"/>
        </w:rPr>
        <w:t xml:space="preserve"> New Orleans, LA, 1994</w:t>
      </w:r>
    </w:p>
    <w:p w:rsidR="00F0172F" w:rsidRDefault="00A51F57" w:rsidP="00284D9C">
      <w:pPr>
        <w:rPr>
          <w:rFonts w:ascii="Arial Narrow" w:hAnsi="Arial Narrow" w:cs="Arial"/>
          <w:sz w:val="22"/>
          <w:szCs w:val="22"/>
        </w:rPr>
      </w:pPr>
      <w:r>
        <w:rPr>
          <w:rFonts w:ascii="Arial Narrow" w:hAnsi="Arial Narrow" w:cs="Arial"/>
          <w:b/>
          <w:caps/>
          <w:sz w:val="22"/>
          <w:szCs w:val="22"/>
        </w:rPr>
        <w:t>Bachelor of Science,</w:t>
      </w:r>
      <w:r>
        <w:rPr>
          <w:rFonts w:ascii="Arial Narrow" w:hAnsi="Arial Narrow" w:cs="Arial"/>
          <w:sz w:val="22"/>
          <w:szCs w:val="22"/>
        </w:rPr>
        <w:t xml:space="preserve"> </w:t>
      </w:r>
      <w:r>
        <w:rPr>
          <w:rFonts w:ascii="Arial Narrow" w:hAnsi="Arial Narrow" w:cs="Arial"/>
          <w:b/>
          <w:smallCaps/>
          <w:sz w:val="22"/>
          <w:szCs w:val="22"/>
        </w:rPr>
        <w:t>Tulane University,</w:t>
      </w:r>
      <w:r>
        <w:rPr>
          <w:rFonts w:ascii="Arial Narrow" w:hAnsi="Arial Narrow" w:cs="Arial"/>
          <w:sz w:val="22"/>
          <w:szCs w:val="22"/>
        </w:rPr>
        <w:t xml:space="preserve"> New Orleans, LA, 1989 ~ Major: Psychology; Minor: Spanish</w:t>
      </w:r>
      <w:r w:rsidR="00F0172F">
        <w:rPr>
          <w:rFonts w:ascii="Arial Narrow" w:hAnsi="Arial Narrow" w:cs="Arial"/>
          <w:sz w:val="22"/>
          <w:szCs w:val="22"/>
        </w:rPr>
        <w:t xml:space="preserve"> </w:t>
      </w:r>
    </w:p>
    <w:p w:rsidR="00284D9C" w:rsidRDefault="00284D9C" w:rsidP="00284D9C">
      <w:pPr>
        <w:rPr>
          <w:rFonts w:ascii="Arial Narrow" w:hAnsi="Arial Narrow" w:cs="Arial"/>
          <w:b/>
          <w:sz w:val="22"/>
          <w:szCs w:val="22"/>
        </w:rPr>
      </w:pPr>
    </w:p>
    <w:p w:rsidR="00284D9C" w:rsidRDefault="00DB1A9D" w:rsidP="00284D9C">
      <w:pPr>
        <w:pBdr>
          <w:bottom w:val="single" w:sz="18" w:space="1" w:color="auto"/>
        </w:pBdr>
        <w:rPr>
          <w:rFonts w:ascii="Arial Narrow" w:hAnsi="Arial Narrow" w:cs="Arial"/>
          <w:b/>
          <w:sz w:val="22"/>
          <w:szCs w:val="22"/>
        </w:rPr>
      </w:pPr>
      <w:r w:rsidRPr="00DB1A9D">
        <w:rPr>
          <w:rFonts w:ascii="Arial Narrow" w:hAnsi="Arial Narrow" w:cs="Arial"/>
          <w:b/>
          <w:sz w:val="22"/>
          <w:szCs w:val="22"/>
        </w:rPr>
        <w:t>CLEARANCE</w:t>
      </w:r>
      <w:r w:rsidR="00284D9C">
        <w:rPr>
          <w:rFonts w:ascii="Arial Narrow" w:hAnsi="Arial Narrow" w:cs="Arial"/>
          <w:b/>
          <w:sz w:val="22"/>
          <w:szCs w:val="22"/>
        </w:rPr>
        <w:t>S</w:t>
      </w:r>
    </w:p>
    <w:p w:rsidR="00F0172F" w:rsidRDefault="00DB1A9D" w:rsidP="00A564FA">
      <w:pPr>
        <w:spacing w:before="120"/>
        <w:rPr>
          <w:rFonts w:ascii="Arial Narrow" w:hAnsi="Arial Narrow" w:cs="Arial"/>
          <w:sz w:val="22"/>
          <w:szCs w:val="22"/>
        </w:rPr>
      </w:pPr>
      <w:r w:rsidRPr="00DB1A9D">
        <w:rPr>
          <w:rFonts w:ascii="Arial Narrow" w:hAnsi="Arial Narrow" w:cs="Arial"/>
          <w:b/>
          <w:sz w:val="22"/>
          <w:szCs w:val="22"/>
        </w:rPr>
        <w:t xml:space="preserve"> SECRET</w:t>
      </w:r>
    </w:p>
    <w:sectPr w:rsidR="00F0172F" w:rsidSect="00940BE7">
      <w:pgSz w:w="12240" w:h="15840"/>
      <w:pgMar w:top="576" w:right="864" w:bottom="576" w:left="8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65FB8"/>
    <w:multiLevelType w:val="singleLevel"/>
    <w:tmpl w:val="BEA8C13A"/>
    <w:lvl w:ilvl="0">
      <w:start w:val="1"/>
      <w:numFmt w:val="bullet"/>
      <w:lvlText w:val=""/>
      <w:lvlJc w:val="left"/>
      <w:pPr>
        <w:tabs>
          <w:tab w:val="left" w:pos="0"/>
        </w:tabs>
        <w:ind w:left="360" w:hanging="360"/>
      </w:pPr>
      <w:rPr>
        <w:rFonts w:ascii="Symbol" w:hAnsi="Symbol"/>
      </w:rPr>
    </w:lvl>
  </w:abstractNum>
  <w:abstractNum w:abstractNumId="1">
    <w:nsid w:val="02E94225"/>
    <w:multiLevelType w:val="multilevel"/>
    <w:tmpl w:val="87B25CDA"/>
    <w:lvl w:ilvl="0">
      <w:start w:val="1"/>
      <w:numFmt w:val="bullet"/>
      <w:lvlText w:val=""/>
      <w:lvlJc w:val="left"/>
      <w:pPr>
        <w:tabs>
          <w:tab w:val="left" w:pos="0"/>
        </w:tabs>
        <w:ind w:left="720" w:hanging="360"/>
      </w:pPr>
      <w:rPr>
        <w:rFonts w:ascii="Wingdings" w:hAnsi="Wingdings"/>
        <w:sz w:val="20"/>
      </w:rPr>
    </w:lvl>
    <w:lvl w:ilvl="1">
      <w:start w:val="1"/>
      <w:numFmt w:val="decimal"/>
      <w:lvlText w:val="%2."/>
      <w:lvlJc w:val="left"/>
      <w:pPr>
        <w:tabs>
          <w:tab w:val="left" w:pos="0"/>
        </w:tabs>
        <w:ind w:left="1440" w:hanging="360"/>
      </w:pPr>
    </w:lvl>
    <w:lvl w:ilvl="2">
      <w:start w:val="1"/>
      <w:numFmt w:val="decimal"/>
      <w:lvlText w:val="%3."/>
      <w:lvlJc w:val="left"/>
      <w:pPr>
        <w:tabs>
          <w:tab w:val="left" w:pos="0"/>
        </w:tabs>
        <w:ind w:left="2160" w:hanging="360"/>
      </w:pPr>
    </w:lvl>
    <w:lvl w:ilvl="3">
      <w:start w:val="1"/>
      <w:numFmt w:val="decimal"/>
      <w:lvlText w:val="%4."/>
      <w:lvlJc w:val="left"/>
      <w:pPr>
        <w:tabs>
          <w:tab w:val="left" w:pos="0"/>
        </w:tabs>
        <w:ind w:left="2880" w:hanging="360"/>
      </w:pPr>
    </w:lvl>
    <w:lvl w:ilvl="4">
      <w:start w:val="1"/>
      <w:numFmt w:val="decimal"/>
      <w:lvlText w:val="%5."/>
      <w:lvlJc w:val="left"/>
      <w:pPr>
        <w:tabs>
          <w:tab w:val="left" w:pos="0"/>
        </w:tabs>
        <w:ind w:left="3600" w:hanging="360"/>
      </w:pPr>
    </w:lvl>
    <w:lvl w:ilvl="5">
      <w:start w:val="1"/>
      <w:numFmt w:val="decimal"/>
      <w:lvlText w:val="%6."/>
      <w:lvlJc w:val="left"/>
      <w:pPr>
        <w:tabs>
          <w:tab w:val="left" w:pos="0"/>
        </w:tabs>
        <w:ind w:left="4320" w:hanging="360"/>
      </w:pPr>
    </w:lvl>
    <w:lvl w:ilvl="6">
      <w:start w:val="1"/>
      <w:numFmt w:val="decimal"/>
      <w:lvlText w:val="%7."/>
      <w:lvlJc w:val="left"/>
      <w:pPr>
        <w:tabs>
          <w:tab w:val="left" w:pos="0"/>
        </w:tabs>
        <w:ind w:left="5040" w:hanging="360"/>
      </w:pPr>
    </w:lvl>
    <w:lvl w:ilvl="7">
      <w:start w:val="1"/>
      <w:numFmt w:val="decimal"/>
      <w:lvlText w:val="%8."/>
      <w:lvlJc w:val="left"/>
      <w:pPr>
        <w:tabs>
          <w:tab w:val="left" w:pos="0"/>
        </w:tabs>
        <w:ind w:left="5760" w:hanging="360"/>
      </w:pPr>
    </w:lvl>
    <w:lvl w:ilvl="8">
      <w:start w:val="1"/>
      <w:numFmt w:val="decimal"/>
      <w:lvlText w:val="%9."/>
      <w:lvlJc w:val="left"/>
      <w:pPr>
        <w:tabs>
          <w:tab w:val="left" w:pos="0"/>
        </w:tabs>
        <w:ind w:left="6480" w:hanging="360"/>
      </w:pPr>
    </w:lvl>
  </w:abstractNum>
  <w:abstractNum w:abstractNumId="2">
    <w:nsid w:val="04FB332E"/>
    <w:multiLevelType w:val="multilevel"/>
    <w:tmpl w:val="2F6A4126"/>
    <w:lvl w:ilvl="0">
      <w:start w:val="1"/>
      <w:numFmt w:val="bullet"/>
      <w:lvlText w:val=""/>
      <w:lvlJc w:val="left"/>
      <w:pPr>
        <w:tabs>
          <w:tab w:val="left" w:pos="0"/>
        </w:tabs>
        <w:ind w:left="720" w:hanging="360"/>
      </w:pPr>
      <w:rPr>
        <w:rFonts w:ascii="Wingdings" w:hAnsi="Wingdings"/>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3">
    <w:nsid w:val="08566FE3"/>
    <w:multiLevelType w:val="hybridMultilevel"/>
    <w:tmpl w:val="02F81F64"/>
    <w:lvl w:ilvl="0" w:tplc="B27CB6D0">
      <w:start w:val="1"/>
      <w:numFmt w:val="bullet"/>
      <w:lvlText w:val=""/>
      <w:lvlJc w:val="left"/>
      <w:pPr>
        <w:tabs>
          <w:tab w:val="left" w:pos="0"/>
        </w:tabs>
        <w:ind w:left="720" w:hanging="360"/>
      </w:pPr>
      <w:rPr>
        <w:rFonts w:ascii="Wingdings" w:hAnsi="Wingdings"/>
      </w:rPr>
    </w:lvl>
    <w:lvl w:ilvl="1" w:tplc="C1624AB4">
      <w:start w:val="1"/>
      <w:numFmt w:val="bullet"/>
      <w:lvlText w:val="o"/>
      <w:lvlJc w:val="left"/>
      <w:pPr>
        <w:tabs>
          <w:tab w:val="left" w:pos="0"/>
        </w:tabs>
        <w:ind w:left="1440" w:hanging="360"/>
      </w:pPr>
      <w:rPr>
        <w:rFonts w:ascii="Courier New" w:hAnsi="Courier New" w:cs="Courier New"/>
      </w:rPr>
    </w:lvl>
    <w:lvl w:ilvl="2" w:tplc="6B4A614C">
      <w:start w:val="1"/>
      <w:numFmt w:val="bullet"/>
      <w:lvlText w:val=""/>
      <w:lvlJc w:val="left"/>
      <w:pPr>
        <w:tabs>
          <w:tab w:val="left" w:pos="0"/>
        </w:tabs>
        <w:ind w:left="2160" w:hanging="360"/>
      </w:pPr>
      <w:rPr>
        <w:rFonts w:ascii="Wingdings" w:hAnsi="Wingdings"/>
      </w:rPr>
    </w:lvl>
    <w:lvl w:ilvl="3" w:tplc="15E0986A">
      <w:start w:val="1"/>
      <w:numFmt w:val="bullet"/>
      <w:lvlText w:val=""/>
      <w:lvlJc w:val="left"/>
      <w:pPr>
        <w:tabs>
          <w:tab w:val="left" w:pos="0"/>
        </w:tabs>
        <w:ind w:left="2880" w:hanging="360"/>
      </w:pPr>
      <w:rPr>
        <w:rFonts w:ascii="Symbol" w:hAnsi="Symbol"/>
      </w:rPr>
    </w:lvl>
    <w:lvl w:ilvl="4" w:tplc="7F94E4C2">
      <w:start w:val="1"/>
      <w:numFmt w:val="bullet"/>
      <w:lvlText w:val="o"/>
      <w:lvlJc w:val="left"/>
      <w:pPr>
        <w:tabs>
          <w:tab w:val="left" w:pos="0"/>
        </w:tabs>
        <w:ind w:left="3600" w:hanging="360"/>
      </w:pPr>
      <w:rPr>
        <w:rFonts w:ascii="Courier New" w:hAnsi="Courier New" w:cs="Courier New"/>
      </w:rPr>
    </w:lvl>
    <w:lvl w:ilvl="5" w:tplc="819849D6">
      <w:start w:val="1"/>
      <w:numFmt w:val="bullet"/>
      <w:lvlText w:val=""/>
      <w:lvlJc w:val="left"/>
      <w:pPr>
        <w:tabs>
          <w:tab w:val="left" w:pos="0"/>
        </w:tabs>
        <w:ind w:left="4320" w:hanging="360"/>
      </w:pPr>
      <w:rPr>
        <w:rFonts w:ascii="Wingdings" w:hAnsi="Wingdings"/>
      </w:rPr>
    </w:lvl>
    <w:lvl w:ilvl="6" w:tplc="2B98B906">
      <w:start w:val="1"/>
      <w:numFmt w:val="bullet"/>
      <w:lvlText w:val=""/>
      <w:lvlJc w:val="left"/>
      <w:pPr>
        <w:tabs>
          <w:tab w:val="left" w:pos="0"/>
        </w:tabs>
        <w:ind w:left="5040" w:hanging="360"/>
      </w:pPr>
      <w:rPr>
        <w:rFonts w:ascii="Symbol" w:hAnsi="Symbol"/>
      </w:rPr>
    </w:lvl>
    <w:lvl w:ilvl="7" w:tplc="C21E9040">
      <w:start w:val="1"/>
      <w:numFmt w:val="bullet"/>
      <w:lvlText w:val="o"/>
      <w:lvlJc w:val="left"/>
      <w:pPr>
        <w:tabs>
          <w:tab w:val="left" w:pos="0"/>
        </w:tabs>
        <w:ind w:left="5760" w:hanging="360"/>
      </w:pPr>
      <w:rPr>
        <w:rFonts w:ascii="Courier New" w:hAnsi="Courier New" w:cs="Courier New"/>
      </w:rPr>
    </w:lvl>
    <w:lvl w:ilvl="8" w:tplc="6A0CCD2A">
      <w:start w:val="1"/>
      <w:numFmt w:val="bullet"/>
      <w:lvlText w:val=""/>
      <w:lvlJc w:val="left"/>
      <w:pPr>
        <w:tabs>
          <w:tab w:val="left" w:pos="0"/>
        </w:tabs>
        <w:ind w:left="6480" w:hanging="360"/>
      </w:pPr>
      <w:rPr>
        <w:rFonts w:ascii="Wingdings" w:hAnsi="Wingdings"/>
      </w:rPr>
    </w:lvl>
  </w:abstractNum>
  <w:abstractNum w:abstractNumId="4">
    <w:nsid w:val="1515094A"/>
    <w:multiLevelType w:val="hybridMultilevel"/>
    <w:tmpl w:val="F4646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E06E98"/>
    <w:multiLevelType w:val="multilevel"/>
    <w:tmpl w:val="099A9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F6D3D6E"/>
    <w:multiLevelType w:val="singleLevel"/>
    <w:tmpl w:val="BB88FA1A"/>
    <w:lvl w:ilvl="0">
      <w:start w:val="1"/>
      <w:numFmt w:val="bullet"/>
      <w:lvlText w:val=""/>
      <w:lvlJc w:val="left"/>
      <w:pPr>
        <w:tabs>
          <w:tab w:val="left" w:pos="0"/>
        </w:tabs>
        <w:ind w:left="360" w:hanging="360"/>
      </w:pPr>
      <w:rPr>
        <w:rFonts w:ascii="Symbol" w:hAnsi="Symbol"/>
      </w:rPr>
    </w:lvl>
  </w:abstractNum>
  <w:abstractNum w:abstractNumId="7">
    <w:nsid w:val="2ACA5519"/>
    <w:multiLevelType w:val="hybridMultilevel"/>
    <w:tmpl w:val="C172C95A"/>
    <w:lvl w:ilvl="0" w:tplc="1C068D08">
      <w:start w:val="1"/>
      <w:numFmt w:val="bullet"/>
      <w:lvlText w:val=""/>
      <w:lvlJc w:val="left"/>
      <w:pPr>
        <w:tabs>
          <w:tab w:val="left" w:pos="0"/>
        </w:tabs>
        <w:ind w:left="720" w:hanging="360"/>
      </w:pPr>
      <w:rPr>
        <w:rFonts w:ascii="Wingdings" w:hAnsi="Wingdings"/>
      </w:rPr>
    </w:lvl>
    <w:lvl w:ilvl="1" w:tplc="FA043156">
      <w:start w:val="1"/>
      <w:numFmt w:val="bullet"/>
      <w:lvlText w:val="o"/>
      <w:lvlJc w:val="left"/>
      <w:pPr>
        <w:tabs>
          <w:tab w:val="left" w:pos="0"/>
        </w:tabs>
        <w:ind w:left="1440" w:hanging="360"/>
      </w:pPr>
      <w:rPr>
        <w:rFonts w:ascii="Courier New" w:hAnsi="Courier New" w:cs="Courier New"/>
      </w:rPr>
    </w:lvl>
    <w:lvl w:ilvl="2" w:tplc="1972ACE6">
      <w:start w:val="1"/>
      <w:numFmt w:val="bullet"/>
      <w:lvlText w:val=""/>
      <w:lvlJc w:val="left"/>
      <w:pPr>
        <w:tabs>
          <w:tab w:val="left" w:pos="0"/>
        </w:tabs>
        <w:ind w:left="2160" w:hanging="360"/>
      </w:pPr>
      <w:rPr>
        <w:rFonts w:ascii="Wingdings" w:hAnsi="Wingdings"/>
      </w:rPr>
    </w:lvl>
    <w:lvl w:ilvl="3" w:tplc="95C2B646">
      <w:start w:val="1"/>
      <w:numFmt w:val="bullet"/>
      <w:lvlText w:val=""/>
      <w:lvlJc w:val="left"/>
      <w:pPr>
        <w:tabs>
          <w:tab w:val="left" w:pos="0"/>
        </w:tabs>
        <w:ind w:left="2880" w:hanging="360"/>
      </w:pPr>
      <w:rPr>
        <w:rFonts w:ascii="Symbol" w:hAnsi="Symbol"/>
      </w:rPr>
    </w:lvl>
    <w:lvl w:ilvl="4" w:tplc="34842842">
      <w:start w:val="1"/>
      <w:numFmt w:val="bullet"/>
      <w:lvlText w:val="o"/>
      <w:lvlJc w:val="left"/>
      <w:pPr>
        <w:tabs>
          <w:tab w:val="left" w:pos="0"/>
        </w:tabs>
        <w:ind w:left="3600" w:hanging="360"/>
      </w:pPr>
      <w:rPr>
        <w:rFonts w:ascii="Courier New" w:hAnsi="Courier New" w:cs="Courier New"/>
      </w:rPr>
    </w:lvl>
    <w:lvl w:ilvl="5" w:tplc="C284E860">
      <w:start w:val="1"/>
      <w:numFmt w:val="bullet"/>
      <w:lvlText w:val=""/>
      <w:lvlJc w:val="left"/>
      <w:pPr>
        <w:tabs>
          <w:tab w:val="left" w:pos="0"/>
        </w:tabs>
        <w:ind w:left="4320" w:hanging="360"/>
      </w:pPr>
      <w:rPr>
        <w:rFonts w:ascii="Wingdings" w:hAnsi="Wingdings"/>
      </w:rPr>
    </w:lvl>
    <w:lvl w:ilvl="6" w:tplc="41248048">
      <w:start w:val="1"/>
      <w:numFmt w:val="bullet"/>
      <w:lvlText w:val=""/>
      <w:lvlJc w:val="left"/>
      <w:pPr>
        <w:tabs>
          <w:tab w:val="left" w:pos="0"/>
        </w:tabs>
        <w:ind w:left="5040" w:hanging="360"/>
      </w:pPr>
      <w:rPr>
        <w:rFonts w:ascii="Symbol" w:hAnsi="Symbol"/>
      </w:rPr>
    </w:lvl>
    <w:lvl w:ilvl="7" w:tplc="CA443AE4">
      <w:start w:val="1"/>
      <w:numFmt w:val="bullet"/>
      <w:lvlText w:val="o"/>
      <w:lvlJc w:val="left"/>
      <w:pPr>
        <w:tabs>
          <w:tab w:val="left" w:pos="0"/>
        </w:tabs>
        <w:ind w:left="5760" w:hanging="360"/>
      </w:pPr>
      <w:rPr>
        <w:rFonts w:ascii="Courier New" w:hAnsi="Courier New" w:cs="Courier New"/>
      </w:rPr>
    </w:lvl>
    <w:lvl w:ilvl="8" w:tplc="C4D6F390">
      <w:start w:val="1"/>
      <w:numFmt w:val="bullet"/>
      <w:lvlText w:val=""/>
      <w:lvlJc w:val="left"/>
      <w:pPr>
        <w:tabs>
          <w:tab w:val="left" w:pos="0"/>
        </w:tabs>
        <w:ind w:left="6480" w:hanging="360"/>
      </w:pPr>
      <w:rPr>
        <w:rFonts w:ascii="Wingdings" w:hAnsi="Wingdings"/>
      </w:rPr>
    </w:lvl>
  </w:abstractNum>
  <w:abstractNum w:abstractNumId="8">
    <w:nsid w:val="3B9F038D"/>
    <w:multiLevelType w:val="hybridMultilevel"/>
    <w:tmpl w:val="B7E432C4"/>
    <w:lvl w:ilvl="0" w:tplc="B27CB6D0">
      <w:start w:val="1"/>
      <w:numFmt w:val="bullet"/>
      <w:lvlText w:val=""/>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9F2467"/>
    <w:multiLevelType w:val="multilevel"/>
    <w:tmpl w:val="8610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08B67EB"/>
    <w:multiLevelType w:val="hybridMultilevel"/>
    <w:tmpl w:val="C0D650B6"/>
    <w:lvl w:ilvl="0" w:tplc="E4F08834">
      <w:start w:val="1"/>
      <w:numFmt w:val="decimal"/>
      <w:lvlText w:val="%1."/>
      <w:lvlJc w:val="left"/>
      <w:pPr>
        <w:tabs>
          <w:tab w:val="left" w:pos="0"/>
        </w:tabs>
        <w:ind w:left="720" w:hanging="360"/>
      </w:pPr>
    </w:lvl>
    <w:lvl w:ilvl="1" w:tplc="CCB850DA">
      <w:start w:val="1"/>
      <w:numFmt w:val="lowerLetter"/>
      <w:lvlText w:val="%2."/>
      <w:lvlJc w:val="left"/>
      <w:pPr>
        <w:tabs>
          <w:tab w:val="left" w:pos="0"/>
        </w:tabs>
        <w:ind w:left="1440" w:hanging="360"/>
      </w:pPr>
    </w:lvl>
    <w:lvl w:ilvl="2" w:tplc="1FBA7EBA">
      <w:start w:val="1"/>
      <w:numFmt w:val="lowerRoman"/>
      <w:lvlText w:val="%3."/>
      <w:lvlJc w:val="right"/>
      <w:pPr>
        <w:tabs>
          <w:tab w:val="left" w:pos="0"/>
        </w:tabs>
        <w:ind w:left="2160" w:hanging="180"/>
      </w:pPr>
    </w:lvl>
    <w:lvl w:ilvl="3" w:tplc="0ED08BEE">
      <w:start w:val="1"/>
      <w:numFmt w:val="decimal"/>
      <w:lvlText w:val="%4."/>
      <w:lvlJc w:val="left"/>
      <w:pPr>
        <w:tabs>
          <w:tab w:val="left" w:pos="0"/>
        </w:tabs>
        <w:ind w:left="2880" w:hanging="360"/>
      </w:pPr>
    </w:lvl>
    <w:lvl w:ilvl="4" w:tplc="AF76E7DC">
      <w:start w:val="1"/>
      <w:numFmt w:val="lowerLetter"/>
      <w:lvlText w:val="%5."/>
      <w:lvlJc w:val="left"/>
      <w:pPr>
        <w:tabs>
          <w:tab w:val="left" w:pos="0"/>
        </w:tabs>
        <w:ind w:left="3600" w:hanging="360"/>
      </w:pPr>
    </w:lvl>
    <w:lvl w:ilvl="5" w:tplc="7FF2FA6C">
      <w:start w:val="1"/>
      <w:numFmt w:val="lowerRoman"/>
      <w:lvlText w:val="%6."/>
      <w:lvlJc w:val="right"/>
      <w:pPr>
        <w:tabs>
          <w:tab w:val="left" w:pos="0"/>
        </w:tabs>
        <w:ind w:left="4320" w:hanging="180"/>
      </w:pPr>
    </w:lvl>
    <w:lvl w:ilvl="6" w:tplc="84041AD8">
      <w:start w:val="1"/>
      <w:numFmt w:val="decimal"/>
      <w:lvlText w:val="%7."/>
      <w:lvlJc w:val="left"/>
      <w:pPr>
        <w:tabs>
          <w:tab w:val="left" w:pos="0"/>
        </w:tabs>
        <w:ind w:left="5040" w:hanging="360"/>
      </w:pPr>
    </w:lvl>
    <w:lvl w:ilvl="7" w:tplc="4A18DADE">
      <w:start w:val="1"/>
      <w:numFmt w:val="lowerLetter"/>
      <w:lvlText w:val="%8."/>
      <w:lvlJc w:val="left"/>
      <w:pPr>
        <w:tabs>
          <w:tab w:val="left" w:pos="0"/>
        </w:tabs>
        <w:ind w:left="5760" w:hanging="360"/>
      </w:pPr>
    </w:lvl>
    <w:lvl w:ilvl="8" w:tplc="20EEA282">
      <w:start w:val="1"/>
      <w:numFmt w:val="lowerRoman"/>
      <w:lvlText w:val="%9."/>
      <w:lvlJc w:val="right"/>
      <w:pPr>
        <w:tabs>
          <w:tab w:val="left" w:pos="0"/>
        </w:tabs>
        <w:ind w:left="6480" w:hanging="180"/>
      </w:pPr>
    </w:lvl>
  </w:abstractNum>
  <w:abstractNum w:abstractNumId="11">
    <w:nsid w:val="412A3632"/>
    <w:multiLevelType w:val="singleLevel"/>
    <w:tmpl w:val="B762B1B0"/>
    <w:lvl w:ilvl="0">
      <w:start w:val="1"/>
      <w:numFmt w:val="bullet"/>
      <w:lvlText w:val=""/>
      <w:lvlJc w:val="left"/>
      <w:pPr>
        <w:tabs>
          <w:tab w:val="left" w:pos="0"/>
        </w:tabs>
        <w:ind w:left="360" w:hanging="360"/>
      </w:pPr>
      <w:rPr>
        <w:rFonts w:ascii="Symbol" w:hAnsi="Symbol"/>
      </w:rPr>
    </w:lvl>
  </w:abstractNum>
  <w:abstractNum w:abstractNumId="12">
    <w:nsid w:val="4A4A3116"/>
    <w:multiLevelType w:val="multilevel"/>
    <w:tmpl w:val="89E8F8D6"/>
    <w:lvl w:ilvl="0">
      <w:start w:val="1"/>
      <w:numFmt w:val="bullet"/>
      <w:lvlText w:val=""/>
      <w:lvlJc w:val="left"/>
      <w:pPr>
        <w:tabs>
          <w:tab w:val="left" w:pos="0"/>
        </w:tabs>
        <w:ind w:left="720" w:hanging="360"/>
      </w:pPr>
      <w:rPr>
        <w:rFonts w:ascii="Wingdings" w:hAnsi="Wingdings"/>
        <w:sz w:val="20"/>
      </w:rPr>
    </w:lvl>
    <w:lvl w:ilvl="1">
      <w:start w:val="1"/>
      <w:numFmt w:val="bullet"/>
      <w:lvlText w:val=""/>
      <w:lvlJc w:val="left"/>
      <w:pPr>
        <w:tabs>
          <w:tab w:val="left" w:pos="0"/>
        </w:tabs>
        <w:ind w:left="1440" w:hanging="360"/>
      </w:pPr>
      <w:rPr>
        <w:rFonts w:ascii="Wingdings" w:hAnsi="Wingdings"/>
        <w:sz w:val="20"/>
      </w:rPr>
    </w:lvl>
    <w:lvl w:ilvl="2">
      <w:start w:val="1"/>
      <w:numFmt w:val="bullet"/>
      <w:lvlText w:val=""/>
      <w:lvlJc w:val="left"/>
      <w:pPr>
        <w:tabs>
          <w:tab w:val="left" w:pos="0"/>
        </w:tabs>
        <w:ind w:left="2160" w:hanging="360"/>
      </w:pPr>
      <w:rPr>
        <w:rFonts w:ascii="Wingdings" w:hAnsi="Wingdings"/>
        <w:sz w:val="20"/>
      </w:rPr>
    </w:lvl>
    <w:lvl w:ilvl="3">
      <w:start w:val="1"/>
      <w:numFmt w:val="bullet"/>
      <w:lvlText w:val=""/>
      <w:lvlJc w:val="left"/>
      <w:pPr>
        <w:tabs>
          <w:tab w:val="left" w:pos="0"/>
        </w:tabs>
        <w:ind w:left="2880" w:hanging="360"/>
      </w:pPr>
      <w:rPr>
        <w:rFonts w:ascii="Wingdings" w:hAnsi="Wingdings"/>
        <w:sz w:val="20"/>
      </w:rPr>
    </w:lvl>
    <w:lvl w:ilvl="4">
      <w:start w:val="1"/>
      <w:numFmt w:val="bullet"/>
      <w:lvlText w:val=""/>
      <w:lvlJc w:val="left"/>
      <w:pPr>
        <w:tabs>
          <w:tab w:val="left" w:pos="0"/>
        </w:tabs>
        <w:ind w:left="3600" w:hanging="360"/>
      </w:pPr>
      <w:rPr>
        <w:rFonts w:ascii="Wingdings" w:hAnsi="Wingdings"/>
        <w:sz w:val="20"/>
      </w:rPr>
    </w:lvl>
    <w:lvl w:ilvl="5">
      <w:start w:val="1"/>
      <w:numFmt w:val="bullet"/>
      <w:lvlText w:val=""/>
      <w:lvlJc w:val="left"/>
      <w:pPr>
        <w:tabs>
          <w:tab w:val="left" w:pos="0"/>
        </w:tabs>
        <w:ind w:left="4320" w:hanging="360"/>
      </w:pPr>
      <w:rPr>
        <w:rFonts w:ascii="Wingdings" w:hAnsi="Wingdings"/>
        <w:sz w:val="20"/>
      </w:rPr>
    </w:lvl>
    <w:lvl w:ilvl="6">
      <w:start w:val="1"/>
      <w:numFmt w:val="bullet"/>
      <w:lvlText w:val=""/>
      <w:lvlJc w:val="left"/>
      <w:pPr>
        <w:tabs>
          <w:tab w:val="left" w:pos="0"/>
        </w:tabs>
        <w:ind w:left="5040" w:hanging="360"/>
      </w:pPr>
      <w:rPr>
        <w:rFonts w:ascii="Wingdings" w:hAnsi="Wingdings"/>
        <w:sz w:val="20"/>
      </w:rPr>
    </w:lvl>
    <w:lvl w:ilvl="7">
      <w:start w:val="1"/>
      <w:numFmt w:val="bullet"/>
      <w:lvlText w:val=""/>
      <w:lvlJc w:val="left"/>
      <w:pPr>
        <w:tabs>
          <w:tab w:val="left" w:pos="0"/>
        </w:tabs>
        <w:ind w:left="5760" w:hanging="360"/>
      </w:pPr>
      <w:rPr>
        <w:rFonts w:ascii="Wingdings" w:hAnsi="Wingdings"/>
        <w:sz w:val="20"/>
      </w:rPr>
    </w:lvl>
    <w:lvl w:ilvl="8">
      <w:start w:val="1"/>
      <w:numFmt w:val="bullet"/>
      <w:lvlText w:val=""/>
      <w:lvlJc w:val="left"/>
      <w:pPr>
        <w:tabs>
          <w:tab w:val="left" w:pos="0"/>
        </w:tabs>
        <w:ind w:left="6480" w:hanging="360"/>
      </w:pPr>
      <w:rPr>
        <w:rFonts w:ascii="Wingdings" w:hAnsi="Wingdings"/>
        <w:sz w:val="20"/>
      </w:rPr>
    </w:lvl>
  </w:abstractNum>
  <w:abstractNum w:abstractNumId="13">
    <w:nsid w:val="54AA446C"/>
    <w:multiLevelType w:val="hybridMultilevel"/>
    <w:tmpl w:val="2EE8F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A8F7393"/>
    <w:multiLevelType w:val="multilevel"/>
    <w:tmpl w:val="2F3EB5CC"/>
    <w:lvl w:ilvl="0">
      <w:start w:val="1"/>
      <w:numFmt w:val="bullet"/>
      <w:lvlText w:val=""/>
      <w:lvlJc w:val="left"/>
      <w:pPr>
        <w:tabs>
          <w:tab w:val="left" w:pos="0"/>
        </w:tabs>
        <w:ind w:left="720" w:hanging="360"/>
      </w:pPr>
      <w:rPr>
        <w:rFonts w:ascii="Wingdings" w:hAnsi="Wingdings"/>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15">
    <w:nsid w:val="5AD55CBF"/>
    <w:multiLevelType w:val="multilevel"/>
    <w:tmpl w:val="CCC4F6E8"/>
    <w:lvl w:ilvl="0">
      <w:start w:val="1"/>
      <w:numFmt w:val="bullet"/>
      <w:lvlText w:val=""/>
      <w:lvlJc w:val="left"/>
      <w:pPr>
        <w:tabs>
          <w:tab w:val="left" w:pos="0"/>
        </w:tabs>
        <w:ind w:left="720" w:hanging="360"/>
      </w:pPr>
      <w:rPr>
        <w:rFonts w:ascii="Wingdings" w:hAnsi="Wingdings"/>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16">
    <w:nsid w:val="63823E45"/>
    <w:multiLevelType w:val="hybridMultilevel"/>
    <w:tmpl w:val="1C3A34EC"/>
    <w:lvl w:ilvl="0" w:tplc="A99EA408">
      <w:start w:val="1"/>
      <w:numFmt w:val="bullet"/>
      <w:lvlText w:val=""/>
      <w:lvlJc w:val="left"/>
      <w:pPr>
        <w:tabs>
          <w:tab w:val="left" w:pos="0"/>
        </w:tabs>
        <w:ind w:left="720" w:hanging="360"/>
      </w:pPr>
      <w:rPr>
        <w:rFonts w:ascii="Wingdings" w:hAnsi="Wingdings"/>
      </w:rPr>
    </w:lvl>
    <w:lvl w:ilvl="1" w:tplc="5434B61A">
      <w:start w:val="1"/>
      <w:numFmt w:val="bullet"/>
      <w:lvlText w:val="o"/>
      <w:lvlJc w:val="left"/>
      <w:pPr>
        <w:tabs>
          <w:tab w:val="left" w:pos="0"/>
        </w:tabs>
        <w:ind w:left="1440" w:hanging="360"/>
      </w:pPr>
      <w:rPr>
        <w:rFonts w:ascii="Courier New" w:hAnsi="Courier New" w:cs="Courier New"/>
      </w:rPr>
    </w:lvl>
    <w:lvl w:ilvl="2" w:tplc="8A0C59CE">
      <w:start w:val="1"/>
      <w:numFmt w:val="bullet"/>
      <w:lvlText w:val=""/>
      <w:lvlJc w:val="left"/>
      <w:pPr>
        <w:tabs>
          <w:tab w:val="left" w:pos="0"/>
        </w:tabs>
        <w:ind w:left="2160" w:hanging="360"/>
      </w:pPr>
      <w:rPr>
        <w:rFonts w:ascii="Wingdings" w:hAnsi="Wingdings"/>
      </w:rPr>
    </w:lvl>
    <w:lvl w:ilvl="3" w:tplc="AD9A8286">
      <w:start w:val="1"/>
      <w:numFmt w:val="bullet"/>
      <w:lvlText w:val=""/>
      <w:lvlJc w:val="left"/>
      <w:pPr>
        <w:tabs>
          <w:tab w:val="left" w:pos="0"/>
        </w:tabs>
        <w:ind w:left="2880" w:hanging="360"/>
      </w:pPr>
      <w:rPr>
        <w:rFonts w:ascii="Symbol" w:hAnsi="Symbol"/>
      </w:rPr>
    </w:lvl>
    <w:lvl w:ilvl="4" w:tplc="F76EEB40">
      <w:start w:val="1"/>
      <w:numFmt w:val="bullet"/>
      <w:lvlText w:val="o"/>
      <w:lvlJc w:val="left"/>
      <w:pPr>
        <w:tabs>
          <w:tab w:val="left" w:pos="0"/>
        </w:tabs>
        <w:ind w:left="3600" w:hanging="360"/>
      </w:pPr>
      <w:rPr>
        <w:rFonts w:ascii="Courier New" w:hAnsi="Courier New" w:cs="Courier New"/>
      </w:rPr>
    </w:lvl>
    <w:lvl w:ilvl="5" w:tplc="9920C7CE">
      <w:start w:val="1"/>
      <w:numFmt w:val="bullet"/>
      <w:lvlText w:val=""/>
      <w:lvlJc w:val="left"/>
      <w:pPr>
        <w:tabs>
          <w:tab w:val="left" w:pos="0"/>
        </w:tabs>
        <w:ind w:left="4320" w:hanging="360"/>
      </w:pPr>
      <w:rPr>
        <w:rFonts w:ascii="Wingdings" w:hAnsi="Wingdings"/>
      </w:rPr>
    </w:lvl>
    <w:lvl w:ilvl="6" w:tplc="E45C5482">
      <w:start w:val="1"/>
      <w:numFmt w:val="bullet"/>
      <w:lvlText w:val=""/>
      <w:lvlJc w:val="left"/>
      <w:pPr>
        <w:tabs>
          <w:tab w:val="left" w:pos="0"/>
        </w:tabs>
        <w:ind w:left="5040" w:hanging="360"/>
      </w:pPr>
      <w:rPr>
        <w:rFonts w:ascii="Symbol" w:hAnsi="Symbol"/>
      </w:rPr>
    </w:lvl>
    <w:lvl w:ilvl="7" w:tplc="590CADE8">
      <w:start w:val="1"/>
      <w:numFmt w:val="bullet"/>
      <w:lvlText w:val="o"/>
      <w:lvlJc w:val="left"/>
      <w:pPr>
        <w:tabs>
          <w:tab w:val="left" w:pos="0"/>
        </w:tabs>
        <w:ind w:left="5760" w:hanging="360"/>
      </w:pPr>
      <w:rPr>
        <w:rFonts w:ascii="Courier New" w:hAnsi="Courier New" w:cs="Courier New"/>
      </w:rPr>
    </w:lvl>
    <w:lvl w:ilvl="8" w:tplc="4022C090">
      <w:start w:val="1"/>
      <w:numFmt w:val="bullet"/>
      <w:lvlText w:val=""/>
      <w:lvlJc w:val="left"/>
      <w:pPr>
        <w:tabs>
          <w:tab w:val="left" w:pos="0"/>
        </w:tabs>
        <w:ind w:left="6480" w:hanging="360"/>
      </w:pPr>
      <w:rPr>
        <w:rFonts w:ascii="Wingdings" w:hAnsi="Wingdings"/>
      </w:rPr>
    </w:lvl>
  </w:abstractNum>
  <w:abstractNum w:abstractNumId="17">
    <w:nsid w:val="6A050448"/>
    <w:multiLevelType w:val="hybridMultilevel"/>
    <w:tmpl w:val="BC1635DA"/>
    <w:lvl w:ilvl="0" w:tplc="3ECC9D10">
      <w:start w:val="1"/>
      <w:numFmt w:val="bullet"/>
      <w:lvlText w:val=""/>
      <w:lvlJc w:val="left"/>
      <w:pPr>
        <w:tabs>
          <w:tab w:val="left" w:pos="0"/>
        </w:tabs>
        <w:ind w:left="720" w:hanging="360"/>
      </w:pPr>
      <w:rPr>
        <w:rFonts w:ascii="Wingdings" w:hAnsi="Wingdings"/>
      </w:rPr>
    </w:lvl>
    <w:lvl w:ilvl="1" w:tplc="F42A7A76">
      <w:start w:val="1"/>
      <w:numFmt w:val="bullet"/>
      <w:lvlText w:val="o"/>
      <w:lvlJc w:val="left"/>
      <w:pPr>
        <w:tabs>
          <w:tab w:val="left" w:pos="0"/>
        </w:tabs>
        <w:ind w:left="1440" w:hanging="360"/>
      </w:pPr>
      <w:rPr>
        <w:rFonts w:ascii="Courier New" w:hAnsi="Courier New" w:cs="Courier New"/>
      </w:rPr>
    </w:lvl>
    <w:lvl w:ilvl="2" w:tplc="633A1F6C">
      <w:start w:val="1"/>
      <w:numFmt w:val="bullet"/>
      <w:lvlText w:val=""/>
      <w:lvlJc w:val="left"/>
      <w:pPr>
        <w:tabs>
          <w:tab w:val="left" w:pos="0"/>
        </w:tabs>
        <w:ind w:left="2160" w:hanging="360"/>
      </w:pPr>
      <w:rPr>
        <w:rFonts w:ascii="Wingdings" w:hAnsi="Wingdings"/>
      </w:rPr>
    </w:lvl>
    <w:lvl w:ilvl="3" w:tplc="C59A2CDE">
      <w:start w:val="1"/>
      <w:numFmt w:val="bullet"/>
      <w:lvlText w:val=""/>
      <w:lvlJc w:val="left"/>
      <w:pPr>
        <w:tabs>
          <w:tab w:val="left" w:pos="0"/>
        </w:tabs>
        <w:ind w:left="2880" w:hanging="360"/>
      </w:pPr>
      <w:rPr>
        <w:rFonts w:ascii="Symbol" w:hAnsi="Symbol"/>
      </w:rPr>
    </w:lvl>
    <w:lvl w:ilvl="4" w:tplc="BF269866">
      <w:start w:val="1"/>
      <w:numFmt w:val="bullet"/>
      <w:lvlText w:val="o"/>
      <w:lvlJc w:val="left"/>
      <w:pPr>
        <w:tabs>
          <w:tab w:val="left" w:pos="0"/>
        </w:tabs>
        <w:ind w:left="3600" w:hanging="360"/>
      </w:pPr>
      <w:rPr>
        <w:rFonts w:ascii="Courier New" w:hAnsi="Courier New" w:cs="Courier New"/>
      </w:rPr>
    </w:lvl>
    <w:lvl w:ilvl="5" w:tplc="2FAC5308">
      <w:start w:val="1"/>
      <w:numFmt w:val="bullet"/>
      <w:lvlText w:val=""/>
      <w:lvlJc w:val="left"/>
      <w:pPr>
        <w:tabs>
          <w:tab w:val="left" w:pos="0"/>
        </w:tabs>
        <w:ind w:left="4320" w:hanging="360"/>
      </w:pPr>
      <w:rPr>
        <w:rFonts w:ascii="Wingdings" w:hAnsi="Wingdings"/>
      </w:rPr>
    </w:lvl>
    <w:lvl w:ilvl="6" w:tplc="E79A81BE">
      <w:start w:val="1"/>
      <w:numFmt w:val="bullet"/>
      <w:lvlText w:val=""/>
      <w:lvlJc w:val="left"/>
      <w:pPr>
        <w:tabs>
          <w:tab w:val="left" w:pos="0"/>
        </w:tabs>
        <w:ind w:left="5040" w:hanging="360"/>
      </w:pPr>
      <w:rPr>
        <w:rFonts w:ascii="Symbol" w:hAnsi="Symbol"/>
      </w:rPr>
    </w:lvl>
    <w:lvl w:ilvl="7" w:tplc="DAFC949E">
      <w:start w:val="1"/>
      <w:numFmt w:val="bullet"/>
      <w:lvlText w:val="o"/>
      <w:lvlJc w:val="left"/>
      <w:pPr>
        <w:tabs>
          <w:tab w:val="left" w:pos="0"/>
        </w:tabs>
        <w:ind w:left="5760" w:hanging="360"/>
      </w:pPr>
      <w:rPr>
        <w:rFonts w:ascii="Courier New" w:hAnsi="Courier New" w:cs="Courier New"/>
      </w:rPr>
    </w:lvl>
    <w:lvl w:ilvl="8" w:tplc="1EC6F4B0">
      <w:start w:val="1"/>
      <w:numFmt w:val="bullet"/>
      <w:lvlText w:val=""/>
      <w:lvlJc w:val="left"/>
      <w:pPr>
        <w:tabs>
          <w:tab w:val="left" w:pos="0"/>
        </w:tabs>
        <w:ind w:left="6480" w:hanging="360"/>
      </w:pPr>
      <w:rPr>
        <w:rFonts w:ascii="Wingdings" w:hAnsi="Wingdings"/>
      </w:rPr>
    </w:lvl>
  </w:abstractNum>
  <w:abstractNum w:abstractNumId="18">
    <w:nsid w:val="74412231"/>
    <w:multiLevelType w:val="multilevel"/>
    <w:tmpl w:val="DDDA9900"/>
    <w:lvl w:ilvl="0">
      <w:start w:val="1"/>
      <w:numFmt w:val="bullet"/>
      <w:lvlText w:val=""/>
      <w:lvlJc w:val="left"/>
      <w:pPr>
        <w:tabs>
          <w:tab w:val="left" w:pos="0"/>
        </w:tabs>
        <w:ind w:left="720" w:hanging="360"/>
      </w:pPr>
      <w:rPr>
        <w:rFonts w:ascii="Wingdings" w:hAnsi="Wingdings"/>
        <w:sz w:val="20"/>
      </w:rPr>
    </w:lvl>
    <w:lvl w:ilvl="1">
      <w:start w:val="1"/>
      <w:numFmt w:val="decimal"/>
      <w:lvlText w:val="%2."/>
      <w:lvlJc w:val="left"/>
      <w:pPr>
        <w:tabs>
          <w:tab w:val="left" w:pos="0"/>
        </w:tabs>
        <w:ind w:left="1440" w:hanging="360"/>
      </w:pPr>
    </w:lvl>
    <w:lvl w:ilvl="2">
      <w:start w:val="1"/>
      <w:numFmt w:val="decimal"/>
      <w:lvlText w:val="%3."/>
      <w:lvlJc w:val="left"/>
      <w:pPr>
        <w:tabs>
          <w:tab w:val="left" w:pos="0"/>
        </w:tabs>
        <w:ind w:left="2160" w:hanging="360"/>
      </w:pPr>
    </w:lvl>
    <w:lvl w:ilvl="3">
      <w:start w:val="1"/>
      <w:numFmt w:val="decimal"/>
      <w:lvlText w:val="%4."/>
      <w:lvlJc w:val="left"/>
      <w:pPr>
        <w:tabs>
          <w:tab w:val="left" w:pos="0"/>
        </w:tabs>
        <w:ind w:left="2880" w:hanging="360"/>
      </w:pPr>
    </w:lvl>
    <w:lvl w:ilvl="4">
      <w:start w:val="1"/>
      <w:numFmt w:val="decimal"/>
      <w:lvlText w:val="%5."/>
      <w:lvlJc w:val="left"/>
      <w:pPr>
        <w:tabs>
          <w:tab w:val="left" w:pos="0"/>
        </w:tabs>
        <w:ind w:left="3600" w:hanging="360"/>
      </w:pPr>
    </w:lvl>
    <w:lvl w:ilvl="5">
      <w:start w:val="1"/>
      <w:numFmt w:val="decimal"/>
      <w:lvlText w:val="%6."/>
      <w:lvlJc w:val="left"/>
      <w:pPr>
        <w:tabs>
          <w:tab w:val="left" w:pos="0"/>
        </w:tabs>
        <w:ind w:left="4320" w:hanging="360"/>
      </w:pPr>
    </w:lvl>
    <w:lvl w:ilvl="6">
      <w:start w:val="1"/>
      <w:numFmt w:val="decimal"/>
      <w:lvlText w:val="%7."/>
      <w:lvlJc w:val="left"/>
      <w:pPr>
        <w:tabs>
          <w:tab w:val="left" w:pos="0"/>
        </w:tabs>
        <w:ind w:left="5040" w:hanging="360"/>
      </w:pPr>
    </w:lvl>
    <w:lvl w:ilvl="7">
      <w:start w:val="1"/>
      <w:numFmt w:val="decimal"/>
      <w:lvlText w:val="%8."/>
      <w:lvlJc w:val="left"/>
      <w:pPr>
        <w:tabs>
          <w:tab w:val="left" w:pos="0"/>
        </w:tabs>
        <w:ind w:left="5760" w:hanging="360"/>
      </w:pPr>
    </w:lvl>
    <w:lvl w:ilvl="8">
      <w:start w:val="1"/>
      <w:numFmt w:val="decimal"/>
      <w:lvlText w:val="%9."/>
      <w:lvlJc w:val="left"/>
      <w:pPr>
        <w:tabs>
          <w:tab w:val="left" w:pos="0"/>
        </w:tabs>
        <w:ind w:left="6480" w:hanging="360"/>
      </w:pPr>
    </w:lvl>
  </w:abstractNum>
  <w:abstractNum w:abstractNumId="19">
    <w:nsid w:val="747205AE"/>
    <w:multiLevelType w:val="hybridMultilevel"/>
    <w:tmpl w:val="48F66B4E"/>
    <w:lvl w:ilvl="0" w:tplc="25965F64">
      <w:start w:val="1"/>
      <w:numFmt w:val="bullet"/>
      <w:lvlText w:val=""/>
      <w:lvlJc w:val="left"/>
      <w:pPr>
        <w:tabs>
          <w:tab w:val="left" w:pos="0"/>
        </w:tabs>
        <w:ind w:left="720" w:hanging="360"/>
      </w:pPr>
      <w:rPr>
        <w:rFonts w:ascii="Wingdings" w:hAnsi="Wingdings"/>
      </w:rPr>
    </w:lvl>
    <w:lvl w:ilvl="1" w:tplc="0D86212C">
      <w:start w:val="1"/>
      <w:numFmt w:val="bullet"/>
      <w:lvlText w:val="o"/>
      <w:lvlJc w:val="left"/>
      <w:pPr>
        <w:tabs>
          <w:tab w:val="left" w:pos="0"/>
        </w:tabs>
        <w:ind w:left="1440" w:hanging="360"/>
      </w:pPr>
      <w:rPr>
        <w:rFonts w:ascii="Courier New" w:hAnsi="Courier New" w:cs="Courier New"/>
      </w:rPr>
    </w:lvl>
    <w:lvl w:ilvl="2" w:tplc="21A88DDA">
      <w:start w:val="1"/>
      <w:numFmt w:val="bullet"/>
      <w:lvlText w:val=""/>
      <w:lvlJc w:val="left"/>
      <w:pPr>
        <w:tabs>
          <w:tab w:val="left" w:pos="0"/>
        </w:tabs>
        <w:ind w:left="2160" w:hanging="360"/>
      </w:pPr>
      <w:rPr>
        <w:rFonts w:ascii="Wingdings" w:hAnsi="Wingdings"/>
      </w:rPr>
    </w:lvl>
    <w:lvl w:ilvl="3" w:tplc="6D2A6EAC">
      <w:start w:val="1"/>
      <w:numFmt w:val="bullet"/>
      <w:lvlText w:val=""/>
      <w:lvlJc w:val="left"/>
      <w:pPr>
        <w:tabs>
          <w:tab w:val="left" w:pos="0"/>
        </w:tabs>
        <w:ind w:left="2880" w:hanging="360"/>
      </w:pPr>
      <w:rPr>
        <w:rFonts w:ascii="Symbol" w:hAnsi="Symbol"/>
      </w:rPr>
    </w:lvl>
    <w:lvl w:ilvl="4" w:tplc="45BC9412">
      <w:start w:val="1"/>
      <w:numFmt w:val="bullet"/>
      <w:lvlText w:val="o"/>
      <w:lvlJc w:val="left"/>
      <w:pPr>
        <w:tabs>
          <w:tab w:val="left" w:pos="0"/>
        </w:tabs>
        <w:ind w:left="3600" w:hanging="360"/>
      </w:pPr>
      <w:rPr>
        <w:rFonts w:ascii="Courier New" w:hAnsi="Courier New" w:cs="Courier New"/>
      </w:rPr>
    </w:lvl>
    <w:lvl w:ilvl="5" w:tplc="EE969160">
      <w:start w:val="1"/>
      <w:numFmt w:val="bullet"/>
      <w:lvlText w:val=""/>
      <w:lvlJc w:val="left"/>
      <w:pPr>
        <w:tabs>
          <w:tab w:val="left" w:pos="0"/>
        </w:tabs>
        <w:ind w:left="4320" w:hanging="360"/>
      </w:pPr>
      <w:rPr>
        <w:rFonts w:ascii="Wingdings" w:hAnsi="Wingdings"/>
      </w:rPr>
    </w:lvl>
    <w:lvl w:ilvl="6" w:tplc="72CC7196">
      <w:start w:val="1"/>
      <w:numFmt w:val="bullet"/>
      <w:lvlText w:val=""/>
      <w:lvlJc w:val="left"/>
      <w:pPr>
        <w:tabs>
          <w:tab w:val="left" w:pos="0"/>
        </w:tabs>
        <w:ind w:left="5040" w:hanging="360"/>
      </w:pPr>
      <w:rPr>
        <w:rFonts w:ascii="Symbol" w:hAnsi="Symbol"/>
      </w:rPr>
    </w:lvl>
    <w:lvl w:ilvl="7" w:tplc="15F84C0C">
      <w:start w:val="1"/>
      <w:numFmt w:val="bullet"/>
      <w:lvlText w:val="o"/>
      <w:lvlJc w:val="left"/>
      <w:pPr>
        <w:tabs>
          <w:tab w:val="left" w:pos="0"/>
        </w:tabs>
        <w:ind w:left="5760" w:hanging="360"/>
      </w:pPr>
      <w:rPr>
        <w:rFonts w:ascii="Courier New" w:hAnsi="Courier New" w:cs="Courier New"/>
      </w:rPr>
    </w:lvl>
    <w:lvl w:ilvl="8" w:tplc="FC0CE47C">
      <w:start w:val="1"/>
      <w:numFmt w:val="bullet"/>
      <w:lvlText w:val=""/>
      <w:lvlJc w:val="left"/>
      <w:pPr>
        <w:tabs>
          <w:tab w:val="left" w:pos="0"/>
        </w:tabs>
        <w:ind w:left="6480" w:hanging="360"/>
      </w:pPr>
      <w:rPr>
        <w:rFonts w:ascii="Wingdings" w:hAnsi="Wingdings"/>
      </w:rPr>
    </w:lvl>
  </w:abstractNum>
  <w:abstractNum w:abstractNumId="20">
    <w:nsid w:val="7A2B07C2"/>
    <w:multiLevelType w:val="hybridMultilevel"/>
    <w:tmpl w:val="81EA8AF0"/>
    <w:lvl w:ilvl="0" w:tplc="7D743308">
      <w:start w:val="1"/>
      <w:numFmt w:val="bullet"/>
      <w:lvlText w:val=""/>
      <w:lvlJc w:val="left"/>
      <w:pPr>
        <w:tabs>
          <w:tab w:val="left" w:pos="0"/>
        </w:tabs>
        <w:ind w:left="720" w:hanging="360"/>
      </w:pPr>
      <w:rPr>
        <w:rFonts w:ascii="Wingdings" w:hAnsi="Wingdings"/>
      </w:rPr>
    </w:lvl>
    <w:lvl w:ilvl="1" w:tplc="09D2246A">
      <w:start w:val="1"/>
      <w:numFmt w:val="bullet"/>
      <w:lvlText w:val="o"/>
      <w:lvlJc w:val="left"/>
      <w:pPr>
        <w:tabs>
          <w:tab w:val="left" w:pos="0"/>
        </w:tabs>
        <w:ind w:left="1440" w:hanging="360"/>
      </w:pPr>
      <w:rPr>
        <w:rFonts w:ascii="Courier New" w:hAnsi="Courier New" w:cs="Courier New"/>
      </w:rPr>
    </w:lvl>
    <w:lvl w:ilvl="2" w:tplc="4546EFAA">
      <w:start w:val="1"/>
      <w:numFmt w:val="bullet"/>
      <w:lvlText w:val=""/>
      <w:lvlJc w:val="left"/>
      <w:pPr>
        <w:tabs>
          <w:tab w:val="left" w:pos="0"/>
        </w:tabs>
        <w:ind w:left="2160" w:hanging="360"/>
      </w:pPr>
      <w:rPr>
        <w:rFonts w:ascii="Wingdings" w:hAnsi="Wingdings"/>
      </w:rPr>
    </w:lvl>
    <w:lvl w:ilvl="3" w:tplc="168EC432">
      <w:start w:val="1"/>
      <w:numFmt w:val="bullet"/>
      <w:lvlText w:val=""/>
      <w:lvlJc w:val="left"/>
      <w:pPr>
        <w:tabs>
          <w:tab w:val="left" w:pos="0"/>
        </w:tabs>
        <w:ind w:left="2880" w:hanging="360"/>
      </w:pPr>
      <w:rPr>
        <w:rFonts w:ascii="Symbol" w:hAnsi="Symbol"/>
      </w:rPr>
    </w:lvl>
    <w:lvl w:ilvl="4" w:tplc="38184204">
      <w:start w:val="1"/>
      <w:numFmt w:val="bullet"/>
      <w:lvlText w:val="o"/>
      <w:lvlJc w:val="left"/>
      <w:pPr>
        <w:tabs>
          <w:tab w:val="left" w:pos="0"/>
        </w:tabs>
        <w:ind w:left="3600" w:hanging="360"/>
      </w:pPr>
      <w:rPr>
        <w:rFonts w:ascii="Courier New" w:hAnsi="Courier New" w:cs="Courier New"/>
      </w:rPr>
    </w:lvl>
    <w:lvl w:ilvl="5" w:tplc="0F0ECA9A">
      <w:start w:val="1"/>
      <w:numFmt w:val="bullet"/>
      <w:lvlText w:val=""/>
      <w:lvlJc w:val="left"/>
      <w:pPr>
        <w:tabs>
          <w:tab w:val="left" w:pos="0"/>
        </w:tabs>
        <w:ind w:left="4320" w:hanging="360"/>
      </w:pPr>
      <w:rPr>
        <w:rFonts w:ascii="Wingdings" w:hAnsi="Wingdings"/>
      </w:rPr>
    </w:lvl>
    <w:lvl w:ilvl="6" w:tplc="ECCE3188">
      <w:start w:val="1"/>
      <w:numFmt w:val="bullet"/>
      <w:lvlText w:val=""/>
      <w:lvlJc w:val="left"/>
      <w:pPr>
        <w:tabs>
          <w:tab w:val="left" w:pos="0"/>
        </w:tabs>
        <w:ind w:left="5040" w:hanging="360"/>
      </w:pPr>
      <w:rPr>
        <w:rFonts w:ascii="Symbol" w:hAnsi="Symbol"/>
      </w:rPr>
    </w:lvl>
    <w:lvl w:ilvl="7" w:tplc="7ABCE6CC">
      <w:start w:val="1"/>
      <w:numFmt w:val="bullet"/>
      <w:lvlText w:val="o"/>
      <w:lvlJc w:val="left"/>
      <w:pPr>
        <w:tabs>
          <w:tab w:val="left" w:pos="0"/>
        </w:tabs>
        <w:ind w:left="5760" w:hanging="360"/>
      </w:pPr>
      <w:rPr>
        <w:rFonts w:ascii="Courier New" w:hAnsi="Courier New" w:cs="Courier New"/>
      </w:rPr>
    </w:lvl>
    <w:lvl w:ilvl="8" w:tplc="B7D26E26">
      <w:start w:val="1"/>
      <w:numFmt w:val="bullet"/>
      <w:lvlText w:val=""/>
      <w:lvlJc w:val="left"/>
      <w:pPr>
        <w:tabs>
          <w:tab w:val="left" w:pos="0"/>
        </w:tabs>
        <w:ind w:left="6480" w:hanging="360"/>
      </w:pPr>
      <w:rPr>
        <w:rFonts w:ascii="Wingdings" w:hAnsi="Wingdings"/>
      </w:rPr>
    </w:lvl>
  </w:abstractNum>
  <w:abstractNum w:abstractNumId="21">
    <w:nsid w:val="7B7E6AB9"/>
    <w:multiLevelType w:val="hybridMultilevel"/>
    <w:tmpl w:val="1B947700"/>
    <w:lvl w:ilvl="0" w:tplc="9DA6724C">
      <w:start w:val="1"/>
      <w:numFmt w:val="bullet"/>
      <w:lvlText w:val=""/>
      <w:lvlJc w:val="left"/>
      <w:pPr>
        <w:tabs>
          <w:tab w:val="left" w:pos="0"/>
        </w:tabs>
        <w:ind w:left="720" w:hanging="360"/>
      </w:pPr>
      <w:rPr>
        <w:rFonts w:ascii="Wingdings" w:hAnsi="Wingdings"/>
      </w:rPr>
    </w:lvl>
    <w:lvl w:ilvl="1" w:tplc="59DA5BDE">
      <w:start w:val="1"/>
      <w:numFmt w:val="bullet"/>
      <w:lvlText w:val="o"/>
      <w:lvlJc w:val="left"/>
      <w:pPr>
        <w:tabs>
          <w:tab w:val="left" w:pos="0"/>
        </w:tabs>
        <w:ind w:left="1440" w:hanging="360"/>
      </w:pPr>
      <w:rPr>
        <w:rFonts w:ascii="Courier New" w:hAnsi="Courier New" w:cs="Courier New"/>
      </w:rPr>
    </w:lvl>
    <w:lvl w:ilvl="2" w:tplc="BEEE581A">
      <w:start w:val="1"/>
      <w:numFmt w:val="bullet"/>
      <w:lvlText w:val=""/>
      <w:lvlJc w:val="left"/>
      <w:pPr>
        <w:tabs>
          <w:tab w:val="left" w:pos="0"/>
        </w:tabs>
        <w:ind w:left="2160" w:hanging="360"/>
      </w:pPr>
      <w:rPr>
        <w:rFonts w:ascii="Wingdings" w:hAnsi="Wingdings"/>
      </w:rPr>
    </w:lvl>
    <w:lvl w:ilvl="3" w:tplc="49E8AF54">
      <w:start w:val="1"/>
      <w:numFmt w:val="bullet"/>
      <w:lvlText w:val=""/>
      <w:lvlJc w:val="left"/>
      <w:pPr>
        <w:tabs>
          <w:tab w:val="left" w:pos="0"/>
        </w:tabs>
        <w:ind w:left="2880" w:hanging="360"/>
      </w:pPr>
      <w:rPr>
        <w:rFonts w:ascii="Symbol" w:hAnsi="Symbol"/>
      </w:rPr>
    </w:lvl>
    <w:lvl w:ilvl="4" w:tplc="C4068D56">
      <w:start w:val="1"/>
      <w:numFmt w:val="bullet"/>
      <w:lvlText w:val="o"/>
      <w:lvlJc w:val="left"/>
      <w:pPr>
        <w:tabs>
          <w:tab w:val="left" w:pos="0"/>
        </w:tabs>
        <w:ind w:left="3600" w:hanging="360"/>
      </w:pPr>
      <w:rPr>
        <w:rFonts w:ascii="Courier New" w:hAnsi="Courier New" w:cs="Courier New"/>
      </w:rPr>
    </w:lvl>
    <w:lvl w:ilvl="5" w:tplc="8BB07856">
      <w:start w:val="1"/>
      <w:numFmt w:val="bullet"/>
      <w:lvlText w:val=""/>
      <w:lvlJc w:val="left"/>
      <w:pPr>
        <w:tabs>
          <w:tab w:val="left" w:pos="0"/>
        </w:tabs>
        <w:ind w:left="4320" w:hanging="360"/>
      </w:pPr>
      <w:rPr>
        <w:rFonts w:ascii="Wingdings" w:hAnsi="Wingdings"/>
      </w:rPr>
    </w:lvl>
    <w:lvl w:ilvl="6" w:tplc="16E0DCBE">
      <w:start w:val="1"/>
      <w:numFmt w:val="bullet"/>
      <w:lvlText w:val=""/>
      <w:lvlJc w:val="left"/>
      <w:pPr>
        <w:tabs>
          <w:tab w:val="left" w:pos="0"/>
        </w:tabs>
        <w:ind w:left="5040" w:hanging="360"/>
      </w:pPr>
      <w:rPr>
        <w:rFonts w:ascii="Symbol" w:hAnsi="Symbol"/>
      </w:rPr>
    </w:lvl>
    <w:lvl w:ilvl="7" w:tplc="125CD96C">
      <w:start w:val="1"/>
      <w:numFmt w:val="bullet"/>
      <w:lvlText w:val="o"/>
      <w:lvlJc w:val="left"/>
      <w:pPr>
        <w:tabs>
          <w:tab w:val="left" w:pos="0"/>
        </w:tabs>
        <w:ind w:left="5760" w:hanging="360"/>
      </w:pPr>
      <w:rPr>
        <w:rFonts w:ascii="Courier New" w:hAnsi="Courier New" w:cs="Courier New"/>
      </w:rPr>
    </w:lvl>
    <w:lvl w:ilvl="8" w:tplc="81505DCE">
      <w:start w:val="1"/>
      <w:numFmt w:val="bullet"/>
      <w:lvlText w:val=""/>
      <w:lvlJc w:val="left"/>
      <w:pPr>
        <w:tabs>
          <w:tab w:val="left" w:pos="0"/>
        </w:tabs>
        <w:ind w:left="6480" w:hanging="360"/>
      </w:pPr>
      <w:rPr>
        <w:rFonts w:ascii="Wingdings" w:hAnsi="Wingdings"/>
      </w:rPr>
    </w:lvl>
  </w:abstractNum>
  <w:num w:numId="1">
    <w:abstractNumId w:val="19"/>
  </w:num>
  <w:num w:numId="2">
    <w:abstractNumId w:val="3"/>
  </w:num>
  <w:num w:numId="3">
    <w:abstractNumId w:val="10"/>
  </w:num>
  <w:num w:numId="4">
    <w:abstractNumId w:val="17"/>
  </w:num>
  <w:num w:numId="5">
    <w:abstractNumId w:val="16"/>
  </w:num>
  <w:num w:numId="6">
    <w:abstractNumId w:val="20"/>
  </w:num>
  <w:num w:numId="7">
    <w:abstractNumId w:val="0"/>
  </w:num>
  <w:num w:numId="8">
    <w:abstractNumId w:val="11"/>
  </w:num>
  <w:num w:numId="9">
    <w:abstractNumId w:val="6"/>
  </w:num>
  <w:num w:numId="10">
    <w:abstractNumId w:val="7"/>
  </w:num>
  <w:num w:numId="11">
    <w:abstractNumId w:val="12"/>
  </w:num>
  <w:num w:numId="12">
    <w:abstractNumId w:val="14"/>
  </w:num>
  <w:num w:numId="13">
    <w:abstractNumId w:val="21"/>
  </w:num>
  <w:num w:numId="14">
    <w:abstractNumId w:val="2"/>
  </w:num>
  <w:num w:numId="15">
    <w:abstractNumId w:val="15"/>
  </w:num>
  <w:num w:numId="16">
    <w:abstractNumId w:val="18"/>
  </w:num>
  <w:num w:numId="17">
    <w:abstractNumId w:val="1"/>
  </w:num>
  <w:num w:numId="18">
    <w:abstractNumId w:val="9"/>
  </w:num>
  <w:num w:numId="19">
    <w:abstractNumId w:val="4"/>
  </w:num>
  <w:num w:numId="20">
    <w:abstractNumId w:val="13"/>
  </w:num>
  <w:num w:numId="21">
    <w:abstractNumId w:val="5"/>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2"/>
  </w:compat>
  <w:rsids>
    <w:rsidRoot w:val="00607079"/>
    <w:rsid w:val="00000EFC"/>
    <w:rsid w:val="00001C79"/>
    <w:rsid w:val="00003885"/>
    <w:rsid w:val="0000594E"/>
    <w:rsid w:val="00005A2D"/>
    <w:rsid w:val="0000717B"/>
    <w:rsid w:val="00007386"/>
    <w:rsid w:val="00010F47"/>
    <w:rsid w:val="0001177F"/>
    <w:rsid w:val="00012329"/>
    <w:rsid w:val="000147B7"/>
    <w:rsid w:val="00014C6F"/>
    <w:rsid w:val="00015B55"/>
    <w:rsid w:val="00023538"/>
    <w:rsid w:val="0002376E"/>
    <w:rsid w:val="00024830"/>
    <w:rsid w:val="00024BCC"/>
    <w:rsid w:val="00025BC7"/>
    <w:rsid w:val="00026362"/>
    <w:rsid w:val="000264A0"/>
    <w:rsid w:val="0002733A"/>
    <w:rsid w:val="00027B03"/>
    <w:rsid w:val="00030F3E"/>
    <w:rsid w:val="00033539"/>
    <w:rsid w:val="00033782"/>
    <w:rsid w:val="00033A4F"/>
    <w:rsid w:val="000354F6"/>
    <w:rsid w:val="00037786"/>
    <w:rsid w:val="000405DA"/>
    <w:rsid w:val="00041A5B"/>
    <w:rsid w:val="00042199"/>
    <w:rsid w:val="00042677"/>
    <w:rsid w:val="00042EE5"/>
    <w:rsid w:val="0004329E"/>
    <w:rsid w:val="00043A1D"/>
    <w:rsid w:val="000502A9"/>
    <w:rsid w:val="00051410"/>
    <w:rsid w:val="00051C93"/>
    <w:rsid w:val="000522B6"/>
    <w:rsid w:val="0005343D"/>
    <w:rsid w:val="000550F0"/>
    <w:rsid w:val="000552B5"/>
    <w:rsid w:val="00055CA9"/>
    <w:rsid w:val="00056FEE"/>
    <w:rsid w:val="00057C5C"/>
    <w:rsid w:val="000608BE"/>
    <w:rsid w:val="00061209"/>
    <w:rsid w:val="000638BC"/>
    <w:rsid w:val="00067EE1"/>
    <w:rsid w:val="000701C6"/>
    <w:rsid w:val="00070661"/>
    <w:rsid w:val="0007073A"/>
    <w:rsid w:val="00070DCF"/>
    <w:rsid w:val="00071615"/>
    <w:rsid w:val="00071B89"/>
    <w:rsid w:val="0007203E"/>
    <w:rsid w:val="0007308D"/>
    <w:rsid w:val="00073BED"/>
    <w:rsid w:val="00073BFE"/>
    <w:rsid w:val="000744F8"/>
    <w:rsid w:val="00075546"/>
    <w:rsid w:val="00076172"/>
    <w:rsid w:val="000766DD"/>
    <w:rsid w:val="00076D1F"/>
    <w:rsid w:val="00077659"/>
    <w:rsid w:val="00077AB8"/>
    <w:rsid w:val="000800BB"/>
    <w:rsid w:val="0008265F"/>
    <w:rsid w:val="00083AF3"/>
    <w:rsid w:val="00084058"/>
    <w:rsid w:val="00084B4D"/>
    <w:rsid w:val="000853FB"/>
    <w:rsid w:val="000865A8"/>
    <w:rsid w:val="00086B0F"/>
    <w:rsid w:val="0008722F"/>
    <w:rsid w:val="000910D4"/>
    <w:rsid w:val="00092484"/>
    <w:rsid w:val="00092E46"/>
    <w:rsid w:val="00093E55"/>
    <w:rsid w:val="00093F54"/>
    <w:rsid w:val="0009595D"/>
    <w:rsid w:val="00096691"/>
    <w:rsid w:val="000A0F2C"/>
    <w:rsid w:val="000A1262"/>
    <w:rsid w:val="000A19C3"/>
    <w:rsid w:val="000A1B1B"/>
    <w:rsid w:val="000A2840"/>
    <w:rsid w:val="000A43D4"/>
    <w:rsid w:val="000A5F01"/>
    <w:rsid w:val="000B2197"/>
    <w:rsid w:val="000B2545"/>
    <w:rsid w:val="000B2618"/>
    <w:rsid w:val="000B3BF8"/>
    <w:rsid w:val="000B5799"/>
    <w:rsid w:val="000B5C3F"/>
    <w:rsid w:val="000B6C69"/>
    <w:rsid w:val="000B77C6"/>
    <w:rsid w:val="000C0533"/>
    <w:rsid w:val="000C1C09"/>
    <w:rsid w:val="000C1CFE"/>
    <w:rsid w:val="000C228F"/>
    <w:rsid w:val="000C2A80"/>
    <w:rsid w:val="000C3240"/>
    <w:rsid w:val="000C3E21"/>
    <w:rsid w:val="000C4C63"/>
    <w:rsid w:val="000D0CE6"/>
    <w:rsid w:val="000D1FF1"/>
    <w:rsid w:val="000D264A"/>
    <w:rsid w:val="000D27AB"/>
    <w:rsid w:val="000D2D0F"/>
    <w:rsid w:val="000D474C"/>
    <w:rsid w:val="000D486C"/>
    <w:rsid w:val="000D4B69"/>
    <w:rsid w:val="000E15F2"/>
    <w:rsid w:val="000E2889"/>
    <w:rsid w:val="000E4599"/>
    <w:rsid w:val="000E56DF"/>
    <w:rsid w:val="000E5A05"/>
    <w:rsid w:val="000E61E7"/>
    <w:rsid w:val="000E6CDE"/>
    <w:rsid w:val="000F05DA"/>
    <w:rsid w:val="000F14A6"/>
    <w:rsid w:val="000F1B34"/>
    <w:rsid w:val="000F21F4"/>
    <w:rsid w:val="000F272A"/>
    <w:rsid w:val="000F3037"/>
    <w:rsid w:val="000F594F"/>
    <w:rsid w:val="000F64B4"/>
    <w:rsid w:val="000F7A61"/>
    <w:rsid w:val="000F7B03"/>
    <w:rsid w:val="001005F1"/>
    <w:rsid w:val="00101A24"/>
    <w:rsid w:val="00101DED"/>
    <w:rsid w:val="0010377D"/>
    <w:rsid w:val="00103BB4"/>
    <w:rsid w:val="0010493E"/>
    <w:rsid w:val="00105433"/>
    <w:rsid w:val="00105A6A"/>
    <w:rsid w:val="001065DB"/>
    <w:rsid w:val="00106608"/>
    <w:rsid w:val="00106D21"/>
    <w:rsid w:val="001109CF"/>
    <w:rsid w:val="00110FCC"/>
    <w:rsid w:val="00111E57"/>
    <w:rsid w:val="0011363E"/>
    <w:rsid w:val="0011368F"/>
    <w:rsid w:val="0011399B"/>
    <w:rsid w:val="00113B03"/>
    <w:rsid w:val="00113E15"/>
    <w:rsid w:val="001169C8"/>
    <w:rsid w:val="00117460"/>
    <w:rsid w:val="0011779A"/>
    <w:rsid w:val="00120104"/>
    <w:rsid w:val="00121285"/>
    <w:rsid w:val="001214EE"/>
    <w:rsid w:val="001231AF"/>
    <w:rsid w:val="00123901"/>
    <w:rsid w:val="001251E4"/>
    <w:rsid w:val="00125973"/>
    <w:rsid w:val="00126EF8"/>
    <w:rsid w:val="00130BB6"/>
    <w:rsid w:val="00132761"/>
    <w:rsid w:val="00132DD4"/>
    <w:rsid w:val="001343F9"/>
    <w:rsid w:val="00135A83"/>
    <w:rsid w:val="00135D12"/>
    <w:rsid w:val="001408C0"/>
    <w:rsid w:val="00142758"/>
    <w:rsid w:val="001434C6"/>
    <w:rsid w:val="00144192"/>
    <w:rsid w:val="00145E82"/>
    <w:rsid w:val="001474E9"/>
    <w:rsid w:val="001477DD"/>
    <w:rsid w:val="00150996"/>
    <w:rsid w:val="00150FCE"/>
    <w:rsid w:val="0015181F"/>
    <w:rsid w:val="001529FA"/>
    <w:rsid w:val="00152BB0"/>
    <w:rsid w:val="00156FAD"/>
    <w:rsid w:val="00157C0C"/>
    <w:rsid w:val="00157CFE"/>
    <w:rsid w:val="00157DD0"/>
    <w:rsid w:val="00161795"/>
    <w:rsid w:val="00162FF0"/>
    <w:rsid w:val="00166C4B"/>
    <w:rsid w:val="001702DF"/>
    <w:rsid w:val="00170508"/>
    <w:rsid w:val="001706FE"/>
    <w:rsid w:val="00172C7C"/>
    <w:rsid w:val="001739B3"/>
    <w:rsid w:val="001740A8"/>
    <w:rsid w:val="001766CA"/>
    <w:rsid w:val="00177CEF"/>
    <w:rsid w:val="00177D55"/>
    <w:rsid w:val="00180543"/>
    <w:rsid w:val="001829AF"/>
    <w:rsid w:val="00183AB9"/>
    <w:rsid w:val="00186D79"/>
    <w:rsid w:val="00186DB2"/>
    <w:rsid w:val="00187B0A"/>
    <w:rsid w:val="001901AF"/>
    <w:rsid w:val="00190BAB"/>
    <w:rsid w:val="00191F1C"/>
    <w:rsid w:val="001922CB"/>
    <w:rsid w:val="00194453"/>
    <w:rsid w:val="00194CAF"/>
    <w:rsid w:val="00196A58"/>
    <w:rsid w:val="00197991"/>
    <w:rsid w:val="00197B28"/>
    <w:rsid w:val="00197F3F"/>
    <w:rsid w:val="001A0419"/>
    <w:rsid w:val="001A1D26"/>
    <w:rsid w:val="001A2A58"/>
    <w:rsid w:val="001A4D0A"/>
    <w:rsid w:val="001A4FA7"/>
    <w:rsid w:val="001A72B2"/>
    <w:rsid w:val="001B1066"/>
    <w:rsid w:val="001B17FF"/>
    <w:rsid w:val="001B5CAE"/>
    <w:rsid w:val="001B7A8F"/>
    <w:rsid w:val="001B7B3F"/>
    <w:rsid w:val="001C00B1"/>
    <w:rsid w:val="001C1333"/>
    <w:rsid w:val="001C16A9"/>
    <w:rsid w:val="001C3C29"/>
    <w:rsid w:val="001C4177"/>
    <w:rsid w:val="001C4EA2"/>
    <w:rsid w:val="001C6171"/>
    <w:rsid w:val="001C694C"/>
    <w:rsid w:val="001C69D1"/>
    <w:rsid w:val="001C6E98"/>
    <w:rsid w:val="001D035A"/>
    <w:rsid w:val="001D0921"/>
    <w:rsid w:val="001D20BA"/>
    <w:rsid w:val="001D26CD"/>
    <w:rsid w:val="001D3254"/>
    <w:rsid w:val="001D3426"/>
    <w:rsid w:val="001D492E"/>
    <w:rsid w:val="001D5D4F"/>
    <w:rsid w:val="001D5EA1"/>
    <w:rsid w:val="001E1452"/>
    <w:rsid w:val="001E1AD0"/>
    <w:rsid w:val="001E21AC"/>
    <w:rsid w:val="001E3264"/>
    <w:rsid w:val="001E50CE"/>
    <w:rsid w:val="001E517F"/>
    <w:rsid w:val="001E610A"/>
    <w:rsid w:val="001E706A"/>
    <w:rsid w:val="001F0266"/>
    <w:rsid w:val="001F0ADD"/>
    <w:rsid w:val="001F0B8D"/>
    <w:rsid w:val="001F1DB6"/>
    <w:rsid w:val="001F3485"/>
    <w:rsid w:val="001F3B86"/>
    <w:rsid w:val="001F45C3"/>
    <w:rsid w:val="001F677E"/>
    <w:rsid w:val="002002A1"/>
    <w:rsid w:val="002010FC"/>
    <w:rsid w:val="00202082"/>
    <w:rsid w:val="00202505"/>
    <w:rsid w:val="00203B90"/>
    <w:rsid w:val="00204628"/>
    <w:rsid w:val="002061D4"/>
    <w:rsid w:val="002077AC"/>
    <w:rsid w:val="002101BA"/>
    <w:rsid w:val="00213BCC"/>
    <w:rsid w:val="00213E28"/>
    <w:rsid w:val="00215144"/>
    <w:rsid w:val="0021673C"/>
    <w:rsid w:val="00220734"/>
    <w:rsid w:val="00220F98"/>
    <w:rsid w:val="002219A4"/>
    <w:rsid w:val="002219EF"/>
    <w:rsid w:val="00222C97"/>
    <w:rsid w:val="00223D6E"/>
    <w:rsid w:val="00226589"/>
    <w:rsid w:val="00227F28"/>
    <w:rsid w:val="0023053B"/>
    <w:rsid w:val="00230E4A"/>
    <w:rsid w:val="00230F5E"/>
    <w:rsid w:val="0023492A"/>
    <w:rsid w:val="00235379"/>
    <w:rsid w:val="00235BCC"/>
    <w:rsid w:val="00236658"/>
    <w:rsid w:val="00236D66"/>
    <w:rsid w:val="002374B0"/>
    <w:rsid w:val="00240221"/>
    <w:rsid w:val="0024049E"/>
    <w:rsid w:val="00241F8E"/>
    <w:rsid w:val="00242612"/>
    <w:rsid w:val="00243A7C"/>
    <w:rsid w:val="00244CED"/>
    <w:rsid w:val="00244F82"/>
    <w:rsid w:val="0024663D"/>
    <w:rsid w:val="00246889"/>
    <w:rsid w:val="00251CA6"/>
    <w:rsid w:val="002521D3"/>
    <w:rsid w:val="002523D5"/>
    <w:rsid w:val="00255A76"/>
    <w:rsid w:val="00256DB1"/>
    <w:rsid w:val="00257165"/>
    <w:rsid w:val="0026026C"/>
    <w:rsid w:val="00260F59"/>
    <w:rsid w:val="00262443"/>
    <w:rsid w:val="002635B5"/>
    <w:rsid w:val="0026416F"/>
    <w:rsid w:val="00264F51"/>
    <w:rsid w:val="00266052"/>
    <w:rsid w:val="00267437"/>
    <w:rsid w:val="00267B33"/>
    <w:rsid w:val="00267CD2"/>
    <w:rsid w:val="00267FC3"/>
    <w:rsid w:val="002704E3"/>
    <w:rsid w:val="002740BC"/>
    <w:rsid w:val="00275CAD"/>
    <w:rsid w:val="00275CEB"/>
    <w:rsid w:val="00276C57"/>
    <w:rsid w:val="00277C50"/>
    <w:rsid w:val="00280D57"/>
    <w:rsid w:val="00283AF5"/>
    <w:rsid w:val="002840AE"/>
    <w:rsid w:val="00284D9C"/>
    <w:rsid w:val="00285112"/>
    <w:rsid w:val="0028576B"/>
    <w:rsid w:val="00285BF3"/>
    <w:rsid w:val="00285EDD"/>
    <w:rsid w:val="00285F8D"/>
    <w:rsid w:val="00286634"/>
    <w:rsid w:val="00286BB4"/>
    <w:rsid w:val="00287645"/>
    <w:rsid w:val="002877AC"/>
    <w:rsid w:val="00287DE2"/>
    <w:rsid w:val="0029059C"/>
    <w:rsid w:val="00291CE1"/>
    <w:rsid w:val="0029211A"/>
    <w:rsid w:val="00292340"/>
    <w:rsid w:val="002939C0"/>
    <w:rsid w:val="002954AF"/>
    <w:rsid w:val="002A36D7"/>
    <w:rsid w:val="002A4046"/>
    <w:rsid w:val="002A466E"/>
    <w:rsid w:val="002B1483"/>
    <w:rsid w:val="002B1610"/>
    <w:rsid w:val="002B3EA9"/>
    <w:rsid w:val="002B41DF"/>
    <w:rsid w:val="002B4219"/>
    <w:rsid w:val="002C23B8"/>
    <w:rsid w:val="002C2C72"/>
    <w:rsid w:val="002C2DE4"/>
    <w:rsid w:val="002C3F8F"/>
    <w:rsid w:val="002C4D61"/>
    <w:rsid w:val="002C4D98"/>
    <w:rsid w:val="002C73FA"/>
    <w:rsid w:val="002C7921"/>
    <w:rsid w:val="002C7C16"/>
    <w:rsid w:val="002D0FFB"/>
    <w:rsid w:val="002D376C"/>
    <w:rsid w:val="002D5BDD"/>
    <w:rsid w:val="002E0B5C"/>
    <w:rsid w:val="002E119D"/>
    <w:rsid w:val="002E1990"/>
    <w:rsid w:val="002E25C3"/>
    <w:rsid w:val="002E2E04"/>
    <w:rsid w:val="002E3325"/>
    <w:rsid w:val="002E368F"/>
    <w:rsid w:val="002E39E7"/>
    <w:rsid w:val="002E4621"/>
    <w:rsid w:val="002E4C22"/>
    <w:rsid w:val="002E5BD3"/>
    <w:rsid w:val="002E7441"/>
    <w:rsid w:val="002F256F"/>
    <w:rsid w:val="002F3236"/>
    <w:rsid w:val="002F3876"/>
    <w:rsid w:val="002F3D7B"/>
    <w:rsid w:val="002F40CC"/>
    <w:rsid w:val="002F4574"/>
    <w:rsid w:val="002F513F"/>
    <w:rsid w:val="002F67B0"/>
    <w:rsid w:val="0030036B"/>
    <w:rsid w:val="00300390"/>
    <w:rsid w:val="003008C6"/>
    <w:rsid w:val="00300A51"/>
    <w:rsid w:val="00301529"/>
    <w:rsid w:val="0030221B"/>
    <w:rsid w:val="00302AF5"/>
    <w:rsid w:val="00305544"/>
    <w:rsid w:val="00305CAC"/>
    <w:rsid w:val="00306DAB"/>
    <w:rsid w:val="00307B6D"/>
    <w:rsid w:val="00310299"/>
    <w:rsid w:val="003104BC"/>
    <w:rsid w:val="003105A6"/>
    <w:rsid w:val="00311BE9"/>
    <w:rsid w:val="00313CA6"/>
    <w:rsid w:val="0031743F"/>
    <w:rsid w:val="0032071C"/>
    <w:rsid w:val="00320A24"/>
    <w:rsid w:val="003213ED"/>
    <w:rsid w:val="0032185D"/>
    <w:rsid w:val="00321D98"/>
    <w:rsid w:val="00322E77"/>
    <w:rsid w:val="00323E69"/>
    <w:rsid w:val="003242BD"/>
    <w:rsid w:val="00325A0D"/>
    <w:rsid w:val="0032614C"/>
    <w:rsid w:val="0032633C"/>
    <w:rsid w:val="0032761F"/>
    <w:rsid w:val="003306CF"/>
    <w:rsid w:val="00330748"/>
    <w:rsid w:val="00330A11"/>
    <w:rsid w:val="00331A45"/>
    <w:rsid w:val="00332764"/>
    <w:rsid w:val="00332F21"/>
    <w:rsid w:val="00333CA5"/>
    <w:rsid w:val="00333EB0"/>
    <w:rsid w:val="00335411"/>
    <w:rsid w:val="00335D95"/>
    <w:rsid w:val="00335F53"/>
    <w:rsid w:val="00336139"/>
    <w:rsid w:val="0033652E"/>
    <w:rsid w:val="00336595"/>
    <w:rsid w:val="0033728B"/>
    <w:rsid w:val="00337DB5"/>
    <w:rsid w:val="003400D7"/>
    <w:rsid w:val="00340C5F"/>
    <w:rsid w:val="00341E64"/>
    <w:rsid w:val="0034236F"/>
    <w:rsid w:val="00342626"/>
    <w:rsid w:val="00342FD1"/>
    <w:rsid w:val="00343C4A"/>
    <w:rsid w:val="0034713C"/>
    <w:rsid w:val="00347ACB"/>
    <w:rsid w:val="00351CCD"/>
    <w:rsid w:val="0035263B"/>
    <w:rsid w:val="003569E4"/>
    <w:rsid w:val="00360B9B"/>
    <w:rsid w:val="003637EE"/>
    <w:rsid w:val="00363C45"/>
    <w:rsid w:val="00365432"/>
    <w:rsid w:val="0036576E"/>
    <w:rsid w:val="00366A8A"/>
    <w:rsid w:val="003671C2"/>
    <w:rsid w:val="0037270E"/>
    <w:rsid w:val="0037354E"/>
    <w:rsid w:val="003737D7"/>
    <w:rsid w:val="00375448"/>
    <w:rsid w:val="00375C33"/>
    <w:rsid w:val="00377074"/>
    <w:rsid w:val="00381F1A"/>
    <w:rsid w:val="003823EC"/>
    <w:rsid w:val="003851B7"/>
    <w:rsid w:val="00386E71"/>
    <w:rsid w:val="0038731F"/>
    <w:rsid w:val="003915A8"/>
    <w:rsid w:val="00391644"/>
    <w:rsid w:val="003920E4"/>
    <w:rsid w:val="0039224B"/>
    <w:rsid w:val="003926FA"/>
    <w:rsid w:val="00394611"/>
    <w:rsid w:val="003953BB"/>
    <w:rsid w:val="003953F7"/>
    <w:rsid w:val="00395C3C"/>
    <w:rsid w:val="00395C64"/>
    <w:rsid w:val="00396E7B"/>
    <w:rsid w:val="003974A7"/>
    <w:rsid w:val="00397E0D"/>
    <w:rsid w:val="00397EDB"/>
    <w:rsid w:val="00397F5F"/>
    <w:rsid w:val="003A0DE2"/>
    <w:rsid w:val="003A28C2"/>
    <w:rsid w:val="003A3050"/>
    <w:rsid w:val="003A324D"/>
    <w:rsid w:val="003A4F53"/>
    <w:rsid w:val="003A5422"/>
    <w:rsid w:val="003A56A7"/>
    <w:rsid w:val="003A5A62"/>
    <w:rsid w:val="003A7EA1"/>
    <w:rsid w:val="003B15D9"/>
    <w:rsid w:val="003B3223"/>
    <w:rsid w:val="003B3C9F"/>
    <w:rsid w:val="003B3EA4"/>
    <w:rsid w:val="003B3F5C"/>
    <w:rsid w:val="003B55CE"/>
    <w:rsid w:val="003B6CA8"/>
    <w:rsid w:val="003B7AAB"/>
    <w:rsid w:val="003C06EE"/>
    <w:rsid w:val="003C1778"/>
    <w:rsid w:val="003C1CAF"/>
    <w:rsid w:val="003C575D"/>
    <w:rsid w:val="003C62BF"/>
    <w:rsid w:val="003C7353"/>
    <w:rsid w:val="003D2F42"/>
    <w:rsid w:val="003D3B54"/>
    <w:rsid w:val="003D4A3C"/>
    <w:rsid w:val="003D4CA6"/>
    <w:rsid w:val="003D6479"/>
    <w:rsid w:val="003E002C"/>
    <w:rsid w:val="003E0534"/>
    <w:rsid w:val="003E0913"/>
    <w:rsid w:val="003E1FEE"/>
    <w:rsid w:val="003E2128"/>
    <w:rsid w:val="003E38E5"/>
    <w:rsid w:val="003E4AF6"/>
    <w:rsid w:val="003E56A9"/>
    <w:rsid w:val="003E7537"/>
    <w:rsid w:val="003F0882"/>
    <w:rsid w:val="003F316C"/>
    <w:rsid w:val="003F3F59"/>
    <w:rsid w:val="003F4F1D"/>
    <w:rsid w:val="003F6867"/>
    <w:rsid w:val="003F6BB9"/>
    <w:rsid w:val="00401ADF"/>
    <w:rsid w:val="00402E34"/>
    <w:rsid w:val="0040364D"/>
    <w:rsid w:val="004041B2"/>
    <w:rsid w:val="0040500A"/>
    <w:rsid w:val="00406488"/>
    <w:rsid w:val="004065CD"/>
    <w:rsid w:val="00407A68"/>
    <w:rsid w:val="004100AF"/>
    <w:rsid w:val="00410438"/>
    <w:rsid w:val="00411EAD"/>
    <w:rsid w:val="004123D4"/>
    <w:rsid w:val="00412481"/>
    <w:rsid w:val="004135F9"/>
    <w:rsid w:val="00413BFF"/>
    <w:rsid w:val="00414942"/>
    <w:rsid w:val="00415591"/>
    <w:rsid w:val="00415A48"/>
    <w:rsid w:val="00415D45"/>
    <w:rsid w:val="0041611E"/>
    <w:rsid w:val="0041752B"/>
    <w:rsid w:val="00420BF5"/>
    <w:rsid w:val="00423475"/>
    <w:rsid w:val="00425367"/>
    <w:rsid w:val="00425624"/>
    <w:rsid w:val="00425628"/>
    <w:rsid w:val="004263B1"/>
    <w:rsid w:val="00426534"/>
    <w:rsid w:val="00426755"/>
    <w:rsid w:val="004273C8"/>
    <w:rsid w:val="00427537"/>
    <w:rsid w:val="00427DA7"/>
    <w:rsid w:val="004306E9"/>
    <w:rsid w:val="00430E3F"/>
    <w:rsid w:val="004315EB"/>
    <w:rsid w:val="00432DFC"/>
    <w:rsid w:val="00433A92"/>
    <w:rsid w:val="00433D6D"/>
    <w:rsid w:val="00433E4E"/>
    <w:rsid w:val="00435612"/>
    <w:rsid w:val="00435BDA"/>
    <w:rsid w:val="00436611"/>
    <w:rsid w:val="00437031"/>
    <w:rsid w:val="00437803"/>
    <w:rsid w:val="004402BC"/>
    <w:rsid w:val="0044055F"/>
    <w:rsid w:val="00440AAA"/>
    <w:rsid w:val="004436B4"/>
    <w:rsid w:val="0044386C"/>
    <w:rsid w:val="00443CAD"/>
    <w:rsid w:val="00443D9C"/>
    <w:rsid w:val="004512A6"/>
    <w:rsid w:val="00452C63"/>
    <w:rsid w:val="00454A63"/>
    <w:rsid w:val="004566D0"/>
    <w:rsid w:val="00457162"/>
    <w:rsid w:val="00457164"/>
    <w:rsid w:val="00460860"/>
    <w:rsid w:val="00460F01"/>
    <w:rsid w:val="00461BB1"/>
    <w:rsid w:val="00462A9D"/>
    <w:rsid w:val="00462B7C"/>
    <w:rsid w:val="00462E14"/>
    <w:rsid w:val="00462E45"/>
    <w:rsid w:val="00463951"/>
    <w:rsid w:val="004666C4"/>
    <w:rsid w:val="004701CF"/>
    <w:rsid w:val="004706A3"/>
    <w:rsid w:val="0047093A"/>
    <w:rsid w:val="00472975"/>
    <w:rsid w:val="00475F25"/>
    <w:rsid w:val="0047759B"/>
    <w:rsid w:val="00481558"/>
    <w:rsid w:val="00484A1C"/>
    <w:rsid w:val="00484D39"/>
    <w:rsid w:val="00486781"/>
    <w:rsid w:val="00490DBD"/>
    <w:rsid w:val="00491382"/>
    <w:rsid w:val="00493D6C"/>
    <w:rsid w:val="004967AD"/>
    <w:rsid w:val="00497276"/>
    <w:rsid w:val="004976F4"/>
    <w:rsid w:val="004A0CC8"/>
    <w:rsid w:val="004A2048"/>
    <w:rsid w:val="004A29F3"/>
    <w:rsid w:val="004A3DA3"/>
    <w:rsid w:val="004A5EA2"/>
    <w:rsid w:val="004A71BC"/>
    <w:rsid w:val="004B2AAC"/>
    <w:rsid w:val="004B2D71"/>
    <w:rsid w:val="004B2D80"/>
    <w:rsid w:val="004B33E8"/>
    <w:rsid w:val="004B3D84"/>
    <w:rsid w:val="004B4BA7"/>
    <w:rsid w:val="004C1178"/>
    <w:rsid w:val="004C1680"/>
    <w:rsid w:val="004C2E6F"/>
    <w:rsid w:val="004C3099"/>
    <w:rsid w:val="004C3B61"/>
    <w:rsid w:val="004C77B6"/>
    <w:rsid w:val="004C78BA"/>
    <w:rsid w:val="004D02FA"/>
    <w:rsid w:val="004D05CB"/>
    <w:rsid w:val="004D19B2"/>
    <w:rsid w:val="004D1E85"/>
    <w:rsid w:val="004D5020"/>
    <w:rsid w:val="004D5FF2"/>
    <w:rsid w:val="004D6B76"/>
    <w:rsid w:val="004D7634"/>
    <w:rsid w:val="004E23B8"/>
    <w:rsid w:val="004E24F7"/>
    <w:rsid w:val="004E2C20"/>
    <w:rsid w:val="004E4AD6"/>
    <w:rsid w:val="004E4E92"/>
    <w:rsid w:val="004E5975"/>
    <w:rsid w:val="004E6BF8"/>
    <w:rsid w:val="004E7C9C"/>
    <w:rsid w:val="004F07B6"/>
    <w:rsid w:val="004F0A08"/>
    <w:rsid w:val="004F214D"/>
    <w:rsid w:val="004F286D"/>
    <w:rsid w:val="004F28B4"/>
    <w:rsid w:val="004F3011"/>
    <w:rsid w:val="004F35C7"/>
    <w:rsid w:val="004F4A46"/>
    <w:rsid w:val="004F5462"/>
    <w:rsid w:val="004F77B5"/>
    <w:rsid w:val="00502223"/>
    <w:rsid w:val="00502DF8"/>
    <w:rsid w:val="00503F11"/>
    <w:rsid w:val="00504E70"/>
    <w:rsid w:val="00505C43"/>
    <w:rsid w:val="00506846"/>
    <w:rsid w:val="00506D12"/>
    <w:rsid w:val="005071DA"/>
    <w:rsid w:val="00511A2D"/>
    <w:rsid w:val="005123F5"/>
    <w:rsid w:val="00512C09"/>
    <w:rsid w:val="00513974"/>
    <w:rsid w:val="00513989"/>
    <w:rsid w:val="0051540A"/>
    <w:rsid w:val="00523213"/>
    <w:rsid w:val="00523791"/>
    <w:rsid w:val="0052445E"/>
    <w:rsid w:val="00524569"/>
    <w:rsid w:val="00525E8D"/>
    <w:rsid w:val="00527672"/>
    <w:rsid w:val="00527EF5"/>
    <w:rsid w:val="00530947"/>
    <w:rsid w:val="00533CF5"/>
    <w:rsid w:val="005355A9"/>
    <w:rsid w:val="00536DDE"/>
    <w:rsid w:val="00537449"/>
    <w:rsid w:val="00537844"/>
    <w:rsid w:val="005423B2"/>
    <w:rsid w:val="0054279F"/>
    <w:rsid w:val="00542800"/>
    <w:rsid w:val="005449FE"/>
    <w:rsid w:val="00546C81"/>
    <w:rsid w:val="0055162B"/>
    <w:rsid w:val="0055176E"/>
    <w:rsid w:val="00551C81"/>
    <w:rsid w:val="005521A7"/>
    <w:rsid w:val="005523A2"/>
    <w:rsid w:val="00553798"/>
    <w:rsid w:val="00553B85"/>
    <w:rsid w:val="00554E18"/>
    <w:rsid w:val="00555FA6"/>
    <w:rsid w:val="0055777A"/>
    <w:rsid w:val="00557C75"/>
    <w:rsid w:val="00557D28"/>
    <w:rsid w:val="00560C86"/>
    <w:rsid w:val="005625F4"/>
    <w:rsid w:val="00562B6B"/>
    <w:rsid w:val="00565864"/>
    <w:rsid w:val="00567BF6"/>
    <w:rsid w:val="00570449"/>
    <w:rsid w:val="00570E3C"/>
    <w:rsid w:val="00574D9D"/>
    <w:rsid w:val="00575347"/>
    <w:rsid w:val="00576B3B"/>
    <w:rsid w:val="00582F96"/>
    <w:rsid w:val="00584825"/>
    <w:rsid w:val="00584B92"/>
    <w:rsid w:val="00585E0E"/>
    <w:rsid w:val="005904EA"/>
    <w:rsid w:val="00591CF4"/>
    <w:rsid w:val="00592D17"/>
    <w:rsid w:val="005934C2"/>
    <w:rsid w:val="00594D0E"/>
    <w:rsid w:val="005963DD"/>
    <w:rsid w:val="00596741"/>
    <w:rsid w:val="005968D3"/>
    <w:rsid w:val="005A21B1"/>
    <w:rsid w:val="005A30EF"/>
    <w:rsid w:val="005A3192"/>
    <w:rsid w:val="005A3556"/>
    <w:rsid w:val="005A39C6"/>
    <w:rsid w:val="005A49B7"/>
    <w:rsid w:val="005A4F2C"/>
    <w:rsid w:val="005A508F"/>
    <w:rsid w:val="005A521F"/>
    <w:rsid w:val="005A6790"/>
    <w:rsid w:val="005A6E5C"/>
    <w:rsid w:val="005A7F02"/>
    <w:rsid w:val="005B116C"/>
    <w:rsid w:val="005B198B"/>
    <w:rsid w:val="005B2A88"/>
    <w:rsid w:val="005B3112"/>
    <w:rsid w:val="005B46C8"/>
    <w:rsid w:val="005B475E"/>
    <w:rsid w:val="005B5438"/>
    <w:rsid w:val="005B582C"/>
    <w:rsid w:val="005C01DE"/>
    <w:rsid w:val="005C2817"/>
    <w:rsid w:val="005C2B43"/>
    <w:rsid w:val="005C2B9D"/>
    <w:rsid w:val="005C3D75"/>
    <w:rsid w:val="005C4408"/>
    <w:rsid w:val="005C5F35"/>
    <w:rsid w:val="005C6287"/>
    <w:rsid w:val="005C6965"/>
    <w:rsid w:val="005C7764"/>
    <w:rsid w:val="005C7818"/>
    <w:rsid w:val="005D0359"/>
    <w:rsid w:val="005D08F1"/>
    <w:rsid w:val="005D19DD"/>
    <w:rsid w:val="005D1A10"/>
    <w:rsid w:val="005D21B8"/>
    <w:rsid w:val="005D2C99"/>
    <w:rsid w:val="005D2D35"/>
    <w:rsid w:val="005D46DF"/>
    <w:rsid w:val="005D4F54"/>
    <w:rsid w:val="005D7162"/>
    <w:rsid w:val="005D748F"/>
    <w:rsid w:val="005E02FE"/>
    <w:rsid w:val="005E1679"/>
    <w:rsid w:val="005E2A0D"/>
    <w:rsid w:val="005E49C8"/>
    <w:rsid w:val="005E5DE8"/>
    <w:rsid w:val="005E7E7B"/>
    <w:rsid w:val="005F05D2"/>
    <w:rsid w:val="005F0CD3"/>
    <w:rsid w:val="005F3C68"/>
    <w:rsid w:val="005F4657"/>
    <w:rsid w:val="005F5DDE"/>
    <w:rsid w:val="005F5E18"/>
    <w:rsid w:val="005F6A8C"/>
    <w:rsid w:val="005F7124"/>
    <w:rsid w:val="005F7DBC"/>
    <w:rsid w:val="00600260"/>
    <w:rsid w:val="006023E9"/>
    <w:rsid w:val="00603C78"/>
    <w:rsid w:val="00604855"/>
    <w:rsid w:val="00606097"/>
    <w:rsid w:val="00606337"/>
    <w:rsid w:val="00606C5F"/>
    <w:rsid w:val="00606EAC"/>
    <w:rsid w:val="00606F0A"/>
    <w:rsid w:val="00607079"/>
    <w:rsid w:val="0060718B"/>
    <w:rsid w:val="006100D3"/>
    <w:rsid w:val="006112E4"/>
    <w:rsid w:val="0061130D"/>
    <w:rsid w:val="006125A9"/>
    <w:rsid w:val="006125AD"/>
    <w:rsid w:val="00612AA0"/>
    <w:rsid w:val="006176BC"/>
    <w:rsid w:val="00617751"/>
    <w:rsid w:val="00624DAE"/>
    <w:rsid w:val="00625B44"/>
    <w:rsid w:val="006311C9"/>
    <w:rsid w:val="006319B3"/>
    <w:rsid w:val="0063308B"/>
    <w:rsid w:val="00633102"/>
    <w:rsid w:val="00634464"/>
    <w:rsid w:val="00635B72"/>
    <w:rsid w:val="0063692F"/>
    <w:rsid w:val="00636B3A"/>
    <w:rsid w:val="006371D9"/>
    <w:rsid w:val="0064058D"/>
    <w:rsid w:val="00640B03"/>
    <w:rsid w:val="00640BA3"/>
    <w:rsid w:val="006448B2"/>
    <w:rsid w:val="00644F92"/>
    <w:rsid w:val="00645404"/>
    <w:rsid w:val="006456CF"/>
    <w:rsid w:val="006514E9"/>
    <w:rsid w:val="006526D4"/>
    <w:rsid w:val="00655329"/>
    <w:rsid w:val="0065633B"/>
    <w:rsid w:val="00656B52"/>
    <w:rsid w:val="00657416"/>
    <w:rsid w:val="00657538"/>
    <w:rsid w:val="00660DD8"/>
    <w:rsid w:val="00661200"/>
    <w:rsid w:val="006648F3"/>
    <w:rsid w:val="006652DC"/>
    <w:rsid w:val="006668DD"/>
    <w:rsid w:val="00666E20"/>
    <w:rsid w:val="006678F3"/>
    <w:rsid w:val="00670A32"/>
    <w:rsid w:val="00670CC7"/>
    <w:rsid w:val="00672D18"/>
    <w:rsid w:val="0067584C"/>
    <w:rsid w:val="00676E15"/>
    <w:rsid w:val="00683F6B"/>
    <w:rsid w:val="00686CF7"/>
    <w:rsid w:val="0069021A"/>
    <w:rsid w:val="00690641"/>
    <w:rsid w:val="00691B69"/>
    <w:rsid w:val="006929C0"/>
    <w:rsid w:val="00695F37"/>
    <w:rsid w:val="0069755A"/>
    <w:rsid w:val="006A059A"/>
    <w:rsid w:val="006A0BDB"/>
    <w:rsid w:val="006A0E98"/>
    <w:rsid w:val="006A3B43"/>
    <w:rsid w:val="006B00F9"/>
    <w:rsid w:val="006B1768"/>
    <w:rsid w:val="006B2F45"/>
    <w:rsid w:val="006B5805"/>
    <w:rsid w:val="006B69E9"/>
    <w:rsid w:val="006B6C01"/>
    <w:rsid w:val="006C0082"/>
    <w:rsid w:val="006C0B35"/>
    <w:rsid w:val="006C0F4A"/>
    <w:rsid w:val="006C2A63"/>
    <w:rsid w:val="006C39F3"/>
    <w:rsid w:val="006C3AD3"/>
    <w:rsid w:val="006C520C"/>
    <w:rsid w:val="006C61ED"/>
    <w:rsid w:val="006C7B0C"/>
    <w:rsid w:val="006D10B3"/>
    <w:rsid w:val="006D293A"/>
    <w:rsid w:val="006D33CB"/>
    <w:rsid w:val="006D4595"/>
    <w:rsid w:val="006D4EBE"/>
    <w:rsid w:val="006D4EE8"/>
    <w:rsid w:val="006D5495"/>
    <w:rsid w:val="006D614F"/>
    <w:rsid w:val="006D638D"/>
    <w:rsid w:val="006E036B"/>
    <w:rsid w:val="006E214A"/>
    <w:rsid w:val="006E4E17"/>
    <w:rsid w:val="006E5345"/>
    <w:rsid w:val="006E5C14"/>
    <w:rsid w:val="006E6497"/>
    <w:rsid w:val="006E7CBB"/>
    <w:rsid w:val="006F295C"/>
    <w:rsid w:val="006F2A29"/>
    <w:rsid w:val="006F316F"/>
    <w:rsid w:val="006F3603"/>
    <w:rsid w:val="006F36E0"/>
    <w:rsid w:val="006F3B6A"/>
    <w:rsid w:val="006F52B1"/>
    <w:rsid w:val="006F7DA7"/>
    <w:rsid w:val="007004CB"/>
    <w:rsid w:val="007005C9"/>
    <w:rsid w:val="0070145B"/>
    <w:rsid w:val="00702048"/>
    <w:rsid w:val="007023C5"/>
    <w:rsid w:val="00703217"/>
    <w:rsid w:val="00706E60"/>
    <w:rsid w:val="007072B3"/>
    <w:rsid w:val="00710047"/>
    <w:rsid w:val="00710952"/>
    <w:rsid w:val="00710BE5"/>
    <w:rsid w:val="00712401"/>
    <w:rsid w:val="00712EF6"/>
    <w:rsid w:val="0071501B"/>
    <w:rsid w:val="0071512E"/>
    <w:rsid w:val="007153E3"/>
    <w:rsid w:val="007154D9"/>
    <w:rsid w:val="0071581F"/>
    <w:rsid w:val="00717148"/>
    <w:rsid w:val="007208AF"/>
    <w:rsid w:val="00720D7C"/>
    <w:rsid w:val="00720DE3"/>
    <w:rsid w:val="007210C9"/>
    <w:rsid w:val="00721865"/>
    <w:rsid w:val="007228EC"/>
    <w:rsid w:val="00726118"/>
    <w:rsid w:val="0072744C"/>
    <w:rsid w:val="00727AA8"/>
    <w:rsid w:val="00730738"/>
    <w:rsid w:val="007311E1"/>
    <w:rsid w:val="00732A18"/>
    <w:rsid w:val="00732B65"/>
    <w:rsid w:val="00732E43"/>
    <w:rsid w:val="00733334"/>
    <w:rsid w:val="007335DD"/>
    <w:rsid w:val="00735B59"/>
    <w:rsid w:val="00737480"/>
    <w:rsid w:val="0073763D"/>
    <w:rsid w:val="007379CC"/>
    <w:rsid w:val="007409E8"/>
    <w:rsid w:val="00740ADC"/>
    <w:rsid w:val="0074306A"/>
    <w:rsid w:val="00743381"/>
    <w:rsid w:val="007437AA"/>
    <w:rsid w:val="00746418"/>
    <w:rsid w:val="00746668"/>
    <w:rsid w:val="0075013D"/>
    <w:rsid w:val="007502FB"/>
    <w:rsid w:val="007505C5"/>
    <w:rsid w:val="00750DC1"/>
    <w:rsid w:val="0075115B"/>
    <w:rsid w:val="00751321"/>
    <w:rsid w:val="00752398"/>
    <w:rsid w:val="00755A14"/>
    <w:rsid w:val="00756764"/>
    <w:rsid w:val="00756EE1"/>
    <w:rsid w:val="00756FB5"/>
    <w:rsid w:val="00760167"/>
    <w:rsid w:val="00760C39"/>
    <w:rsid w:val="00762316"/>
    <w:rsid w:val="00762958"/>
    <w:rsid w:val="00764DD7"/>
    <w:rsid w:val="00764DF6"/>
    <w:rsid w:val="00765AB7"/>
    <w:rsid w:val="007667F9"/>
    <w:rsid w:val="00766B31"/>
    <w:rsid w:val="00766F6E"/>
    <w:rsid w:val="0077226D"/>
    <w:rsid w:val="00774312"/>
    <w:rsid w:val="00774ABC"/>
    <w:rsid w:val="0077514A"/>
    <w:rsid w:val="00781B51"/>
    <w:rsid w:val="00781DA6"/>
    <w:rsid w:val="007846D7"/>
    <w:rsid w:val="0078470E"/>
    <w:rsid w:val="00785C0B"/>
    <w:rsid w:val="007864A0"/>
    <w:rsid w:val="00790FCA"/>
    <w:rsid w:val="0079463A"/>
    <w:rsid w:val="00794D67"/>
    <w:rsid w:val="0079661F"/>
    <w:rsid w:val="007A3577"/>
    <w:rsid w:val="007A36EC"/>
    <w:rsid w:val="007A49C3"/>
    <w:rsid w:val="007A4C43"/>
    <w:rsid w:val="007A4D09"/>
    <w:rsid w:val="007A5449"/>
    <w:rsid w:val="007A5D0F"/>
    <w:rsid w:val="007A6B9A"/>
    <w:rsid w:val="007A75BF"/>
    <w:rsid w:val="007B0501"/>
    <w:rsid w:val="007B0955"/>
    <w:rsid w:val="007B1253"/>
    <w:rsid w:val="007B1755"/>
    <w:rsid w:val="007B2316"/>
    <w:rsid w:val="007B2BDA"/>
    <w:rsid w:val="007B695D"/>
    <w:rsid w:val="007B7C24"/>
    <w:rsid w:val="007C020F"/>
    <w:rsid w:val="007C16F9"/>
    <w:rsid w:val="007C1749"/>
    <w:rsid w:val="007C2D75"/>
    <w:rsid w:val="007C5C07"/>
    <w:rsid w:val="007C5C27"/>
    <w:rsid w:val="007C6B45"/>
    <w:rsid w:val="007C7FC8"/>
    <w:rsid w:val="007D075F"/>
    <w:rsid w:val="007D09BE"/>
    <w:rsid w:val="007D1C1D"/>
    <w:rsid w:val="007D5433"/>
    <w:rsid w:val="007D618E"/>
    <w:rsid w:val="007D6421"/>
    <w:rsid w:val="007D656E"/>
    <w:rsid w:val="007D7EC0"/>
    <w:rsid w:val="007E0178"/>
    <w:rsid w:val="007E22A2"/>
    <w:rsid w:val="007E372F"/>
    <w:rsid w:val="007E4028"/>
    <w:rsid w:val="007E4B24"/>
    <w:rsid w:val="007E4B49"/>
    <w:rsid w:val="007E5236"/>
    <w:rsid w:val="007E706F"/>
    <w:rsid w:val="007E765D"/>
    <w:rsid w:val="007E7A1F"/>
    <w:rsid w:val="007F0E71"/>
    <w:rsid w:val="007F221E"/>
    <w:rsid w:val="007F326C"/>
    <w:rsid w:val="007F3304"/>
    <w:rsid w:val="007F542D"/>
    <w:rsid w:val="007F638C"/>
    <w:rsid w:val="007F7A31"/>
    <w:rsid w:val="008011B8"/>
    <w:rsid w:val="00801332"/>
    <w:rsid w:val="00801EF6"/>
    <w:rsid w:val="00804B93"/>
    <w:rsid w:val="0080521D"/>
    <w:rsid w:val="008060BF"/>
    <w:rsid w:val="008068F7"/>
    <w:rsid w:val="00807433"/>
    <w:rsid w:val="00810EC9"/>
    <w:rsid w:val="00810F2E"/>
    <w:rsid w:val="00812079"/>
    <w:rsid w:val="008121C8"/>
    <w:rsid w:val="00813BCC"/>
    <w:rsid w:val="00815CAB"/>
    <w:rsid w:val="00815F13"/>
    <w:rsid w:val="0081625B"/>
    <w:rsid w:val="008166FE"/>
    <w:rsid w:val="0081753B"/>
    <w:rsid w:val="0081754D"/>
    <w:rsid w:val="008175A5"/>
    <w:rsid w:val="00821654"/>
    <w:rsid w:val="00821709"/>
    <w:rsid w:val="00821ADA"/>
    <w:rsid w:val="00823D0D"/>
    <w:rsid w:val="00824786"/>
    <w:rsid w:val="00824CBF"/>
    <w:rsid w:val="00825517"/>
    <w:rsid w:val="00826268"/>
    <w:rsid w:val="00826E04"/>
    <w:rsid w:val="00827D92"/>
    <w:rsid w:val="00831C48"/>
    <w:rsid w:val="00831FA3"/>
    <w:rsid w:val="00832682"/>
    <w:rsid w:val="00833038"/>
    <w:rsid w:val="0083398B"/>
    <w:rsid w:val="0083485A"/>
    <w:rsid w:val="008368BB"/>
    <w:rsid w:val="00837019"/>
    <w:rsid w:val="00840DC5"/>
    <w:rsid w:val="00842BDD"/>
    <w:rsid w:val="008430B6"/>
    <w:rsid w:val="00843D20"/>
    <w:rsid w:val="00845717"/>
    <w:rsid w:val="00845922"/>
    <w:rsid w:val="008460C8"/>
    <w:rsid w:val="00846387"/>
    <w:rsid w:val="008470A1"/>
    <w:rsid w:val="00847790"/>
    <w:rsid w:val="0085001C"/>
    <w:rsid w:val="0085015F"/>
    <w:rsid w:val="0085053A"/>
    <w:rsid w:val="0085193E"/>
    <w:rsid w:val="00852149"/>
    <w:rsid w:val="0085480B"/>
    <w:rsid w:val="00854A2D"/>
    <w:rsid w:val="008569C1"/>
    <w:rsid w:val="0085735E"/>
    <w:rsid w:val="008603BB"/>
    <w:rsid w:val="0086087B"/>
    <w:rsid w:val="008623FE"/>
    <w:rsid w:val="0086622D"/>
    <w:rsid w:val="0086709D"/>
    <w:rsid w:val="00867997"/>
    <w:rsid w:val="00870318"/>
    <w:rsid w:val="00872458"/>
    <w:rsid w:val="00872722"/>
    <w:rsid w:val="00872751"/>
    <w:rsid w:val="00872B28"/>
    <w:rsid w:val="00873CDC"/>
    <w:rsid w:val="00873E3C"/>
    <w:rsid w:val="00873E56"/>
    <w:rsid w:val="00875F27"/>
    <w:rsid w:val="008764E3"/>
    <w:rsid w:val="008802C5"/>
    <w:rsid w:val="00881034"/>
    <w:rsid w:val="008820CD"/>
    <w:rsid w:val="00883E0B"/>
    <w:rsid w:val="00884BE5"/>
    <w:rsid w:val="008850E1"/>
    <w:rsid w:val="00885386"/>
    <w:rsid w:val="008855C1"/>
    <w:rsid w:val="00885D2F"/>
    <w:rsid w:val="008872C7"/>
    <w:rsid w:val="00887394"/>
    <w:rsid w:val="008922D2"/>
    <w:rsid w:val="008924D6"/>
    <w:rsid w:val="0089623F"/>
    <w:rsid w:val="00896265"/>
    <w:rsid w:val="008966F9"/>
    <w:rsid w:val="008967E6"/>
    <w:rsid w:val="008A18B6"/>
    <w:rsid w:val="008A1FC0"/>
    <w:rsid w:val="008A4779"/>
    <w:rsid w:val="008A4842"/>
    <w:rsid w:val="008A4B96"/>
    <w:rsid w:val="008A57A7"/>
    <w:rsid w:val="008A58E8"/>
    <w:rsid w:val="008A796A"/>
    <w:rsid w:val="008B03A7"/>
    <w:rsid w:val="008B171F"/>
    <w:rsid w:val="008B1AD4"/>
    <w:rsid w:val="008B1E64"/>
    <w:rsid w:val="008B2F40"/>
    <w:rsid w:val="008B2FC5"/>
    <w:rsid w:val="008B4F10"/>
    <w:rsid w:val="008B5DA7"/>
    <w:rsid w:val="008B6C74"/>
    <w:rsid w:val="008B7173"/>
    <w:rsid w:val="008C0563"/>
    <w:rsid w:val="008C0662"/>
    <w:rsid w:val="008C1939"/>
    <w:rsid w:val="008C3FF7"/>
    <w:rsid w:val="008C45E9"/>
    <w:rsid w:val="008C6549"/>
    <w:rsid w:val="008D08D4"/>
    <w:rsid w:val="008D1E42"/>
    <w:rsid w:val="008D1E96"/>
    <w:rsid w:val="008D2163"/>
    <w:rsid w:val="008D2A4C"/>
    <w:rsid w:val="008D3096"/>
    <w:rsid w:val="008D3992"/>
    <w:rsid w:val="008D4517"/>
    <w:rsid w:val="008D725E"/>
    <w:rsid w:val="008E0219"/>
    <w:rsid w:val="008E7BD7"/>
    <w:rsid w:val="008F00C3"/>
    <w:rsid w:val="008F04BA"/>
    <w:rsid w:val="008F0FD4"/>
    <w:rsid w:val="008F1240"/>
    <w:rsid w:val="008F1E32"/>
    <w:rsid w:val="008F31B1"/>
    <w:rsid w:val="008F3277"/>
    <w:rsid w:val="008F5BB2"/>
    <w:rsid w:val="008F63B9"/>
    <w:rsid w:val="008F67F4"/>
    <w:rsid w:val="0090043C"/>
    <w:rsid w:val="00902CB3"/>
    <w:rsid w:val="0090385C"/>
    <w:rsid w:val="00903B84"/>
    <w:rsid w:val="00907D27"/>
    <w:rsid w:val="00910801"/>
    <w:rsid w:val="009110DF"/>
    <w:rsid w:val="00911A31"/>
    <w:rsid w:val="00912418"/>
    <w:rsid w:val="00912D81"/>
    <w:rsid w:val="00913849"/>
    <w:rsid w:val="009160F4"/>
    <w:rsid w:val="009166E6"/>
    <w:rsid w:val="009170C7"/>
    <w:rsid w:val="00917410"/>
    <w:rsid w:val="00917EA6"/>
    <w:rsid w:val="009203EB"/>
    <w:rsid w:val="00921108"/>
    <w:rsid w:val="009225FC"/>
    <w:rsid w:val="009244C0"/>
    <w:rsid w:val="00925B1E"/>
    <w:rsid w:val="00925F42"/>
    <w:rsid w:val="00927488"/>
    <w:rsid w:val="00927AF1"/>
    <w:rsid w:val="009303BC"/>
    <w:rsid w:val="00930603"/>
    <w:rsid w:val="00930619"/>
    <w:rsid w:val="00930F85"/>
    <w:rsid w:val="00931271"/>
    <w:rsid w:val="0093177F"/>
    <w:rsid w:val="00933A14"/>
    <w:rsid w:val="00934B2B"/>
    <w:rsid w:val="00934E93"/>
    <w:rsid w:val="00940588"/>
    <w:rsid w:val="00940ADD"/>
    <w:rsid w:val="00940BE7"/>
    <w:rsid w:val="00941BDB"/>
    <w:rsid w:val="00942E8D"/>
    <w:rsid w:val="009434E3"/>
    <w:rsid w:val="0094367D"/>
    <w:rsid w:val="00943CBB"/>
    <w:rsid w:val="0094530E"/>
    <w:rsid w:val="00947B15"/>
    <w:rsid w:val="0095113E"/>
    <w:rsid w:val="00951946"/>
    <w:rsid w:val="00954E45"/>
    <w:rsid w:val="00955FCC"/>
    <w:rsid w:val="00961CED"/>
    <w:rsid w:val="009623C4"/>
    <w:rsid w:val="00962867"/>
    <w:rsid w:val="0096432F"/>
    <w:rsid w:val="0096475B"/>
    <w:rsid w:val="00967349"/>
    <w:rsid w:val="00970050"/>
    <w:rsid w:val="00971331"/>
    <w:rsid w:val="00971DD8"/>
    <w:rsid w:val="00972430"/>
    <w:rsid w:val="00972D64"/>
    <w:rsid w:val="00973AC4"/>
    <w:rsid w:val="009751CD"/>
    <w:rsid w:val="00975AD8"/>
    <w:rsid w:val="00975E94"/>
    <w:rsid w:val="00976556"/>
    <w:rsid w:val="00976BAC"/>
    <w:rsid w:val="0097714D"/>
    <w:rsid w:val="00977208"/>
    <w:rsid w:val="0097748E"/>
    <w:rsid w:val="00980651"/>
    <w:rsid w:val="00983CA2"/>
    <w:rsid w:val="00985985"/>
    <w:rsid w:val="009924FD"/>
    <w:rsid w:val="00994EC0"/>
    <w:rsid w:val="00996519"/>
    <w:rsid w:val="00997CFB"/>
    <w:rsid w:val="009A0B06"/>
    <w:rsid w:val="009A19D4"/>
    <w:rsid w:val="009A1A01"/>
    <w:rsid w:val="009A4115"/>
    <w:rsid w:val="009A527A"/>
    <w:rsid w:val="009A5BCA"/>
    <w:rsid w:val="009A6F7D"/>
    <w:rsid w:val="009A7397"/>
    <w:rsid w:val="009A7EBB"/>
    <w:rsid w:val="009B1383"/>
    <w:rsid w:val="009B2080"/>
    <w:rsid w:val="009B344C"/>
    <w:rsid w:val="009B3C95"/>
    <w:rsid w:val="009B5B5B"/>
    <w:rsid w:val="009B6226"/>
    <w:rsid w:val="009B6932"/>
    <w:rsid w:val="009B6E24"/>
    <w:rsid w:val="009C00E4"/>
    <w:rsid w:val="009C03FD"/>
    <w:rsid w:val="009C0A86"/>
    <w:rsid w:val="009C19C9"/>
    <w:rsid w:val="009C2962"/>
    <w:rsid w:val="009C2F86"/>
    <w:rsid w:val="009C5D1B"/>
    <w:rsid w:val="009C60C7"/>
    <w:rsid w:val="009D05C6"/>
    <w:rsid w:val="009D099C"/>
    <w:rsid w:val="009D1933"/>
    <w:rsid w:val="009D1D79"/>
    <w:rsid w:val="009D285E"/>
    <w:rsid w:val="009D35D9"/>
    <w:rsid w:val="009D3ECC"/>
    <w:rsid w:val="009D45EA"/>
    <w:rsid w:val="009D533B"/>
    <w:rsid w:val="009D6540"/>
    <w:rsid w:val="009D7931"/>
    <w:rsid w:val="009E0D09"/>
    <w:rsid w:val="009E1257"/>
    <w:rsid w:val="009E46C1"/>
    <w:rsid w:val="009E56C2"/>
    <w:rsid w:val="009E68A7"/>
    <w:rsid w:val="009F0A03"/>
    <w:rsid w:val="009F0B8F"/>
    <w:rsid w:val="009F0BB2"/>
    <w:rsid w:val="009F0D36"/>
    <w:rsid w:val="009F1DAE"/>
    <w:rsid w:val="009F3AC6"/>
    <w:rsid w:val="009F4659"/>
    <w:rsid w:val="009F4E69"/>
    <w:rsid w:val="009F5B9B"/>
    <w:rsid w:val="009F674F"/>
    <w:rsid w:val="009F71B9"/>
    <w:rsid w:val="00A01D61"/>
    <w:rsid w:val="00A02EA8"/>
    <w:rsid w:val="00A05DF0"/>
    <w:rsid w:val="00A10726"/>
    <w:rsid w:val="00A12064"/>
    <w:rsid w:val="00A12C90"/>
    <w:rsid w:val="00A14BA5"/>
    <w:rsid w:val="00A169FD"/>
    <w:rsid w:val="00A225A6"/>
    <w:rsid w:val="00A22684"/>
    <w:rsid w:val="00A240D1"/>
    <w:rsid w:val="00A2474C"/>
    <w:rsid w:val="00A24789"/>
    <w:rsid w:val="00A253DE"/>
    <w:rsid w:val="00A2588E"/>
    <w:rsid w:val="00A25C6E"/>
    <w:rsid w:val="00A26702"/>
    <w:rsid w:val="00A26FCD"/>
    <w:rsid w:val="00A27078"/>
    <w:rsid w:val="00A27B3E"/>
    <w:rsid w:val="00A3077D"/>
    <w:rsid w:val="00A3218C"/>
    <w:rsid w:val="00A32473"/>
    <w:rsid w:val="00A337B3"/>
    <w:rsid w:val="00A34016"/>
    <w:rsid w:val="00A36E4D"/>
    <w:rsid w:val="00A3786C"/>
    <w:rsid w:val="00A37FFD"/>
    <w:rsid w:val="00A41206"/>
    <w:rsid w:val="00A41578"/>
    <w:rsid w:val="00A416C1"/>
    <w:rsid w:val="00A433BF"/>
    <w:rsid w:val="00A44D46"/>
    <w:rsid w:val="00A4516B"/>
    <w:rsid w:val="00A46EED"/>
    <w:rsid w:val="00A46F9F"/>
    <w:rsid w:val="00A51F57"/>
    <w:rsid w:val="00A520A3"/>
    <w:rsid w:val="00A524F2"/>
    <w:rsid w:val="00A52E92"/>
    <w:rsid w:val="00A54656"/>
    <w:rsid w:val="00A5581F"/>
    <w:rsid w:val="00A564FA"/>
    <w:rsid w:val="00A61D24"/>
    <w:rsid w:val="00A6298B"/>
    <w:rsid w:val="00A63703"/>
    <w:rsid w:val="00A639F2"/>
    <w:rsid w:val="00A63EDD"/>
    <w:rsid w:val="00A6497B"/>
    <w:rsid w:val="00A649EE"/>
    <w:rsid w:val="00A6620A"/>
    <w:rsid w:val="00A71E9D"/>
    <w:rsid w:val="00A726EC"/>
    <w:rsid w:val="00A7359A"/>
    <w:rsid w:val="00A74059"/>
    <w:rsid w:val="00A74AD4"/>
    <w:rsid w:val="00A75D49"/>
    <w:rsid w:val="00A80399"/>
    <w:rsid w:val="00A81EC2"/>
    <w:rsid w:val="00A826EC"/>
    <w:rsid w:val="00A82C36"/>
    <w:rsid w:val="00A84875"/>
    <w:rsid w:val="00A8691B"/>
    <w:rsid w:val="00A934CE"/>
    <w:rsid w:val="00A96EC4"/>
    <w:rsid w:val="00A9783B"/>
    <w:rsid w:val="00A97F31"/>
    <w:rsid w:val="00A97F7D"/>
    <w:rsid w:val="00A97FF0"/>
    <w:rsid w:val="00AA1B1E"/>
    <w:rsid w:val="00AA5167"/>
    <w:rsid w:val="00AA7632"/>
    <w:rsid w:val="00AA7838"/>
    <w:rsid w:val="00AB0D0C"/>
    <w:rsid w:val="00AB0F9E"/>
    <w:rsid w:val="00AB26E4"/>
    <w:rsid w:val="00AB2B24"/>
    <w:rsid w:val="00AB6D5F"/>
    <w:rsid w:val="00AB780C"/>
    <w:rsid w:val="00AB7D3E"/>
    <w:rsid w:val="00AC1758"/>
    <w:rsid w:val="00AC1E28"/>
    <w:rsid w:val="00AC3254"/>
    <w:rsid w:val="00AC3449"/>
    <w:rsid w:val="00AC45E6"/>
    <w:rsid w:val="00AC4C20"/>
    <w:rsid w:val="00AC52BC"/>
    <w:rsid w:val="00AC53A2"/>
    <w:rsid w:val="00AC59A8"/>
    <w:rsid w:val="00AD0304"/>
    <w:rsid w:val="00AD206C"/>
    <w:rsid w:val="00AD3690"/>
    <w:rsid w:val="00AD385E"/>
    <w:rsid w:val="00AE0038"/>
    <w:rsid w:val="00AE060D"/>
    <w:rsid w:val="00AE0D11"/>
    <w:rsid w:val="00AE1F6B"/>
    <w:rsid w:val="00AE23F8"/>
    <w:rsid w:val="00AE2614"/>
    <w:rsid w:val="00AE35AE"/>
    <w:rsid w:val="00AE3C48"/>
    <w:rsid w:val="00AE4AF0"/>
    <w:rsid w:val="00AE6E5D"/>
    <w:rsid w:val="00AF15D4"/>
    <w:rsid w:val="00AF1C59"/>
    <w:rsid w:val="00AF2392"/>
    <w:rsid w:val="00AF2F48"/>
    <w:rsid w:val="00AF3137"/>
    <w:rsid w:val="00AF3412"/>
    <w:rsid w:val="00AF4FCD"/>
    <w:rsid w:val="00AF5F68"/>
    <w:rsid w:val="00AF73CA"/>
    <w:rsid w:val="00B0070D"/>
    <w:rsid w:val="00B02D44"/>
    <w:rsid w:val="00B04298"/>
    <w:rsid w:val="00B077C3"/>
    <w:rsid w:val="00B07941"/>
    <w:rsid w:val="00B105CD"/>
    <w:rsid w:val="00B10E66"/>
    <w:rsid w:val="00B11282"/>
    <w:rsid w:val="00B129E5"/>
    <w:rsid w:val="00B12DBE"/>
    <w:rsid w:val="00B14AEE"/>
    <w:rsid w:val="00B14DB1"/>
    <w:rsid w:val="00B15691"/>
    <w:rsid w:val="00B1599D"/>
    <w:rsid w:val="00B16943"/>
    <w:rsid w:val="00B16B19"/>
    <w:rsid w:val="00B20B74"/>
    <w:rsid w:val="00B226AD"/>
    <w:rsid w:val="00B233B6"/>
    <w:rsid w:val="00B23C5B"/>
    <w:rsid w:val="00B24379"/>
    <w:rsid w:val="00B249FF"/>
    <w:rsid w:val="00B25267"/>
    <w:rsid w:val="00B25528"/>
    <w:rsid w:val="00B25C05"/>
    <w:rsid w:val="00B2601E"/>
    <w:rsid w:val="00B262F2"/>
    <w:rsid w:val="00B26ABE"/>
    <w:rsid w:val="00B3031D"/>
    <w:rsid w:val="00B3195A"/>
    <w:rsid w:val="00B32A8C"/>
    <w:rsid w:val="00B333A6"/>
    <w:rsid w:val="00B336F9"/>
    <w:rsid w:val="00B33A1B"/>
    <w:rsid w:val="00B34309"/>
    <w:rsid w:val="00B37501"/>
    <w:rsid w:val="00B419E6"/>
    <w:rsid w:val="00B41D02"/>
    <w:rsid w:val="00B42655"/>
    <w:rsid w:val="00B4553C"/>
    <w:rsid w:val="00B458E9"/>
    <w:rsid w:val="00B459BB"/>
    <w:rsid w:val="00B5033B"/>
    <w:rsid w:val="00B52832"/>
    <w:rsid w:val="00B52CFC"/>
    <w:rsid w:val="00B54C61"/>
    <w:rsid w:val="00B55946"/>
    <w:rsid w:val="00B57BBF"/>
    <w:rsid w:val="00B60E23"/>
    <w:rsid w:val="00B612B4"/>
    <w:rsid w:val="00B62809"/>
    <w:rsid w:val="00B63A01"/>
    <w:rsid w:val="00B63F9C"/>
    <w:rsid w:val="00B64396"/>
    <w:rsid w:val="00B64A4C"/>
    <w:rsid w:val="00B654C1"/>
    <w:rsid w:val="00B661D7"/>
    <w:rsid w:val="00B6680C"/>
    <w:rsid w:val="00B70A53"/>
    <w:rsid w:val="00B70A5B"/>
    <w:rsid w:val="00B70C49"/>
    <w:rsid w:val="00B71519"/>
    <w:rsid w:val="00B71F5A"/>
    <w:rsid w:val="00B729C9"/>
    <w:rsid w:val="00B745E5"/>
    <w:rsid w:val="00B74C54"/>
    <w:rsid w:val="00B7507D"/>
    <w:rsid w:val="00B774F0"/>
    <w:rsid w:val="00B77805"/>
    <w:rsid w:val="00B80900"/>
    <w:rsid w:val="00B83452"/>
    <w:rsid w:val="00B83F90"/>
    <w:rsid w:val="00B841A3"/>
    <w:rsid w:val="00B84843"/>
    <w:rsid w:val="00B849D6"/>
    <w:rsid w:val="00B86F6D"/>
    <w:rsid w:val="00B876CE"/>
    <w:rsid w:val="00B90574"/>
    <w:rsid w:val="00B90D70"/>
    <w:rsid w:val="00B912ED"/>
    <w:rsid w:val="00B92514"/>
    <w:rsid w:val="00B947DB"/>
    <w:rsid w:val="00B94B90"/>
    <w:rsid w:val="00B953E5"/>
    <w:rsid w:val="00B957BF"/>
    <w:rsid w:val="00BA02CF"/>
    <w:rsid w:val="00BA06EA"/>
    <w:rsid w:val="00BA1568"/>
    <w:rsid w:val="00BA1D29"/>
    <w:rsid w:val="00BA345C"/>
    <w:rsid w:val="00BA3FF9"/>
    <w:rsid w:val="00BA5496"/>
    <w:rsid w:val="00BA6238"/>
    <w:rsid w:val="00BA6BF1"/>
    <w:rsid w:val="00BB2099"/>
    <w:rsid w:val="00BB2539"/>
    <w:rsid w:val="00BB3D7E"/>
    <w:rsid w:val="00BB519A"/>
    <w:rsid w:val="00BB5FB9"/>
    <w:rsid w:val="00BB61CB"/>
    <w:rsid w:val="00BB7408"/>
    <w:rsid w:val="00BB7EDC"/>
    <w:rsid w:val="00BC06DB"/>
    <w:rsid w:val="00BC0B27"/>
    <w:rsid w:val="00BC2BE6"/>
    <w:rsid w:val="00BC3128"/>
    <w:rsid w:val="00BC3741"/>
    <w:rsid w:val="00BC4B56"/>
    <w:rsid w:val="00BC565B"/>
    <w:rsid w:val="00BC65EE"/>
    <w:rsid w:val="00BC6772"/>
    <w:rsid w:val="00BC678A"/>
    <w:rsid w:val="00BC69F9"/>
    <w:rsid w:val="00BC6CC2"/>
    <w:rsid w:val="00BD07F0"/>
    <w:rsid w:val="00BD0BF8"/>
    <w:rsid w:val="00BD139C"/>
    <w:rsid w:val="00BD2072"/>
    <w:rsid w:val="00BD5665"/>
    <w:rsid w:val="00BD5924"/>
    <w:rsid w:val="00BD5927"/>
    <w:rsid w:val="00BD5DFB"/>
    <w:rsid w:val="00BD74F1"/>
    <w:rsid w:val="00BD7E97"/>
    <w:rsid w:val="00BE049B"/>
    <w:rsid w:val="00BE05F5"/>
    <w:rsid w:val="00BE19AC"/>
    <w:rsid w:val="00BE2A00"/>
    <w:rsid w:val="00BE305F"/>
    <w:rsid w:val="00BE43B8"/>
    <w:rsid w:val="00BE5DFB"/>
    <w:rsid w:val="00BF0552"/>
    <w:rsid w:val="00BF1298"/>
    <w:rsid w:val="00BF1EAD"/>
    <w:rsid w:val="00BF21D9"/>
    <w:rsid w:val="00BF4413"/>
    <w:rsid w:val="00BF54E6"/>
    <w:rsid w:val="00BF58B5"/>
    <w:rsid w:val="00BF5A4E"/>
    <w:rsid w:val="00BF6258"/>
    <w:rsid w:val="00BF721B"/>
    <w:rsid w:val="00BF78D5"/>
    <w:rsid w:val="00BF7A60"/>
    <w:rsid w:val="00C01022"/>
    <w:rsid w:val="00C02B52"/>
    <w:rsid w:val="00C02CBE"/>
    <w:rsid w:val="00C04008"/>
    <w:rsid w:val="00C04EB4"/>
    <w:rsid w:val="00C0604B"/>
    <w:rsid w:val="00C07C71"/>
    <w:rsid w:val="00C110E7"/>
    <w:rsid w:val="00C12333"/>
    <w:rsid w:val="00C14236"/>
    <w:rsid w:val="00C14741"/>
    <w:rsid w:val="00C1484A"/>
    <w:rsid w:val="00C14FCB"/>
    <w:rsid w:val="00C15650"/>
    <w:rsid w:val="00C16359"/>
    <w:rsid w:val="00C16F46"/>
    <w:rsid w:val="00C203E4"/>
    <w:rsid w:val="00C226EF"/>
    <w:rsid w:val="00C22932"/>
    <w:rsid w:val="00C24CA2"/>
    <w:rsid w:val="00C254FB"/>
    <w:rsid w:val="00C25C86"/>
    <w:rsid w:val="00C3006D"/>
    <w:rsid w:val="00C3037D"/>
    <w:rsid w:val="00C306EE"/>
    <w:rsid w:val="00C321F2"/>
    <w:rsid w:val="00C336C1"/>
    <w:rsid w:val="00C34FD8"/>
    <w:rsid w:val="00C3645A"/>
    <w:rsid w:val="00C36C27"/>
    <w:rsid w:val="00C374EA"/>
    <w:rsid w:val="00C37A32"/>
    <w:rsid w:val="00C37E18"/>
    <w:rsid w:val="00C419F4"/>
    <w:rsid w:val="00C43571"/>
    <w:rsid w:val="00C43D60"/>
    <w:rsid w:val="00C45F78"/>
    <w:rsid w:val="00C4618E"/>
    <w:rsid w:val="00C46B07"/>
    <w:rsid w:val="00C479AB"/>
    <w:rsid w:val="00C47C08"/>
    <w:rsid w:val="00C508BF"/>
    <w:rsid w:val="00C509B3"/>
    <w:rsid w:val="00C5280A"/>
    <w:rsid w:val="00C5465C"/>
    <w:rsid w:val="00C54B56"/>
    <w:rsid w:val="00C5642D"/>
    <w:rsid w:val="00C57D45"/>
    <w:rsid w:val="00C60972"/>
    <w:rsid w:val="00C611CE"/>
    <w:rsid w:val="00C61504"/>
    <w:rsid w:val="00C61A73"/>
    <w:rsid w:val="00C61E34"/>
    <w:rsid w:val="00C62FEB"/>
    <w:rsid w:val="00C63491"/>
    <w:rsid w:val="00C63EFC"/>
    <w:rsid w:val="00C6437F"/>
    <w:rsid w:val="00C6486B"/>
    <w:rsid w:val="00C65225"/>
    <w:rsid w:val="00C65478"/>
    <w:rsid w:val="00C65821"/>
    <w:rsid w:val="00C6644D"/>
    <w:rsid w:val="00C66822"/>
    <w:rsid w:val="00C71434"/>
    <w:rsid w:val="00C7481D"/>
    <w:rsid w:val="00C750E2"/>
    <w:rsid w:val="00C7583F"/>
    <w:rsid w:val="00C76E17"/>
    <w:rsid w:val="00C7704F"/>
    <w:rsid w:val="00C77A9F"/>
    <w:rsid w:val="00C8485E"/>
    <w:rsid w:val="00C85211"/>
    <w:rsid w:val="00C85B5E"/>
    <w:rsid w:val="00C86F9C"/>
    <w:rsid w:val="00C877BB"/>
    <w:rsid w:val="00C87DC5"/>
    <w:rsid w:val="00C90089"/>
    <w:rsid w:val="00C9138E"/>
    <w:rsid w:val="00C918EA"/>
    <w:rsid w:val="00C93B6E"/>
    <w:rsid w:val="00C95096"/>
    <w:rsid w:val="00C97099"/>
    <w:rsid w:val="00C97856"/>
    <w:rsid w:val="00CA097D"/>
    <w:rsid w:val="00CA31EA"/>
    <w:rsid w:val="00CA3EB0"/>
    <w:rsid w:val="00CA4BAF"/>
    <w:rsid w:val="00CA5A15"/>
    <w:rsid w:val="00CA5ABC"/>
    <w:rsid w:val="00CA7235"/>
    <w:rsid w:val="00CA7756"/>
    <w:rsid w:val="00CA77CD"/>
    <w:rsid w:val="00CB09DC"/>
    <w:rsid w:val="00CB4357"/>
    <w:rsid w:val="00CB4749"/>
    <w:rsid w:val="00CB4835"/>
    <w:rsid w:val="00CB4925"/>
    <w:rsid w:val="00CB52D4"/>
    <w:rsid w:val="00CB6443"/>
    <w:rsid w:val="00CB6B0B"/>
    <w:rsid w:val="00CB6D50"/>
    <w:rsid w:val="00CB71FE"/>
    <w:rsid w:val="00CB7EBB"/>
    <w:rsid w:val="00CC0840"/>
    <w:rsid w:val="00CC4208"/>
    <w:rsid w:val="00CC4932"/>
    <w:rsid w:val="00CC4B6F"/>
    <w:rsid w:val="00CC4F53"/>
    <w:rsid w:val="00CC580C"/>
    <w:rsid w:val="00CC6058"/>
    <w:rsid w:val="00CC606A"/>
    <w:rsid w:val="00CC624C"/>
    <w:rsid w:val="00CC7CC2"/>
    <w:rsid w:val="00CC7D59"/>
    <w:rsid w:val="00CD1CBE"/>
    <w:rsid w:val="00CD54DB"/>
    <w:rsid w:val="00CD57A7"/>
    <w:rsid w:val="00CD5895"/>
    <w:rsid w:val="00CD686A"/>
    <w:rsid w:val="00CD6B7A"/>
    <w:rsid w:val="00CE0A93"/>
    <w:rsid w:val="00CE2630"/>
    <w:rsid w:val="00CE4A8F"/>
    <w:rsid w:val="00CE4BDA"/>
    <w:rsid w:val="00CE4EA7"/>
    <w:rsid w:val="00CE6B22"/>
    <w:rsid w:val="00CE6C39"/>
    <w:rsid w:val="00CE74CB"/>
    <w:rsid w:val="00CE7A96"/>
    <w:rsid w:val="00CF1072"/>
    <w:rsid w:val="00CF1677"/>
    <w:rsid w:val="00CF3676"/>
    <w:rsid w:val="00CF3900"/>
    <w:rsid w:val="00CF487B"/>
    <w:rsid w:val="00CF4C9E"/>
    <w:rsid w:val="00CF6513"/>
    <w:rsid w:val="00CF770C"/>
    <w:rsid w:val="00D045D6"/>
    <w:rsid w:val="00D04DE8"/>
    <w:rsid w:val="00D055A6"/>
    <w:rsid w:val="00D05613"/>
    <w:rsid w:val="00D05C0D"/>
    <w:rsid w:val="00D05E30"/>
    <w:rsid w:val="00D06356"/>
    <w:rsid w:val="00D073EA"/>
    <w:rsid w:val="00D07FD0"/>
    <w:rsid w:val="00D10275"/>
    <w:rsid w:val="00D14191"/>
    <w:rsid w:val="00D1421B"/>
    <w:rsid w:val="00D14421"/>
    <w:rsid w:val="00D1452F"/>
    <w:rsid w:val="00D1592E"/>
    <w:rsid w:val="00D159B8"/>
    <w:rsid w:val="00D15D2D"/>
    <w:rsid w:val="00D21057"/>
    <w:rsid w:val="00D242EE"/>
    <w:rsid w:val="00D247BA"/>
    <w:rsid w:val="00D25070"/>
    <w:rsid w:val="00D2708C"/>
    <w:rsid w:val="00D272A8"/>
    <w:rsid w:val="00D27CA1"/>
    <w:rsid w:val="00D3044E"/>
    <w:rsid w:val="00D32469"/>
    <w:rsid w:val="00D341D7"/>
    <w:rsid w:val="00D343B4"/>
    <w:rsid w:val="00D348A6"/>
    <w:rsid w:val="00D35AD4"/>
    <w:rsid w:val="00D35BE7"/>
    <w:rsid w:val="00D35CBC"/>
    <w:rsid w:val="00D35F7B"/>
    <w:rsid w:val="00D3757F"/>
    <w:rsid w:val="00D40113"/>
    <w:rsid w:val="00D40913"/>
    <w:rsid w:val="00D410DB"/>
    <w:rsid w:val="00D42565"/>
    <w:rsid w:val="00D43A9A"/>
    <w:rsid w:val="00D43EC6"/>
    <w:rsid w:val="00D440F9"/>
    <w:rsid w:val="00D46D66"/>
    <w:rsid w:val="00D50188"/>
    <w:rsid w:val="00D516B1"/>
    <w:rsid w:val="00D54674"/>
    <w:rsid w:val="00D550E8"/>
    <w:rsid w:val="00D60AD2"/>
    <w:rsid w:val="00D6341F"/>
    <w:rsid w:val="00D64426"/>
    <w:rsid w:val="00D65B9F"/>
    <w:rsid w:val="00D70B22"/>
    <w:rsid w:val="00D713AA"/>
    <w:rsid w:val="00D71B48"/>
    <w:rsid w:val="00D733E6"/>
    <w:rsid w:val="00D735A4"/>
    <w:rsid w:val="00D75F1F"/>
    <w:rsid w:val="00D81D70"/>
    <w:rsid w:val="00D82A86"/>
    <w:rsid w:val="00D8417B"/>
    <w:rsid w:val="00D85A9E"/>
    <w:rsid w:val="00D874D3"/>
    <w:rsid w:val="00D90B92"/>
    <w:rsid w:val="00D9160C"/>
    <w:rsid w:val="00D96705"/>
    <w:rsid w:val="00D97A82"/>
    <w:rsid w:val="00D97CFA"/>
    <w:rsid w:val="00DA19A5"/>
    <w:rsid w:val="00DA226C"/>
    <w:rsid w:val="00DA2DEE"/>
    <w:rsid w:val="00DA3D12"/>
    <w:rsid w:val="00DA53DD"/>
    <w:rsid w:val="00DA7351"/>
    <w:rsid w:val="00DB19B6"/>
    <w:rsid w:val="00DB1A9D"/>
    <w:rsid w:val="00DB1F45"/>
    <w:rsid w:val="00DB2372"/>
    <w:rsid w:val="00DB2438"/>
    <w:rsid w:val="00DB2641"/>
    <w:rsid w:val="00DB2960"/>
    <w:rsid w:val="00DB4A28"/>
    <w:rsid w:val="00DB4CF6"/>
    <w:rsid w:val="00DB78FE"/>
    <w:rsid w:val="00DC03F6"/>
    <w:rsid w:val="00DC0524"/>
    <w:rsid w:val="00DC144E"/>
    <w:rsid w:val="00DC2B04"/>
    <w:rsid w:val="00DC39F8"/>
    <w:rsid w:val="00DC546F"/>
    <w:rsid w:val="00DC78C2"/>
    <w:rsid w:val="00DD03E0"/>
    <w:rsid w:val="00DD0FA1"/>
    <w:rsid w:val="00DD1D5E"/>
    <w:rsid w:val="00DD25E1"/>
    <w:rsid w:val="00DD2EF9"/>
    <w:rsid w:val="00DD6060"/>
    <w:rsid w:val="00DE37F3"/>
    <w:rsid w:val="00DE3AE2"/>
    <w:rsid w:val="00DE4029"/>
    <w:rsid w:val="00DE44CF"/>
    <w:rsid w:val="00DE75CC"/>
    <w:rsid w:val="00DF100C"/>
    <w:rsid w:val="00DF291D"/>
    <w:rsid w:val="00DF5622"/>
    <w:rsid w:val="00DF6CA2"/>
    <w:rsid w:val="00DF7185"/>
    <w:rsid w:val="00E0021F"/>
    <w:rsid w:val="00E00CA6"/>
    <w:rsid w:val="00E010FF"/>
    <w:rsid w:val="00E01868"/>
    <w:rsid w:val="00E04838"/>
    <w:rsid w:val="00E04FEA"/>
    <w:rsid w:val="00E05642"/>
    <w:rsid w:val="00E060B9"/>
    <w:rsid w:val="00E07308"/>
    <w:rsid w:val="00E073E4"/>
    <w:rsid w:val="00E103BD"/>
    <w:rsid w:val="00E12A0C"/>
    <w:rsid w:val="00E1349A"/>
    <w:rsid w:val="00E14DD6"/>
    <w:rsid w:val="00E14EC1"/>
    <w:rsid w:val="00E14F1E"/>
    <w:rsid w:val="00E150E5"/>
    <w:rsid w:val="00E17FB3"/>
    <w:rsid w:val="00E2155C"/>
    <w:rsid w:val="00E225C3"/>
    <w:rsid w:val="00E23DB3"/>
    <w:rsid w:val="00E273A7"/>
    <w:rsid w:val="00E27454"/>
    <w:rsid w:val="00E30F1F"/>
    <w:rsid w:val="00E31122"/>
    <w:rsid w:val="00E31286"/>
    <w:rsid w:val="00E313BB"/>
    <w:rsid w:val="00E31943"/>
    <w:rsid w:val="00E3244A"/>
    <w:rsid w:val="00E32472"/>
    <w:rsid w:val="00E33C0E"/>
    <w:rsid w:val="00E3453C"/>
    <w:rsid w:val="00E37ED9"/>
    <w:rsid w:val="00E431C1"/>
    <w:rsid w:val="00E44103"/>
    <w:rsid w:val="00E44159"/>
    <w:rsid w:val="00E459A6"/>
    <w:rsid w:val="00E46E0F"/>
    <w:rsid w:val="00E50C80"/>
    <w:rsid w:val="00E51FAD"/>
    <w:rsid w:val="00E520CC"/>
    <w:rsid w:val="00E53185"/>
    <w:rsid w:val="00E53E8B"/>
    <w:rsid w:val="00E541E2"/>
    <w:rsid w:val="00E550A2"/>
    <w:rsid w:val="00E558FE"/>
    <w:rsid w:val="00E5636D"/>
    <w:rsid w:val="00E5697B"/>
    <w:rsid w:val="00E56EF2"/>
    <w:rsid w:val="00E63C61"/>
    <w:rsid w:val="00E64934"/>
    <w:rsid w:val="00E64B0E"/>
    <w:rsid w:val="00E672C4"/>
    <w:rsid w:val="00E70E3D"/>
    <w:rsid w:val="00E713EB"/>
    <w:rsid w:val="00E74852"/>
    <w:rsid w:val="00E74910"/>
    <w:rsid w:val="00E75D8C"/>
    <w:rsid w:val="00E76293"/>
    <w:rsid w:val="00E76CC7"/>
    <w:rsid w:val="00E8280F"/>
    <w:rsid w:val="00E82AFD"/>
    <w:rsid w:val="00E82B6F"/>
    <w:rsid w:val="00E83F1C"/>
    <w:rsid w:val="00E84053"/>
    <w:rsid w:val="00E8568E"/>
    <w:rsid w:val="00E907C8"/>
    <w:rsid w:val="00E90CF9"/>
    <w:rsid w:val="00E945A0"/>
    <w:rsid w:val="00E94FAC"/>
    <w:rsid w:val="00E96BED"/>
    <w:rsid w:val="00EA01BC"/>
    <w:rsid w:val="00EA0C49"/>
    <w:rsid w:val="00EA13FA"/>
    <w:rsid w:val="00EA15E8"/>
    <w:rsid w:val="00EA1DF8"/>
    <w:rsid w:val="00EA31EA"/>
    <w:rsid w:val="00EA3C45"/>
    <w:rsid w:val="00EA47C5"/>
    <w:rsid w:val="00EA5037"/>
    <w:rsid w:val="00EA5883"/>
    <w:rsid w:val="00EA69D8"/>
    <w:rsid w:val="00EA7AE8"/>
    <w:rsid w:val="00EB07EB"/>
    <w:rsid w:val="00EB1B29"/>
    <w:rsid w:val="00EB1CF9"/>
    <w:rsid w:val="00EB3256"/>
    <w:rsid w:val="00EB58A4"/>
    <w:rsid w:val="00EB5D14"/>
    <w:rsid w:val="00EB5DBB"/>
    <w:rsid w:val="00EB6D3A"/>
    <w:rsid w:val="00EB6FC5"/>
    <w:rsid w:val="00EC0365"/>
    <w:rsid w:val="00EC1087"/>
    <w:rsid w:val="00EC1604"/>
    <w:rsid w:val="00EC27A2"/>
    <w:rsid w:val="00EC3825"/>
    <w:rsid w:val="00EC38D1"/>
    <w:rsid w:val="00EC5314"/>
    <w:rsid w:val="00EC594A"/>
    <w:rsid w:val="00EC7567"/>
    <w:rsid w:val="00ED0436"/>
    <w:rsid w:val="00ED134A"/>
    <w:rsid w:val="00ED20A8"/>
    <w:rsid w:val="00ED24F2"/>
    <w:rsid w:val="00ED55C1"/>
    <w:rsid w:val="00ED5610"/>
    <w:rsid w:val="00ED5B7B"/>
    <w:rsid w:val="00ED6988"/>
    <w:rsid w:val="00ED6ED2"/>
    <w:rsid w:val="00ED7919"/>
    <w:rsid w:val="00EE09FF"/>
    <w:rsid w:val="00EE0AA5"/>
    <w:rsid w:val="00EE11C4"/>
    <w:rsid w:val="00EE422F"/>
    <w:rsid w:val="00EE53FB"/>
    <w:rsid w:val="00EE5FA7"/>
    <w:rsid w:val="00EE6944"/>
    <w:rsid w:val="00EF0878"/>
    <w:rsid w:val="00EF3730"/>
    <w:rsid w:val="00EF5465"/>
    <w:rsid w:val="00EF5A75"/>
    <w:rsid w:val="00EF5C37"/>
    <w:rsid w:val="00F000A9"/>
    <w:rsid w:val="00F0172F"/>
    <w:rsid w:val="00F021AD"/>
    <w:rsid w:val="00F04DF8"/>
    <w:rsid w:val="00F04F3B"/>
    <w:rsid w:val="00F07C3D"/>
    <w:rsid w:val="00F1018C"/>
    <w:rsid w:val="00F1148F"/>
    <w:rsid w:val="00F11740"/>
    <w:rsid w:val="00F127F6"/>
    <w:rsid w:val="00F12817"/>
    <w:rsid w:val="00F15DD3"/>
    <w:rsid w:val="00F16557"/>
    <w:rsid w:val="00F16AA1"/>
    <w:rsid w:val="00F207CE"/>
    <w:rsid w:val="00F2150A"/>
    <w:rsid w:val="00F21A8E"/>
    <w:rsid w:val="00F24A42"/>
    <w:rsid w:val="00F253E2"/>
    <w:rsid w:val="00F25912"/>
    <w:rsid w:val="00F260B1"/>
    <w:rsid w:val="00F305D5"/>
    <w:rsid w:val="00F30DEC"/>
    <w:rsid w:val="00F32B20"/>
    <w:rsid w:val="00F34872"/>
    <w:rsid w:val="00F34AA5"/>
    <w:rsid w:val="00F35ACD"/>
    <w:rsid w:val="00F37BBA"/>
    <w:rsid w:val="00F37EE1"/>
    <w:rsid w:val="00F403EB"/>
    <w:rsid w:val="00F40CA4"/>
    <w:rsid w:val="00F4137A"/>
    <w:rsid w:val="00F43A28"/>
    <w:rsid w:val="00F446B8"/>
    <w:rsid w:val="00F44C05"/>
    <w:rsid w:val="00F4690D"/>
    <w:rsid w:val="00F47632"/>
    <w:rsid w:val="00F51813"/>
    <w:rsid w:val="00F53905"/>
    <w:rsid w:val="00F53B7D"/>
    <w:rsid w:val="00F53B98"/>
    <w:rsid w:val="00F5408C"/>
    <w:rsid w:val="00F54E4F"/>
    <w:rsid w:val="00F559A4"/>
    <w:rsid w:val="00F5651D"/>
    <w:rsid w:val="00F60D68"/>
    <w:rsid w:val="00F634AE"/>
    <w:rsid w:val="00F6383B"/>
    <w:rsid w:val="00F6415A"/>
    <w:rsid w:val="00F705CB"/>
    <w:rsid w:val="00F709DD"/>
    <w:rsid w:val="00F7107D"/>
    <w:rsid w:val="00F71318"/>
    <w:rsid w:val="00F7138B"/>
    <w:rsid w:val="00F71D34"/>
    <w:rsid w:val="00F71FF4"/>
    <w:rsid w:val="00F72145"/>
    <w:rsid w:val="00F727A9"/>
    <w:rsid w:val="00F72A59"/>
    <w:rsid w:val="00F80385"/>
    <w:rsid w:val="00F80A75"/>
    <w:rsid w:val="00F80CFD"/>
    <w:rsid w:val="00F81926"/>
    <w:rsid w:val="00F831D5"/>
    <w:rsid w:val="00F83EEC"/>
    <w:rsid w:val="00F8423A"/>
    <w:rsid w:val="00F845FD"/>
    <w:rsid w:val="00F852B2"/>
    <w:rsid w:val="00F871F3"/>
    <w:rsid w:val="00F873A9"/>
    <w:rsid w:val="00F87631"/>
    <w:rsid w:val="00F90642"/>
    <w:rsid w:val="00F92A5D"/>
    <w:rsid w:val="00F9303A"/>
    <w:rsid w:val="00F937F7"/>
    <w:rsid w:val="00F94BE5"/>
    <w:rsid w:val="00F960F6"/>
    <w:rsid w:val="00F96D08"/>
    <w:rsid w:val="00FA0D5B"/>
    <w:rsid w:val="00FA22C1"/>
    <w:rsid w:val="00FA3724"/>
    <w:rsid w:val="00FA41E6"/>
    <w:rsid w:val="00FA4689"/>
    <w:rsid w:val="00FA4D46"/>
    <w:rsid w:val="00FA6835"/>
    <w:rsid w:val="00FA7CC7"/>
    <w:rsid w:val="00FA7EBF"/>
    <w:rsid w:val="00FB0B6E"/>
    <w:rsid w:val="00FB0CB5"/>
    <w:rsid w:val="00FB1692"/>
    <w:rsid w:val="00FB336C"/>
    <w:rsid w:val="00FB4E64"/>
    <w:rsid w:val="00FC1D81"/>
    <w:rsid w:val="00FC1F5B"/>
    <w:rsid w:val="00FC20BA"/>
    <w:rsid w:val="00FC2735"/>
    <w:rsid w:val="00FC2DB8"/>
    <w:rsid w:val="00FC2F59"/>
    <w:rsid w:val="00FC5C99"/>
    <w:rsid w:val="00FC6F65"/>
    <w:rsid w:val="00FD00B7"/>
    <w:rsid w:val="00FD0575"/>
    <w:rsid w:val="00FD0B0B"/>
    <w:rsid w:val="00FD1A64"/>
    <w:rsid w:val="00FD4FA2"/>
    <w:rsid w:val="00FD73AC"/>
    <w:rsid w:val="00FD7548"/>
    <w:rsid w:val="00FD7B8A"/>
    <w:rsid w:val="00FE01E2"/>
    <w:rsid w:val="00FE16C8"/>
    <w:rsid w:val="00FE2FC7"/>
    <w:rsid w:val="00FE6700"/>
    <w:rsid w:val="00FE6A22"/>
    <w:rsid w:val="00FF0FC1"/>
    <w:rsid w:val="00FF15E3"/>
    <w:rsid w:val="00FF16EE"/>
    <w:rsid w:val="00FF1D4F"/>
    <w:rsid w:val="00FF3A8B"/>
    <w:rsid w:val="00FF4419"/>
    <w:rsid w:val="00FF4798"/>
    <w:rsid w:val="00FF654D"/>
    <w:rsid w:val="00FF6B35"/>
    <w:rsid w:val="00FF7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A5A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A5A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213E28"/>
    <w:pPr>
      <w:spacing w:after="220" w:line="220" w:lineRule="atLeast"/>
      <w:jc w:val="both"/>
    </w:pPr>
    <w:rPr>
      <w:rFonts w:ascii="Arial" w:hAnsi="Arial"/>
      <w:spacing w:val="-5"/>
    </w:rPr>
  </w:style>
  <w:style w:type="character" w:styleId="Emphasis">
    <w:name w:val="Emphasis"/>
    <w:basedOn w:val="DefaultParagraphFont"/>
    <w:qFormat/>
    <w:rsid w:val="0071581F"/>
    <w:rPr>
      <w:i/>
      <w:iCs/>
    </w:rPr>
  </w:style>
  <w:style w:type="character" w:styleId="Hyperlink">
    <w:name w:val="Hyperlink"/>
    <w:basedOn w:val="DefaultParagraphFont"/>
    <w:rsid w:val="00917EA6"/>
    <w:rPr>
      <w:color w:val="0000FF"/>
      <w:u w:val="single"/>
    </w:rPr>
  </w:style>
  <w:style w:type="character" w:styleId="Strong">
    <w:name w:val="Strong"/>
    <w:basedOn w:val="DefaultParagraphFont"/>
    <w:qFormat/>
    <w:rsid w:val="007F542D"/>
    <w:rPr>
      <w:b/>
      <w:bCs/>
    </w:rPr>
  </w:style>
  <w:style w:type="paragraph" w:styleId="BalloonText">
    <w:name w:val="Balloon Text"/>
    <w:basedOn w:val="Normal"/>
    <w:semiHidden/>
    <w:rsid w:val="00A26702"/>
    <w:rPr>
      <w:rFonts w:ascii="Tahoma" w:hAnsi="Tahoma" w:cs="Tahoma"/>
      <w:sz w:val="16"/>
      <w:szCs w:val="16"/>
    </w:rPr>
  </w:style>
  <w:style w:type="character" w:customStyle="1" w:styleId="tab">
    <w:name w:val="tab"/>
    <w:basedOn w:val="DefaultParagraphFont"/>
    <w:rsid w:val="00177CEF"/>
  </w:style>
  <w:style w:type="paragraph" w:customStyle="1" w:styleId="paragraphstyle3">
    <w:name w:val="paragraph_style_3"/>
    <w:basedOn w:val="Normal"/>
    <w:rsid w:val="00F446B8"/>
    <w:pPr>
      <w:spacing w:before="100" w:beforeAutospacing="1" w:after="100" w:afterAutospacing="1"/>
    </w:pPr>
    <w:rPr>
      <w:sz w:val="24"/>
      <w:szCs w:val="24"/>
    </w:rPr>
  </w:style>
  <w:style w:type="character" w:customStyle="1" w:styleId="apple-converted-space">
    <w:name w:val="apple-converted-space"/>
    <w:basedOn w:val="DefaultParagraphFont"/>
    <w:rsid w:val="00F446B8"/>
  </w:style>
  <w:style w:type="paragraph" w:styleId="ListParagraph">
    <w:name w:val="List Paragraph"/>
    <w:basedOn w:val="Normal"/>
    <w:uiPriority w:val="34"/>
    <w:qFormat/>
    <w:rsid w:val="00F446B8"/>
    <w:pPr>
      <w:ind w:left="720"/>
      <w:contextualSpacing/>
    </w:pPr>
  </w:style>
  <w:style w:type="paragraph" w:customStyle="1" w:styleId="paragraphstyle2">
    <w:name w:val="paragraph_style_2"/>
    <w:basedOn w:val="Normal"/>
    <w:rsid w:val="00E672C4"/>
    <w:pPr>
      <w:spacing w:before="100" w:beforeAutospacing="1" w:after="100" w:afterAutospacing="1"/>
    </w:pPr>
    <w:rPr>
      <w:sz w:val="24"/>
      <w:szCs w:val="24"/>
    </w:rPr>
  </w:style>
  <w:style w:type="paragraph" w:styleId="CommentText">
    <w:name w:val="annotation text"/>
    <w:basedOn w:val="Normal"/>
    <w:link w:val="CommentTextChar"/>
    <w:unhideWhenUsed/>
    <w:rsid w:val="00594D0E"/>
  </w:style>
  <w:style w:type="character" w:customStyle="1" w:styleId="CommentTextChar">
    <w:name w:val="Comment Text Char"/>
    <w:basedOn w:val="DefaultParagraphFont"/>
    <w:link w:val="CommentText"/>
    <w:rsid w:val="00594D0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408190">
      <w:bodyDiv w:val="1"/>
      <w:marLeft w:val="0"/>
      <w:marRight w:val="0"/>
      <w:marTop w:val="0"/>
      <w:marBottom w:val="0"/>
      <w:divBdr>
        <w:top w:val="none" w:sz="0" w:space="0" w:color="auto"/>
        <w:left w:val="none" w:sz="0" w:space="0" w:color="auto"/>
        <w:bottom w:val="none" w:sz="0" w:space="0" w:color="auto"/>
        <w:right w:val="none" w:sz="0" w:space="0" w:color="auto"/>
      </w:divBdr>
      <w:divsChild>
        <w:div w:id="812064437">
          <w:marLeft w:val="0"/>
          <w:marRight w:val="0"/>
          <w:marTop w:val="0"/>
          <w:marBottom w:val="0"/>
          <w:divBdr>
            <w:top w:val="none" w:sz="0" w:space="0" w:color="auto"/>
            <w:left w:val="none" w:sz="0" w:space="0" w:color="auto"/>
            <w:bottom w:val="none" w:sz="0" w:space="0" w:color="auto"/>
            <w:right w:val="none" w:sz="0" w:space="0" w:color="auto"/>
          </w:divBdr>
        </w:div>
      </w:divsChild>
    </w:div>
    <w:div w:id="362249344">
      <w:bodyDiv w:val="1"/>
      <w:marLeft w:val="0"/>
      <w:marRight w:val="0"/>
      <w:marTop w:val="0"/>
      <w:marBottom w:val="0"/>
      <w:divBdr>
        <w:top w:val="none" w:sz="0" w:space="0" w:color="auto"/>
        <w:left w:val="none" w:sz="0" w:space="0" w:color="auto"/>
        <w:bottom w:val="none" w:sz="0" w:space="0" w:color="auto"/>
        <w:right w:val="none" w:sz="0" w:space="0" w:color="auto"/>
      </w:divBdr>
    </w:div>
    <w:div w:id="391924883">
      <w:bodyDiv w:val="1"/>
      <w:marLeft w:val="0"/>
      <w:marRight w:val="0"/>
      <w:marTop w:val="0"/>
      <w:marBottom w:val="0"/>
      <w:divBdr>
        <w:top w:val="none" w:sz="0" w:space="0" w:color="auto"/>
        <w:left w:val="none" w:sz="0" w:space="0" w:color="auto"/>
        <w:bottom w:val="none" w:sz="0" w:space="0" w:color="auto"/>
        <w:right w:val="none" w:sz="0" w:space="0" w:color="auto"/>
      </w:divBdr>
    </w:div>
    <w:div w:id="721292841">
      <w:bodyDiv w:val="1"/>
      <w:marLeft w:val="0"/>
      <w:marRight w:val="0"/>
      <w:marTop w:val="0"/>
      <w:marBottom w:val="0"/>
      <w:divBdr>
        <w:top w:val="none" w:sz="0" w:space="0" w:color="auto"/>
        <w:left w:val="none" w:sz="0" w:space="0" w:color="auto"/>
        <w:bottom w:val="none" w:sz="0" w:space="0" w:color="auto"/>
        <w:right w:val="none" w:sz="0" w:space="0" w:color="auto"/>
      </w:divBdr>
    </w:div>
    <w:div w:id="797068779">
      <w:bodyDiv w:val="1"/>
      <w:marLeft w:val="0"/>
      <w:marRight w:val="0"/>
      <w:marTop w:val="0"/>
      <w:marBottom w:val="0"/>
      <w:divBdr>
        <w:top w:val="none" w:sz="0" w:space="0" w:color="auto"/>
        <w:left w:val="none" w:sz="0" w:space="0" w:color="auto"/>
        <w:bottom w:val="none" w:sz="0" w:space="0" w:color="auto"/>
        <w:right w:val="none" w:sz="0" w:space="0" w:color="auto"/>
      </w:divBdr>
    </w:div>
    <w:div w:id="835682002">
      <w:bodyDiv w:val="1"/>
      <w:marLeft w:val="0"/>
      <w:marRight w:val="0"/>
      <w:marTop w:val="0"/>
      <w:marBottom w:val="0"/>
      <w:divBdr>
        <w:top w:val="none" w:sz="0" w:space="0" w:color="auto"/>
        <w:left w:val="none" w:sz="0" w:space="0" w:color="auto"/>
        <w:bottom w:val="none" w:sz="0" w:space="0" w:color="auto"/>
        <w:right w:val="none" w:sz="0" w:space="0" w:color="auto"/>
      </w:divBdr>
    </w:div>
    <w:div w:id="912280300">
      <w:bodyDiv w:val="1"/>
      <w:marLeft w:val="0"/>
      <w:marRight w:val="0"/>
      <w:marTop w:val="0"/>
      <w:marBottom w:val="0"/>
      <w:divBdr>
        <w:top w:val="none" w:sz="0" w:space="0" w:color="auto"/>
        <w:left w:val="none" w:sz="0" w:space="0" w:color="auto"/>
        <w:bottom w:val="none" w:sz="0" w:space="0" w:color="auto"/>
        <w:right w:val="none" w:sz="0" w:space="0" w:color="auto"/>
      </w:divBdr>
    </w:div>
    <w:div w:id="966394736">
      <w:bodyDiv w:val="1"/>
      <w:marLeft w:val="0"/>
      <w:marRight w:val="0"/>
      <w:marTop w:val="0"/>
      <w:marBottom w:val="0"/>
      <w:divBdr>
        <w:top w:val="none" w:sz="0" w:space="0" w:color="auto"/>
        <w:left w:val="none" w:sz="0" w:space="0" w:color="auto"/>
        <w:bottom w:val="none" w:sz="0" w:space="0" w:color="auto"/>
        <w:right w:val="none" w:sz="0" w:space="0" w:color="auto"/>
      </w:divBdr>
    </w:div>
    <w:div w:id="974408893">
      <w:bodyDiv w:val="1"/>
      <w:marLeft w:val="0"/>
      <w:marRight w:val="0"/>
      <w:marTop w:val="0"/>
      <w:marBottom w:val="0"/>
      <w:divBdr>
        <w:top w:val="none" w:sz="0" w:space="0" w:color="auto"/>
        <w:left w:val="none" w:sz="0" w:space="0" w:color="auto"/>
        <w:bottom w:val="none" w:sz="0" w:space="0" w:color="auto"/>
        <w:right w:val="none" w:sz="0" w:space="0" w:color="auto"/>
      </w:divBdr>
    </w:div>
    <w:div w:id="1004625871">
      <w:bodyDiv w:val="1"/>
      <w:marLeft w:val="0"/>
      <w:marRight w:val="0"/>
      <w:marTop w:val="0"/>
      <w:marBottom w:val="0"/>
      <w:divBdr>
        <w:top w:val="none" w:sz="0" w:space="0" w:color="auto"/>
        <w:left w:val="none" w:sz="0" w:space="0" w:color="auto"/>
        <w:bottom w:val="none" w:sz="0" w:space="0" w:color="auto"/>
        <w:right w:val="none" w:sz="0" w:space="0" w:color="auto"/>
      </w:divBdr>
    </w:div>
    <w:div w:id="1008487211">
      <w:bodyDiv w:val="1"/>
      <w:marLeft w:val="0"/>
      <w:marRight w:val="0"/>
      <w:marTop w:val="0"/>
      <w:marBottom w:val="0"/>
      <w:divBdr>
        <w:top w:val="none" w:sz="0" w:space="0" w:color="auto"/>
        <w:left w:val="none" w:sz="0" w:space="0" w:color="auto"/>
        <w:bottom w:val="none" w:sz="0" w:space="0" w:color="auto"/>
        <w:right w:val="none" w:sz="0" w:space="0" w:color="auto"/>
      </w:divBdr>
    </w:div>
    <w:div w:id="1353148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nabilmo@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abilmo@yahoo.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2</Pages>
  <Words>1175</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resume 4-09</vt:lpstr>
    </vt:vector>
  </TitlesOfParts>
  <Company/>
  <LinksUpToDate>false</LinksUpToDate>
  <CharactersWithSpaces>7864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4-09</dc:title>
  <dc:creator>Mohamed, Bill</dc:creator>
  <cp:lastModifiedBy>Barbara Safani</cp:lastModifiedBy>
  <cp:revision>11</cp:revision>
  <dcterms:created xsi:type="dcterms:W3CDTF">2015-06-04T20:24:00Z</dcterms:created>
  <dcterms:modified xsi:type="dcterms:W3CDTF">2015-07-04T16:52:00Z</dcterms:modified>
</cp:coreProperties>
</file>