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94353" w:rsidRDefault="005843E0" w:rsidP="00627D93">
      <w:pPr>
        <w:tabs>
          <w:tab w:val="right" w:pos="11070"/>
        </w:tabs>
        <w:spacing w:after="0" w:line="240" w:lineRule="auto"/>
        <w:jc w:val="center"/>
      </w:pPr>
      <w:r>
        <w:rPr>
          <w:rFonts w:ascii="Josefin Sans" w:eastAsia="Josefin Sans" w:hAnsi="Josefin Sans" w:cs="Josefin Sans"/>
          <w:sz w:val="48"/>
        </w:rPr>
        <w:t>Daniel J. Hakimi</w:t>
      </w: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Dan.J.Hakimi@gmail</w:t>
      </w:r>
      <w:r w:rsidRPr="00BB554C">
        <w:rPr>
          <w:rFonts w:ascii="Times New Roman" w:eastAsia="Times New Roman" w:hAnsi="Times New Roman" w:cs="Times New Roman"/>
        </w:rPr>
        <w:t>.com :: 516.784.8567</w:t>
      </w: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</w:rPr>
        <w:t>10 Wesey Ct, Great Neck, NY 11024</w:t>
      </w:r>
    </w:p>
    <w:p w:rsidR="00E94353" w:rsidRPr="00BB554C" w:rsidRDefault="00E94353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</w:p>
    <w:p w:rsidR="00E94353" w:rsidRPr="00BB554C" w:rsidRDefault="00986358" w:rsidP="00627D93">
      <w:pPr>
        <w:tabs>
          <w:tab w:val="center" w:pos="5670"/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b/>
          <w:sz w:val="28"/>
        </w:rPr>
        <w:t>Education</w:t>
      </w: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Benjamin N. Cardozo School of Law</w:t>
      </w:r>
      <w:r w:rsidR="00340401" w:rsidRPr="00BB554C">
        <w:rPr>
          <w:rFonts w:ascii="Times New Roman" w:eastAsia="Times New Roman" w:hAnsi="Times New Roman" w:cs="Times New Roman"/>
          <w:sz w:val="24"/>
        </w:rPr>
        <w:tab/>
      </w:r>
      <w:r w:rsidRPr="00BB554C">
        <w:rPr>
          <w:rFonts w:ascii="Times New Roman" w:eastAsia="Times New Roman" w:hAnsi="Times New Roman" w:cs="Times New Roman"/>
          <w:sz w:val="24"/>
        </w:rPr>
        <w:t>New York, NY</w:t>
      </w: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sz w:val="24"/>
        </w:rPr>
        <w:t xml:space="preserve">Juris Doctor, </w:t>
      </w:r>
      <w:r w:rsidR="00381A47" w:rsidRPr="00BB554C">
        <w:rPr>
          <w:rFonts w:ascii="Times New Roman" w:eastAsia="Times New Roman" w:hAnsi="Times New Roman" w:cs="Times New Roman"/>
          <w:sz w:val="24"/>
        </w:rPr>
        <w:t xml:space="preserve">June </w:t>
      </w:r>
      <w:r w:rsidRPr="00BB554C">
        <w:rPr>
          <w:rFonts w:ascii="Times New Roman" w:eastAsia="Times New Roman" w:hAnsi="Times New Roman" w:cs="Times New Roman"/>
          <w:sz w:val="24"/>
        </w:rPr>
        <w:t>2015</w:t>
      </w:r>
      <w:r w:rsidR="00CB1772" w:rsidRPr="00BB554C">
        <w:rPr>
          <w:rFonts w:ascii="Times New Roman" w:eastAsia="Times New Roman" w:hAnsi="Times New Roman" w:cs="Times New Roman"/>
          <w:sz w:val="24"/>
        </w:rPr>
        <w:tab/>
      </w:r>
      <w:r w:rsidR="001445B7" w:rsidRPr="00BB554C">
        <w:rPr>
          <w:rFonts w:ascii="Times New Roman" w:eastAsia="Times New Roman" w:hAnsi="Times New Roman" w:cs="Times New Roman"/>
          <w:b/>
          <w:sz w:val="24"/>
        </w:rPr>
        <w:t>GPA</w:t>
      </w:r>
      <w:r w:rsidR="00CB1772" w:rsidRPr="00BB554C">
        <w:rPr>
          <w:rFonts w:ascii="Times New Roman" w:eastAsia="Times New Roman" w:hAnsi="Times New Roman" w:cs="Times New Roman"/>
          <w:sz w:val="24"/>
        </w:rPr>
        <w:t xml:space="preserve"> 3.1</w:t>
      </w:r>
      <w:r w:rsidR="009E2ADA">
        <w:rPr>
          <w:rFonts w:ascii="Times New Roman" w:eastAsia="Times New Roman" w:hAnsi="Times New Roman" w:cs="Times New Roman"/>
          <w:sz w:val="24"/>
        </w:rPr>
        <w:t>81</w:t>
      </w:r>
    </w:p>
    <w:p w:rsidR="0048699D" w:rsidRPr="0048699D" w:rsidRDefault="0048699D" w:rsidP="00627D93">
      <w:pPr>
        <w:tabs>
          <w:tab w:val="right" w:pos="1107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Honors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48699D">
        <w:rPr>
          <w:rFonts w:ascii="Times New Roman" w:eastAsia="Times New Roman" w:hAnsi="Times New Roman" w:cs="Times New Roman"/>
          <w:i/>
          <w:sz w:val="24"/>
        </w:rPr>
        <w:t>Cardozo Journal of Conflict Resolution</w:t>
      </w:r>
      <w:r w:rsidR="00AF1D1E">
        <w:rPr>
          <w:rFonts w:ascii="Times New Roman" w:eastAsia="Times New Roman" w:hAnsi="Times New Roman" w:cs="Times New Roman"/>
          <w:sz w:val="24"/>
        </w:rPr>
        <w:t xml:space="preserve"> 2013-2014</w:t>
      </w:r>
      <w:r>
        <w:rPr>
          <w:rFonts w:ascii="Times New Roman" w:eastAsia="Times New Roman" w:hAnsi="Times New Roman" w:cs="Times New Roman"/>
          <w:sz w:val="24"/>
        </w:rPr>
        <w:t>,</w:t>
      </w:r>
      <w:r w:rsidR="008A332F">
        <w:rPr>
          <w:rFonts w:ascii="Times New Roman" w:eastAsia="Times New Roman" w:hAnsi="Times New Roman" w:cs="Times New Roman"/>
          <w:sz w:val="24"/>
        </w:rPr>
        <w:t xml:space="preserve"> Dean’s Merit Scholarship</w:t>
      </w:r>
      <w:r w:rsidR="00726FAC">
        <w:rPr>
          <w:rFonts w:ascii="Times New Roman" w:eastAsia="Times New Roman" w:hAnsi="Times New Roman" w:cs="Times New Roman"/>
          <w:sz w:val="24"/>
        </w:rPr>
        <w:t>.</w:t>
      </w:r>
    </w:p>
    <w:p w:rsidR="00E94353" w:rsidRPr="00BB554C" w:rsidRDefault="001445B7" w:rsidP="00627D93">
      <w:pPr>
        <w:tabs>
          <w:tab w:val="right" w:pos="1107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Activities</w:t>
      </w:r>
      <w:r w:rsidR="005843E0" w:rsidRPr="00BB554C">
        <w:rPr>
          <w:rFonts w:ascii="Times New Roman" w:eastAsia="Times New Roman" w:hAnsi="Times New Roman" w:cs="Times New Roman"/>
          <w:sz w:val="24"/>
        </w:rPr>
        <w:t xml:space="preserve"> </w:t>
      </w:r>
      <w:r w:rsidR="0018149A" w:rsidRPr="00BB554C">
        <w:rPr>
          <w:rFonts w:ascii="Times New Roman" w:eastAsia="Times New Roman" w:hAnsi="Times New Roman" w:cs="Times New Roman"/>
          <w:sz w:val="24"/>
        </w:rPr>
        <w:t xml:space="preserve">Software/IT Chair, </w:t>
      </w:r>
      <w:r w:rsidR="005843E0" w:rsidRPr="00BB554C">
        <w:rPr>
          <w:rFonts w:ascii="Times New Roman" w:eastAsia="Times New Roman" w:hAnsi="Times New Roman" w:cs="Times New Roman"/>
          <w:sz w:val="24"/>
        </w:rPr>
        <w:t>Intellectual Propert</w:t>
      </w:r>
      <w:r w:rsidR="0018149A" w:rsidRPr="00BB554C">
        <w:rPr>
          <w:rFonts w:ascii="Times New Roman" w:eastAsia="Times New Roman" w:hAnsi="Times New Roman" w:cs="Times New Roman"/>
          <w:sz w:val="24"/>
        </w:rPr>
        <w:t xml:space="preserve">y Law Society. </w:t>
      </w:r>
      <w:r w:rsidR="00AF1D1E">
        <w:rPr>
          <w:rFonts w:ascii="Times New Roman" w:eastAsia="Times New Roman" w:hAnsi="Times New Roman" w:cs="Times New Roman"/>
          <w:sz w:val="24"/>
        </w:rPr>
        <w:t>Director</w:t>
      </w:r>
      <w:r w:rsidR="0018149A" w:rsidRPr="00BB554C">
        <w:rPr>
          <w:rFonts w:ascii="Times New Roman" w:eastAsia="Times New Roman" w:hAnsi="Times New Roman" w:cs="Times New Roman"/>
          <w:sz w:val="24"/>
        </w:rPr>
        <w:t>,</w:t>
      </w:r>
      <w:r w:rsidR="00A908EC">
        <w:rPr>
          <w:rFonts w:ascii="Times New Roman" w:eastAsia="Times New Roman" w:hAnsi="Times New Roman" w:cs="Times New Roman"/>
          <w:sz w:val="24"/>
        </w:rPr>
        <w:t xml:space="preserve"> Cardozo</w:t>
      </w:r>
      <w:r w:rsidR="0018149A" w:rsidRPr="00BB554C">
        <w:rPr>
          <w:rFonts w:ascii="Times New Roman" w:eastAsia="Times New Roman" w:hAnsi="Times New Roman" w:cs="Times New Roman"/>
          <w:sz w:val="24"/>
        </w:rPr>
        <w:t xml:space="preserve"> </w:t>
      </w:r>
      <w:r w:rsidR="00A0353F" w:rsidRPr="00BB554C">
        <w:rPr>
          <w:rFonts w:ascii="Times New Roman" w:eastAsia="Times New Roman" w:hAnsi="Times New Roman" w:cs="Times New Roman"/>
          <w:sz w:val="24"/>
        </w:rPr>
        <w:t>Law Revue</w:t>
      </w:r>
      <w:r w:rsidR="0018149A" w:rsidRPr="00BB554C">
        <w:rPr>
          <w:rFonts w:ascii="Times New Roman" w:eastAsia="Times New Roman" w:hAnsi="Times New Roman" w:cs="Times New Roman"/>
          <w:sz w:val="24"/>
        </w:rPr>
        <w:t>.</w:t>
      </w:r>
      <w:r w:rsidR="00800FAF" w:rsidRPr="00BB554C">
        <w:rPr>
          <w:rFonts w:ascii="Times New Roman" w:eastAsia="Times New Roman" w:hAnsi="Times New Roman" w:cs="Times New Roman"/>
          <w:sz w:val="24"/>
        </w:rPr>
        <w:t xml:space="preserve"> </w:t>
      </w:r>
      <w:r w:rsidR="005871FC" w:rsidRPr="00BB554C">
        <w:rPr>
          <w:rFonts w:ascii="Times New Roman" w:eastAsia="Times New Roman" w:hAnsi="Times New Roman" w:cs="Times New Roman"/>
          <w:sz w:val="24"/>
        </w:rPr>
        <w:t xml:space="preserve">Treasurer, </w:t>
      </w:r>
      <w:r w:rsidR="00800FAF" w:rsidRPr="00BB554C">
        <w:rPr>
          <w:rFonts w:ascii="Times New Roman" w:eastAsia="Times New Roman" w:hAnsi="Times New Roman" w:cs="Times New Roman"/>
          <w:sz w:val="24"/>
        </w:rPr>
        <w:t>Cardozo Philosophy</w:t>
      </w:r>
      <w:r w:rsidR="00E06CDC">
        <w:rPr>
          <w:rFonts w:ascii="Times New Roman" w:eastAsia="Times New Roman" w:hAnsi="Times New Roman" w:cs="Times New Roman"/>
          <w:sz w:val="24"/>
        </w:rPr>
        <w:t xml:space="preserve"> and Law</w:t>
      </w:r>
      <w:r w:rsidR="00800FAF" w:rsidRPr="00BB554C">
        <w:rPr>
          <w:rFonts w:ascii="Times New Roman" w:eastAsia="Times New Roman" w:hAnsi="Times New Roman" w:cs="Times New Roman"/>
          <w:sz w:val="24"/>
        </w:rPr>
        <w:t xml:space="preserve"> Society.</w:t>
      </w:r>
      <w:r w:rsidR="0048634D">
        <w:rPr>
          <w:rFonts w:ascii="Times New Roman" w:eastAsia="Times New Roman" w:hAnsi="Times New Roman" w:cs="Times New Roman"/>
          <w:sz w:val="24"/>
        </w:rPr>
        <w:t xml:space="preserve"> Mentor, Cardozo Fall Mentors.</w:t>
      </w:r>
      <w:r w:rsidR="00AF1D1E">
        <w:rPr>
          <w:rFonts w:ascii="Times New Roman" w:eastAsia="Times New Roman" w:hAnsi="Times New Roman" w:cs="Times New Roman"/>
          <w:sz w:val="24"/>
        </w:rPr>
        <w:t xml:space="preserve"> Senator, Student Bar Association.</w:t>
      </w:r>
    </w:p>
    <w:p w:rsidR="00E94353" w:rsidRPr="00BB554C" w:rsidRDefault="00E94353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Renss</w:t>
      </w:r>
      <w:r w:rsidR="00340401" w:rsidRPr="00BB554C">
        <w:rPr>
          <w:rFonts w:ascii="Times New Roman" w:eastAsia="Times New Roman" w:hAnsi="Times New Roman" w:cs="Times New Roman"/>
          <w:b/>
          <w:sz w:val="24"/>
        </w:rPr>
        <w:t>elaer Polytechnic Institute</w:t>
      </w:r>
      <w:r w:rsidR="00340401" w:rsidRPr="00BB554C">
        <w:rPr>
          <w:rFonts w:ascii="Times New Roman" w:eastAsia="Times New Roman" w:hAnsi="Times New Roman" w:cs="Times New Roman"/>
          <w:sz w:val="24"/>
        </w:rPr>
        <w:tab/>
      </w:r>
      <w:r w:rsidRPr="00BB554C">
        <w:rPr>
          <w:rFonts w:ascii="Times New Roman" w:eastAsia="Times New Roman" w:hAnsi="Times New Roman" w:cs="Times New Roman"/>
          <w:sz w:val="24"/>
        </w:rPr>
        <w:t>Troy, NY</w:t>
      </w: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sz w:val="24"/>
        </w:rPr>
        <w:t>Bachelor of Sci</w:t>
      </w:r>
      <w:r w:rsidR="008A0D1B" w:rsidRPr="00BB554C">
        <w:rPr>
          <w:rFonts w:ascii="Times New Roman" w:eastAsia="Times New Roman" w:hAnsi="Times New Roman" w:cs="Times New Roman"/>
          <w:sz w:val="24"/>
        </w:rPr>
        <w:t xml:space="preserve">ence, double major in </w:t>
      </w:r>
      <w:r w:rsidR="00340401" w:rsidRPr="00BB554C">
        <w:rPr>
          <w:rFonts w:ascii="Times New Roman" w:eastAsia="Times New Roman" w:hAnsi="Times New Roman" w:cs="Times New Roman"/>
          <w:sz w:val="24"/>
        </w:rPr>
        <w:t>Computer Science</w:t>
      </w:r>
      <w:r w:rsidR="008A0D1B" w:rsidRPr="00BB554C">
        <w:rPr>
          <w:rFonts w:ascii="Times New Roman" w:eastAsia="Times New Roman" w:hAnsi="Times New Roman" w:cs="Times New Roman"/>
          <w:sz w:val="24"/>
        </w:rPr>
        <w:t xml:space="preserve"> and Philosophy</w:t>
      </w:r>
      <w:r w:rsidR="00340401" w:rsidRPr="00BB554C">
        <w:rPr>
          <w:rFonts w:ascii="Times New Roman" w:eastAsia="Times New Roman" w:hAnsi="Times New Roman" w:cs="Times New Roman"/>
          <w:sz w:val="24"/>
        </w:rPr>
        <w:t xml:space="preserve">, </w:t>
      </w:r>
      <w:r w:rsidR="00381A47" w:rsidRPr="00BB554C">
        <w:rPr>
          <w:rFonts w:ascii="Times New Roman" w:eastAsia="Times New Roman" w:hAnsi="Times New Roman" w:cs="Times New Roman"/>
          <w:sz w:val="24"/>
        </w:rPr>
        <w:t xml:space="preserve">May </w:t>
      </w:r>
      <w:r w:rsidR="001445B7" w:rsidRPr="00BB554C">
        <w:rPr>
          <w:rFonts w:ascii="Times New Roman" w:eastAsia="Times New Roman" w:hAnsi="Times New Roman" w:cs="Times New Roman"/>
          <w:sz w:val="24"/>
        </w:rPr>
        <w:t>201</w:t>
      </w:r>
      <w:r w:rsidR="00E350EC" w:rsidRPr="00BB554C">
        <w:rPr>
          <w:rFonts w:ascii="Times New Roman" w:eastAsia="Times New Roman" w:hAnsi="Times New Roman" w:cs="Times New Roman"/>
          <w:sz w:val="24"/>
        </w:rPr>
        <w:t>2</w:t>
      </w:r>
    </w:p>
    <w:p w:rsidR="00E94353" w:rsidRPr="00BB554C" w:rsidRDefault="001445B7" w:rsidP="00627D93">
      <w:pPr>
        <w:tabs>
          <w:tab w:val="right" w:pos="1107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Activities</w:t>
      </w:r>
      <w:r w:rsidR="005843E0" w:rsidRPr="00BB554C">
        <w:rPr>
          <w:rFonts w:ascii="Times New Roman" w:eastAsia="Times New Roman" w:hAnsi="Times New Roman" w:cs="Times New Roman"/>
          <w:sz w:val="24"/>
        </w:rPr>
        <w:t xml:space="preserve"> Representative, Union Executive Board. Finance Chair, Student Senate. President, RPI-Sage Hillel. Managing Editor, </w:t>
      </w:r>
      <w:r w:rsidR="005843E0" w:rsidRPr="00BB554C">
        <w:rPr>
          <w:rFonts w:ascii="Times New Roman" w:eastAsia="Times New Roman" w:hAnsi="Times New Roman" w:cs="Times New Roman"/>
          <w:i/>
          <w:sz w:val="24"/>
        </w:rPr>
        <w:t>Statler &amp; Waldorf</w:t>
      </w:r>
      <w:r w:rsidR="005843E0" w:rsidRPr="00BB554C">
        <w:rPr>
          <w:rFonts w:ascii="Times New Roman" w:eastAsia="Times New Roman" w:hAnsi="Times New Roman" w:cs="Times New Roman"/>
          <w:sz w:val="24"/>
        </w:rPr>
        <w:t xml:space="preserve"> (magazine).</w:t>
      </w:r>
    </w:p>
    <w:p w:rsidR="00E94353" w:rsidRPr="00BB554C" w:rsidRDefault="00E94353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</w:p>
    <w:p w:rsidR="00AF1D1E" w:rsidRDefault="00986358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BB554C">
        <w:rPr>
          <w:rFonts w:ascii="Times New Roman" w:eastAsia="Times New Roman" w:hAnsi="Times New Roman" w:cs="Times New Roman"/>
          <w:b/>
          <w:sz w:val="28"/>
        </w:rPr>
        <w:t>Experience</w:t>
      </w:r>
    </w:p>
    <w:p w:rsidR="00AF1D1E" w:rsidRDefault="00AF1D1E" w:rsidP="00AF1D1E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IBM</w:t>
      </w:r>
      <w:r w:rsidRPr="00BB554C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March 2014-present</w:t>
      </w:r>
    </w:p>
    <w:p w:rsidR="00AF1D1E" w:rsidRDefault="0074765E" w:rsidP="00AF1D1E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Cler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>k</w:t>
      </w:r>
      <w:r w:rsidR="00785203">
        <w:rPr>
          <w:rFonts w:ascii="Times New Roman" w:eastAsia="Times New Roman" w:hAnsi="Times New Roman" w:cs="Times New Roman"/>
          <w:sz w:val="24"/>
        </w:rPr>
        <w:t>, Copyright Review Center</w:t>
      </w:r>
    </w:p>
    <w:p w:rsidR="00AF1D1E" w:rsidRDefault="00925917" w:rsidP="00925917">
      <w:pPr>
        <w:tabs>
          <w:tab w:val="right" w:pos="1107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Conducted due diligence review of</w:t>
      </w:r>
      <w:r w:rsidR="00AF1D1E">
        <w:rPr>
          <w:rFonts w:ascii="Times New Roman" w:eastAsia="Times New Roman" w:hAnsi="Times New Roman" w:cs="Times New Roman"/>
          <w:sz w:val="24"/>
        </w:rPr>
        <w:t xml:space="preserve"> </w:t>
      </w:r>
      <w:r w:rsidR="008F3D47">
        <w:rPr>
          <w:rFonts w:ascii="Times New Roman" w:eastAsia="Times New Roman" w:hAnsi="Times New Roman" w:cs="Times New Roman"/>
          <w:sz w:val="24"/>
        </w:rPr>
        <w:t>software for intellectual property risks</w:t>
      </w:r>
      <w:r w:rsidR="00AF1D1E">
        <w:rPr>
          <w:rFonts w:ascii="Times New Roman" w:eastAsia="Times New Roman" w:hAnsi="Times New Roman" w:cs="Times New Roman"/>
          <w:sz w:val="24"/>
        </w:rPr>
        <w:t xml:space="preserve"> before release. Reviewed and </w:t>
      </w:r>
      <w:r>
        <w:rPr>
          <w:rFonts w:ascii="Times New Roman" w:eastAsia="Times New Roman" w:hAnsi="Times New Roman" w:cs="Times New Roman"/>
          <w:sz w:val="24"/>
        </w:rPr>
        <w:t xml:space="preserve">approved Open Source </w:t>
      </w:r>
      <w:r w:rsidR="00AF1D1E">
        <w:rPr>
          <w:rFonts w:ascii="Times New Roman" w:eastAsia="Times New Roman" w:hAnsi="Times New Roman" w:cs="Times New Roman"/>
          <w:sz w:val="24"/>
        </w:rPr>
        <w:t>projects and licenses for use in IBM software.</w:t>
      </w:r>
    </w:p>
    <w:p w:rsidR="00AF1D1E" w:rsidRDefault="00AF1D1E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48634D" w:rsidRDefault="0048634D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Benjamin N. Cardozo School of Law</w:t>
      </w:r>
      <w:r w:rsidRPr="00BB554C">
        <w:rPr>
          <w:rFonts w:ascii="Times New Roman" w:eastAsia="Times New Roman" w:hAnsi="Times New Roman" w:cs="Times New Roman"/>
          <w:sz w:val="24"/>
        </w:rPr>
        <w:tab/>
      </w:r>
      <w:r w:rsidR="0040223D">
        <w:rPr>
          <w:rFonts w:ascii="Times New Roman" w:eastAsia="Times New Roman" w:hAnsi="Times New Roman" w:cs="Times New Roman"/>
          <w:sz w:val="24"/>
        </w:rPr>
        <w:t>Fall</w:t>
      </w:r>
      <w:r w:rsidRPr="00BB554C">
        <w:rPr>
          <w:rFonts w:ascii="Times New Roman" w:eastAsia="Times New Roman" w:hAnsi="Times New Roman" w:cs="Times New Roman"/>
          <w:sz w:val="24"/>
        </w:rPr>
        <w:t xml:space="preserve"> 2013</w:t>
      </w:r>
      <w:r w:rsidR="0040223D">
        <w:rPr>
          <w:rFonts w:ascii="Times New Roman" w:eastAsia="Times New Roman" w:hAnsi="Times New Roman" w:cs="Times New Roman"/>
          <w:sz w:val="24"/>
        </w:rPr>
        <w:t>, Spring 2014</w:t>
      </w:r>
    </w:p>
    <w:p w:rsidR="0048634D" w:rsidRDefault="0048634D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Research Assistant, Professor Justin Hughes</w:t>
      </w:r>
    </w:p>
    <w:p w:rsidR="0048634D" w:rsidRPr="00BB554C" w:rsidRDefault="0048634D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3F0DF0" w:rsidRDefault="003F0DF0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United States Patent and Trademark Office</w:t>
      </w:r>
      <w:r w:rsidRPr="00BB554C">
        <w:rPr>
          <w:rFonts w:ascii="Times New Roman" w:eastAsia="Times New Roman" w:hAnsi="Times New Roman" w:cs="Times New Roman"/>
          <w:sz w:val="24"/>
        </w:rPr>
        <w:tab/>
        <w:t>Summer 2013</w:t>
      </w:r>
    </w:p>
    <w:p w:rsidR="00DF1FBD" w:rsidRPr="00AC1D3F" w:rsidRDefault="00DF1FBD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AC1D3F">
        <w:rPr>
          <w:rFonts w:ascii="Times New Roman" w:eastAsia="Times New Roman" w:hAnsi="Times New Roman" w:cs="Times New Roman"/>
          <w:sz w:val="24"/>
        </w:rPr>
        <w:t>Extern</w:t>
      </w:r>
      <w:r w:rsidR="00AC1D3F">
        <w:rPr>
          <w:rFonts w:ascii="Times New Roman" w:eastAsia="Times New Roman" w:hAnsi="Times New Roman" w:cs="Times New Roman"/>
          <w:sz w:val="24"/>
        </w:rPr>
        <w:t xml:space="preserve">, </w:t>
      </w:r>
      <w:r w:rsidRPr="00AC1D3F">
        <w:rPr>
          <w:rFonts w:ascii="Times New Roman" w:eastAsia="Times New Roman" w:hAnsi="Times New Roman" w:cs="Times New Roman"/>
          <w:sz w:val="24"/>
        </w:rPr>
        <w:t>Office of Patent Legal Administration, Office of the Deputy Commissioner for Patent Examination Policy</w:t>
      </w:r>
    </w:p>
    <w:p w:rsidR="00C93300" w:rsidRPr="00AC1D3F" w:rsidRDefault="00AC1D3F" w:rsidP="00627D93">
      <w:pPr>
        <w:tabs>
          <w:tab w:val="right" w:pos="1107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Attended the Patent Training Academy and Patent Law and Evidence courses. Examined a patent application. Analyzed and drafted boundaries of software patenting post-</w:t>
      </w:r>
      <w:r>
        <w:rPr>
          <w:rFonts w:ascii="Times New Roman" w:eastAsia="Times New Roman" w:hAnsi="Times New Roman" w:cs="Times New Roman"/>
          <w:i/>
          <w:sz w:val="24"/>
        </w:rPr>
        <w:t>CLS Bank</w:t>
      </w:r>
      <w:r>
        <w:rPr>
          <w:rFonts w:ascii="Times New Roman" w:eastAsia="Times New Roman" w:hAnsi="Times New Roman" w:cs="Times New Roman"/>
          <w:sz w:val="24"/>
        </w:rPr>
        <w:t>. Addressed customer inquiries to the USPTO concerning patent statutes and regulations.</w:t>
      </w:r>
      <w:r w:rsidR="00915BF6">
        <w:rPr>
          <w:rFonts w:ascii="Times New Roman" w:eastAsia="Times New Roman" w:hAnsi="Times New Roman" w:cs="Times New Roman"/>
          <w:sz w:val="24"/>
        </w:rPr>
        <w:t xml:space="preserve"> </w:t>
      </w:r>
      <w:r w:rsidR="00915BF6" w:rsidRPr="00915BF6">
        <w:rPr>
          <w:rFonts w:ascii="Times New Roman" w:eastAsia="Times New Roman" w:hAnsi="Times New Roman" w:cs="Times New Roman"/>
          <w:sz w:val="24"/>
        </w:rPr>
        <w:t>Attended a hearing of the Patent Trial and Appeal Board.</w:t>
      </w:r>
    </w:p>
    <w:p w:rsidR="003F0DF0" w:rsidRPr="00BB554C" w:rsidRDefault="003F0DF0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Gassler &amp; O’Rourke</w:t>
      </w:r>
      <w:r w:rsidRPr="00BB554C">
        <w:rPr>
          <w:rFonts w:ascii="Times New Roman" w:eastAsia="Times New Roman" w:hAnsi="Times New Roman" w:cs="Times New Roman"/>
          <w:sz w:val="24"/>
        </w:rPr>
        <w:tab/>
      </w:r>
      <w:r w:rsidR="008A0D1B" w:rsidRPr="00BB554C">
        <w:rPr>
          <w:rFonts w:ascii="Times New Roman" w:eastAsia="Times New Roman" w:hAnsi="Times New Roman" w:cs="Times New Roman"/>
          <w:sz w:val="24"/>
        </w:rPr>
        <w:t xml:space="preserve">Summer </w:t>
      </w:r>
      <w:r w:rsidRPr="00BB554C">
        <w:rPr>
          <w:rFonts w:ascii="Times New Roman" w:eastAsia="Times New Roman" w:hAnsi="Times New Roman" w:cs="Times New Roman"/>
          <w:sz w:val="24"/>
        </w:rPr>
        <w:t>2012</w:t>
      </w:r>
    </w:p>
    <w:p w:rsidR="00E94353" w:rsidRPr="00BB554C" w:rsidRDefault="00986358" w:rsidP="00627D93">
      <w:pPr>
        <w:tabs>
          <w:tab w:val="right" w:pos="1107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sz w:val="24"/>
        </w:rPr>
        <w:t xml:space="preserve">Provided administrative support for attorneys. </w:t>
      </w:r>
      <w:r w:rsidR="005843E0" w:rsidRPr="00BB554C">
        <w:rPr>
          <w:rFonts w:ascii="Times New Roman" w:eastAsia="Times New Roman" w:hAnsi="Times New Roman" w:cs="Times New Roman"/>
          <w:sz w:val="24"/>
        </w:rPr>
        <w:t xml:space="preserve">Filed and organized documents. </w:t>
      </w:r>
      <w:r w:rsidR="008A0D1B" w:rsidRPr="00BB554C">
        <w:rPr>
          <w:rFonts w:ascii="Times New Roman" w:eastAsia="Times New Roman" w:hAnsi="Times New Roman" w:cs="Times New Roman"/>
          <w:sz w:val="24"/>
        </w:rPr>
        <w:t>Drafted correspondence to a client</w:t>
      </w:r>
      <w:r w:rsidR="005843E0" w:rsidRPr="00BB554C">
        <w:rPr>
          <w:rFonts w:ascii="Times New Roman" w:eastAsia="Times New Roman" w:hAnsi="Times New Roman" w:cs="Times New Roman"/>
          <w:sz w:val="24"/>
        </w:rPr>
        <w:t>. Attended a deposition.</w:t>
      </w:r>
    </w:p>
    <w:p w:rsidR="008A0D1B" w:rsidRPr="00BB554C" w:rsidRDefault="008A0D1B" w:rsidP="00627D93">
      <w:pPr>
        <w:tabs>
          <w:tab w:val="right" w:pos="9360"/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AlphaNation.com</w:t>
      </w:r>
      <w:r w:rsidR="008A0D1B" w:rsidRPr="00BB554C">
        <w:rPr>
          <w:rFonts w:ascii="Times New Roman" w:eastAsia="Times New Roman" w:hAnsi="Times New Roman" w:cs="Times New Roman"/>
          <w:sz w:val="24"/>
        </w:rPr>
        <w:tab/>
      </w:r>
      <w:r w:rsidRPr="00A908EC">
        <w:rPr>
          <w:rFonts w:ascii="Times New Roman" w:eastAsia="Times New Roman" w:hAnsi="Times New Roman" w:cs="Times New Roman"/>
          <w:sz w:val="24"/>
          <w:szCs w:val="24"/>
        </w:rPr>
        <w:t>Summer</w:t>
      </w:r>
      <w:r w:rsidR="008A0D1B" w:rsidRPr="00A90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8EC">
        <w:rPr>
          <w:rFonts w:ascii="Times New Roman" w:eastAsia="Times New Roman" w:hAnsi="Times New Roman" w:cs="Times New Roman"/>
          <w:sz w:val="24"/>
          <w:szCs w:val="24"/>
        </w:rPr>
        <w:t>2011</w:t>
      </w:r>
    </w:p>
    <w:p w:rsidR="008A0D1B" w:rsidRPr="00AC1D3F" w:rsidRDefault="008A0D1B" w:rsidP="00627D93">
      <w:pPr>
        <w:tabs>
          <w:tab w:val="right" w:pos="9360"/>
          <w:tab w:val="right" w:pos="11070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AC1D3F">
        <w:rPr>
          <w:rFonts w:ascii="Times New Roman" w:eastAsia="Times New Roman" w:hAnsi="Times New Roman" w:cs="Times New Roman"/>
          <w:sz w:val="24"/>
        </w:rPr>
        <w:t>Programming Intern</w:t>
      </w: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sz w:val="24"/>
        </w:rPr>
        <w:t xml:space="preserve">Created interactive stock charts in jQuery, intended for </w:t>
      </w:r>
      <w:r w:rsidR="00C65B48" w:rsidRPr="00BB554C">
        <w:rPr>
          <w:rFonts w:ascii="Times New Roman" w:eastAsia="Times New Roman" w:hAnsi="Times New Roman" w:cs="Times New Roman"/>
          <w:sz w:val="24"/>
        </w:rPr>
        <w:t xml:space="preserve">a website centered around </w:t>
      </w:r>
      <w:r w:rsidRPr="00BB554C">
        <w:rPr>
          <w:rFonts w:ascii="Times New Roman" w:eastAsia="Times New Roman" w:hAnsi="Times New Roman" w:cs="Times New Roman"/>
          <w:sz w:val="24"/>
        </w:rPr>
        <w:t xml:space="preserve">social investing and </w:t>
      </w:r>
      <w:r w:rsidR="00C65B48" w:rsidRPr="00BB554C">
        <w:rPr>
          <w:rFonts w:ascii="Times New Roman" w:eastAsia="Times New Roman" w:hAnsi="Times New Roman" w:cs="Times New Roman"/>
          <w:sz w:val="24"/>
        </w:rPr>
        <w:t xml:space="preserve">stock </w:t>
      </w:r>
      <w:r w:rsidRPr="00BB554C">
        <w:rPr>
          <w:rFonts w:ascii="Times New Roman" w:eastAsia="Times New Roman" w:hAnsi="Times New Roman" w:cs="Times New Roman"/>
          <w:sz w:val="24"/>
        </w:rPr>
        <w:t>predictions.</w:t>
      </w:r>
      <w:r w:rsidR="00C65B48" w:rsidRPr="00BB554C">
        <w:rPr>
          <w:rFonts w:ascii="Times New Roman" w:eastAsia="Times New Roman" w:hAnsi="Times New Roman" w:cs="Times New Roman"/>
          <w:sz w:val="24"/>
        </w:rPr>
        <w:t xml:space="preserve"> Worked with a variety of data visualization </w:t>
      </w:r>
      <w:r w:rsidR="00E634A3">
        <w:rPr>
          <w:rFonts w:ascii="Times New Roman" w:eastAsia="Times New Roman" w:hAnsi="Times New Roman" w:cs="Times New Roman"/>
          <w:sz w:val="24"/>
        </w:rPr>
        <w:t xml:space="preserve">and market data </w:t>
      </w:r>
      <w:r w:rsidR="00C65B48" w:rsidRPr="00BB554C">
        <w:rPr>
          <w:rFonts w:ascii="Times New Roman" w:eastAsia="Times New Roman" w:hAnsi="Times New Roman" w:cs="Times New Roman"/>
          <w:sz w:val="24"/>
        </w:rPr>
        <w:t>APIs</w:t>
      </w:r>
      <w:r w:rsidR="00E634A3">
        <w:rPr>
          <w:rFonts w:ascii="Times New Roman" w:eastAsia="Times New Roman" w:hAnsi="Times New Roman" w:cs="Times New Roman"/>
          <w:sz w:val="24"/>
        </w:rPr>
        <w:t>.</w:t>
      </w:r>
    </w:p>
    <w:p w:rsidR="008A0D1B" w:rsidRPr="00BB554C" w:rsidRDefault="008A0D1B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Weisberg &amp; Weisberg</w:t>
      </w:r>
      <w:r w:rsidRPr="00BB554C">
        <w:rPr>
          <w:rFonts w:ascii="Times New Roman" w:eastAsia="Times New Roman" w:hAnsi="Times New Roman" w:cs="Times New Roman"/>
          <w:sz w:val="24"/>
        </w:rPr>
        <w:tab/>
      </w:r>
      <w:r w:rsidR="008A0D1B" w:rsidRPr="00BB554C">
        <w:rPr>
          <w:rFonts w:ascii="Times New Roman" w:eastAsia="Times New Roman" w:hAnsi="Times New Roman" w:cs="Times New Roman"/>
          <w:sz w:val="24"/>
        </w:rPr>
        <w:t xml:space="preserve">Summer </w:t>
      </w:r>
      <w:r w:rsidRPr="00BB554C">
        <w:rPr>
          <w:rFonts w:ascii="Times New Roman" w:eastAsia="Times New Roman" w:hAnsi="Times New Roman" w:cs="Times New Roman"/>
          <w:sz w:val="24"/>
        </w:rPr>
        <w:t>2007</w:t>
      </w:r>
    </w:p>
    <w:p w:rsidR="00E94353" w:rsidRPr="00BB554C" w:rsidRDefault="008A0D1B" w:rsidP="00627D93">
      <w:pPr>
        <w:tabs>
          <w:tab w:val="right" w:pos="1107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sz w:val="24"/>
        </w:rPr>
        <w:t xml:space="preserve">Provided administrative support </w:t>
      </w:r>
      <w:r w:rsidR="00986358" w:rsidRPr="00BB554C">
        <w:rPr>
          <w:rFonts w:ascii="Times New Roman" w:eastAsia="Times New Roman" w:hAnsi="Times New Roman" w:cs="Times New Roman"/>
          <w:sz w:val="24"/>
        </w:rPr>
        <w:t>for</w:t>
      </w:r>
      <w:r w:rsidRPr="00BB554C">
        <w:rPr>
          <w:rFonts w:ascii="Times New Roman" w:eastAsia="Times New Roman" w:hAnsi="Times New Roman" w:cs="Times New Roman"/>
          <w:sz w:val="24"/>
        </w:rPr>
        <w:t xml:space="preserve"> attorneys. </w:t>
      </w:r>
      <w:r w:rsidR="005843E0" w:rsidRPr="00BB554C">
        <w:rPr>
          <w:rFonts w:ascii="Times New Roman" w:eastAsia="Times New Roman" w:hAnsi="Times New Roman" w:cs="Times New Roman"/>
          <w:sz w:val="24"/>
        </w:rPr>
        <w:t>Copied, filed and transcr</w:t>
      </w:r>
      <w:r w:rsidR="00381A47" w:rsidRPr="00BB554C">
        <w:rPr>
          <w:rFonts w:ascii="Times New Roman" w:eastAsia="Times New Roman" w:hAnsi="Times New Roman" w:cs="Times New Roman"/>
          <w:sz w:val="24"/>
        </w:rPr>
        <w:softHyphen/>
      </w:r>
      <w:r w:rsidR="00381A47" w:rsidRPr="00BB554C">
        <w:rPr>
          <w:rFonts w:ascii="Times New Roman" w:eastAsia="Times New Roman" w:hAnsi="Times New Roman" w:cs="Times New Roman"/>
          <w:sz w:val="24"/>
        </w:rPr>
        <w:softHyphen/>
      </w:r>
      <w:r w:rsidR="005843E0" w:rsidRPr="00BB554C">
        <w:rPr>
          <w:rFonts w:ascii="Times New Roman" w:eastAsia="Times New Roman" w:hAnsi="Times New Roman" w:cs="Times New Roman"/>
          <w:sz w:val="24"/>
        </w:rPr>
        <w:t>ibed documents.</w:t>
      </w:r>
      <w:r w:rsidR="00381A47" w:rsidRPr="00BB554C">
        <w:rPr>
          <w:rFonts w:ascii="Times New Roman" w:eastAsia="Times New Roman" w:hAnsi="Times New Roman" w:cs="Times New Roman"/>
          <w:sz w:val="24"/>
        </w:rPr>
        <w:t xml:space="preserve"> </w:t>
      </w:r>
      <w:r w:rsidRPr="00BB554C">
        <w:rPr>
          <w:rFonts w:ascii="Times New Roman" w:eastAsia="Times New Roman" w:hAnsi="Times New Roman" w:cs="Times New Roman"/>
          <w:sz w:val="24"/>
        </w:rPr>
        <w:t>Attended court proceedings in New York Supreme Court.</w:t>
      </w:r>
    </w:p>
    <w:p w:rsidR="00E94353" w:rsidRPr="00BB554C" w:rsidRDefault="00E94353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</w:p>
    <w:p w:rsidR="00E94353" w:rsidRPr="00BB554C" w:rsidRDefault="00986358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b/>
          <w:sz w:val="28"/>
        </w:rPr>
        <w:t>Skills</w:t>
      </w:r>
      <w:r w:rsidR="00E06CDC">
        <w:rPr>
          <w:rFonts w:ascii="Times New Roman" w:eastAsia="Times New Roman" w:hAnsi="Times New Roman" w:cs="Times New Roman"/>
          <w:b/>
          <w:sz w:val="28"/>
        </w:rPr>
        <w:t xml:space="preserve"> and Interests</w:t>
      </w:r>
    </w:p>
    <w:p w:rsidR="00E94353" w:rsidRPr="00BB554C" w:rsidRDefault="005843E0" w:rsidP="00627D93">
      <w:pPr>
        <w:tabs>
          <w:tab w:val="right" w:pos="11070"/>
        </w:tabs>
        <w:spacing w:after="0" w:line="240" w:lineRule="auto"/>
        <w:rPr>
          <w:rFonts w:ascii="Times New Roman" w:hAnsi="Times New Roman" w:cs="Times New Roman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 xml:space="preserve">Programming </w:t>
      </w:r>
      <w:r w:rsidR="001445B7" w:rsidRPr="00BB554C">
        <w:rPr>
          <w:rFonts w:ascii="Times New Roman" w:eastAsia="Times New Roman" w:hAnsi="Times New Roman" w:cs="Times New Roman"/>
          <w:b/>
          <w:sz w:val="24"/>
        </w:rPr>
        <w:t>Languages</w:t>
      </w:r>
      <w:r w:rsidRPr="00BB554C">
        <w:rPr>
          <w:rFonts w:ascii="Times New Roman" w:eastAsia="Times New Roman" w:hAnsi="Times New Roman" w:cs="Times New Roman"/>
          <w:sz w:val="24"/>
        </w:rPr>
        <w:t xml:space="preserve"> Proficient i</w:t>
      </w:r>
      <w:r w:rsidR="00780E36" w:rsidRPr="00BB554C">
        <w:rPr>
          <w:rFonts w:ascii="Times New Roman" w:eastAsia="Times New Roman" w:hAnsi="Times New Roman" w:cs="Times New Roman"/>
          <w:sz w:val="24"/>
        </w:rPr>
        <w:t xml:space="preserve">n Python, Java, </w:t>
      </w:r>
      <w:r w:rsidR="003C2711" w:rsidRPr="00BB554C">
        <w:rPr>
          <w:rFonts w:ascii="Times New Roman" w:eastAsia="Times New Roman" w:hAnsi="Times New Roman" w:cs="Times New Roman"/>
          <w:sz w:val="24"/>
        </w:rPr>
        <w:t>JavaScript</w:t>
      </w:r>
      <w:r w:rsidR="00780E36" w:rsidRPr="00BB554C">
        <w:rPr>
          <w:rFonts w:ascii="Times New Roman" w:eastAsia="Times New Roman" w:hAnsi="Times New Roman" w:cs="Times New Roman"/>
          <w:sz w:val="24"/>
        </w:rPr>
        <w:t xml:space="preserve">, </w:t>
      </w:r>
      <w:r w:rsidR="002F2BA6">
        <w:rPr>
          <w:rFonts w:ascii="Times New Roman" w:eastAsia="Times New Roman" w:hAnsi="Times New Roman" w:cs="Times New Roman"/>
          <w:sz w:val="24"/>
        </w:rPr>
        <w:t xml:space="preserve">HTML, </w:t>
      </w:r>
      <w:r w:rsidR="00780E36" w:rsidRPr="00BB554C">
        <w:rPr>
          <w:rFonts w:ascii="Times New Roman" w:eastAsia="Times New Roman" w:hAnsi="Times New Roman" w:cs="Times New Roman"/>
          <w:sz w:val="24"/>
        </w:rPr>
        <w:t>CSS</w:t>
      </w:r>
      <w:r w:rsidR="0064316B" w:rsidRPr="00BB554C">
        <w:rPr>
          <w:rFonts w:ascii="Times New Roman" w:eastAsia="Times New Roman" w:hAnsi="Times New Roman" w:cs="Times New Roman"/>
          <w:sz w:val="24"/>
        </w:rPr>
        <w:t>.</w:t>
      </w:r>
    </w:p>
    <w:p w:rsidR="00C65B48" w:rsidRDefault="001445B7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B554C">
        <w:rPr>
          <w:rFonts w:ascii="Times New Roman" w:eastAsia="Times New Roman" w:hAnsi="Times New Roman" w:cs="Times New Roman"/>
          <w:b/>
          <w:sz w:val="24"/>
        </w:rPr>
        <w:t>Languages</w:t>
      </w:r>
      <w:r w:rsidR="005843E0" w:rsidRPr="00BB554C">
        <w:rPr>
          <w:rFonts w:ascii="Times New Roman" w:eastAsia="Times New Roman" w:hAnsi="Times New Roman" w:cs="Times New Roman"/>
          <w:sz w:val="24"/>
        </w:rPr>
        <w:t xml:space="preserve"> </w:t>
      </w:r>
      <w:r w:rsidR="008A0D1B" w:rsidRPr="00BB554C">
        <w:rPr>
          <w:rFonts w:ascii="Times New Roman" w:eastAsia="Times New Roman" w:hAnsi="Times New Roman" w:cs="Times New Roman"/>
          <w:sz w:val="24"/>
        </w:rPr>
        <w:t>Pr</w:t>
      </w:r>
      <w:r w:rsidR="0064316B" w:rsidRPr="00BB554C">
        <w:rPr>
          <w:rFonts w:ascii="Times New Roman" w:eastAsia="Times New Roman" w:hAnsi="Times New Roman" w:cs="Times New Roman"/>
          <w:sz w:val="24"/>
        </w:rPr>
        <w:t>oficient in Farsi (spoken), b</w:t>
      </w:r>
      <w:r w:rsidR="00780E36" w:rsidRPr="00BB554C">
        <w:rPr>
          <w:rFonts w:ascii="Times New Roman" w:eastAsia="Times New Roman" w:hAnsi="Times New Roman" w:cs="Times New Roman"/>
          <w:sz w:val="24"/>
        </w:rPr>
        <w:t>asic Spanish</w:t>
      </w:r>
      <w:r w:rsidR="0048699D">
        <w:rPr>
          <w:rFonts w:ascii="Times New Roman" w:eastAsia="Times New Roman" w:hAnsi="Times New Roman" w:cs="Times New Roman"/>
          <w:sz w:val="24"/>
        </w:rPr>
        <w:t>, basic Portuguese</w:t>
      </w:r>
      <w:r w:rsidR="0064316B" w:rsidRPr="00BB554C">
        <w:rPr>
          <w:rFonts w:ascii="Times New Roman" w:eastAsia="Times New Roman" w:hAnsi="Times New Roman" w:cs="Times New Roman"/>
          <w:sz w:val="24"/>
        </w:rPr>
        <w:t>.</w:t>
      </w:r>
    </w:p>
    <w:p w:rsidR="00E06CDC" w:rsidRDefault="00E06CDC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E06CDC">
        <w:rPr>
          <w:rFonts w:ascii="Times New Roman" w:eastAsia="Times New Roman" w:hAnsi="Times New Roman" w:cs="Times New Roman"/>
          <w:b/>
          <w:sz w:val="24"/>
        </w:rPr>
        <w:t xml:space="preserve">Legal </w:t>
      </w:r>
      <w:r>
        <w:rPr>
          <w:rFonts w:ascii="Times New Roman" w:eastAsia="Times New Roman" w:hAnsi="Times New Roman" w:cs="Times New Roman"/>
          <w:b/>
          <w:sz w:val="24"/>
        </w:rPr>
        <w:t>I</w:t>
      </w:r>
      <w:r w:rsidRPr="00E06CDC">
        <w:rPr>
          <w:rFonts w:ascii="Times New Roman" w:eastAsia="Times New Roman" w:hAnsi="Times New Roman" w:cs="Times New Roman"/>
          <w:b/>
          <w:sz w:val="24"/>
        </w:rPr>
        <w:t>nterests</w:t>
      </w:r>
      <w:r>
        <w:rPr>
          <w:rFonts w:ascii="Times New Roman" w:eastAsia="Times New Roman" w:hAnsi="Times New Roman" w:cs="Times New Roman"/>
          <w:sz w:val="24"/>
        </w:rPr>
        <w:t xml:space="preserve"> Patent, Copyright, Telecommunications, Free Culture</w:t>
      </w:r>
      <w:r w:rsidR="002F2BA6">
        <w:rPr>
          <w:rFonts w:ascii="Times New Roman" w:eastAsia="Times New Roman" w:hAnsi="Times New Roman" w:cs="Times New Roman"/>
          <w:sz w:val="24"/>
        </w:rPr>
        <w:t>.</w:t>
      </w:r>
    </w:p>
    <w:p w:rsidR="00E06CDC" w:rsidRDefault="00E06CDC" w:rsidP="00627D93">
      <w:pPr>
        <w:tabs>
          <w:tab w:val="right" w:pos="110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E06CDC">
        <w:rPr>
          <w:rFonts w:ascii="Times New Roman" w:eastAsia="Times New Roman" w:hAnsi="Times New Roman" w:cs="Times New Roman"/>
          <w:b/>
          <w:sz w:val="24"/>
        </w:rPr>
        <w:t>Personal Interests</w:t>
      </w:r>
      <w:r>
        <w:rPr>
          <w:rFonts w:ascii="Times New Roman" w:eastAsia="Times New Roman" w:hAnsi="Times New Roman" w:cs="Times New Roman"/>
          <w:sz w:val="24"/>
        </w:rPr>
        <w:t xml:space="preserve"> Android, Software Development, TV &amp; Film.</w:t>
      </w:r>
    </w:p>
    <w:sectPr w:rsidR="00E06CDC" w:rsidSect="00627D93">
      <w:pgSz w:w="12240" w:h="15840"/>
      <w:pgMar w:top="720" w:right="576" w:bottom="720" w:left="57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osefin Sans">
    <w:altName w:val="Times New Roman"/>
    <w:panose1 w:val="00000000000000000000"/>
    <w:charset w:val="00"/>
    <w:family w:val="auto"/>
    <w:pitch w:val="variable"/>
    <w:sig w:usb0="A0000007" w:usb1="08000000" w:usb2="14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E94353"/>
    <w:rsid w:val="001205E4"/>
    <w:rsid w:val="001445B7"/>
    <w:rsid w:val="00146E06"/>
    <w:rsid w:val="0018149A"/>
    <w:rsid w:val="0019527B"/>
    <w:rsid w:val="001D1885"/>
    <w:rsid w:val="001D7B48"/>
    <w:rsid w:val="0024707C"/>
    <w:rsid w:val="002857A4"/>
    <w:rsid w:val="0029774F"/>
    <w:rsid w:val="002B5798"/>
    <w:rsid w:val="002F0BC9"/>
    <w:rsid w:val="002F2BA6"/>
    <w:rsid w:val="00317158"/>
    <w:rsid w:val="0032037B"/>
    <w:rsid w:val="00340401"/>
    <w:rsid w:val="00381A47"/>
    <w:rsid w:val="00397762"/>
    <w:rsid w:val="003C2711"/>
    <w:rsid w:val="003F0DF0"/>
    <w:rsid w:val="0040223D"/>
    <w:rsid w:val="00445590"/>
    <w:rsid w:val="004825AD"/>
    <w:rsid w:val="0048634D"/>
    <w:rsid w:val="0048699D"/>
    <w:rsid w:val="004E7A85"/>
    <w:rsid w:val="005378EA"/>
    <w:rsid w:val="005843E0"/>
    <w:rsid w:val="005871FC"/>
    <w:rsid w:val="00587AB7"/>
    <w:rsid w:val="005A4778"/>
    <w:rsid w:val="005F0C70"/>
    <w:rsid w:val="00620401"/>
    <w:rsid w:val="00627D93"/>
    <w:rsid w:val="0064316B"/>
    <w:rsid w:val="006876A6"/>
    <w:rsid w:val="00690CB7"/>
    <w:rsid w:val="006F0DEC"/>
    <w:rsid w:val="007100B0"/>
    <w:rsid w:val="00726FAC"/>
    <w:rsid w:val="00727973"/>
    <w:rsid w:val="0074765E"/>
    <w:rsid w:val="00780E36"/>
    <w:rsid w:val="00785203"/>
    <w:rsid w:val="00800FAF"/>
    <w:rsid w:val="00880FFE"/>
    <w:rsid w:val="00885AEC"/>
    <w:rsid w:val="008A0D1B"/>
    <w:rsid w:val="008A332F"/>
    <w:rsid w:val="008F3D47"/>
    <w:rsid w:val="00915BF6"/>
    <w:rsid w:val="00925917"/>
    <w:rsid w:val="009817C4"/>
    <w:rsid w:val="00986358"/>
    <w:rsid w:val="009E2ADA"/>
    <w:rsid w:val="00A0353F"/>
    <w:rsid w:val="00A54C4B"/>
    <w:rsid w:val="00A908EC"/>
    <w:rsid w:val="00AC1D3F"/>
    <w:rsid w:val="00AF1D1E"/>
    <w:rsid w:val="00B25F34"/>
    <w:rsid w:val="00B7275B"/>
    <w:rsid w:val="00BA1982"/>
    <w:rsid w:val="00BB554C"/>
    <w:rsid w:val="00C623AD"/>
    <w:rsid w:val="00C65B48"/>
    <w:rsid w:val="00C93300"/>
    <w:rsid w:val="00CB1772"/>
    <w:rsid w:val="00D10A52"/>
    <w:rsid w:val="00DF1FBD"/>
    <w:rsid w:val="00E06CDC"/>
    <w:rsid w:val="00E350EC"/>
    <w:rsid w:val="00E634A3"/>
    <w:rsid w:val="00E94353"/>
    <w:rsid w:val="00F358F0"/>
    <w:rsid w:val="00F430C3"/>
    <w:rsid w:val="00F508C8"/>
    <w:rsid w:val="00F52EA6"/>
    <w:rsid w:val="00F94443"/>
    <w:rsid w:val="00F9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EFA38F-16B6-43A8-A93B-33570E78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F0DF0"/>
    <w:pPr>
      <w:tabs>
        <w:tab w:val="left" w:pos="720"/>
      </w:tabs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2B57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-- Law GDoc.docx</vt:lpstr>
    </vt:vector>
  </TitlesOfParts>
  <Company>Rensselaer</Company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-- Law GDoc.docx</dc:title>
  <dc:creator>Daniel</dc:creator>
  <cp:lastModifiedBy>Daniel Hakimi</cp:lastModifiedBy>
  <cp:revision>24</cp:revision>
  <cp:lastPrinted>2016-01-17T15:00:00Z</cp:lastPrinted>
  <dcterms:created xsi:type="dcterms:W3CDTF">2013-07-09T00:47:00Z</dcterms:created>
  <dcterms:modified xsi:type="dcterms:W3CDTF">2016-01-17T15:02:00Z</dcterms:modified>
</cp:coreProperties>
</file>