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60486E" w14:textId="77777777" w:rsidR="0088100C" w:rsidRDefault="009A433C" w:rsidP="0039151B">
      <w:pPr>
        <w:pStyle w:val="Title"/>
        <w:pBdr>
          <w:top w:val="single" w:sz="4" w:space="6" w:color="4F81BD" w:themeColor="accent1"/>
          <w:bottom w:val="none" w:sz="0" w:space="0" w:color="auto"/>
        </w:pBdr>
        <w:spacing w:before="120" w:after="0"/>
        <w:rPr>
          <w:rFonts w:asciiTheme="minorHAnsi" w:hAnsiTheme="minorHAnsi" w:cstheme="minorHAnsi"/>
          <w:b/>
          <w:sz w:val="28"/>
          <w:szCs w:val="24"/>
        </w:rPr>
      </w:pPr>
      <w:r w:rsidRPr="009A433C">
        <w:rPr>
          <w:rFonts w:asciiTheme="minorHAnsi" w:hAnsiTheme="minorHAnsi" w:cstheme="minorHAnsi"/>
          <w:b/>
          <w:sz w:val="28"/>
          <w:szCs w:val="24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4500"/>
      </w:tblGrid>
      <w:tr w:rsidR="00DD519C" w:rsidRPr="00CA4FB7" w14:paraId="668D34E8" w14:textId="77777777" w:rsidTr="00AC71DA">
        <w:tc>
          <w:tcPr>
            <w:tcW w:w="5778" w:type="dxa"/>
            <w:vAlign w:val="center"/>
          </w:tcPr>
          <w:p w14:paraId="664564AE" w14:textId="7858EF1A" w:rsidR="00DD519C" w:rsidRPr="00CA4FB7" w:rsidRDefault="00DD519C" w:rsidP="00DD519C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Bank of America</w:t>
            </w:r>
            <w:r>
              <w:rPr>
                <w:rFonts w:asciiTheme="minorHAnsi" w:hAnsiTheme="minorHAnsi" w:cstheme="minorHAnsi"/>
                <w:sz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</w:rPr>
              <w:t xml:space="preserve">Automation </w:t>
            </w:r>
            <w:r>
              <w:rPr>
                <w:rFonts w:asciiTheme="minorHAnsi" w:hAnsiTheme="minorHAnsi" w:cstheme="minorHAnsi"/>
                <w:sz w:val="22"/>
              </w:rPr>
              <w:t>Engineer</w:t>
            </w:r>
          </w:p>
        </w:tc>
        <w:tc>
          <w:tcPr>
            <w:tcW w:w="4500" w:type="dxa"/>
            <w:vAlign w:val="center"/>
          </w:tcPr>
          <w:p w14:paraId="0F345AD4" w14:textId="2ECC8317" w:rsidR="00DD519C" w:rsidRPr="00CA4FB7" w:rsidRDefault="00DD519C" w:rsidP="00AC71DA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May 2015</w:t>
            </w:r>
            <w:r>
              <w:rPr>
                <w:rFonts w:asciiTheme="minorHAnsi" w:hAnsiTheme="minorHAnsi" w:cstheme="minorHAnsi"/>
                <w:sz w:val="22"/>
              </w:rPr>
              <w:t xml:space="preserve"> - Current</w:t>
            </w:r>
          </w:p>
        </w:tc>
      </w:tr>
    </w:tbl>
    <w:p w14:paraId="52338378" w14:textId="77777777" w:rsidR="00DD519C" w:rsidRDefault="00DD519C" w:rsidP="00DD519C">
      <w:pPr>
        <w:rPr>
          <w:rFonts w:cstheme="minorHAnsi"/>
          <w:b/>
          <w:color w:val="000000"/>
          <w:sz w:val="18"/>
          <w:szCs w:val="17"/>
        </w:rPr>
      </w:pPr>
      <w:r w:rsidRPr="009169F5">
        <w:rPr>
          <w:rFonts w:cstheme="minorHAnsi"/>
          <w:b/>
          <w:color w:val="000000"/>
          <w:sz w:val="18"/>
          <w:szCs w:val="17"/>
        </w:rPr>
        <w:t>Highlights:</w:t>
      </w:r>
    </w:p>
    <w:p w14:paraId="286B27A6" w14:textId="0815049B" w:rsidR="00DD519C" w:rsidRPr="00DD519C" w:rsidRDefault="00DD519C" w:rsidP="00DD519C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DD519C">
        <w:rPr>
          <w:sz w:val="18"/>
          <w:szCs w:val="18"/>
        </w:rPr>
        <w:t>Making use of PowerShell, Python, BASH, BladeLogic, Atrium Orchestrator, Django and other tools to automate a range of tasks in an OS diverse environment.</w:t>
      </w:r>
    </w:p>
    <w:p w14:paraId="295E6B60" w14:textId="2C4B8C1D" w:rsidR="00DD519C" w:rsidRPr="00DD519C" w:rsidRDefault="00DD519C" w:rsidP="00DD519C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DD519C">
        <w:rPr>
          <w:sz w:val="18"/>
          <w:szCs w:val="18"/>
        </w:rPr>
        <w:t>AIX, HP-UX, Redhat, Windows Server administration and Build Engineer support – i.e. compiling PHP for Apache2 on AIX.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4500"/>
      </w:tblGrid>
      <w:tr w:rsidR="00DD519C" w:rsidRPr="00CA4FB7" w14:paraId="319720C2" w14:textId="77777777" w:rsidTr="00AC71DA">
        <w:tc>
          <w:tcPr>
            <w:tcW w:w="5778" w:type="dxa"/>
            <w:vAlign w:val="center"/>
          </w:tcPr>
          <w:p w14:paraId="0F3297AF" w14:textId="77777777" w:rsidR="00DD519C" w:rsidRPr="00CA4FB7" w:rsidRDefault="00DD519C" w:rsidP="00DD519C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Raytheon IIS, Sr. Systems Engineer</w:t>
            </w:r>
          </w:p>
        </w:tc>
        <w:tc>
          <w:tcPr>
            <w:tcW w:w="4500" w:type="dxa"/>
            <w:vAlign w:val="center"/>
          </w:tcPr>
          <w:p w14:paraId="22F1CECC" w14:textId="162F71A8" w:rsidR="00DD519C" w:rsidRPr="00CA4FB7" w:rsidRDefault="00DD519C" w:rsidP="00DD519C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Dec</w:t>
            </w:r>
            <w:r w:rsidRPr="00CA4FB7">
              <w:rPr>
                <w:rFonts w:asciiTheme="minorHAnsi" w:hAnsiTheme="minorHAnsi" w:cstheme="minorHAnsi"/>
                <w:sz w:val="22"/>
              </w:rPr>
              <w:t xml:space="preserve"> 201</w:t>
            </w:r>
            <w:r>
              <w:rPr>
                <w:rFonts w:asciiTheme="minorHAnsi" w:hAnsiTheme="minorHAnsi" w:cstheme="minorHAnsi"/>
                <w:sz w:val="22"/>
              </w:rPr>
              <w:t xml:space="preserve">4 </w:t>
            </w:r>
            <w:r>
              <w:rPr>
                <w:rFonts w:asciiTheme="minorHAnsi" w:hAnsiTheme="minorHAnsi" w:cstheme="minorHAnsi"/>
                <w:sz w:val="22"/>
              </w:rPr>
              <w:t>–</w:t>
            </w: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</w:rPr>
              <w:t>May 2015</w:t>
            </w:r>
          </w:p>
        </w:tc>
      </w:tr>
    </w:tbl>
    <w:p w14:paraId="0DD0723E" w14:textId="77777777" w:rsidR="00DD519C" w:rsidRDefault="00DD519C" w:rsidP="00AC71DA">
      <w:pPr>
        <w:rPr>
          <w:rFonts w:cstheme="minorHAnsi"/>
          <w:b/>
          <w:color w:val="000000"/>
          <w:sz w:val="18"/>
          <w:szCs w:val="17"/>
        </w:rPr>
      </w:pPr>
      <w:r w:rsidRPr="009169F5">
        <w:rPr>
          <w:rFonts w:cstheme="minorHAnsi"/>
          <w:b/>
          <w:color w:val="000000"/>
          <w:sz w:val="18"/>
          <w:szCs w:val="17"/>
        </w:rPr>
        <w:t>Highlights:</w:t>
      </w:r>
    </w:p>
    <w:p w14:paraId="10BB7E1B" w14:textId="77777777" w:rsidR="00DD519C" w:rsidRPr="00C564FC" w:rsidRDefault="00DD519C" w:rsidP="00DD519C">
      <w:pPr>
        <w:pStyle w:val="ListParagraph"/>
        <w:numPr>
          <w:ilvl w:val="0"/>
          <w:numId w:val="3"/>
        </w:numPr>
      </w:pPr>
      <w:r>
        <w:rPr>
          <w:rFonts w:cstheme="minorHAnsi"/>
          <w:color w:val="000000"/>
          <w:sz w:val="18"/>
          <w:szCs w:val="17"/>
        </w:rPr>
        <w:t xml:space="preserve">Develop Chef cookbooks/recipes to automate infrastructure deployment </w:t>
      </w:r>
    </w:p>
    <w:p w14:paraId="03E19386" w14:textId="77777777" w:rsidR="00DD519C" w:rsidRPr="00D56107" w:rsidRDefault="00DD519C" w:rsidP="00DD519C">
      <w:pPr>
        <w:pStyle w:val="ListParagraph"/>
        <w:numPr>
          <w:ilvl w:val="1"/>
          <w:numId w:val="3"/>
        </w:numPr>
      </w:pPr>
      <w:r>
        <w:rPr>
          <w:rFonts w:cstheme="minorHAnsi"/>
          <w:color w:val="000000"/>
          <w:sz w:val="18"/>
          <w:szCs w:val="17"/>
        </w:rPr>
        <w:t>Core services like Active Directory, 389-DS, AD Certificate Services</w:t>
      </w:r>
    </w:p>
    <w:p w14:paraId="7FE53A9E" w14:textId="77777777" w:rsidR="00DD519C" w:rsidRPr="00241607" w:rsidRDefault="00DD519C" w:rsidP="00DD519C">
      <w:pPr>
        <w:pStyle w:val="ListParagraph"/>
        <w:numPr>
          <w:ilvl w:val="1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Build/test/deploy</w:t>
      </w:r>
      <w:r w:rsidRPr="00241607">
        <w:rPr>
          <w:rFonts w:cstheme="minorHAnsi"/>
          <w:color w:val="000000"/>
          <w:sz w:val="18"/>
          <w:szCs w:val="17"/>
        </w:rPr>
        <w:t xml:space="preserve"> </w:t>
      </w:r>
      <w:r>
        <w:rPr>
          <w:rFonts w:cstheme="minorHAnsi"/>
          <w:color w:val="000000"/>
          <w:sz w:val="18"/>
          <w:szCs w:val="17"/>
        </w:rPr>
        <w:t>with</w:t>
      </w:r>
      <w:r w:rsidRPr="00241607">
        <w:rPr>
          <w:rFonts w:cstheme="minorHAnsi"/>
          <w:color w:val="000000"/>
          <w:sz w:val="18"/>
          <w:szCs w:val="17"/>
        </w:rPr>
        <w:t xml:space="preserve"> VMware vCloud Director</w:t>
      </w:r>
    </w:p>
    <w:p w14:paraId="1806AF6B" w14:textId="77777777" w:rsidR="00DD519C" w:rsidRPr="007518EF" w:rsidRDefault="00DD519C" w:rsidP="00DD519C">
      <w:pPr>
        <w:pStyle w:val="ListParagraph"/>
        <w:numPr>
          <w:ilvl w:val="0"/>
          <w:numId w:val="3"/>
        </w:numPr>
      </w:pPr>
      <w:r>
        <w:rPr>
          <w:rFonts w:cstheme="minorHAnsi"/>
          <w:color w:val="000000"/>
          <w:sz w:val="18"/>
          <w:szCs w:val="17"/>
        </w:rPr>
        <w:t>Create low-level design documentation for infrastructure deployment processes</w:t>
      </w:r>
    </w:p>
    <w:p w14:paraId="42F33186" w14:textId="06BFBC7F" w:rsidR="007518EF" w:rsidRPr="001A4CAD" w:rsidRDefault="007518EF" w:rsidP="00DD519C">
      <w:pPr>
        <w:pStyle w:val="ListParagraph"/>
        <w:numPr>
          <w:ilvl w:val="0"/>
          <w:numId w:val="3"/>
        </w:numPr>
      </w:pPr>
      <w:r>
        <w:rPr>
          <w:rFonts w:cstheme="minorHAnsi"/>
          <w:color w:val="000000"/>
          <w:sz w:val="18"/>
          <w:szCs w:val="17"/>
        </w:rPr>
        <w:t>Design Active Directory topology for new multi-site network</w:t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4500"/>
      </w:tblGrid>
      <w:tr w:rsidR="001F7919" w:rsidRPr="00CA4FB7" w14:paraId="47BFD8AC" w14:textId="77777777" w:rsidTr="001F7919">
        <w:tc>
          <w:tcPr>
            <w:tcW w:w="5778" w:type="dxa"/>
            <w:vAlign w:val="center"/>
          </w:tcPr>
          <w:p w14:paraId="6CC77C90" w14:textId="1FD966D6" w:rsidR="001F7919" w:rsidRPr="00CA4FB7" w:rsidRDefault="001F7919" w:rsidP="001F7919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Forest Technologies, Automation Consultant </w:t>
            </w:r>
          </w:p>
        </w:tc>
        <w:tc>
          <w:tcPr>
            <w:tcW w:w="4500" w:type="dxa"/>
            <w:vAlign w:val="center"/>
          </w:tcPr>
          <w:p w14:paraId="3C028547" w14:textId="25755902" w:rsidR="001F7919" w:rsidRPr="00CA4FB7" w:rsidRDefault="001F7919" w:rsidP="001A4CAD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</w:rPr>
            </w:pPr>
            <w:r w:rsidRPr="00CA4FB7">
              <w:rPr>
                <w:rFonts w:asciiTheme="minorHAnsi" w:hAnsiTheme="minorHAnsi" w:cstheme="minorHAnsi"/>
                <w:sz w:val="22"/>
              </w:rPr>
              <w:t>Nov 201</w:t>
            </w:r>
            <w:r>
              <w:rPr>
                <w:rFonts w:asciiTheme="minorHAnsi" w:hAnsiTheme="minorHAnsi" w:cstheme="minorHAnsi"/>
                <w:sz w:val="22"/>
              </w:rPr>
              <w:t xml:space="preserve">3 </w:t>
            </w:r>
            <w:r w:rsidR="001A4CAD">
              <w:rPr>
                <w:rFonts w:asciiTheme="minorHAnsi" w:hAnsiTheme="minorHAnsi" w:cstheme="minorHAnsi"/>
                <w:sz w:val="22"/>
              </w:rPr>
              <w:t>–</w:t>
            </w: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1A4CAD">
              <w:rPr>
                <w:rFonts w:asciiTheme="minorHAnsi" w:hAnsiTheme="minorHAnsi" w:cstheme="minorHAnsi"/>
                <w:sz w:val="22"/>
              </w:rPr>
              <w:t>Nov 2014</w:t>
            </w:r>
          </w:p>
        </w:tc>
      </w:tr>
    </w:tbl>
    <w:p w14:paraId="25E81D32" w14:textId="77777777" w:rsidR="001F7919" w:rsidRDefault="001F7919" w:rsidP="001F7919">
      <w:pPr>
        <w:rPr>
          <w:rFonts w:cstheme="minorHAnsi"/>
          <w:b/>
          <w:color w:val="000000"/>
          <w:sz w:val="18"/>
          <w:szCs w:val="17"/>
        </w:rPr>
      </w:pPr>
      <w:r>
        <w:rPr>
          <w:rFonts w:cstheme="minorHAnsi"/>
          <w:b/>
          <w:color w:val="000000"/>
          <w:sz w:val="18"/>
          <w:szCs w:val="17"/>
        </w:rPr>
        <w:br/>
      </w:r>
      <w:r w:rsidRPr="009169F5">
        <w:rPr>
          <w:rFonts w:cstheme="minorHAnsi"/>
          <w:b/>
          <w:color w:val="000000"/>
          <w:sz w:val="18"/>
          <w:szCs w:val="17"/>
        </w:rPr>
        <w:t>Highlights:</w:t>
      </w:r>
    </w:p>
    <w:p w14:paraId="4499A110" w14:textId="1DF5A604" w:rsidR="00706A02" w:rsidRDefault="00DF225D" w:rsidP="001F7919">
      <w:pPr>
        <w:pStyle w:val="ListParagraph"/>
        <w:numPr>
          <w:ilvl w:val="0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 xml:space="preserve">Specialized in Continuous </w:t>
      </w:r>
      <w:r w:rsidR="00706A02">
        <w:rPr>
          <w:rFonts w:cstheme="minorHAnsi"/>
          <w:color w:val="000000"/>
          <w:sz w:val="18"/>
          <w:szCs w:val="17"/>
        </w:rPr>
        <w:t>Integration, DevOps and Service Orchestration practices</w:t>
      </w:r>
    </w:p>
    <w:p w14:paraId="6AAB6ABF" w14:textId="169DC721" w:rsidR="009C6D09" w:rsidRDefault="009C6D09" w:rsidP="00DF225D">
      <w:pPr>
        <w:pStyle w:val="ListParagraph"/>
        <w:numPr>
          <w:ilvl w:val="0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Automic</w:t>
      </w:r>
      <w:r w:rsidR="00077773">
        <w:rPr>
          <w:rFonts w:cstheme="minorHAnsi"/>
          <w:color w:val="000000"/>
          <w:sz w:val="18"/>
          <w:szCs w:val="17"/>
        </w:rPr>
        <w:t xml:space="preserve"> </w:t>
      </w:r>
      <w:r>
        <w:rPr>
          <w:rFonts w:cstheme="minorHAnsi"/>
          <w:color w:val="000000"/>
          <w:sz w:val="18"/>
          <w:szCs w:val="17"/>
        </w:rPr>
        <w:t>Partner</w:t>
      </w:r>
    </w:p>
    <w:p w14:paraId="07D37A63" w14:textId="06F40A41" w:rsidR="009C6D09" w:rsidRPr="009C6D09" w:rsidRDefault="009C6D09" w:rsidP="009C6D09">
      <w:pPr>
        <w:pStyle w:val="ListParagraph"/>
        <w:numPr>
          <w:ilvl w:val="1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Focus on Automic product suite, exclusive service provider for Application Release Automation</w:t>
      </w:r>
    </w:p>
    <w:p w14:paraId="2CFE7147" w14:textId="07971739" w:rsidR="00DF225D" w:rsidRDefault="009C6D09" w:rsidP="009C6D09">
      <w:pPr>
        <w:pStyle w:val="ListParagraph"/>
        <w:numPr>
          <w:ilvl w:val="1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 xml:space="preserve">Provide </w:t>
      </w:r>
      <w:r w:rsidR="00DF225D">
        <w:rPr>
          <w:rFonts w:cstheme="minorHAnsi"/>
          <w:color w:val="000000"/>
          <w:sz w:val="18"/>
          <w:szCs w:val="17"/>
        </w:rPr>
        <w:t>training for Automic products: Application Release Automation</w:t>
      </w:r>
      <w:r w:rsidR="00F93F03">
        <w:rPr>
          <w:rFonts w:cstheme="minorHAnsi"/>
          <w:color w:val="000000"/>
          <w:sz w:val="18"/>
          <w:szCs w:val="17"/>
        </w:rPr>
        <w:t xml:space="preserve"> (ARA)</w:t>
      </w:r>
      <w:r w:rsidR="00DF225D">
        <w:rPr>
          <w:rFonts w:cstheme="minorHAnsi"/>
          <w:color w:val="000000"/>
          <w:sz w:val="18"/>
          <w:szCs w:val="17"/>
        </w:rPr>
        <w:t>, UC4 Scripting, Automation Engine</w:t>
      </w:r>
    </w:p>
    <w:p w14:paraId="73EEB5FA" w14:textId="3E7BDF82" w:rsidR="00DF225D" w:rsidRPr="00E41C1E" w:rsidRDefault="00DF225D" w:rsidP="00E41C1E">
      <w:pPr>
        <w:pStyle w:val="ListParagraph"/>
        <w:numPr>
          <w:ilvl w:val="1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Implement Application Release Automation or provide POC software functionality on client sites:</w:t>
      </w:r>
    </w:p>
    <w:p w14:paraId="38900334" w14:textId="77777777" w:rsidR="009C6D09" w:rsidRDefault="00DF225D" w:rsidP="00077773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Normally we run a POC, training,</w:t>
      </w:r>
      <w:r w:rsidR="009C6D09" w:rsidRPr="009C6D09">
        <w:rPr>
          <w:rFonts w:cstheme="minorHAnsi"/>
          <w:color w:val="000000"/>
          <w:sz w:val="18"/>
          <w:szCs w:val="17"/>
        </w:rPr>
        <w:t xml:space="preserve"> </w:t>
      </w:r>
      <w:r w:rsidR="009C6D09">
        <w:rPr>
          <w:rFonts w:cstheme="minorHAnsi"/>
          <w:color w:val="000000"/>
          <w:sz w:val="18"/>
          <w:szCs w:val="17"/>
        </w:rPr>
        <w:t>integration workshops,</w:t>
      </w:r>
      <w:r>
        <w:rPr>
          <w:rFonts w:cstheme="minorHAnsi"/>
          <w:color w:val="000000"/>
          <w:sz w:val="18"/>
          <w:szCs w:val="17"/>
        </w:rPr>
        <w:t xml:space="preserve"> planning, and implementation</w:t>
      </w:r>
    </w:p>
    <w:p w14:paraId="04AD469E" w14:textId="77777777" w:rsidR="00E41C1E" w:rsidRDefault="009C6D09" w:rsidP="00077773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 xml:space="preserve">Ask me </w:t>
      </w:r>
      <w:r w:rsidR="00077773">
        <w:rPr>
          <w:rFonts w:cstheme="minorHAnsi"/>
          <w:color w:val="000000"/>
          <w:sz w:val="18"/>
          <w:szCs w:val="17"/>
        </w:rPr>
        <w:t xml:space="preserve">for more detail on my </w:t>
      </w:r>
      <w:r w:rsidR="00E41C1E">
        <w:rPr>
          <w:rFonts w:cstheme="minorHAnsi"/>
          <w:color w:val="000000"/>
          <w:sz w:val="18"/>
          <w:szCs w:val="17"/>
        </w:rPr>
        <w:t xml:space="preserve">experience with: </w:t>
      </w:r>
    </w:p>
    <w:p w14:paraId="37D9CDFC" w14:textId="067AC6C9" w:rsidR="00077773" w:rsidRDefault="00E41C1E" w:rsidP="00E41C1E">
      <w:pPr>
        <w:pStyle w:val="ListParagraph"/>
        <w:numPr>
          <w:ilvl w:val="3"/>
          <w:numId w:val="3"/>
        </w:numPr>
        <w:rPr>
          <w:rFonts w:cstheme="minorHAnsi"/>
          <w:color w:val="000000"/>
          <w:sz w:val="18"/>
          <w:szCs w:val="17"/>
        </w:rPr>
      </w:pPr>
      <w:r w:rsidRPr="00600BCD">
        <w:rPr>
          <w:rFonts w:cstheme="minorHAnsi"/>
          <w:color w:val="000000"/>
          <w:sz w:val="18"/>
          <w:szCs w:val="17"/>
        </w:rPr>
        <w:t>Nordea, bet365, Fidelity, Vodafone, BaseFarm</w:t>
      </w:r>
      <w:r>
        <w:rPr>
          <w:rFonts w:cstheme="minorHAnsi"/>
          <w:color w:val="000000"/>
          <w:sz w:val="18"/>
          <w:szCs w:val="17"/>
        </w:rPr>
        <w:t>,</w:t>
      </w:r>
      <w:r w:rsidRPr="00600BCD">
        <w:rPr>
          <w:rFonts w:cstheme="minorHAnsi"/>
          <w:color w:val="000000"/>
          <w:sz w:val="18"/>
          <w:szCs w:val="17"/>
        </w:rPr>
        <w:t xml:space="preserve"> IMSHealth,</w:t>
      </w:r>
      <w:r>
        <w:rPr>
          <w:rFonts w:cstheme="minorHAnsi"/>
          <w:color w:val="000000"/>
          <w:sz w:val="18"/>
          <w:szCs w:val="17"/>
        </w:rPr>
        <w:t xml:space="preserve"> </w:t>
      </w:r>
      <w:r w:rsidRPr="00600BCD">
        <w:rPr>
          <w:rFonts w:cstheme="minorHAnsi"/>
          <w:color w:val="000000"/>
          <w:sz w:val="18"/>
          <w:szCs w:val="17"/>
        </w:rPr>
        <w:t>Country Financial</w:t>
      </w:r>
    </w:p>
    <w:p w14:paraId="4147EE7E" w14:textId="77777777" w:rsidR="00077773" w:rsidRDefault="00077773" w:rsidP="00077773">
      <w:pPr>
        <w:pStyle w:val="ListParagraph"/>
        <w:numPr>
          <w:ilvl w:val="1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 xml:space="preserve">Built cloud-based service orchestration framework (CAOS) for Nordea in Denmark </w:t>
      </w:r>
    </w:p>
    <w:p w14:paraId="2D7FEA67" w14:textId="16A647DA" w:rsidR="001F7919" w:rsidRPr="00077773" w:rsidRDefault="0028450E" w:rsidP="00077773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hyperlink r:id="rId9" w:history="1">
        <w:r w:rsidR="00077773" w:rsidRPr="00B173A3">
          <w:rPr>
            <w:rStyle w:val="Hyperlink"/>
            <w:rFonts w:cstheme="minorHAnsi"/>
            <w:sz w:val="18"/>
            <w:szCs w:val="17"/>
          </w:rPr>
          <w:t>http://automic.com/case-studies/nordea-full</w:t>
        </w:r>
      </w:hyperlink>
      <w:r w:rsidR="001F7919" w:rsidRPr="00077773">
        <w:rPr>
          <w:rFonts w:cstheme="minorHAnsi"/>
          <w:color w:val="000000"/>
          <w:sz w:val="18"/>
          <w:szCs w:val="17"/>
        </w:rPr>
        <w:br/>
      </w:r>
    </w:p>
    <w:p w14:paraId="1F503E72" w14:textId="77777777" w:rsidR="001F7919" w:rsidRPr="009169F5" w:rsidRDefault="001F7919" w:rsidP="001F7919">
      <w:pPr>
        <w:pStyle w:val="ListParagraph"/>
        <w:tabs>
          <w:tab w:val="left" w:pos="9020"/>
        </w:tabs>
        <w:ind w:left="0"/>
        <w:rPr>
          <w:rFonts w:cstheme="minorHAnsi"/>
          <w:b/>
          <w:color w:val="000000"/>
          <w:sz w:val="18"/>
          <w:szCs w:val="17"/>
        </w:rPr>
      </w:pPr>
      <w:r w:rsidRPr="009169F5">
        <w:rPr>
          <w:rFonts w:cstheme="minorHAnsi"/>
          <w:b/>
          <w:color w:val="000000"/>
          <w:sz w:val="18"/>
          <w:szCs w:val="17"/>
        </w:rPr>
        <w:t xml:space="preserve">Roles/Skills/Accomplishments: </w:t>
      </w:r>
      <w:r>
        <w:rPr>
          <w:rFonts w:cstheme="minorHAnsi"/>
          <w:b/>
          <w:color w:val="000000"/>
          <w:sz w:val="18"/>
          <w:szCs w:val="17"/>
        </w:rPr>
        <w:br/>
      </w:r>
      <w:r>
        <w:rPr>
          <w:rFonts w:cstheme="minorHAnsi"/>
          <w:b/>
          <w:color w:val="000000"/>
          <w:sz w:val="18"/>
          <w:szCs w:val="17"/>
        </w:rPr>
        <w:tab/>
      </w:r>
    </w:p>
    <w:p w14:paraId="1EC9CD9F" w14:textId="66D25EA9" w:rsidR="009C6D09" w:rsidRDefault="009C6D09" w:rsidP="00BF0978">
      <w:pPr>
        <w:pStyle w:val="ListParagraph"/>
        <w:numPr>
          <w:ilvl w:val="0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Create continuous integration/deployment with Automic Application Release Automation (similar to Octopus/Nolio/UrbanCode) by integrating and improving client’s existing infrastructure and build pipelines</w:t>
      </w:r>
      <w:r w:rsidR="00077773">
        <w:rPr>
          <w:rFonts w:cstheme="minorHAnsi"/>
          <w:color w:val="000000"/>
          <w:sz w:val="18"/>
          <w:szCs w:val="17"/>
        </w:rPr>
        <w:t>, largely aiming for autonomous automation when possible</w:t>
      </w:r>
    </w:p>
    <w:p w14:paraId="49EEA851" w14:textId="77777777" w:rsidR="00E41C1E" w:rsidRDefault="00E41C1E" w:rsidP="00E41C1E">
      <w:pPr>
        <w:pStyle w:val="ListParagraph"/>
        <w:numPr>
          <w:ilvl w:val="1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The goal is to orchestrate Application Release/Deployment in Automic ARA</w:t>
      </w:r>
    </w:p>
    <w:p w14:paraId="63BBFE5F" w14:textId="77777777" w:rsidR="00E41C1E" w:rsidRDefault="00E41C1E" w:rsidP="00E41C1E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 xml:space="preserve">Mimic businesses’ processes with RBAC  (role based access control) </w:t>
      </w:r>
    </w:p>
    <w:p w14:paraId="3E1A5F46" w14:textId="77777777" w:rsidR="00E41C1E" w:rsidRDefault="00E41C1E" w:rsidP="00E41C1E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Model package lifecycles (DEV-&gt;INT-&gt;QA-&gt;</w:t>
      </w:r>
      <w:r w:rsidRPr="00F93F03">
        <w:rPr>
          <w:rFonts w:cstheme="minorHAnsi"/>
          <w:color w:val="000000"/>
          <w:sz w:val="18"/>
          <w:szCs w:val="17"/>
        </w:rPr>
        <w:t xml:space="preserve"> </w:t>
      </w:r>
      <w:r>
        <w:rPr>
          <w:rFonts w:cstheme="minorHAnsi"/>
          <w:color w:val="000000"/>
          <w:sz w:val="18"/>
          <w:szCs w:val="17"/>
        </w:rPr>
        <w:t xml:space="preserve">UAT-&gt;PROD-&gt;POST-PROD) </w:t>
      </w:r>
    </w:p>
    <w:p w14:paraId="2A5CECA1" w14:textId="14C5D554" w:rsidR="00E41C1E" w:rsidRDefault="00E41C1E" w:rsidP="00E41C1E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Deploy with re-usable, generic workflow automation</w:t>
      </w:r>
    </w:p>
    <w:p w14:paraId="79EBCC0A" w14:textId="7BAE1773" w:rsidR="009C6D09" w:rsidRDefault="009C6D09" w:rsidP="009C6D09">
      <w:pPr>
        <w:pStyle w:val="ListParagraph"/>
        <w:numPr>
          <w:ilvl w:val="1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 xml:space="preserve">This boils down to </w:t>
      </w:r>
      <w:r w:rsidR="00E41C1E">
        <w:rPr>
          <w:rFonts w:cstheme="minorHAnsi"/>
          <w:color w:val="000000"/>
          <w:sz w:val="18"/>
          <w:szCs w:val="17"/>
        </w:rPr>
        <w:t>s</w:t>
      </w:r>
      <w:r w:rsidRPr="00E41C1E">
        <w:rPr>
          <w:rFonts w:cstheme="minorHAnsi"/>
          <w:color w:val="000000"/>
          <w:sz w:val="18"/>
          <w:szCs w:val="17"/>
        </w:rPr>
        <w:t xml:space="preserve">cripting </w:t>
      </w:r>
      <w:r w:rsidR="00E41C1E">
        <w:rPr>
          <w:rFonts w:cstheme="minorHAnsi"/>
          <w:color w:val="000000"/>
          <w:sz w:val="18"/>
          <w:szCs w:val="17"/>
        </w:rPr>
        <w:t>in v</w:t>
      </w:r>
      <w:r>
        <w:rPr>
          <w:rFonts w:cstheme="minorHAnsi"/>
          <w:color w:val="000000"/>
          <w:sz w:val="18"/>
          <w:szCs w:val="17"/>
        </w:rPr>
        <w:t xml:space="preserve">arious languages like UC4, PowerShell, BASH, Python, Perl, Java for </w:t>
      </w:r>
      <w:r w:rsidR="00077773">
        <w:rPr>
          <w:rFonts w:cstheme="minorHAnsi"/>
          <w:color w:val="000000"/>
          <w:sz w:val="18"/>
          <w:szCs w:val="17"/>
        </w:rPr>
        <w:t>a wide spectrum of integration points</w:t>
      </w:r>
      <w:r w:rsidR="00E41C1E">
        <w:rPr>
          <w:rFonts w:cstheme="minorHAnsi"/>
          <w:color w:val="000000"/>
          <w:sz w:val="18"/>
          <w:szCs w:val="17"/>
        </w:rPr>
        <w:t>, most rely on web services(SOAP/REST) or CLI:</w:t>
      </w:r>
    </w:p>
    <w:p w14:paraId="71AB3178" w14:textId="6E404611" w:rsidR="009C6D09" w:rsidRDefault="00DF225D" w:rsidP="009C6D09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ticket tracking</w:t>
      </w:r>
      <w:r w:rsidR="009C6D09">
        <w:rPr>
          <w:rFonts w:cstheme="minorHAnsi"/>
          <w:color w:val="000000"/>
          <w:sz w:val="18"/>
          <w:szCs w:val="17"/>
        </w:rPr>
        <w:t xml:space="preserve"> (HPSM,Jira,Remedy)</w:t>
      </w:r>
      <w:r>
        <w:rPr>
          <w:rFonts w:cstheme="minorHAnsi"/>
          <w:color w:val="000000"/>
          <w:sz w:val="18"/>
          <w:szCs w:val="17"/>
        </w:rPr>
        <w:t xml:space="preserve">, </w:t>
      </w:r>
    </w:p>
    <w:p w14:paraId="3DB5A958" w14:textId="77777777" w:rsidR="009C6D09" w:rsidRDefault="00DF225D" w:rsidP="009C6D09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application servers</w:t>
      </w:r>
      <w:r w:rsidR="009C6D09">
        <w:rPr>
          <w:rFonts w:cstheme="minorHAnsi"/>
          <w:color w:val="000000"/>
          <w:sz w:val="18"/>
          <w:szCs w:val="17"/>
        </w:rPr>
        <w:t xml:space="preserve"> (TomCat/WebSphere/IIS)</w:t>
      </w:r>
      <w:r>
        <w:rPr>
          <w:rFonts w:cstheme="minorHAnsi"/>
          <w:color w:val="000000"/>
          <w:sz w:val="18"/>
          <w:szCs w:val="17"/>
        </w:rPr>
        <w:t xml:space="preserve">, </w:t>
      </w:r>
    </w:p>
    <w:p w14:paraId="2F28C704" w14:textId="23862B71" w:rsidR="00E41C1E" w:rsidRDefault="00E41C1E" w:rsidP="009C6D09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database servers (MSSQL/MySQL/Oracle)</w:t>
      </w:r>
    </w:p>
    <w:p w14:paraId="6159BF16" w14:textId="4D3827D1" w:rsidR="009C6D09" w:rsidRDefault="00DF225D" w:rsidP="009C6D09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load balancers</w:t>
      </w:r>
      <w:r w:rsidR="009C6D09">
        <w:rPr>
          <w:rFonts w:cstheme="minorHAnsi"/>
          <w:color w:val="000000"/>
          <w:sz w:val="18"/>
          <w:szCs w:val="17"/>
        </w:rPr>
        <w:t xml:space="preserve"> (</w:t>
      </w:r>
      <w:r w:rsidR="00265B60">
        <w:rPr>
          <w:rFonts w:cstheme="minorHAnsi"/>
          <w:color w:val="000000"/>
          <w:sz w:val="18"/>
          <w:szCs w:val="17"/>
        </w:rPr>
        <w:t>F5/</w:t>
      </w:r>
      <w:r w:rsidR="009C6D09">
        <w:rPr>
          <w:rFonts w:cstheme="minorHAnsi"/>
          <w:color w:val="000000"/>
          <w:sz w:val="18"/>
          <w:szCs w:val="17"/>
        </w:rPr>
        <w:t>NetScaler)</w:t>
      </w:r>
      <w:r>
        <w:rPr>
          <w:rFonts w:cstheme="minorHAnsi"/>
          <w:color w:val="000000"/>
          <w:sz w:val="18"/>
          <w:szCs w:val="17"/>
        </w:rPr>
        <w:t xml:space="preserve">, </w:t>
      </w:r>
    </w:p>
    <w:p w14:paraId="0B1B815C" w14:textId="40387112" w:rsidR="009C6D09" w:rsidRDefault="00DF225D" w:rsidP="009C6D09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build systems</w:t>
      </w:r>
      <w:r w:rsidR="009C6D09">
        <w:rPr>
          <w:rFonts w:cstheme="minorHAnsi"/>
          <w:color w:val="000000"/>
          <w:sz w:val="18"/>
          <w:szCs w:val="17"/>
        </w:rPr>
        <w:t xml:space="preserve"> (Jenkins</w:t>
      </w:r>
      <w:r w:rsidR="00E41C1E">
        <w:rPr>
          <w:rFonts w:cstheme="minorHAnsi"/>
          <w:color w:val="000000"/>
          <w:sz w:val="18"/>
          <w:szCs w:val="17"/>
        </w:rPr>
        <w:t>/Maven</w:t>
      </w:r>
      <w:r w:rsidR="009C6D09">
        <w:rPr>
          <w:rFonts w:cstheme="minorHAnsi"/>
          <w:color w:val="000000"/>
          <w:sz w:val="18"/>
          <w:szCs w:val="17"/>
        </w:rPr>
        <w:t>)</w:t>
      </w:r>
      <w:r>
        <w:rPr>
          <w:rFonts w:cstheme="minorHAnsi"/>
          <w:color w:val="000000"/>
          <w:sz w:val="18"/>
          <w:szCs w:val="17"/>
        </w:rPr>
        <w:t xml:space="preserve">, </w:t>
      </w:r>
    </w:p>
    <w:p w14:paraId="29FFC7BA" w14:textId="31472B69" w:rsidR="009C6D09" w:rsidRDefault="00DF225D" w:rsidP="009C6D09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lastRenderedPageBreak/>
        <w:t>code and artifact repositories</w:t>
      </w:r>
      <w:r w:rsidR="009C6D09">
        <w:rPr>
          <w:rFonts w:cstheme="minorHAnsi"/>
          <w:color w:val="000000"/>
          <w:sz w:val="18"/>
          <w:szCs w:val="17"/>
        </w:rPr>
        <w:t>(Git/SVN/Nexus)</w:t>
      </w:r>
      <w:r>
        <w:rPr>
          <w:rFonts w:cstheme="minorHAnsi"/>
          <w:color w:val="000000"/>
          <w:sz w:val="18"/>
          <w:szCs w:val="17"/>
        </w:rPr>
        <w:t xml:space="preserve">, </w:t>
      </w:r>
    </w:p>
    <w:p w14:paraId="49113060" w14:textId="678A1636" w:rsidR="009C6D09" w:rsidRDefault="00DF225D" w:rsidP="009C6D09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 xml:space="preserve">cloud based provisioning </w:t>
      </w:r>
      <w:r w:rsidR="009C6D09">
        <w:rPr>
          <w:rFonts w:cstheme="minorHAnsi"/>
          <w:color w:val="000000"/>
          <w:sz w:val="18"/>
          <w:szCs w:val="17"/>
        </w:rPr>
        <w:t>(</w:t>
      </w:r>
      <w:r>
        <w:rPr>
          <w:rFonts w:cstheme="minorHAnsi"/>
          <w:color w:val="000000"/>
          <w:sz w:val="18"/>
          <w:szCs w:val="17"/>
        </w:rPr>
        <w:t>VMware</w:t>
      </w:r>
      <w:r w:rsidR="00265B60">
        <w:rPr>
          <w:rFonts w:cstheme="minorHAnsi"/>
          <w:color w:val="000000"/>
          <w:sz w:val="18"/>
          <w:szCs w:val="17"/>
        </w:rPr>
        <w:t xml:space="preserve"> vSphere</w:t>
      </w:r>
      <w:r>
        <w:rPr>
          <w:rFonts w:cstheme="minorHAnsi"/>
          <w:color w:val="000000"/>
          <w:sz w:val="18"/>
          <w:szCs w:val="17"/>
        </w:rPr>
        <w:t>/Amazon AWS/Microsoft Azure/custom</w:t>
      </w:r>
      <w:r w:rsidR="009C6D09">
        <w:rPr>
          <w:rFonts w:cstheme="minorHAnsi"/>
          <w:color w:val="000000"/>
          <w:sz w:val="18"/>
          <w:szCs w:val="17"/>
        </w:rPr>
        <w:t>)</w:t>
      </w:r>
      <w:r>
        <w:rPr>
          <w:rFonts w:cstheme="minorHAnsi"/>
          <w:color w:val="000000"/>
          <w:sz w:val="18"/>
          <w:szCs w:val="17"/>
        </w:rPr>
        <w:t xml:space="preserve">, </w:t>
      </w:r>
    </w:p>
    <w:p w14:paraId="5BEF90A7" w14:textId="6ABBBAA9" w:rsidR="009C6D09" w:rsidRDefault="00DF225D" w:rsidP="009C6D09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desired state configuration utilities (Chef/Puppet/PowerShell 4 DSC)</w:t>
      </w:r>
      <w:r w:rsidR="00077773">
        <w:rPr>
          <w:rFonts w:cstheme="minorHAnsi"/>
          <w:color w:val="000000"/>
          <w:sz w:val="18"/>
          <w:szCs w:val="17"/>
        </w:rPr>
        <w:t>,</w:t>
      </w:r>
    </w:p>
    <w:p w14:paraId="22322E4E" w14:textId="129CF482" w:rsidR="00F93F03" w:rsidRPr="00E41C1E" w:rsidRDefault="009C6D09" w:rsidP="00E41C1E">
      <w:pPr>
        <w:pStyle w:val="ListParagraph"/>
        <w:numPr>
          <w:ilvl w:val="2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configuration management databases (Atrium CMDB)</w:t>
      </w:r>
      <w:r w:rsidR="00077773">
        <w:rPr>
          <w:rFonts w:cstheme="minorHAnsi"/>
          <w:color w:val="000000"/>
          <w:sz w:val="18"/>
          <w:szCs w:val="17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4500"/>
      </w:tblGrid>
      <w:tr w:rsidR="00217E66" w:rsidRPr="00CA4FB7" w14:paraId="5E8647F9" w14:textId="77777777" w:rsidTr="001F7919">
        <w:tc>
          <w:tcPr>
            <w:tcW w:w="5778" w:type="dxa"/>
            <w:vAlign w:val="center"/>
          </w:tcPr>
          <w:p w14:paraId="18F6B138" w14:textId="3F9E4DE1" w:rsidR="00217E66" w:rsidRPr="00CA4FB7" w:rsidRDefault="00217E66" w:rsidP="00217E66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National Life Group (NTT Data), Programmer Analyst </w:t>
            </w:r>
          </w:p>
        </w:tc>
        <w:tc>
          <w:tcPr>
            <w:tcW w:w="4500" w:type="dxa"/>
            <w:vAlign w:val="center"/>
          </w:tcPr>
          <w:p w14:paraId="4AF9718F" w14:textId="77777777" w:rsidR="00217E66" w:rsidRPr="00CA4FB7" w:rsidRDefault="001F7919" w:rsidP="001F7919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</w:rPr>
            </w:pPr>
            <w:r w:rsidRPr="00CA4FB7">
              <w:rPr>
                <w:rFonts w:asciiTheme="minorHAnsi" w:hAnsiTheme="minorHAnsi" w:cstheme="minorHAnsi"/>
                <w:sz w:val="22"/>
              </w:rPr>
              <w:t>Nov 201</w:t>
            </w:r>
            <w:r>
              <w:rPr>
                <w:rFonts w:asciiTheme="minorHAnsi" w:hAnsiTheme="minorHAnsi" w:cstheme="minorHAnsi"/>
                <w:sz w:val="22"/>
              </w:rPr>
              <w:t>2 – Nov 2013</w:t>
            </w:r>
          </w:p>
        </w:tc>
      </w:tr>
    </w:tbl>
    <w:p w14:paraId="6084112B" w14:textId="77777777" w:rsidR="00217E66" w:rsidRDefault="00217E66" w:rsidP="00217E66">
      <w:pPr>
        <w:rPr>
          <w:rFonts w:cstheme="minorHAnsi"/>
          <w:b/>
          <w:color w:val="000000"/>
          <w:sz w:val="18"/>
          <w:szCs w:val="17"/>
        </w:rPr>
      </w:pPr>
      <w:r>
        <w:rPr>
          <w:rFonts w:cstheme="minorHAnsi"/>
          <w:b/>
          <w:color w:val="000000"/>
          <w:sz w:val="18"/>
          <w:szCs w:val="17"/>
        </w:rPr>
        <w:br/>
      </w:r>
      <w:r w:rsidRPr="009169F5">
        <w:rPr>
          <w:rFonts w:cstheme="minorHAnsi"/>
          <w:b/>
          <w:color w:val="000000"/>
          <w:sz w:val="18"/>
          <w:szCs w:val="17"/>
        </w:rPr>
        <w:t>Highlights:</w:t>
      </w:r>
    </w:p>
    <w:p w14:paraId="4593862C" w14:textId="77777777" w:rsidR="00217E66" w:rsidRDefault="00217E66" w:rsidP="00217E66">
      <w:pPr>
        <w:pStyle w:val="ListParagraph"/>
        <w:numPr>
          <w:ilvl w:val="0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Automated BizTalk application deployment from TFS using build templates that trigger Powershell scripts.</w:t>
      </w:r>
    </w:p>
    <w:p w14:paraId="478F20DF" w14:textId="77777777" w:rsidR="00217E66" w:rsidRDefault="00217E66" w:rsidP="00217E66">
      <w:pPr>
        <w:pStyle w:val="ListParagraph"/>
        <w:numPr>
          <w:ilvl w:val="0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Dev</w:t>
      </w:r>
      <w:r w:rsidR="00087B5F">
        <w:rPr>
          <w:rFonts w:cstheme="minorHAnsi"/>
          <w:color w:val="000000"/>
          <w:sz w:val="18"/>
          <w:szCs w:val="17"/>
        </w:rPr>
        <w:t>eloped Powershell modules in C# and</w:t>
      </w:r>
      <w:r>
        <w:rPr>
          <w:rFonts w:cstheme="minorHAnsi"/>
          <w:color w:val="000000"/>
          <w:sz w:val="18"/>
          <w:szCs w:val="17"/>
        </w:rPr>
        <w:t xml:space="preserve"> Powershell featuring commandlets to interface with Secret Server, Lync, and SQL. </w:t>
      </w:r>
    </w:p>
    <w:p w14:paraId="58ECF183" w14:textId="77777777" w:rsidR="00217E66" w:rsidRPr="00217E66" w:rsidRDefault="00087B5F" w:rsidP="00217E66">
      <w:pPr>
        <w:pStyle w:val="ListParagraph"/>
        <w:numPr>
          <w:ilvl w:val="0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 xml:space="preserve">Automated </w:t>
      </w:r>
      <w:r w:rsidR="00217E66">
        <w:rPr>
          <w:rFonts w:cstheme="minorHAnsi"/>
          <w:color w:val="000000"/>
          <w:sz w:val="18"/>
          <w:szCs w:val="17"/>
        </w:rPr>
        <w:t xml:space="preserve">in-house hedging system utilizing Powershell </w:t>
      </w:r>
      <w:r>
        <w:rPr>
          <w:rFonts w:cstheme="minorHAnsi"/>
          <w:color w:val="000000"/>
          <w:sz w:val="18"/>
          <w:szCs w:val="17"/>
        </w:rPr>
        <w:t>and BMC’s Control-M scheduler</w:t>
      </w:r>
      <w:r w:rsidR="00217E66">
        <w:rPr>
          <w:rFonts w:cstheme="minorHAnsi"/>
          <w:color w:val="000000"/>
          <w:sz w:val="18"/>
          <w:szCs w:val="17"/>
        </w:rPr>
        <w:t xml:space="preserve">. </w:t>
      </w:r>
      <w:r w:rsidR="000B6794">
        <w:rPr>
          <w:rFonts w:cstheme="minorHAnsi"/>
          <w:color w:val="000000"/>
          <w:sz w:val="18"/>
          <w:szCs w:val="17"/>
        </w:rPr>
        <w:t xml:space="preserve"> (&gt;1k jobs, 9 software environments)</w:t>
      </w:r>
      <w:r w:rsidR="00217E66">
        <w:rPr>
          <w:rFonts w:cstheme="minorHAnsi"/>
          <w:color w:val="000000"/>
          <w:sz w:val="18"/>
          <w:szCs w:val="17"/>
        </w:rPr>
        <w:br/>
      </w:r>
    </w:p>
    <w:p w14:paraId="14FA1B04" w14:textId="77777777" w:rsidR="00217E66" w:rsidRPr="009169F5" w:rsidRDefault="00217E66" w:rsidP="00217E66">
      <w:pPr>
        <w:pStyle w:val="ListParagraph"/>
        <w:tabs>
          <w:tab w:val="left" w:pos="9020"/>
        </w:tabs>
        <w:ind w:left="0"/>
        <w:rPr>
          <w:rFonts w:cstheme="minorHAnsi"/>
          <w:b/>
          <w:color w:val="000000"/>
          <w:sz w:val="18"/>
          <w:szCs w:val="17"/>
        </w:rPr>
      </w:pPr>
      <w:r w:rsidRPr="009169F5">
        <w:rPr>
          <w:rFonts w:cstheme="minorHAnsi"/>
          <w:b/>
          <w:color w:val="000000"/>
          <w:sz w:val="18"/>
          <w:szCs w:val="17"/>
        </w:rPr>
        <w:t xml:space="preserve">Roles/Skills/Accomplishments: </w:t>
      </w:r>
      <w:r>
        <w:rPr>
          <w:rFonts w:cstheme="minorHAnsi"/>
          <w:b/>
          <w:color w:val="000000"/>
          <w:sz w:val="18"/>
          <w:szCs w:val="17"/>
        </w:rPr>
        <w:br/>
      </w:r>
      <w:r>
        <w:rPr>
          <w:rFonts w:cstheme="minorHAnsi"/>
          <w:b/>
          <w:color w:val="000000"/>
          <w:sz w:val="18"/>
          <w:szCs w:val="17"/>
        </w:rPr>
        <w:tab/>
      </w:r>
    </w:p>
    <w:p w14:paraId="59EB158F" w14:textId="77777777" w:rsidR="00217E66" w:rsidRDefault="00087B5F" w:rsidP="00217E66">
      <w:pPr>
        <w:pStyle w:val="ListParagraph"/>
        <w:numPr>
          <w:ilvl w:val="0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 xml:space="preserve">Systems automation </w:t>
      </w:r>
      <w:r w:rsidR="00217E66">
        <w:rPr>
          <w:rFonts w:cstheme="minorHAnsi"/>
          <w:color w:val="000000"/>
          <w:sz w:val="18"/>
          <w:szCs w:val="17"/>
        </w:rPr>
        <w:t xml:space="preserve">utilizing Control-M for scheduling and Powershell/C# for script development. </w:t>
      </w:r>
    </w:p>
    <w:p w14:paraId="2AA6F621" w14:textId="77777777" w:rsidR="000B6794" w:rsidRPr="000B6794" w:rsidRDefault="00087B5F" w:rsidP="000B6794">
      <w:pPr>
        <w:pStyle w:val="ListParagraph"/>
        <w:numPr>
          <w:ilvl w:val="0"/>
          <w:numId w:val="3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 xml:space="preserve">Trained </w:t>
      </w:r>
      <w:r w:rsidR="000B6794">
        <w:rPr>
          <w:rFonts w:cstheme="minorHAnsi"/>
          <w:color w:val="000000"/>
          <w:sz w:val="18"/>
          <w:szCs w:val="17"/>
        </w:rPr>
        <w:t xml:space="preserve">and manage </w:t>
      </w:r>
      <w:r>
        <w:rPr>
          <w:rFonts w:cstheme="minorHAnsi"/>
          <w:color w:val="000000"/>
          <w:sz w:val="18"/>
          <w:szCs w:val="17"/>
        </w:rPr>
        <w:t xml:space="preserve">24/7 offshore </w:t>
      </w:r>
      <w:r w:rsidR="000B6794">
        <w:rPr>
          <w:rFonts w:cstheme="minorHAnsi"/>
          <w:color w:val="000000"/>
          <w:sz w:val="18"/>
          <w:szCs w:val="17"/>
        </w:rPr>
        <w:t xml:space="preserve">Control-M </w:t>
      </w:r>
      <w:r>
        <w:rPr>
          <w:rFonts w:cstheme="minorHAnsi"/>
          <w:color w:val="000000"/>
          <w:sz w:val="18"/>
          <w:szCs w:val="17"/>
        </w:rPr>
        <w:t>support team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4500"/>
      </w:tblGrid>
      <w:tr w:rsidR="0088100C" w:rsidRPr="00CA4FB7" w14:paraId="32DB5BA4" w14:textId="77777777" w:rsidTr="009169F5">
        <w:tc>
          <w:tcPr>
            <w:tcW w:w="5778" w:type="dxa"/>
            <w:vAlign w:val="center"/>
          </w:tcPr>
          <w:p w14:paraId="623D0808" w14:textId="77777777" w:rsidR="0088100C" w:rsidRPr="00CA4FB7" w:rsidRDefault="002542B3" w:rsidP="002542B3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</w:rPr>
            </w:pPr>
            <w:r w:rsidRPr="00CA4FB7">
              <w:rPr>
                <w:rFonts w:asciiTheme="minorHAnsi" w:hAnsiTheme="minorHAnsi" w:cstheme="minorHAnsi"/>
                <w:sz w:val="22"/>
              </w:rPr>
              <w:t>Digital Domain Media Group</w:t>
            </w:r>
            <w:r>
              <w:rPr>
                <w:rFonts w:asciiTheme="minorHAnsi" w:hAnsiTheme="minorHAnsi" w:cstheme="minorHAnsi"/>
                <w:sz w:val="22"/>
              </w:rPr>
              <w:t>, Systems Administrator</w:t>
            </w:r>
          </w:p>
        </w:tc>
        <w:tc>
          <w:tcPr>
            <w:tcW w:w="4500" w:type="dxa"/>
            <w:vAlign w:val="center"/>
          </w:tcPr>
          <w:p w14:paraId="5A6A1603" w14:textId="77777777" w:rsidR="0088100C" w:rsidRPr="00CA4FB7" w:rsidRDefault="002542B3" w:rsidP="0088100C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</w:rPr>
            </w:pPr>
            <w:r w:rsidRPr="00CA4FB7">
              <w:rPr>
                <w:rFonts w:asciiTheme="minorHAnsi" w:hAnsiTheme="minorHAnsi" w:cstheme="minorHAnsi"/>
                <w:sz w:val="22"/>
              </w:rPr>
              <w:t>Nov 2010 - Sep 2012</w:t>
            </w:r>
          </w:p>
        </w:tc>
      </w:tr>
    </w:tbl>
    <w:p w14:paraId="2457614C" w14:textId="77777777" w:rsidR="009E66CF" w:rsidRPr="009169F5" w:rsidRDefault="00650548" w:rsidP="0088100C">
      <w:pPr>
        <w:rPr>
          <w:rFonts w:cstheme="minorHAnsi"/>
          <w:color w:val="000000"/>
          <w:sz w:val="18"/>
          <w:szCs w:val="17"/>
        </w:rPr>
      </w:pPr>
      <w:r w:rsidRPr="0088100C">
        <w:rPr>
          <w:rFonts w:cstheme="minorHAnsi"/>
          <w:b/>
          <w:color w:val="000000"/>
          <w:sz w:val="17"/>
          <w:szCs w:val="17"/>
        </w:rPr>
        <w:br/>
      </w:r>
      <w:r w:rsidR="002542B3" w:rsidRPr="009169F5">
        <w:rPr>
          <w:rFonts w:cstheme="minorHAnsi"/>
          <w:b/>
          <w:color w:val="000000"/>
          <w:sz w:val="18"/>
          <w:szCs w:val="17"/>
        </w:rPr>
        <w:t>Highlights</w:t>
      </w:r>
      <w:r w:rsidR="009E66CF" w:rsidRPr="009169F5">
        <w:rPr>
          <w:rFonts w:cstheme="minorHAnsi"/>
          <w:b/>
          <w:color w:val="000000"/>
          <w:sz w:val="18"/>
          <w:szCs w:val="17"/>
        </w:rPr>
        <w:t>:</w:t>
      </w:r>
    </w:p>
    <w:p w14:paraId="473C555C" w14:textId="77777777" w:rsidR="00DA7AC8" w:rsidRPr="009169F5" w:rsidRDefault="00DA7AC8" w:rsidP="00857798">
      <w:pPr>
        <w:pStyle w:val="ListParagraph"/>
        <w:numPr>
          <w:ilvl w:val="0"/>
          <w:numId w:val="3"/>
        </w:numPr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 xml:space="preserve">Planned and developed account migration process for a multi-domain </w:t>
      </w:r>
      <w:r w:rsidR="0088100C" w:rsidRPr="009169F5">
        <w:rPr>
          <w:rFonts w:cstheme="minorHAnsi"/>
          <w:color w:val="000000"/>
          <w:sz w:val="18"/>
          <w:szCs w:val="17"/>
        </w:rPr>
        <w:t>e-</w:t>
      </w:r>
      <w:r w:rsidRPr="009169F5">
        <w:rPr>
          <w:rFonts w:cstheme="minorHAnsi"/>
          <w:color w:val="000000"/>
          <w:sz w:val="18"/>
          <w:szCs w:val="17"/>
        </w:rPr>
        <w:t>mail migration from internal and external AD domains running Exchange 2003/2010 to Google Apps Mail</w:t>
      </w:r>
      <w:r w:rsidR="0088100C" w:rsidRPr="009169F5">
        <w:rPr>
          <w:rFonts w:cstheme="minorHAnsi"/>
          <w:color w:val="000000"/>
          <w:sz w:val="18"/>
          <w:szCs w:val="17"/>
        </w:rPr>
        <w:t>.  M</w:t>
      </w:r>
      <w:r w:rsidR="005C518E" w:rsidRPr="009169F5">
        <w:rPr>
          <w:rFonts w:cstheme="minorHAnsi"/>
          <w:color w:val="000000"/>
          <w:sz w:val="18"/>
          <w:szCs w:val="17"/>
        </w:rPr>
        <w:t>igrat</w:t>
      </w:r>
      <w:r w:rsidR="0088100C" w:rsidRPr="009169F5">
        <w:rPr>
          <w:rFonts w:cstheme="minorHAnsi"/>
          <w:color w:val="000000"/>
          <w:sz w:val="18"/>
          <w:szCs w:val="17"/>
        </w:rPr>
        <w:t>ion scripts developed with</w:t>
      </w:r>
      <w:r w:rsidR="00096086">
        <w:rPr>
          <w:rFonts w:cstheme="minorHAnsi"/>
          <w:color w:val="000000"/>
          <w:sz w:val="18"/>
          <w:szCs w:val="17"/>
        </w:rPr>
        <w:t xml:space="preserve"> </w:t>
      </w:r>
      <w:r w:rsidRPr="009169F5">
        <w:rPr>
          <w:rFonts w:cstheme="minorHAnsi"/>
          <w:color w:val="000000"/>
          <w:sz w:val="18"/>
          <w:szCs w:val="17"/>
        </w:rPr>
        <w:t>Powershell</w:t>
      </w:r>
      <w:r w:rsidR="004655B4" w:rsidRPr="009169F5">
        <w:rPr>
          <w:rFonts w:cstheme="minorHAnsi"/>
          <w:color w:val="000000"/>
          <w:sz w:val="18"/>
          <w:szCs w:val="17"/>
        </w:rPr>
        <w:t>.</w:t>
      </w:r>
    </w:p>
    <w:p w14:paraId="70A37F76" w14:textId="77777777" w:rsidR="009E66CF" w:rsidRPr="009169F5" w:rsidRDefault="00DA7AC8" w:rsidP="00857798">
      <w:pPr>
        <w:pStyle w:val="ListParagraph"/>
        <w:numPr>
          <w:ilvl w:val="0"/>
          <w:numId w:val="3"/>
        </w:numPr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Collaborat</w:t>
      </w:r>
      <w:r w:rsidR="00F87B45" w:rsidRPr="009169F5">
        <w:rPr>
          <w:rFonts w:cstheme="minorHAnsi"/>
          <w:color w:val="000000"/>
          <w:sz w:val="18"/>
          <w:szCs w:val="17"/>
        </w:rPr>
        <w:t>ively</w:t>
      </w:r>
      <w:r w:rsidRPr="009169F5">
        <w:rPr>
          <w:rFonts w:cstheme="minorHAnsi"/>
          <w:color w:val="000000"/>
          <w:sz w:val="18"/>
          <w:szCs w:val="17"/>
        </w:rPr>
        <w:t xml:space="preserve"> plan</w:t>
      </w:r>
      <w:r w:rsidR="00F87B45" w:rsidRPr="009169F5">
        <w:rPr>
          <w:rFonts w:cstheme="minorHAnsi"/>
          <w:color w:val="000000"/>
          <w:sz w:val="18"/>
          <w:szCs w:val="17"/>
        </w:rPr>
        <w:t>ned</w:t>
      </w:r>
      <w:r w:rsidRPr="009169F5">
        <w:rPr>
          <w:rFonts w:cstheme="minorHAnsi"/>
          <w:color w:val="000000"/>
          <w:sz w:val="18"/>
          <w:szCs w:val="17"/>
        </w:rPr>
        <w:t>, develop</w:t>
      </w:r>
      <w:r w:rsidR="00F87B45" w:rsidRPr="009169F5">
        <w:rPr>
          <w:rFonts w:cstheme="minorHAnsi"/>
          <w:color w:val="000000"/>
          <w:sz w:val="18"/>
          <w:szCs w:val="17"/>
        </w:rPr>
        <w:t>ed</w:t>
      </w:r>
      <w:r w:rsidRPr="009169F5">
        <w:rPr>
          <w:rFonts w:cstheme="minorHAnsi"/>
          <w:color w:val="000000"/>
          <w:sz w:val="18"/>
          <w:szCs w:val="17"/>
        </w:rPr>
        <w:t xml:space="preserve"> and implement</w:t>
      </w:r>
      <w:r w:rsidR="00F87B45" w:rsidRPr="009169F5">
        <w:rPr>
          <w:rFonts w:cstheme="minorHAnsi"/>
          <w:color w:val="000000"/>
          <w:sz w:val="18"/>
          <w:szCs w:val="17"/>
        </w:rPr>
        <w:t>ed</w:t>
      </w:r>
      <w:r w:rsidRPr="009169F5">
        <w:rPr>
          <w:rFonts w:cstheme="minorHAnsi"/>
          <w:color w:val="000000"/>
          <w:sz w:val="18"/>
          <w:szCs w:val="17"/>
        </w:rPr>
        <w:t xml:space="preserve"> most aspects of </w:t>
      </w:r>
      <w:r w:rsidR="005C518E" w:rsidRPr="009169F5">
        <w:rPr>
          <w:rFonts w:cstheme="minorHAnsi"/>
          <w:color w:val="000000"/>
          <w:sz w:val="18"/>
          <w:szCs w:val="17"/>
        </w:rPr>
        <w:t xml:space="preserve">the </w:t>
      </w:r>
      <w:r w:rsidRPr="009169F5">
        <w:rPr>
          <w:rFonts w:cstheme="minorHAnsi"/>
          <w:color w:val="000000"/>
          <w:sz w:val="18"/>
          <w:szCs w:val="17"/>
        </w:rPr>
        <w:t>Digital Domain Institute</w:t>
      </w:r>
      <w:r w:rsidR="005C518E" w:rsidRPr="009169F5">
        <w:rPr>
          <w:rFonts w:cstheme="minorHAnsi"/>
          <w:color w:val="000000"/>
          <w:sz w:val="18"/>
          <w:szCs w:val="17"/>
        </w:rPr>
        <w:t xml:space="preserve"> network and student workflow</w:t>
      </w:r>
      <w:r w:rsidRPr="009169F5">
        <w:rPr>
          <w:rFonts w:cstheme="minorHAnsi"/>
          <w:color w:val="000000"/>
          <w:sz w:val="18"/>
          <w:szCs w:val="17"/>
        </w:rPr>
        <w:t>.</w:t>
      </w:r>
    </w:p>
    <w:p w14:paraId="4B5DD84A" w14:textId="77777777" w:rsidR="009E66CF" w:rsidRPr="009169F5" w:rsidRDefault="009E66CF" w:rsidP="00857798">
      <w:pPr>
        <w:pStyle w:val="ListParagraph"/>
        <w:numPr>
          <w:ilvl w:val="0"/>
          <w:numId w:val="3"/>
        </w:numPr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Significant collaborative effort in planning, orchestrating and executing and d</w:t>
      </w:r>
      <w:r w:rsidR="007C6D86">
        <w:rPr>
          <w:rFonts w:cstheme="minorHAnsi"/>
          <w:color w:val="000000"/>
          <w:sz w:val="18"/>
          <w:szCs w:val="17"/>
        </w:rPr>
        <w:t>ocumenting a complete data cent</w:t>
      </w:r>
      <w:r w:rsidRPr="009169F5">
        <w:rPr>
          <w:rFonts w:cstheme="minorHAnsi"/>
          <w:color w:val="000000"/>
          <w:sz w:val="18"/>
          <w:szCs w:val="17"/>
        </w:rPr>
        <w:t>e</w:t>
      </w:r>
      <w:r w:rsidR="007C6D86">
        <w:rPr>
          <w:rFonts w:cstheme="minorHAnsi"/>
          <w:color w:val="000000"/>
          <w:sz w:val="18"/>
          <w:szCs w:val="17"/>
        </w:rPr>
        <w:t>r</w:t>
      </w:r>
      <w:r w:rsidRPr="009169F5">
        <w:rPr>
          <w:rFonts w:cstheme="minorHAnsi"/>
          <w:color w:val="000000"/>
          <w:sz w:val="18"/>
          <w:szCs w:val="17"/>
        </w:rPr>
        <w:t xml:space="preserve"> relocation. </w:t>
      </w:r>
    </w:p>
    <w:p w14:paraId="6A3F63A0" w14:textId="77777777" w:rsidR="00CA4FB7" w:rsidRPr="009169F5" w:rsidRDefault="00CA4FB7" w:rsidP="00CA4FB7">
      <w:pPr>
        <w:pStyle w:val="ListParagraph"/>
        <w:rPr>
          <w:rFonts w:cstheme="minorHAnsi"/>
          <w:color w:val="000000"/>
          <w:sz w:val="18"/>
          <w:szCs w:val="17"/>
        </w:rPr>
      </w:pPr>
    </w:p>
    <w:p w14:paraId="1CDDDBAD" w14:textId="77777777" w:rsidR="0044609F" w:rsidRPr="009169F5" w:rsidRDefault="009E66CF" w:rsidP="00A53C87">
      <w:pPr>
        <w:pStyle w:val="ListParagraph"/>
        <w:tabs>
          <w:tab w:val="left" w:pos="9020"/>
        </w:tabs>
        <w:ind w:left="0"/>
        <w:rPr>
          <w:rFonts w:cstheme="minorHAnsi"/>
          <w:b/>
          <w:color w:val="000000"/>
          <w:sz w:val="18"/>
          <w:szCs w:val="17"/>
        </w:rPr>
      </w:pPr>
      <w:r w:rsidRPr="009169F5">
        <w:rPr>
          <w:rFonts w:cstheme="minorHAnsi"/>
          <w:b/>
          <w:color w:val="000000"/>
          <w:sz w:val="18"/>
          <w:szCs w:val="17"/>
        </w:rPr>
        <w:t>Roles</w:t>
      </w:r>
      <w:r w:rsidR="002542B3" w:rsidRPr="009169F5">
        <w:rPr>
          <w:rFonts w:cstheme="minorHAnsi"/>
          <w:b/>
          <w:color w:val="000000"/>
          <w:sz w:val="18"/>
          <w:szCs w:val="17"/>
        </w:rPr>
        <w:t>/Skills/Accomplishments</w:t>
      </w:r>
      <w:r w:rsidRPr="009169F5">
        <w:rPr>
          <w:rFonts w:cstheme="minorHAnsi"/>
          <w:b/>
          <w:color w:val="000000"/>
          <w:sz w:val="18"/>
          <w:szCs w:val="17"/>
        </w:rPr>
        <w:t xml:space="preserve">: </w:t>
      </w:r>
      <w:r w:rsidR="00A53C87">
        <w:rPr>
          <w:rFonts w:cstheme="minorHAnsi"/>
          <w:b/>
          <w:color w:val="000000"/>
          <w:sz w:val="18"/>
          <w:szCs w:val="17"/>
        </w:rPr>
        <w:tab/>
      </w:r>
    </w:p>
    <w:p w14:paraId="06413A91" w14:textId="77777777" w:rsidR="00CC756C" w:rsidRPr="009169F5" w:rsidRDefault="00CC756C" w:rsidP="0088100C">
      <w:pPr>
        <w:pStyle w:val="ListParagraph"/>
        <w:ind w:left="0"/>
        <w:rPr>
          <w:rFonts w:cstheme="minorHAnsi"/>
          <w:b/>
          <w:color w:val="000000"/>
          <w:sz w:val="18"/>
          <w:szCs w:val="17"/>
        </w:rPr>
      </w:pPr>
    </w:p>
    <w:p w14:paraId="0F70816E" w14:textId="77777777" w:rsidR="00CC756C" w:rsidRPr="009169F5" w:rsidRDefault="009232CA" w:rsidP="00AC5CE3">
      <w:pPr>
        <w:pStyle w:val="ListParagraph"/>
        <w:numPr>
          <w:ilvl w:val="0"/>
          <w:numId w:val="4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 xml:space="preserve">Active Directory Domain Administrator: </w:t>
      </w:r>
      <w:r w:rsidR="00CC756C" w:rsidRPr="009169F5">
        <w:rPr>
          <w:rFonts w:cstheme="minorHAnsi"/>
          <w:color w:val="000000"/>
          <w:sz w:val="18"/>
          <w:szCs w:val="17"/>
        </w:rPr>
        <w:t xml:space="preserve">In-Three  (2003 R2) and DDMG (Server 2008) </w:t>
      </w:r>
    </w:p>
    <w:p w14:paraId="6A2207A4" w14:textId="77777777" w:rsidR="00CC756C" w:rsidRPr="009169F5" w:rsidRDefault="00CC756C" w:rsidP="00AC5CE3">
      <w:pPr>
        <w:pStyle w:val="ListParagraph"/>
        <w:numPr>
          <w:ilvl w:val="1"/>
          <w:numId w:val="6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 xml:space="preserve">Escalation point for </w:t>
      </w:r>
      <w:r w:rsidR="00331B7A" w:rsidRPr="009169F5">
        <w:rPr>
          <w:rFonts w:cstheme="minorHAnsi"/>
          <w:color w:val="000000"/>
          <w:sz w:val="18"/>
          <w:szCs w:val="17"/>
        </w:rPr>
        <w:t>Client Systems</w:t>
      </w:r>
    </w:p>
    <w:p w14:paraId="368BFEA3" w14:textId="77777777" w:rsidR="00B360B6" w:rsidRPr="009169F5" w:rsidRDefault="00331B7A" w:rsidP="00AC5CE3">
      <w:pPr>
        <w:pStyle w:val="ListParagraph"/>
        <w:numPr>
          <w:ilvl w:val="0"/>
          <w:numId w:val="4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 xml:space="preserve">Software Deployment </w:t>
      </w:r>
      <w:r w:rsidR="009232CA" w:rsidRPr="009169F5">
        <w:rPr>
          <w:rFonts w:cstheme="minorHAnsi"/>
          <w:color w:val="000000"/>
          <w:sz w:val="18"/>
          <w:szCs w:val="17"/>
        </w:rPr>
        <w:t xml:space="preserve">Administrator for Windows Systems </w:t>
      </w:r>
    </w:p>
    <w:p w14:paraId="33B487CF" w14:textId="77777777" w:rsidR="00B81D95" w:rsidRPr="009169F5" w:rsidRDefault="00B81D95" w:rsidP="00AC5CE3">
      <w:pPr>
        <w:pStyle w:val="ListParagraph"/>
        <w:numPr>
          <w:ilvl w:val="1"/>
          <w:numId w:val="6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 xml:space="preserve">Utilized SCCM 2007 R3 to deploy and manage </w:t>
      </w:r>
      <w:r w:rsidR="00DA7AC8" w:rsidRPr="009169F5">
        <w:rPr>
          <w:rFonts w:cstheme="minorHAnsi"/>
          <w:color w:val="000000"/>
          <w:sz w:val="18"/>
          <w:szCs w:val="17"/>
        </w:rPr>
        <w:t>200</w:t>
      </w:r>
      <w:r w:rsidR="00545EBA" w:rsidRPr="009169F5">
        <w:rPr>
          <w:rFonts w:cstheme="minorHAnsi"/>
          <w:color w:val="000000"/>
          <w:sz w:val="18"/>
          <w:szCs w:val="17"/>
        </w:rPr>
        <w:t>+</w:t>
      </w:r>
      <w:r w:rsidR="00DA7AC8" w:rsidRPr="009169F5">
        <w:rPr>
          <w:rFonts w:cstheme="minorHAnsi"/>
          <w:color w:val="000000"/>
          <w:sz w:val="18"/>
          <w:szCs w:val="17"/>
        </w:rPr>
        <w:t xml:space="preserve"> Windows 7 workstations</w:t>
      </w:r>
      <w:r w:rsidRPr="009169F5">
        <w:rPr>
          <w:rFonts w:cstheme="minorHAnsi"/>
          <w:color w:val="000000"/>
          <w:sz w:val="18"/>
          <w:szCs w:val="17"/>
        </w:rPr>
        <w:t>, render nodes and servers</w:t>
      </w:r>
      <w:r w:rsidR="00DA7AC8" w:rsidRPr="009169F5">
        <w:rPr>
          <w:rFonts w:cstheme="minorHAnsi"/>
          <w:color w:val="000000"/>
          <w:sz w:val="18"/>
          <w:szCs w:val="17"/>
        </w:rPr>
        <w:t>.</w:t>
      </w:r>
    </w:p>
    <w:p w14:paraId="2FCAECD0" w14:textId="77777777" w:rsidR="00B81D95" w:rsidRPr="009169F5" w:rsidRDefault="009A0FFD" w:rsidP="00AC5CE3">
      <w:pPr>
        <w:pStyle w:val="ListParagraph"/>
        <w:numPr>
          <w:ilvl w:val="2"/>
          <w:numId w:val="4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 xml:space="preserve">Built </w:t>
      </w:r>
      <w:r w:rsidR="00B81D95" w:rsidRPr="009169F5">
        <w:rPr>
          <w:rFonts w:cstheme="minorHAnsi"/>
          <w:color w:val="000000"/>
          <w:sz w:val="18"/>
          <w:szCs w:val="17"/>
        </w:rPr>
        <w:t>WIMs, task se</w:t>
      </w:r>
      <w:r w:rsidRPr="009169F5">
        <w:rPr>
          <w:rFonts w:cstheme="minorHAnsi"/>
          <w:color w:val="000000"/>
          <w:sz w:val="18"/>
          <w:szCs w:val="17"/>
        </w:rPr>
        <w:t xml:space="preserve">quences, package </w:t>
      </w:r>
      <w:r w:rsidR="00DA68F4" w:rsidRPr="009169F5">
        <w:rPr>
          <w:rFonts w:cstheme="minorHAnsi"/>
          <w:color w:val="000000"/>
          <w:sz w:val="18"/>
          <w:szCs w:val="17"/>
        </w:rPr>
        <w:t xml:space="preserve">and </w:t>
      </w:r>
      <w:r w:rsidR="00B81D95" w:rsidRPr="009169F5">
        <w:rPr>
          <w:rFonts w:cstheme="minorHAnsi"/>
          <w:color w:val="000000"/>
          <w:sz w:val="18"/>
          <w:szCs w:val="17"/>
        </w:rPr>
        <w:t xml:space="preserve">collection architecture, SQL queries and </w:t>
      </w:r>
      <w:r w:rsidR="009E66CF" w:rsidRPr="009169F5">
        <w:rPr>
          <w:rFonts w:cstheme="minorHAnsi"/>
          <w:color w:val="000000"/>
          <w:sz w:val="18"/>
          <w:szCs w:val="17"/>
        </w:rPr>
        <w:t>reports</w:t>
      </w:r>
    </w:p>
    <w:p w14:paraId="16EBAE86" w14:textId="77777777" w:rsidR="009E66CF" w:rsidRPr="009169F5" w:rsidRDefault="009E66CF" w:rsidP="00AC5CE3">
      <w:pPr>
        <w:pStyle w:val="ListParagraph"/>
        <w:numPr>
          <w:ilvl w:val="2"/>
          <w:numId w:val="4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Supported PXE and physical media boot devices for OS deployment</w:t>
      </w:r>
    </w:p>
    <w:p w14:paraId="6A92FEAD" w14:textId="77777777" w:rsidR="00B81D95" w:rsidRPr="009169F5" w:rsidRDefault="00B81D95" w:rsidP="00AC5CE3">
      <w:pPr>
        <w:pStyle w:val="ListParagraph"/>
        <w:numPr>
          <w:ilvl w:val="2"/>
          <w:numId w:val="4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Packaged, piloted and deployed dozens of professional graphics applications</w:t>
      </w:r>
    </w:p>
    <w:p w14:paraId="2441354D" w14:textId="77777777" w:rsidR="00B81D95" w:rsidRPr="009169F5" w:rsidRDefault="00B81D95" w:rsidP="00AC5CE3">
      <w:pPr>
        <w:pStyle w:val="ListParagraph"/>
        <w:numPr>
          <w:ilvl w:val="2"/>
          <w:numId w:val="4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Built installers for in-house software using InstallShield 2012</w:t>
      </w:r>
    </w:p>
    <w:p w14:paraId="74A68783" w14:textId="77777777" w:rsidR="00DA68F4" w:rsidRPr="009169F5" w:rsidRDefault="00DA68F4" w:rsidP="00AC5CE3">
      <w:pPr>
        <w:pStyle w:val="ListParagraph"/>
        <w:numPr>
          <w:ilvl w:val="1"/>
          <w:numId w:val="6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Implemented Powershell</w:t>
      </w:r>
      <w:r w:rsidR="00096086">
        <w:rPr>
          <w:rFonts w:cstheme="minorHAnsi"/>
          <w:color w:val="000000"/>
          <w:sz w:val="18"/>
          <w:szCs w:val="17"/>
        </w:rPr>
        <w:t xml:space="preserve"> </w:t>
      </w:r>
      <w:r w:rsidRPr="009169F5">
        <w:rPr>
          <w:rFonts w:cstheme="minorHAnsi"/>
          <w:color w:val="000000"/>
          <w:sz w:val="18"/>
          <w:szCs w:val="17"/>
        </w:rPr>
        <w:t xml:space="preserve">remoting and script execution </w:t>
      </w:r>
    </w:p>
    <w:p w14:paraId="33A9A3CD" w14:textId="77777777" w:rsidR="00A84576" w:rsidRPr="009169F5" w:rsidRDefault="00A84576" w:rsidP="00AC5CE3">
      <w:pPr>
        <w:pStyle w:val="ListParagraph"/>
        <w:numPr>
          <w:ilvl w:val="2"/>
          <w:numId w:val="4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Configured Powershell in DDMG, In-Three, DDMAIL and DDI domains for script execution and remoting</w:t>
      </w:r>
    </w:p>
    <w:p w14:paraId="0DFDC904" w14:textId="77777777" w:rsidR="00857798" w:rsidRPr="009169F5" w:rsidRDefault="00857798" w:rsidP="00AC5CE3">
      <w:pPr>
        <w:pStyle w:val="ListParagraph"/>
        <w:numPr>
          <w:ilvl w:val="2"/>
          <w:numId w:val="4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 xml:space="preserve">Deployed </w:t>
      </w:r>
      <w:r w:rsidRPr="009169F5">
        <w:rPr>
          <w:rFonts w:cstheme="minorHAnsi"/>
          <w:color w:val="000000"/>
          <w:sz w:val="18"/>
          <w:szCs w:val="17"/>
        </w:rPr>
        <w:t xml:space="preserve">node locked </w:t>
      </w:r>
      <w:r>
        <w:rPr>
          <w:rFonts w:cstheme="minorHAnsi"/>
          <w:color w:val="000000"/>
          <w:sz w:val="18"/>
          <w:szCs w:val="17"/>
        </w:rPr>
        <w:t xml:space="preserve">software requiring </w:t>
      </w:r>
      <w:r w:rsidRPr="009169F5">
        <w:rPr>
          <w:rFonts w:cstheme="minorHAnsi"/>
          <w:color w:val="000000"/>
          <w:sz w:val="18"/>
          <w:szCs w:val="17"/>
        </w:rPr>
        <w:t>graphic user session for license activation</w:t>
      </w:r>
      <w:r>
        <w:rPr>
          <w:rFonts w:cstheme="minorHAnsi"/>
          <w:color w:val="000000"/>
          <w:sz w:val="18"/>
          <w:szCs w:val="17"/>
        </w:rPr>
        <w:t xml:space="preserve"> with Powershell + AutoIT</w:t>
      </w:r>
    </w:p>
    <w:p w14:paraId="5C155440" w14:textId="77777777" w:rsidR="00A87B43" w:rsidRPr="00A3156A" w:rsidRDefault="00DA68F4" w:rsidP="00A3156A">
      <w:pPr>
        <w:pStyle w:val="ListParagraph"/>
        <w:numPr>
          <w:ilvl w:val="1"/>
          <w:numId w:val="6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Created extensive training documentation and hosted training sessions for Systems Technicians</w:t>
      </w:r>
      <w:r w:rsidRPr="009169F5">
        <w:rPr>
          <w:rFonts w:cstheme="minorHAnsi"/>
          <w:color w:val="000000"/>
          <w:sz w:val="18"/>
          <w:szCs w:val="17"/>
        </w:rPr>
        <w:tab/>
      </w:r>
    </w:p>
    <w:p w14:paraId="394E0520" w14:textId="77777777" w:rsidR="00B81D95" w:rsidRPr="00A87B43" w:rsidRDefault="00B81D95" w:rsidP="00AC5CE3">
      <w:pPr>
        <w:pStyle w:val="ListParagraph"/>
        <w:numPr>
          <w:ilvl w:val="0"/>
          <w:numId w:val="4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A87B43">
        <w:rPr>
          <w:rFonts w:cstheme="minorHAnsi"/>
          <w:color w:val="000000"/>
          <w:sz w:val="18"/>
          <w:szCs w:val="17"/>
        </w:rPr>
        <w:t>Linux (</w:t>
      </w:r>
      <w:r w:rsidR="00650548" w:rsidRPr="00A87B43">
        <w:rPr>
          <w:rFonts w:cstheme="minorHAnsi"/>
          <w:color w:val="000000"/>
          <w:sz w:val="18"/>
          <w:szCs w:val="17"/>
        </w:rPr>
        <w:t>CentOS 5 &amp;</w:t>
      </w:r>
      <w:r w:rsidRPr="00A87B43">
        <w:rPr>
          <w:rFonts w:cstheme="minorHAnsi"/>
          <w:color w:val="000000"/>
          <w:sz w:val="18"/>
          <w:szCs w:val="17"/>
        </w:rPr>
        <w:t xml:space="preserve">6) Systems </w:t>
      </w:r>
      <w:r w:rsidR="00CC756C" w:rsidRPr="00A87B43">
        <w:rPr>
          <w:rFonts w:cstheme="minorHAnsi"/>
          <w:color w:val="000000"/>
          <w:sz w:val="18"/>
          <w:szCs w:val="17"/>
        </w:rPr>
        <w:t>Administrator</w:t>
      </w:r>
    </w:p>
    <w:p w14:paraId="0127695B" w14:textId="77777777" w:rsidR="00F87B45" w:rsidRPr="009169F5" w:rsidRDefault="00F87B45" w:rsidP="00AC5CE3">
      <w:pPr>
        <w:pStyle w:val="ListParagraph"/>
        <w:numPr>
          <w:ilvl w:val="1"/>
          <w:numId w:val="6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Installed, configured and diagnosed software in Digital Domain’s proprietary pipeline</w:t>
      </w:r>
    </w:p>
    <w:p w14:paraId="60017B88" w14:textId="77777777" w:rsidR="0044609F" w:rsidRPr="009169F5" w:rsidRDefault="0044609F" w:rsidP="00AC5CE3">
      <w:pPr>
        <w:pStyle w:val="ListParagraph"/>
        <w:numPr>
          <w:ilvl w:val="1"/>
          <w:numId w:val="6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 xml:space="preserve">Implemented </w:t>
      </w:r>
      <w:r w:rsidR="00CC756C" w:rsidRPr="009169F5">
        <w:rPr>
          <w:rFonts w:cstheme="minorHAnsi"/>
          <w:color w:val="000000"/>
          <w:sz w:val="18"/>
          <w:szCs w:val="17"/>
        </w:rPr>
        <w:t xml:space="preserve">CUPS  and Splunk services for </w:t>
      </w:r>
      <w:r w:rsidR="009E66CF" w:rsidRPr="009169F5">
        <w:rPr>
          <w:rFonts w:cstheme="minorHAnsi"/>
          <w:color w:val="000000"/>
          <w:sz w:val="18"/>
          <w:szCs w:val="17"/>
        </w:rPr>
        <w:t xml:space="preserve">Linux &amp; OS X </w:t>
      </w:r>
      <w:r w:rsidR="00CC756C" w:rsidRPr="009169F5">
        <w:rPr>
          <w:rFonts w:cstheme="minorHAnsi"/>
          <w:color w:val="000000"/>
          <w:sz w:val="18"/>
          <w:szCs w:val="17"/>
        </w:rPr>
        <w:t>systems</w:t>
      </w:r>
    </w:p>
    <w:p w14:paraId="33ED0872" w14:textId="77777777" w:rsidR="009E66CF" w:rsidRPr="009169F5" w:rsidRDefault="009E66CF" w:rsidP="00AC5CE3">
      <w:pPr>
        <w:pStyle w:val="ListParagraph"/>
        <w:numPr>
          <w:ilvl w:val="1"/>
          <w:numId w:val="6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Developed BASH and Kickstart scripts used in PXE image deployment</w:t>
      </w:r>
    </w:p>
    <w:p w14:paraId="2769BBE8" w14:textId="77777777" w:rsidR="008B7F62" w:rsidRPr="009169F5" w:rsidRDefault="00DA7AC8" w:rsidP="00AC5CE3">
      <w:pPr>
        <w:pStyle w:val="ListParagraph"/>
        <w:numPr>
          <w:ilvl w:val="1"/>
          <w:numId w:val="6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 xml:space="preserve">Utilized RCS for </w:t>
      </w:r>
      <w:r w:rsidR="00F87B45" w:rsidRPr="009169F5">
        <w:rPr>
          <w:rFonts w:cstheme="minorHAnsi"/>
          <w:color w:val="000000"/>
          <w:sz w:val="18"/>
          <w:szCs w:val="17"/>
        </w:rPr>
        <w:t xml:space="preserve">script </w:t>
      </w:r>
      <w:r w:rsidR="00EC79C8" w:rsidRPr="009169F5">
        <w:rPr>
          <w:rFonts w:cstheme="minorHAnsi"/>
          <w:color w:val="000000"/>
          <w:sz w:val="18"/>
          <w:szCs w:val="17"/>
        </w:rPr>
        <w:t>revision control</w:t>
      </w:r>
    </w:p>
    <w:p w14:paraId="1E5A797E" w14:textId="77777777" w:rsidR="00F87B45" w:rsidRPr="009169F5" w:rsidRDefault="008B7F62" w:rsidP="00AC5CE3">
      <w:pPr>
        <w:pStyle w:val="ListParagraph"/>
        <w:numPr>
          <w:ilvl w:val="1"/>
          <w:numId w:val="6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 xml:space="preserve">Built and tested screening room workstations with dedicated Dulce arrays and stereo SDI output </w:t>
      </w:r>
    </w:p>
    <w:p w14:paraId="0FF391D2" w14:textId="77777777" w:rsidR="00CC756C" w:rsidRPr="009169F5" w:rsidRDefault="00CC756C" w:rsidP="00AC5CE3">
      <w:pPr>
        <w:pStyle w:val="ListParagraph"/>
        <w:numPr>
          <w:ilvl w:val="0"/>
          <w:numId w:val="4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 xml:space="preserve">Virtualization Administrator </w:t>
      </w:r>
    </w:p>
    <w:p w14:paraId="0E2DDDDD" w14:textId="77777777" w:rsidR="00F87B45" w:rsidRPr="009169F5" w:rsidRDefault="00DA7AC8" w:rsidP="00AC5CE3">
      <w:pPr>
        <w:pStyle w:val="ListParagraph"/>
        <w:numPr>
          <w:ilvl w:val="1"/>
          <w:numId w:val="6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lastRenderedPageBreak/>
        <w:t>Managed VMware vSphere</w:t>
      </w:r>
      <w:r w:rsidR="007C6D86">
        <w:rPr>
          <w:rFonts w:cstheme="minorHAnsi"/>
          <w:color w:val="000000"/>
          <w:sz w:val="18"/>
          <w:szCs w:val="17"/>
        </w:rPr>
        <w:t xml:space="preserve"> </w:t>
      </w:r>
      <w:r w:rsidR="00EC79C8" w:rsidRPr="009169F5">
        <w:rPr>
          <w:rFonts w:cstheme="minorHAnsi"/>
          <w:color w:val="000000"/>
          <w:sz w:val="18"/>
          <w:szCs w:val="17"/>
        </w:rPr>
        <w:t xml:space="preserve">environment with </w:t>
      </w:r>
      <w:r w:rsidRPr="009169F5">
        <w:rPr>
          <w:rFonts w:cstheme="minorHAnsi"/>
          <w:color w:val="000000"/>
          <w:sz w:val="18"/>
          <w:szCs w:val="17"/>
        </w:rPr>
        <w:t>ESXI 4 hypervisors</w:t>
      </w:r>
    </w:p>
    <w:p w14:paraId="10A52016" w14:textId="77777777" w:rsidR="00A3156A" w:rsidRPr="009169F5" w:rsidRDefault="00A3156A" w:rsidP="00A3156A">
      <w:pPr>
        <w:pStyle w:val="ListParagraph"/>
        <w:numPr>
          <w:ilvl w:val="0"/>
          <w:numId w:val="6"/>
        </w:numPr>
        <w:spacing w:after="20"/>
        <w:contextualSpacing w:val="0"/>
        <w:rPr>
          <w:rFonts w:cstheme="minorHAnsi"/>
          <w:color w:val="000000"/>
          <w:sz w:val="18"/>
          <w:szCs w:val="17"/>
        </w:rPr>
      </w:pPr>
      <w:r w:rsidRPr="00A87B43">
        <w:rPr>
          <w:rFonts w:cstheme="minorHAnsi"/>
          <w:color w:val="000000"/>
          <w:sz w:val="18"/>
          <w:szCs w:val="17"/>
        </w:rPr>
        <w:t xml:space="preserve">Managed Symantec Endpoint Protection </w:t>
      </w:r>
      <w:r>
        <w:rPr>
          <w:rFonts w:cstheme="minorHAnsi"/>
          <w:color w:val="000000"/>
          <w:sz w:val="18"/>
          <w:szCs w:val="17"/>
        </w:rPr>
        <w:t xml:space="preserve">as primary </w:t>
      </w:r>
      <w:r w:rsidRPr="00A87B43">
        <w:rPr>
          <w:rFonts w:cstheme="minorHAnsi"/>
          <w:color w:val="000000"/>
          <w:sz w:val="18"/>
          <w:szCs w:val="17"/>
        </w:rPr>
        <w:t>anti-virus</w:t>
      </w:r>
      <w:r>
        <w:rPr>
          <w:rFonts w:cstheme="minorHAnsi"/>
          <w:color w:val="000000"/>
          <w:sz w:val="18"/>
          <w:szCs w:val="17"/>
        </w:rPr>
        <w:t xml:space="preserve"> software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8"/>
        <w:gridCol w:w="3600"/>
      </w:tblGrid>
      <w:tr w:rsidR="00DA68F4" w14:paraId="433257CE" w14:textId="77777777" w:rsidTr="00A87B43">
        <w:tc>
          <w:tcPr>
            <w:tcW w:w="6678" w:type="dxa"/>
            <w:vAlign w:val="center"/>
          </w:tcPr>
          <w:p w14:paraId="29CC9355" w14:textId="77777777" w:rsidR="00DA68F4" w:rsidRPr="00CA4FB7" w:rsidRDefault="00A87B43" w:rsidP="00A87B43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</w:rPr>
            </w:pPr>
            <w:r w:rsidRPr="00CA4FB7">
              <w:rPr>
                <w:rFonts w:asciiTheme="minorHAnsi" w:hAnsiTheme="minorHAnsi" w:cstheme="minorHAnsi"/>
                <w:sz w:val="22"/>
              </w:rPr>
              <w:t>Indian River State College</w:t>
            </w:r>
            <w:r>
              <w:rPr>
                <w:rFonts w:asciiTheme="minorHAnsi" w:hAnsiTheme="minorHAnsi" w:cstheme="minorHAnsi"/>
                <w:sz w:val="22"/>
              </w:rPr>
              <w:t xml:space="preserve"> - </w:t>
            </w:r>
            <w:r w:rsidRPr="00CA4FB7">
              <w:rPr>
                <w:rFonts w:asciiTheme="minorHAnsi" w:hAnsiTheme="minorHAnsi" w:cstheme="minorHAnsi"/>
                <w:sz w:val="22"/>
              </w:rPr>
              <w:t>Bookstore</w:t>
            </w:r>
            <w:r>
              <w:rPr>
                <w:rFonts w:asciiTheme="minorHAnsi" w:hAnsiTheme="minorHAnsi" w:cstheme="minorHAnsi"/>
                <w:sz w:val="22"/>
              </w:rPr>
              <w:t>, Web Developer</w:t>
            </w:r>
          </w:p>
        </w:tc>
        <w:tc>
          <w:tcPr>
            <w:tcW w:w="3600" w:type="dxa"/>
            <w:vAlign w:val="center"/>
          </w:tcPr>
          <w:p w14:paraId="283CE538" w14:textId="77777777" w:rsidR="00DA68F4" w:rsidRPr="00CA4FB7" w:rsidRDefault="00A87B43" w:rsidP="00A87B43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</w:rPr>
            </w:pPr>
            <w:r w:rsidRPr="00CA4FB7">
              <w:rPr>
                <w:rFonts w:asciiTheme="minorHAnsi" w:hAnsiTheme="minorHAnsi" w:cstheme="minorHAnsi"/>
                <w:sz w:val="22"/>
              </w:rPr>
              <w:t>July 2010 - Nov 2010</w:t>
            </w:r>
          </w:p>
        </w:tc>
      </w:tr>
    </w:tbl>
    <w:p w14:paraId="7D5F5818" w14:textId="77777777" w:rsidR="00DA68F4" w:rsidRPr="009169F5" w:rsidRDefault="00DA68F4" w:rsidP="00DA68F4">
      <w:pPr>
        <w:rPr>
          <w:rFonts w:cstheme="minorHAnsi"/>
          <w:color w:val="000000"/>
          <w:sz w:val="18"/>
          <w:szCs w:val="17"/>
        </w:rPr>
      </w:pPr>
      <w:r w:rsidRPr="0088100C">
        <w:rPr>
          <w:rFonts w:cstheme="minorHAnsi"/>
          <w:b/>
          <w:color w:val="000000"/>
          <w:sz w:val="17"/>
          <w:szCs w:val="17"/>
        </w:rPr>
        <w:br/>
      </w:r>
      <w:r w:rsidR="002542B3" w:rsidRPr="009169F5">
        <w:rPr>
          <w:rFonts w:cstheme="minorHAnsi"/>
          <w:b/>
          <w:color w:val="000000"/>
          <w:sz w:val="18"/>
          <w:szCs w:val="17"/>
        </w:rPr>
        <w:t>Highlights:</w:t>
      </w:r>
    </w:p>
    <w:p w14:paraId="4DC37DE4" w14:textId="7D801307" w:rsidR="002E6111" w:rsidRPr="009169F5" w:rsidRDefault="00764E16" w:rsidP="00A87B43">
      <w:pPr>
        <w:pStyle w:val="ListParagraph"/>
        <w:numPr>
          <w:ilvl w:val="0"/>
          <w:numId w:val="4"/>
        </w:numPr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 xml:space="preserve">Collaborated with Enterprise Systems to </w:t>
      </w:r>
      <w:r w:rsidR="002E6111" w:rsidRPr="009169F5">
        <w:rPr>
          <w:rFonts w:cstheme="minorHAnsi"/>
          <w:color w:val="000000"/>
          <w:sz w:val="18"/>
          <w:szCs w:val="17"/>
        </w:rPr>
        <w:t>develop</w:t>
      </w:r>
      <w:r w:rsidR="00AC5CE3">
        <w:rPr>
          <w:rFonts w:cstheme="minorHAnsi"/>
          <w:color w:val="000000"/>
          <w:sz w:val="18"/>
          <w:szCs w:val="17"/>
        </w:rPr>
        <w:t xml:space="preserve"> prototype IRSC iOS application. Utilized </w:t>
      </w:r>
      <w:r w:rsidR="00E46A36" w:rsidRPr="009169F5">
        <w:rPr>
          <w:rFonts w:cstheme="minorHAnsi"/>
          <w:color w:val="000000"/>
          <w:sz w:val="18"/>
          <w:szCs w:val="17"/>
        </w:rPr>
        <w:t>Java</w:t>
      </w:r>
      <w:r w:rsidRPr="009169F5">
        <w:rPr>
          <w:rFonts w:cstheme="minorHAnsi"/>
          <w:color w:val="000000"/>
          <w:sz w:val="18"/>
          <w:szCs w:val="17"/>
        </w:rPr>
        <w:t>B</w:t>
      </w:r>
      <w:r w:rsidR="00E46A36" w:rsidRPr="009169F5">
        <w:rPr>
          <w:rFonts w:cstheme="minorHAnsi"/>
          <w:color w:val="000000"/>
          <w:sz w:val="18"/>
          <w:szCs w:val="17"/>
        </w:rPr>
        <w:t>ean</w:t>
      </w:r>
      <w:r w:rsidRPr="009169F5">
        <w:rPr>
          <w:rFonts w:cstheme="minorHAnsi"/>
          <w:color w:val="000000"/>
          <w:sz w:val="18"/>
          <w:szCs w:val="17"/>
        </w:rPr>
        <w:t xml:space="preserve">s </w:t>
      </w:r>
      <w:r w:rsidR="00E46A36" w:rsidRPr="009169F5">
        <w:rPr>
          <w:rFonts w:cstheme="minorHAnsi"/>
          <w:color w:val="000000"/>
          <w:sz w:val="18"/>
          <w:szCs w:val="17"/>
        </w:rPr>
        <w:t xml:space="preserve">backend </w:t>
      </w:r>
      <w:r w:rsidRPr="009169F5">
        <w:rPr>
          <w:rFonts w:cstheme="minorHAnsi"/>
          <w:color w:val="000000"/>
          <w:sz w:val="18"/>
          <w:szCs w:val="17"/>
        </w:rPr>
        <w:t>for faculty d</w:t>
      </w:r>
      <w:r w:rsidR="002E6111" w:rsidRPr="009169F5">
        <w:rPr>
          <w:rFonts w:cstheme="minorHAnsi"/>
          <w:color w:val="000000"/>
          <w:sz w:val="18"/>
          <w:szCs w:val="17"/>
        </w:rPr>
        <w:t xml:space="preserve">irectory, </w:t>
      </w:r>
      <w:r w:rsidRPr="009169F5">
        <w:rPr>
          <w:rFonts w:cstheme="minorHAnsi"/>
          <w:color w:val="000000"/>
          <w:sz w:val="18"/>
          <w:szCs w:val="17"/>
        </w:rPr>
        <w:t>s</w:t>
      </w:r>
      <w:r w:rsidR="002E6111" w:rsidRPr="009169F5">
        <w:rPr>
          <w:rFonts w:cstheme="minorHAnsi"/>
          <w:color w:val="000000"/>
          <w:sz w:val="18"/>
          <w:szCs w:val="17"/>
        </w:rPr>
        <w:t xml:space="preserve">tudent </w:t>
      </w:r>
      <w:r w:rsidRPr="009169F5">
        <w:rPr>
          <w:rFonts w:cstheme="minorHAnsi"/>
          <w:color w:val="000000"/>
          <w:sz w:val="18"/>
          <w:szCs w:val="17"/>
        </w:rPr>
        <w:t>s</w:t>
      </w:r>
      <w:r w:rsidR="002E6111" w:rsidRPr="009169F5">
        <w:rPr>
          <w:rFonts w:cstheme="minorHAnsi"/>
          <w:color w:val="000000"/>
          <w:sz w:val="18"/>
          <w:szCs w:val="17"/>
        </w:rPr>
        <w:t>chedul</w:t>
      </w:r>
      <w:r w:rsidRPr="009169F5">
        <w:rPr>
          <w:rFonts w:cstheme="minorHAnsi"/>
          <w:color w:val="000000"/>
          <w:sz w:val="18"/>
          <w:szCs w:val="17"/>
        </w:rPr>
        <w:t>ing</w:t>
      </w:r>
      <w:r w:rsidR="002E6111" w:rsidRPr="009169F5">
        <w:rPr>
          <w:rFonts w:cstheme="minorHAnsi"/>
          <w:color w:val="000000"/>
          <w:sz w:val="18"/>
          <w:szCs w:val="17"/>
        </w:rPr>
        <w:t xml:space="preserve">, </w:t>
      </w:r>
      <w:r w:rsidR="00E46A36" w:rsidRPr="009169F5">
        <w:rPr>
          <w:rFonts w:cstheme="minorHAnsi"/>
          <w:color w:val="000000"/>
          <w:sz w:val="18"/>
          <w:szCs w:val="17"/>
        </w:rPr>
        <w:t xml:space="preserve">and </w:t>
      </w:r>
      <w:r w:rsidRPr="009169F5">
        <w:rPr>
          <w:rFonts w:cstheme="minorHAnsi"/>
          <w:color w:val="000000"/>
          <w:sz w:val="18"/>
          <w:szCs w:val="17"/>
        </w:rPr>
        <w:t>campus n</w:t>
      </w:r>
      <w:r w:rsidR="00E46A36" w:rsidRPr="009169F5">
        <w:rPr>
          <w:rFonts w:cstheme="minorHAnsi"/>
          <w:color w:val="000000"/>
          <w:sz w:val="18"/>
          <w:szCs w:val="17"/>
        </w:rPr>
        <w:t>ews</w:t>
      </w:r>
      <w:r w:rsidR="00A84576" w:rsidRPr="009169F5">
        <w:rPr>
          <w:rFonts w:cstheme="minorHAnsi"/>
          <w:color w:val="000000"/>
          <w:sz w:val="18"/>
          <w:szCs w:val="17"/>
        </w:rPr>
        <w:t xml:space="preserve">. Features include </w:t>
      </w:r>
      <w:r w:rsidR="00AC5CE3">
        <w:rPr>
          <w:rFonts w:cstheme="minorHAnsi"/>
          <w:color w:val="000000"/>
          <w:sz w:val="18"/>
          <w:szCs w:val="17"/>
        </w:rPr>
        <w:t xml:space="preserve">campus map, </w:t>
      </w:r>
      <w:r w:rsidR="00A84576" w:rsidRPr="009169F5">
        <w:rPr>
          <w:rFonts w:cstheme="minorHAnsi"/>
          <w:color w:val="000000"/>
          <w:sz w:val="18"/>
          <w:szCs w:val="17"/>
        </w:rPr>
        <w:t>s</w:t>
      </w:r>
      <w:r w:rsidR="002E6111" w:rsidRPr="009169F5">
        <w:rPr>
          <w:rFonts w:cstheme="minorHAnsi"/>
          <w:color w:val="000000"/>
          <w:sz w:val="18"/>
          <w:szCs w:val="17"/>
        </w:rPr>
        <w:t xml:space="preserve">treaming </w:t>
      </w:r>
      <w:r w:rsidRPr="009169F5">
        <w:rPr>
          <w:rFonts w:cstheme="minorHAnsi"/>
          <w:color w:val="000000"/>
          <w:sz w:val="18"/>
          <w:szCs w:val="17"/>
        </w:rPr>
        <w:t>r</w:t>
      </w:r>
      <w:r w:rsidR="002E6111" w:rsidRPr="009169F5">
        <w:rPr>
          <w:rFonts w:cstheme="minorHAnsi"/>
          <w:color w:val="000000"/>
          <w:sz w:val="18"/>
          <w:szCs w:val="17"/>
        </w:rPr>
        <w:t xml:space="preserve">adio (WQCS) </w:t>
      </w:r>
      <w:r w:rsidR="00E46A36" w:rsidRPr="009169F5">
        <w:rPr>
          <w:rFonts w:cstheme="minorHAnsi"/>
          <w:color w:val="000000"/>
          <w:sz w:val="18"/>
          <w:szCs w:val="17"/>
        </w:rPr>
        <w:t>and</w:t>
      </w:r>
      <w:r w:rsidR="00DD519C">
        <w:rPr>
          <w:rFonts w:cstheme="minorHAnsi"/>
          <w:color w:val="000000"/>
          <w:sz w:val="18"/>
          <w:szCs w:val="17"/>
        </w:rPr>
        <w:t xml:space="preserve"> </w:t>
      </w:r>
      <w:r w:rsidR="00E46A36" w:rsidRPr="009169F5">
        <w:rPr>
          <w:rFonts w:cstheme="minorHAnsi"/>
          <w:color w:val="000000"/>
          <w:sz w:val="18"/>
          <w:szCs w:val="17"/>
        </w:rPr>
        <w:t xml:space="preserve">mobile </w:t>
      </w:r>
      <w:r w:rsidR="00AC5CE3">
        <w:rPr>
          <w:rFonts w:cstheme="minorHAnsi"/>
          <w:color w:val="000000"/>
          <w:sz w:val="18"/>
          <w:szCs w:val="17"/>
        </w:rPr>
        <w:t>bookstore website.</w:t>
      </w:r>
    </w:p>
    <w:p w14:paraId="5FC16054" w14:textId="061562E8" w:rsidR="002E6111" w:rsidRPr="009169F5" w:rsidRDefault="002E6111" w:rsidP="00A87B43">
      <w:pPr>
        <w:pStyle w:val="ListParagraph"/>
        <w:numPr>
          <w:ilvl w:val="0"/>
          <w:numId w:val="4"/>
        </w:numPr>
        <w:rPr>
          <w:rFonts w:cstheme="minorHAnsi"/>
          <w:b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Gained significant experience with</w:t>
      </w:r>
      <w:r w:rsidR="00DD519C">
        <w:rPr>
          <w:rFonts w:cstheme="minorHAnsi"/>
          <w:color w:val="000000"/>
          <w:sz w:val="18"/>
          <w:szCs w:val="17"/>
        </w:rPr>
        <w:t xml:space="preserve"> </w:t>
      </w:r>
      <w:r w:rsidRPr="009169F5">
        <w:rPr>
          <w:rFonts w:cstheme="minorHAnsi"/>
          <w:color w:val="000000"/>
          <w:sz w:val="18"/>
          <w:szCs w:val="17"/>
        </w:rPr>
        <w:t>HTML 5, CSS 3, PHP, ASP,MySQL, Javascript, jQuery,</w:t>
      </w:r>
      <w:r w:rsidR="00CA4FB7" w:rsidRPr="009169F5">
        <w:rPr>
          <w:rFonts w:cstheme="minorHAnsi"/>
          <w:color w:val="000000"/>
          <w:sz w:val="18"/>
          <w:szCs w:val="17"/>
        </w:rPr>
        <w:t xml:space="preserve"> Objective-C, Xcode, </w:t>
      </w:r>
      <w:r w:rsidR="00D02665" w:rsidRPr="009169F5">
        <w:rPr>
          <w:rFonts w:cstheme="minorHAnsi"/>
          <w:color w:val="000000"/>
          <w:sz w:val="18"/>
          <w:szCs w:val="17"/>
        </w:rPr>
        <w:t>UX/UI Design</w:t>
      </w:r>
    </w:p>
    <w:p w14:paraId="189961D1" w14:textId="77777777" w:rsidR="00DA68F4" w:rsidRPr="009169F5" w:rsidRDefault="00E46A36" w:rsidP="002E6111">
      <w:pPr>
        <w:rPr>
          <w:rFonts w:cstheme="minorHAnsi"/>
          <w:b/>
          <w:color w:val="000000"/>
          <w:sz w:val="18"/>
          <w:szCs w:val="17"/>
        </w:rPr>
      </w:pPr>
      <w:r w:rsidRPr="009169F5">
        <w:rPr>
          <w:rFonts w:cstheme="minorHAnsi"/>
          <w:b/>
          <w:color w:val="000000"/>
          <w:sz w:val="18"/>
          <w:szCs w:val="17"/>
        </w:rPr>
        <w:t>Role</w:t>
      </w:r>
      <w:r w:rsidR="002542B3" w:rsidRPr="009169F5">
        <w:rPr>
          <w:rFonts w:cstheme="minorHAnsi"/>
          <w:b/>
          <w:color w:val="000000"/>
          <w:sz w:val="18"/>
          <w:szCs w:val="17"/>
        </w:rPr>
        <w:t>/Skills/Accomplishments</w:t>
      </w:r>
      <w:r w:rsidR="00DA68F4" w:rsidRPr="009169F5">
        <w:rPr>
          <w:rFonts w:cstheme="minorHAnsi"/>
          <w:b/>
          <w:color w:val="000000"/>
          <w:sz w:val="18"/>
          <w:szCs w:val="17"/>
        </w:rPr>
        <w:t>:</w:t>
      </w:r>
    </w:p>
    <w:p w14:paraId="4F4A4699" w14:textId="3566EEF3" w:rsidR="00DA68F4" w:rsidRPr="009169F5" w:rsidRDefault="002E6111" w:rsidP="000F1EF2">
      <w:pPr>
        <w:pStyle w:val="ListParagraph"/>
        <w:numPr>
          <w:ilvl w:val="0"/>
          <w:numId w:val="4"/>
        </w:numPr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Technical development and implementation of Javascript, HTML 5 and CSS3 elements in a CampusHub</w:t>
      </w:r>
      <w:r w:rsidR="00DD519C">
        <w:rPr>
          <w:rFonts w:cstheme="minorHAnsi"/>
          <w:color w:val="000000"/>
          <w:sz w:val="18"/>
          <w:szCs w:val="17"/>
        </w:rPr>
        <w:t xml:space="preserve"> </w:t>
      </w:r>
      <w:r w:rsidRPr="009169F5">
        <w:rPr>
          <w:rFonts w:cstheme="minorHAnsi"/>
          <w:color w:val="000000"/>
          <w:sz w:val="18"/>
          <w:szCs w:val="17"/>
        </w:rPr>
        <w:t xml:space="preserve">WebPRISM website.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58"/>
        <w:gridCol w:w="3420"/>
      </w:tblGrid>
      <w:tr w:rsidR="00E46A36" w14:paraId="2E178B0B" w14:textId="77777777" w:rsidTr="000F1EF2">
        <w:tc>
          <w:tcPr>
            <w:tcW w:w="6858" w:type="dxa"/>
            <w:vAlign w:val="center"/>
          </w:tcPr>
          <w:p w14:paraId="6F8333D8" w14:textId="77777777" w:rsidR="00E46A36" w:rsidRPr="00CA4FB7" w:rsidRDefault="000F1EF2" w:rsidP="000F1EF2">
            <w:pPr>
              <w:pStyle w:val="Heading2"/>
              <w:spacing w:before="120"/>
              <w:outlineLvl w:val="1"/>
              <w:rPr>
                <w:rFonts w:asciiTheme="minorHAnsi" w:hAnsiTheme="minorHAnsi" w:cstheme="minorHAnsi"/>
                <w:sz w:val="22"/>
              </w:rPr>
            </w:pPr>
            <w:r w:rsidRPr="00CA4FB7">
              <w:rPr>
                <w:rFonts w:asciiTheme="minorHAnsi" w:hAnsiTheme="minorHAnsi" w:cstheme="minorHAnsi"/>
                <w:sz w:val="22"/>
              </w:rPr>
              <w:t>Florida Institute of Technology</w:t>
            </w:r>
            <w:r>
              <w:rPr>
                <w:rFonts w:asciiTheme="minorHAnsi" w:hAnsiTheme="minorHAnsi" w:cstheme="minorHAnsi"/>
                <w:sz w:val="22"/>
              </w:rPr>
              <w:t>, Student Technician</w:t>
            </w:r>
          </w:p>
        </w:tc>
        <w:tc>
          <w:tcPr>
            <w:tcW w:w="3420" w:type="dxa"/>
            <w:vAlign w:val="center"/>
          </w:tcPr>
          <w:p w14:paraId="1768E4A0" w14:textId="77777777" w:rsidR="00E46A36" w:rsidRPr="00CA4FB7" w:rsidRDefault="000F1EF2" w:rsidP="00E46A36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</w:rPr>
            </w:pPr>
            <w:r w:rsidRPr="00CA4FB7">
              <w:rPr>
                <w:rFonts w:asciiTheme="minorHAnsi" w:hAnsiTheme="minorHAnsi" w:cstheme="minorHAnsi"/>
                <w:sz w:val="22"/>
              </w:rPr>
              <w:t>Aug 2009 – Jun 2010</w:t>
            </w:r>
          </w:p>
        </w:tc>
      </w:tr>
    </w:tbl>
    <w:p w14:paraId="583DF252" w14:textId="77777777" w:rsidR="00E46A36" w:rsidRPr="009169F5" w:rsidRDefault="00E46A36" w:rsidP="00E46A36">
      <w:pPr>
        <w:rPr>
          <w:rFonts w:cstheme="minorHAnsi"/>
          <w:color w:val="000000"/>
          <w:sz w:val="18"/>
          <w:szCs w:val="17"/>
        </w:rPr>
      </w:pPr>
      <w:r w:rsidRPr="0088100C">
        <w:rPr>
          <w:rFonts w:cstheme="minorHAnsi"/>
          <w:b/>
          <w:color w:val="000000"/>
          <w:sz w:val="17"/>
          <w:szCs w:val="17"/>
        </w:rPr>
        <w:br/>
      </w:r>
      <w:r w:rsidRPr="009169F5">
        <w:rPr>
          <w:rFonts w:cstheme="minorHAnsi"/>
          <w:b/>
          <w:color w:val="000000"/>
          <w:sz w:val="18"/>
          <w:szCs w:val="17"/>
        </w:rPr>
        <w:t>Role</w:t>
      </w:r>
      <w:r w:rsidR="00D914E2" w:rsidRPr="009169F5">
        <w:rPr>
          <w:rFonts w:cstheme="minorHAnsi"/>
          <w:b/>
          <w:color w:val="000000"/>
          <w:sz w:val="18"/>
          <w:szCs w:val="17"/>
        </w:rPr>
        <w:t>s</w:t>
      </w:r>
      <w:r w:rsidR="002542B3" w:rsidRPr="009169F5">
        <w:rPr>
          <w:rFonts w:cstheme="minorHAnsi"/>
          <w:b/>
          <w:color w:val="000000"/>
          <w:sz w:val="18"/>
          <w:szCs w:val="17"/>
        </w:rPr>
        <w:t>/Skills/Accomplishments</w:t>
      </w:r>
      <w:r w:rsidRPr="009169F5">
        <w:rPr>
          <w:rFonts w:cstheme="minorHAnsi"/>
          <w:b/>
          <w:color w:val="000000"/>
          <w:sz w:val="18"/>
          <w:szCs w:val="17"/>
        </w:rPr>
        <w:t>:</w:t>
      </w:r>
    </w:p>
    <w:p w14:paraId="5B861F03" w14:textId="77777777" w:rsidR="00D914E2" w:rsidRPr="009169F5" w:rsidRDefault="00AC5CE3" w:rsidP="000F1EF2">
      <w:pPr>
        <w:pStyle w:val="ListParagraph"/>
        <w:numPr>
          <w:ilvl w:val="0"/>
          <w:numId w:val="4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Handled and documented</w:t>
      </w:r>
      <w:r w:rsidR="007C6D86">
        <w:rPr>
          <w:rFonts w:cstheme="minorHAnsi"/>
          <w:color w:val="000000"/>
          <w:sz w:val="18"/>
          <w:szCs w:val="17"/>
        </w:rPr>
        <w:t xml:space="preserve"> </w:t>
      </w:r>
      <w:r>
        <w:rPr>
          <w:rFonts w:cstheme="minorHAnsi"/>
          <w:color w:val="000000"/>
          <w:sz w:val="18"/>
          <w:szCs w:val="17"/>
        </w:rPr>
        <w:t xml:space="preserve">a </w:t>
      </w:r>
      <w:r w:rsidR="00D914E2" w:rsidRPr="009169F5">
        <w:rPr>
          <w:rFonts w:cstheme="minorHAnsi"/>
          <w:color w:val="000000"/>
          <w:sz w:val="18"/>
          <w:szCs w:val="17"/>
        </w:rPr>
        <w:t>high volume of technical support calls in HEAT and subsequently Footprints ticket tracking systems</w:t>
      </w:r>
    </w:p>
    <w:p w14:paraId="43608D28" w14:textId="77777777" w:rsidR="00D914E2" w:rsidRPr="009169F5" w:rsidRDefault="00AC5CE3" w:rsidP="000F1EF2">
      <w:pPr>
        <w:pStyle w:val="ListParagraph"/>
        <w:numPr>
          <w:ilvl w:val="0"/>
          <w:numId w:val="4"/>
        </w:numPr>
        <w:rPr>
          <w:rFonts w:cstheme="minorHAnsi"/>
          <w:color w:val="000000"/>
          <w:sz w:val="18"/>
          <w:szCs w:val="17"/>
        </w:rPr>
      </w:pPr>
      <w:r>
        <w:rPr>
          <w:rFonts w:cstheme="minorHAnsi"/>
          <w:color w:val="000000"/>
          <w:sz w:val="18"/>
          <w:szCs w:val="17"/>
        </w:rPr>
        <w:t>Regularly p</w:t>
      </w:r>
      <w:r w:rsidR="00D914E2" w:rsidRPr="009169F5">
        <w:rPr>
          <w:rFonts w:cstheme="minorHAnsi"/>
          <w:color w:val="000000"/>
          <w:sz w:val="18"/>
          <w:szCs w:val="17"/>
        </w:rPr>
        <w:t>erform</w:t>
      </w:r>
      <w:r>
        <w:rPr>
          <w:rFonts w:cstheme="minorHAnsi"/>
          <w:color w:val="000000"/>
          <w:sz w:val="18"/>
          <w:szCs w:val="17"/>
        </w:rPr>
        <w:t>ed</w:t>
      </w:r>
      <w:r w:rsidR="00D914E2" w:rsidRPr="009169F5">
        <w:rPr>
          <w:rFonts w:cstheme="minorHAnsi"/>
          <w:color w:val="000000"/>
          <w:sz w:val="18"/>
          <w:szCs w:val="17"/>
        </w:rPr>
        <w:t xml:space="preserve"> software configuration and standard account management</w:t>
      </w:r>
    </w:p>
    <w:p w14:paraId="6A1413EA" w14:textId="77777777" w:rsidR="00DA68F4" w:rsidRPr="009169F5" w:rsidRDefault="00D914E2" w:rsidP="000F1EF2">
      <w:pPr>
        <w:pStyle w:val="ListParagraph"/>
        <w:numPr>
          <w:ilvl w:val="0"/>
          <w:numId w:val="4"/>
        </w:numPr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color w:val="000000"/>
          <w:sz w:val="18"/>
          <w:szCs w:val="17"/>
        </w:rPr>
        <w:t>Hardware, software and network diagnostics for student and campus workstations running Windows NT+,</w:t>
      </w:r>
      <w:r w:rsidR="000F1EF2">
        <w:rPr>
          <w:rFonts w:cstheme="minorHAnsi"/>
          <w:color w:val="000000"/>
          <w:sz w:val="18"/>
          <w:szCs w:val="17"/>
        </w:rPr>
        <w:t xml:space="preserve"> Mac OS X and Fedora 11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8"/>
        <w:gridCol w:w="4770"/>
      </w:tblGrid>
      <w:tr w:rsidR="00CA4FB7" w:rsidRPr="00CA4FB7" w14:paraId="4B937159" w14:textId="77777777" w:rsidTr="000F1EF2">
        <w:tc>
          <w:tcPr>
            <w:tcW w:w="5508" w:type="dxa"/>
            <w:vAlign w:val="center"/>
          </w:tcPr>
          <w:p w14:paraId="1F4CF6CA" w14:textId="77777777" w:rsidR="00CA4FB7" w:rsidRPr="00CA4FB7" w:rsidRDefault="000F1EF2" w:rsidP="000F1E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CA4FB7">
              <w:rPr>
                <w:rFonts w:asciiTheme="minorHAnsi" w:hAnsiTheme="minorHAnsi" w:cstheme="minorHAnsi"/>
                <w:sz w:val="22"/>
                <w:szCs w:val="22"/>
              </w:rPr>
              <w:t>Enhanced Computers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A4FB7">
              <w:rPr>
                <w:rFonts w:asciiTheme="minorHAnsi" w:hAnsiTheme="minorHAnsi" w:cstheme="minorHAnsi"/>
                <w:sz w:val="22"/>
                <w:szCs w:val="22"/>
              </w:rPr>
              <w:t xml:space="preserve"> Technician</w:t>
            </w:r>
          </w:p>
        </w:tc>
        <w:tc>
          <w:tcPr>
            <w:tcW w:w="4770" w:type="dxa"/>
            <w:vAlign w:val="center"/>
          </w:tcPr>
          <w:p w14:paraId="66A463BF" w14:textId="77777777" w:rsidR="00CA4FB7" w:rsidRPr="00CA4FB7" w:rsidRDefault="000F1EF2" w:rsidP="00CA4FB7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CA4FB7">
              <w:rPr>
                <w:rFonts w:asciiTheme="minorHAnsi" w:hAnsiTheme="minorHAnsi" w:cstheme="minorHAnsi"/>
                <w:sz w:val="22"/>
                <w:szCs w:val="22"/>
              </w:rPr>
              <w:t>2007 – 2008</w:t>
            </w:r>
          </w:p>
        </w:tc>
      </w:tr>
      <w:tr w:rsidR="00CA4FB7" w:rsidRPr="00CA4FB7" w14:paraId="69026FC6" w14:textId="77777777" w:rsidTr="000F1EF2">
        <w:tc>
          <w:tcPr>
            <w:tcW w:w="5508" w:type="dxa"/>
            <w:vAlign w:val="center"/>
          </w:tcPr>
          <w:p w14:paraId="727050CD" w14:textId="77777777" w:rsidR="00CA4FB7" w:rsidRPr="00CA4FB7" w:rsidRDefault="000F1EF2" w:rsidP="000F1E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CA4FB7">
              <w:rPr>
                <w:rFonts w:asciiTheme="minorHAnsi" w:hAnsiTheme="minorHAnsi" w:cstheme="minorHAnsi"/>
                <w:sz w:val="22"/>
                <w:szCs w:val="22"/>
              </w:rPr>
              <w:t>PSL-PC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CA4FB7">
              <w:rPr>
                <w:rFonts w:asciiTheme="minorHAnsi" w:hAnsiTheme="minorHAnsi" w:cstheme="minorHAnsi"/>
                <w:sz w:val="22"/>
                <w:szCs w:val="22"/>
              </w:rPr>
              <w:t xml:space="preserve">Technician </w:t>
            </w:r>
          </w:p>
        </w:tc>
        <w:tc>
          <w:tcPr>
            <w:tcW w:w="4770" w:type="dxa"/>
            <w:vAlign w:val="center"/>
          </w:tcPr>
          <w:p w14:paraId="59D8B0C6" w14:textId="77777777" w:rsidR="00CA4FB7" w:rsidRPr="00CA4FB7" w:rsidRDefault="000F1EF2" w:rsidP="00CA4FB7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CA4FB7">
              <w:rPr>
                <w:rFonts w:asciiTheme="minorHAnsi" w:hAnsiTheme="minorHAnsi" w:cstheme="minorHAnsi"/>
                <w:sz w:val="22"/>
                <w:szCs w:val="22"/>
              </w:rPr>
              <w:t>2006 – 2007</w:t>
            </w:r>
          </w:p>
        </w:tc>
      </w:tr>
      <w:tr w:rsidR="00CA4FB7" w:rsidRPr="00CA4FB7" w14:paraId="5410BFDE" w14:textId="77777777" w:rsidTr="000F1EF2">
        <w:tc>
          <w:tcPr>
            <w:tcW w:w="5508" w:type="dxa"/>
            <w:vAlign w:val="center"/>
          </w:tcPr>
          <w:p w14:paraId="1D86E296" w14:textId="77777777" w:rsidR="00CA4FB7" w:rsidRDefault="000F1EF2" w:rsidP="00CA4FB7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CA4FB7">
              <w:rPr>
                <w:rFonts w:asciiTheme="minorHAnsi" w:hAnsiTheme="minorHAnsi" w:cstheme="minorHAnsi"/>
                <w:sz w:val="22"/>
                <w:szCs w:val="22"/>
              </w:rPr>
              <w:t>The Highlighter of Fort Pierce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CA4FB7">
              <w:rPr>
                <w:rFonts w:asciiTheme="minorHAnsi" w:hAnsiTheme="minorHAnsi" w:cstheme="minorHAnsi"/>
                <w:sz w:val="22"/>
                <w:szCs w:val="22"/>
              </w:rPr>
              <w:t>Electrician’s Apprentice</w:t>
            </w:r>
            <w:r w:rsidR="00A84576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  <w:p w14:paraId="5AAF5E4C" w14:textId="77777777" w:rsidR="000F1EF2" w:rsidRPr="000F1EF2" w:rsidRDefault="000F1EF2" w:rsidP="000F1EF2"/>
        </w:tc>
        <w:tc>
          <w:tcPr>
            <w:tcW w:w="4770" w:type="dxa"/>
            <w:vAlign w:val="center"/>
          </w:tcPr>
          <w:p w14:paraId="14C1603B" w14:textId="77777777" w:rsidR="00CA4FB7" w:rsidRDefault="000F1EF2" w:rsidP="00CA4FB7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CA4FB7">
              <w:rPr>
                <w:rFonts w:asciiTheme="minorHAnsi" w:hAnsiTheme="minorHAnsi" w:cstheme="minorHAnsi"/>
                <w:sz w:val="22"/>
                <w:szCs w:val="22"/>
              </w:rPr>
              <w:t>2004 – 2006</w:t>
            </w:r>
            <w:r w:rsidR="00A84576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  <w:p w14:paraId="59956A02" w14:textId="77777777" w:rsidR="000F1EF2" w:rsidRPr="000F1EF2" w:rsidRDefault="000F1EF2" w:rsidP="000F1EF2"/>
        </w:tc>
      </w:tr>
    </w:tbl>
    <w:p w14:paraId="193BC1F6" w14:textId="77777777" w:rsidR="00DD519C" w:rsidRDefault="00DD519C" w:rsidP="0039151B">
      <w:pPr>
        <w:pStyle w:val="Title"/>
        <w:pBdr>
          <w:top w:val="single" w:sz="4" w:space="6" w:color="4F81BD" w:themeColor="accent1"/>
          <w:bottom w:val="none" w:sz="0" w:space="0" w:color="auto"/>
        </w:pBdr>
        <w:rPr>
          <w:rFonts w:asciiTheme="minorHAnsi" w:hAnsiTheme="minorHAnsi" w:cstheme="minorHAnsi"/>
          <w:b/>
          <w:sz w:val="28"/>
          <w:szCs w:val="24"/>
        </w:rPr>
      </w:pPr>
    </w:p>
    <w:p w14:paraId="433291EF" w14:textId="77777777" w:rsidR="00DD519C" w:rsidRDefault="00DD519C">
      <w:pPr>
        <w:rPr>
          <w:rFonts w:eastAsiaTheme="majorEastAsia" w:cstheme="minorHAnsi"/>
          <w:b/>
          <w:color w:val="17365D" w:themeColor="text2" w:themeShade="BF"/>
          <w:spacing w:val="5"/>
          <w:kern w:val="28"/>
          <w:sz w:val="28"/>
          <w:szCs w:val="24"/>
        </w:rPr>
      </w:pPr>
      <w:r>
        <w:rPr>
          <w:rFonts w:cstheme="minorHAnsi"/>
          <w:b/>
          <w:sz w:val="28"/>
          <w:szCs w:val="24"/>
        </w:rPr>
        <w:br w:type="page"/>
      </w:r>
    </w:p>
    <w:p w14:paraId="219D8C21" w14:textId="248CA8C0" w:rsidR="00D15AE6" w:rsidRPr="009A433C" w:rsidRDefault="00D15AE6" w:rsidP="0039151B">
      <w:pPr>
        <w:pStyle w:val="Title"/>
        <w:pBdr>
          <w:top w:val="single" w:sz="4" w:space="6" w:color="4F81BD" w:themeColor="accent1"/>
          <w:bottom w:val="none" w:sz="0" w:space="0" w:color="auto"/>
        </w:pBdr>
        <w:rPr>
          <w:rFonts w:asciiTheme="minorHAnsi" w:hAnsiTheme="minorHAnsi" w:cstheme="minorHAnsi"/>
          <w:b/>
          <w:sz w:val="28"/>
          <w:szCs w:val="24"/>
        </w:rPr>
      </w:pPr>
      <w:r>
        <w:rPr>
          <w:rFonts w:asciiTheme="minorHAnsi" w:hAnsiTheme="minorHAnsi" w:cstheme="minorHAnsi"/>
          <w:b/>
          <w:sz w:val="28"/>
          <w:szCs w:val="24"/>
        </w:rPr>
        <w:lastRenderedPageBreak/>
        <w:t xml:space="preserve">Technical Skills and Proficiencies </w:t>
      </w:r>
    </w:p>
    <w:p w14:paraId="341597B8" w14:textId="7BCAC298" w:rsidR="00D15AE6" w:rsidRPr="009169F5" w:rsidRDefault="00D15AE6" w:rsidP="00D15AE6">
      <w:pPr>
        <w:rPr>
          <w:rFonts w:cstheme="minorHAnsi"/>
          <w:color w:val="000000"/>
          <w:sz w:val="18"/>
          <w:szCs w:val="17"/>
        </w:rPr>
      </w:pPr>
      <w:r w:rsidRPr="009169F5">
        <w:rPr>
          <w:rFonts w:cstheme="minorHAnsi"/>
          <w:b/>
          <w:color w:val="000000"/>
          <w:sz w:val="18"/>
          <w:szCs w:val="17"/>
        </w:rPr>
        <w:t xml:space="preserve">SCRIPTING: </w:t>
      </w:r>
      <w:r w:rsidRPr="009169F5">
        <w:rPr>
          <w:rFonts w:cstheme="minorHAnsi"/>
          <w:color w:val="000000"/>
          <w:sz w:val="18"/>
          <w:szCs w:val="17"/>
        </w:rPr>
        <w:t>Powershell, BASH</w:t>
      </w:r>
      <w:r w:rsidR="00331B7A" w:rsidRPr="009169F5">
        <w:rPr>
          <w:rFonts w:cstheme="minorHAnsi"/>
          <w:color w:val="000000"/>
          <w:sz w:val="18"/>
          <w:szCs w:val="17"/>
        </w:rPr>
        <w:t>, PERL, Javascript</w:t>
      </w:r>
      <w:r w:rsidRPr="009169F5">
        <w:rPr>
          <w:rFonts w:cstheme="minorHAnsi"/>
          <w:b/>
          <w:color w:val="000000"/>
          <w:sz w:val="18"/>
          <w:szCs w:val="17"/>
        </w:rPr>
        <w:br/>
        <w:t xml:space="preserve">SOFTWARE: </w:t>
      </w:r>
      <w:r w:rsidRPr="009169F5">
        <w:rPr>
          <w:rFonts w:cstheme="minorHAnsi"/>
          <w:color w:val="000000"/>
          <w:sz w:val="18"/>
          <w:szCs w:val="17"/>
        </w:rPr>
        <w:t>SCCM, AD, Qube, Syslinux, vSphere, Installshield</w:t>
      </w:r>
      <w:r w:rsidR="00BF0978">
        <w:rPr>
          <w:rFonts w:cstheme="minorHAnsi"/>
          <w:color w:val="000000"/>
          <w:sz w:val="18"/>
          <w:szCs w:val="17"/>
        </w:rPr>
        <w:t>, Automic, Jenkins, Maven, Tomcat, IIS, Jira</w:t>
      </w:r>
      <w:r w:rsidR="00331B7A" w:rsidRPr="009169F5">
        <w:rPr>
          <w:rFonts w:cstheme="minorHAnsi"/>
          <w:color w:val="000000"/>
          <w:sz w:val="18"/>
          <w:szCs w:val="17"/>
        </w:rPr>
        <w:br/>
      </w:r>
      <w:r w:rsidR="00331B7A" w:rsidRPr="009169F5">
        <w:rPr>
          <w:rFonts w:cstheme="minorHAnsi"/>
          <w:b/>
          <w:color w:val="000000"/>
          <w:sz w:val="18"/>
          <w:szCs w:val="17"/>
        </w:rPr>
        <w:t xml:space="preserve">FRAMEWORKS: </w:t>
      </w:r>
      <w:r w:rsidR="00331B7A" w:rsidRPr="009169F5">
        <w:rPr>
          <w:rFonts w:cstheme="minorHAnsi"/>
          <w:color w:val="000000"/>
          <w:sz w:val="18"/>
          <w:szCs w:val="17"/>
        </w:rPr>
        <w:t>.NET, XNA</w:t>
      </w:r>
      <w:r w:rsidR="00DD519C">
        <w:rPr>
          <w:rFonts w:cstheme="minorHAnsi"/>
          <w:color w:val="000000"/>
          <w:sz w:val="18"/>
          <w:szCs w:val="17"/>
        </w:rPr>
        <w:t>, Django</w:t>
      </w:r>
      <w:r w:rsidR="00331B7A" w:rsidRPr="009169F5">
        <w:rPr>
          <w:rFonts w:cstheme="minorHAnsi"/>
          <w:color w:val="000000"/>
          <w:sz w:val="18"/>
          <w:szCs w:val="17"/>
        </w:rPr>
        <w:br/>
      </w:r>
      <w:r w:rsidR="00331B7A" w:rsidRPr="009169F5">
        <w:rPr>
          <w:rFonts w:cstheme="minorHAnsi"/>
          <w:b/>
          <w:color w:val="000000"/>
          <w:sz w:val="18"/>
          <w:szCs w:val="17"/>
        </w:rPr>
        <w:t xml:space="preserve">PROGRAMMING: </w:t>
      </w:r>
      <w:r w:rsidR="00331B7A" w:rsidRPr="009169F5">
        <w:rPr>
          <w:rFonts w:cstheme="minorHAnsi"/>
          <w:color w:val="000000"/>
          <w:sz w:val="18"/>
          <w:szCs w:val="17"/>
        </w:rPr>
        <w:t>C#, C++, Java, Python, Objective-C</w:t>
      </w:r>
      <w:r w:rsidR="00DD519C">
        <w:rPr>
          <w:rFonts w:cstheme="minorHAnsi"/>
          <w:color w:val="000000"/>
          <w:sz w:val="18"/>
          <w:szCs w:val="17"/>
        </w:rPr>
        <w:t>, Go</w:t>
      </w:r>
      <w:r w:rsidRPr="009169F5">
        <w:rPr>
          <w:rFonts w:cstheme="minorHAnsi"/>
          <w:b/>
          <w:color w:val="000000"/>
          <w:sz w:val="18"/>
          <w:szCs w:val="17"/>
        </w:rPr>
        <w:br/>
        <w:t xml:space="preserve">VIRTUALIZATION: </w:t>
      </w:r>
      <w:r w:rsidR="00DD519C">
        <w:rPr>
          <w:rFonts w:cstheme="minorHAnsi"/>
          <w:color w:val="000000"/>
          <w:sz w:val="18"/>
          <w:szCs w:val="17"/>
        </w:rPr>
        <w:t>VMware vSphere, ESXi</w:t>
      </w:r>
      <w:r w:rsidRPr="009169F5">
        <w:rPr>
          <w:rFonts w:cstheme="minorHAnsi"/>
          <w:color w:val="000000"/>
          <w:sz w:val="18"/>
          <w:szCs w:val="17"/>
        </w:rPr>
        <w:t>, VMware Workstation, VirtualBox</w:t>
      </w:r>
      <w:r w:rsidR="00BF0978">
        <w:rPr>
          <w:rFonts w:cstheme="minorHAnsi"/>
          <w:color w:val="000000"/>
          <w:sz w:val="18"/>
          <w:szCs w:val="17"/>
        </w:rPr>
        <w:t>, AWS, Microsoft Azure</w:t>
      </w:r>
      <w:r w:rsidR="00DD519C">
        <w:rPr>
          <w:rFonts w:cstheme="minorHAnsi"/>
          <w:color w:val="000000"/>
          <w:sz w:val="18"/>
          <w:szCs w:val="17"/>
        </w:rPr>
        <w:t>, vCloud Director</w:t>
      </w:r>
      <w:r w:rsidRPr="009169F5">
        <w:rPr>
          <w:rFonts w:cstheme="minorHAnsi"/>
          <w:color w:val="000000"/>
          <w:sz w:val="18"/>
          <w:szCs w:val="17"/>
        </w:rPr>
        <w:br/>
      </w:r>
      <w:r w:rsidRPr="009169F5">
        <w:rPr>
          <w:rFonts w:cstheme="minorHAnsi"/>
          <w:b/>
          <w:color w:val="000000"/>
          <w:sz w:val="18"/>
          <w:szCs w:val="17"/>
        </w:rPr>
        <w:t xml:space="preserve">STORAGE SYSTEMS: </w:t>
      </w:r>
      <w:r w:rsidRPr="009169F5">
        <w:rPr>
          <w:rFonts w:cstheme="minorHAnsi"/>
          <w:color w:val="000000"/>
          <w:sz w:val="18"/>
          <w:szCs w:val="17"/>
        </w:rPr>
        <w:t>Isilon, NetApp, Dulce</w:t>
      </w:r>
      <w:r w:rsidRPr="009169F5">
        <w:rPr>
          <w:rFonts w:cstheme="minorHAnsi"/>
          <w:color w:val="000000"/>
          <w:sz w:val="18"/>
          <w:szCs w:val="17"/>
        </w:rPr>
        <w:br/>
      </w:r>
      <w:r w:rsidRPr="009169F5">
        <w:rPr>
          <w:rFonts w:cstheme="minorHAnsi"/>
          <w:b/>
          <w:color w:val="000000"/>
          <w:sz w:val="18"/>
          <w:szCs w:val="17"/>
        </w:rPr>
        <w:t xml:space="preserve">OPERATING SYSTEMS: </w:t>
      </w:r>
      <w:r w:rsidR="00DD519C">
        <w:rPr>
          <w:rFonts w:cstheme="minorHAnsi"/>
          <w:color w:val="000000"/>
          <w:sz w:val="18"/>
          <w:szCs w:val="17"/>
        </w:rPr>
        <w:t>Windows XP, 7, Server 2003-Current</w:t>
      </w:r>
      <w:r w:rsidRPr="009169F5">
        <w:rPr>
          <w:rFonts w:cstheme="minorHAnsi"/>
          <w:color w:val="000000"/>
          <w:sz w:val="18"/>
          <w:szCs w:val="17"/>
        </w:rPr>
        <w:t>, CentOS 5</w:t>
      </w:r>
      <w:r w:rsidR="00DD519C">
        <w:rPr>
          <w:rFonts w:cstheme="minorHAnsi"/>
          <w:color w:val="000000"/>
          <w:sz w:val="18"/>
          <w:szCs w:val="17"/>
        </w:rPr>
        <w:t>-Current</w:t>
      </w:r>
      <w:r w:rsidR="00044CEA" w:rsidRPr="009169F5">
        <w:rPr>
          <w:rFonts w:cstheme="minorHAnsi"/>
          <w:color w:val="000000"/>
          <w:sz w:val="18"/>
          <w:szCs w:val="17"/>
        </w:rPr>
        <w:t>, OS X, OS X Server</w:t>
      </w:r>
      <w:r w:rsidR="000F1EF2">
        <w:rPr>
          <w:rFonts w:cstheme="minorHAnsi"/>
          <w:color w:val="000000"/>
          <w:sz w:val="18"/>
          <w:szCs w:val="17"/>
        </w:rPr>
        <w:br/>
      </w:r>
    </w:p>
    <w:p w14:paraId="3B6A3D7E" w14:textId="77777777" w:rsidR="009A433C" w:rsidRPr="009A433C" w:rsidRDefault="009A433C" w:rsidP="0039151B">
      <w:pPr>
        <w:pStyle w:val="Title"/>
        <w:pBdr>
          <w:top w:val="single" w:sz="4" w:space="6" w:color="4F81BD" w:themeColor="accent1"/>
          <w:bottom w:val="none" w:sz="0" w:space="0" w:color="auto"/>
        </w:pBdr>
        <w:spacing w:before="120" w:after="120"/>
        <w:contextualSpacing w:val="0"/>
        <w:rPr>
          <w:rFonts w:asciiTheme="minorHAnsi" w:hAnsiTheme="minorHAnsi" w:cstheme="minorHAnsi"/>
          <w:b/>
          <w:sz w:val="28"/>
          <w:szCs w:val="24"/>
        </w:rPr>
      </w:pPr>
      <w:r w:rsidRPr="009A433C">
        <w:rPr>
          <w:rFonts w:asciiTheme="minorHAnsi" w:hAnsiTheme="minorHAnsi" w:cstheme="minorHAnsi"/>
          <w:b/>
          <w:sz w:val="28"/>
          <w:szCs w:val="24"/>
        </w:rPr>
        <w:t>Education</w:t>
      </w:r>
    </w:p>
    <w:tbl>
      <w:tblPr>
        <w:tblStyle w:val="TableGrid"/>
        <w:tblW w:w="102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0"/>
        <w:gridCol w:w="2718"/>
      </w:tblGrid>
      <w:tr w:rsidR="00A53C87" w:rsidRPr="00CA4FB7" w14:paraId="0FF3BE85" w14:textId="77777777" w:rsidTr="00A53C87">
        <w:tc>
          <w:tcPr>
            <w:tcW w:w="7560" w:type="dxa"/>
            <w:vAlign w:val="center"/>
          </w:tcPr>
          <w:p w14:paraId="75C5E7D5" w14:textId="77777777" w:rsidR="00A53C87" w:rsidRPr="00CA4FB7" w:rsidRDefault="00A53C87" w:rsidP="00A53C87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B.S. Computer Engineering [Incomplete],</w:t>
            </w:r>
            <w:r w:rsidRPr="00CA4FB7">
              <w:rPr>
                <w:rFonts w:asciiTheme="minorHAnsi" w:hAnsiTheme="minorHAnsi" w:cstheme="minorHAnsi"/>
                <w:sz w:val="22"/>
              </w:rPr>
              <w:t xml:space="preserve"> Florida Institute of Technology</w:t>
            </w:r>
          </w:p>
        </w:tc>
        <w:tc>
          <w:tcPr>
            <w:tcW w:w="2718" w:type="dxa"/>
            <w:vAlign w:val="center"/>
          </w:tcPr>
          <w:p w14:paraId="445BC725" w14:textId="77777777" w:rsidR="00A53C87" w:rsidRPr="00CA4FB7" w:rsidRDefault="00A53C87" w:rsidP="00A53C87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2008</w:t>
            </w:r>
            <w:r w:rsidRPr="00CA4FB7">
              <w:rPr>
                <w:rFonts w:asciiTheme="minorHAnsi" w:hAnsiTheme="minorHAnsi" w:cstheme="minorHAnsi"/>
                <w:sz w:val="22"/>
              </w:rPr>
              <w:t xml:space="preserve"> –2010</w:t>
            </w:r>
          </w:p>
        </w:tc>
      </w:tr>
      <w:tr w:rsidR="00A53C87" w:rsidRPr="00CA4FB7" w14:paraId="25A37389" w14:textId="77777777" w:rsidTr="00A53C87">
        <w:tc>
          <w:tcPr>
            <w:tcW w:w="7560" w:type="dxa"/>
            <w:vAlign w:val="center"/>
          </w:tcPr>
          <w:p w14:paraId="14E0B342" w14:textId="77777777" w:rsidR="00A53C87" w:rsidRPr="00CA4FB7" w:rsidRDefault="00A53C87" w:rsidP="00A53C87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A.S. Computer Science, Indian River State College</w:t>
            </w:r>
          </w:p>
        </w:tc>
        <w:tc>
          <w:tcPr>
            <w:tcW w:w="2718" w:type="dxa"/>
            <w:vAlign w:val="center"/>
          </w:tcPr>
          <w:p w14:paraId="0B49B4A2" w14:textId="77777777" w:rsidR="00A53C87" w:rsidRPr="00CA4FB7" w:rsidRDefault="00A53C87" w:rsidP="00A53C87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2006 </w:t>
            </w:r>
            <w:r w:rsidRPr="00CA4FB7">
              <w:rPr>
                <w:rFonts w:asciiTheme="minorHAnsi" w:hAnsiTheme="minorHAnsi" w:cstheme="minorHAnsi"/>
                <w:sz w:val="22"/>
              </w:rPr>
              <w:t xml:space="preserve">– </w:t>
            </w:r>
            <w:r>
              <w:rPr>
                <w:rFonts w:asciiTheme="minorHAnsi" w:hAnsiTheme="minorHAnsi" w:cstheme="minorHAnsi"/>
                <w:sz w:val="22"/>
              </w:rPr>
              <w:t>2008</w:t>
            </w:r>
          </w:p>
        </w:tc>
      </w:tr>
      <w:tr w:rsidR="00A53C87" w:rsidRPr="00CA4FB7" w14:paraId="08A85CA1" w14:textId="77777777" w:rsidTr="00A53C87">
        <w:tc>
          <w:tcPr>
            <w:tcW w:w="7560" w:type="dxa"/>
            <w:vAlign w:val="center"/>
          </w:tcPr>
          <w:p w14:paraId="0A940998" w14:textId="77777777" w:rsidR="00A53C87" w:rsidRPr="00CA4FB7" w:rsidRDefault="00A53C87" w:rsidP="00A53C87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Lincoln Park Academy High School</w:t>
            </w:r>
          </w:p>
        </w:tc>
        <w:tc>
          <w:tcPr>
            <w:tcW w:w="2718" w:type="dxa"/>
            <w:vAlign w:val="center"/>
          </w:tcPr>
          <w:p w14:paraId="6C40AFE2" w14:textId="77777777" w:rsidR="00A53C87" w:rsidRPr="00CA4FB7" w:rsidRDefault="00A53C87" w:rsidP="00A53C87">
            <w:pPr>
              <w:pStyle w:val="Heading2"/>
              <w:jc w:val="right"/>
              <w:outlineLvl w:val="1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2004 </w:t>
            </w:r>
            <w:r w:rsidRPr="00CA4FB7">
              <w:rPr>
                <w:rFonts w:asciiTheme="minorHAnsi" w:hAnsiTheme="minorHAnsi" w:cstheme="minorHAnsi"/>
                <w:sz w:val="22"/>
              </w:rPr>
              <w:t xml:space="preserve">– </w:t>
            </w:r>
            <w:r>
              <w:rPr>
                <w:rFonts w:asciiTheme="minorHAnsi" w:hAnsiTheme="minorHAnsi" w:cstheme="minorHAnsi"/>
                <w:sz w:val="22"/>
              </w:rPr>
              <w:t>2008</w:t>
            </w:r>
          </w:p>
        </w:tc>
      </w:tr>
    </w:tbl>
    <w:p w14:paraId="3DF632C7" w14:textId="77777777" w:rsidR="009A433C" w:rsidRDefault="009A433C" w:rsidP="00217E66">
      <w:pPr>
        <w:rPr>
          <w:rFonts w:cstheme="minorHAnsi"/>
          <w:b/>
          <w:color w:val="000000"/>
          <w:sz w:val="17"/>
          <w:szCs w:val="17"/>
        </w:rPr>
      </w:pPr>
    </w:p>
    <w:sectPr w:rsidR="009A433C" w:rsidSect="00A53C87">
      <w:headerReference w:type="default" r:id="rId10"/>
      <w:footerReference w:type="default" r:id="rId11"/>
      <w:pgSz w:w="12240" w:h="15840"/>
      <w:pgMar w:top="1890" w:right="1080" w:bottom="117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20BDA5" w14:textId="77777777" w:rsidR="0028450E" w:rsidRPr="00691A49" w:rsidRDefault="0028450E" w:rsidP="00691A49">
      <w:pPr>
        <w:pStyle w:val="Heading2"/>
        <w:spacing w:before="0" w:line="240" w:lineRule="auto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separator/>
      </w:r>
    </w:p>
  </w:endnote>
  <w:endnote w:type="continuationSeparator" w:id="0">
    <w:p w14:paraId="223FC915" w14:textId="77777777" w:rsidR="0028450E" w:rsidRPr="00691A49" w:rsidRDefault="0028450E" w:rsidP="00691A49">
      <w:pPr>
        <w:pStyle w:val="Heading2"/>
        <w:spacing w:before="0" w:line="240" w:lineRule="auto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ABE1D2" w14:textId="77777777" w:rsidR="00A53C87" w:rsidRDefault="00A53C87" w:rsidP="000A3C25">
    <w:pPr>
      <w:pStyle w:val="Footer"/>
      <w:pBdr>
        <w:top w:val="single" w:sz="4" w:space="0" w:color="4F81BD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D46250" w14:textId="77777777" w:rsidR="0028450E" w:rsidRPr="00691A49" w:rsidRDefault="0028450E" w:rsidP="00691A49">
      <w:pPr>
        <w:pStyle w:val="Heading2"/>
        <w:spacing w:before="0" w:line="240" w:lineRule="auto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72B43ECB" w14:textId="77777777" w:rsidR="0028450E" w:rsidRPr="00691A49" w:rsidRDefault="0028450E" w:rsidP="00691A49">
      <w:pPr>
        <w:pStyle w:val="Heading2"/>
        <w:spacing w:before="0" w:line="240" w:lineRule="auto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24A2FA" w14:textId="77777777" w:rsidR="00691A49" w:rsidRPr="00A53C87" w:rsidRDefault="00691A49" w:rsidP="005A74CD">
    <w:pPr>
      <w:pStyle w:val="Header"/>
      <w:spacing w:after="60"/>
      <w:jc w:val="right"/>
      <w:rPr>
        <w:b/>
        <w:color w:val="244061" w:themeColor="accent1" w:themeShade="80"/>
        <w:spacing w:val="30"/>
        <w:sz w:val="28"/>
      </w:rPr>
    </w:pPr>
    <w:r w:rsidRPr="00A53C87">
      <w:rPr>
        <w:b/>
        <w:color w:val="244061" w:themeColor="accent1" w:themeShade="80"/>
        <w:spacing w:val="30"/>
        <w:sz w:val="28"/>
      </w:rPr>
      <w:t>William “Rex” Hardin</w:t>
    </w:r>
  </w:p>
  <w:p w14:paraId="568D2DF5" w14:textId="77777777" w:rsidR="00691A49" w:rsidRDefault="009169F5" w:rsidP="005A74CD">
    <w:pPr>
      <w:pStyle w:val="Header"/>
      <w:spacing w:after="60"/>
      <w:jc w:val="right"/>
      <w:rPr>
        <w:b/>
        <w:color w:val="244061" w:themeColor="accent1" w:themeShade="80"/>
        <w:sz w:val="18"/>
      </w:rPr>
    </w:pPr>
    <w:r w:rsidRPr="009169F5">
      <w:rPr>
        <w:b/>
        <w:color w:val="244061" w:themeColor="accent1" w:themeShade="80"/>
        <w:sz w:val="18"/>
      </w:rPr>
      <w:t>masterrex@outlook.com</w:t>
    </w:r>
  </w:p>
  <w:p w14:paraId="0128E161" w14:textId="28A45CC8" w:rsidR="009169F5" w:rsidRPr="00BE1781" w:rsidRDefault="009169F5" w:rsidP="005A74CD">
    <w:pPr>
      <w:pStyle w:val="Header"/>
      <w:spacing w:after="60"/>
      <w:jc w:val="right"/>
      <w:rPr>
        <w:b/>
        <w:color w:val="244061" w:themeColor="accent1" w:themeShade="80"/>
      </w:rPr>
    </w:pPr>
    <w:r>
      <w:rPr>
        <w:b/>
        <w:color w:val="244061" w:themeColor="accent1" w:themeShade="80"/>
        <w:sz w:val="18"/>
      </w:rPr>
      <w:t>mobile</w:t>
    </w:r>
    <w:r w:rsidR="00BF0978">
      <w:rPr>
        <w:b/>
        <w:color w:val="244061" w:themeColor="accent1" w:themeShade="80"/>
        <w:sz w:val="18"/>
      </w:rPr>
      <w:t xml:space="preserve">: </w:t>
    </w:r>
    <w:r w:rsidR="000660E6">
      <w:rPr>
        <w:b/>
        <w:color w:val="244061" w:themeColor="accent1" w:themeShade="80"/>
        <w:sz w:val="18"/>
      </w:rPr>
      <w:t>214-498-7617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E69D1"/>
    <w:multiLevelType w:val="hybridMultilevel"/>
    <w:tmpl w:val="2E829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FA4D56"/>
    <w:multiLevelType w:val="hybridMultilevel"/>
    <w:tmpl w:val="581A3776"/>
    <w:lvl w:ilvl="0" w:tplc="CDC6CB22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A2A880C2">
      <w:start w:val="1"/>
      <w:numFmt w:val="bullet"/>
      <w:lvlText w:val="o"/>
      <w:lvlJc w:val="left"/>
      <w:pPr>
        <w:ind w:left="504" w:hanging="216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C323F"/>
    <w:multiLevelType w:val="hybridMultilevel"/>
    <w:tmpl w:val="33B4D0F6"/>
    <w:lvl w:ilvl="0" w:tplc="CDC6CB22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9AAC0E">
      <w:start w:val="1"/>
      <w:numFmt w:val="bullet"/>
      <w:suff w:val="space"/>
      <w:lvlText w:val="-"/>
      <w:lvlJc w:val="left"/>
      <w:pPr>
        <w:ind w:left="360" w:hanging="72"/>
      </w:pPr>
      <w:rPr>
        <w:rFonts w:ascii="Calibri" w:hAnsi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4116F"/>
    <w:multiLevelType w:val="hybridMultilevel"/>
    <w:tmpl w:val="46104A58"/>
    <w:lvl w:ilvl="0" w:tplc="CDC6CB22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04266C40">
      <w:start w:val="1"/>
      <w:numFmt w:val="bullet"/>
      <w:lvlText w:val="o"/>
      <w:lvlJc w:val="left"/>
      <w:pPr>
        <w:ind w:left="288" w:hanging="144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EE1BE9"/>
    <w:multiLevelType w:val="hybridMultilevel"/>
    <w:tmpl w:val="D01A2056"/>
    <w:lvl w:ilvl="0" w:tplc="1CA8BD1E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68A7F54"/>
    <w:multiLevelType w:val="hybridMultilevel"/>
    <w:tmpl w:val="78A4BED4"/>
    <w:lvl w:ilvl="0" w:tplc="6A06DE64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AC8"/>
    <w:rsid w:val="00044CEA"/>
    <w:rsid w:val="00047D22"/>
    <w:rsid w:val="000660E6"/>
    <w:rsid w:val="00077773"/>
    <w:rsid w:val="000848C8"/>
    <w:rsid w:val="00087B5F"/>
    <w:rsid w:val="00096086"/>
    <w:rsid w:val="000A3C25"/>
    <w:rsid w:val="000A6DD0"/>
    <w:rsid w:val="000B6794"/>
    <w:rsid w:val="000F1EF2"/>
    <w:rsid w:val="00101716"/>
    <w:rsid w:val="001226DA"/>
    <w:rsid w:val="001625A4"/>
    <w:rsid w:val="001A4CAD"/>
    <w:rsid w:val="001F7919"/>
    <w:rsid w:val="00217E66"/>
    <w:rsid w:val="00241607"/>
    <w:rsid w:val="002542B3"/>
    <w:rsid w:val="00265B60"/>
    <w:rsid w:val="00271B77"/>
    <w:rsid w:val="002765DC"/>
    <w:rsid w:val="0028450E"/>
    <w:rsid w:val="002E6111"/>
    <w:rsid w:val="002F2B36"/>
    <w:rsid w:val="00331B7A"/>
    <w:rsid w:val="0039151B"/>
    <w:rsid w:val="003E462A"/>
    <w:rsid w:val="0044609F"/>
    <w:rsid w:val="004655B4"/>
    <w:rsid w:val="00507110"/>
    <w:rsid w:val="00542AB7"/>
    <w:rsid w:val="00545EBA"/>
    <w:rsid w:val="005879CF"/>
    <w:rsid w:val="005A74CD"/>
    <w:rsid w:val="005C3A55"/>
    <w:rsid w:val="005C518E"/>
    <w:rsid w:val="00600BCD"/>
    <w:rsid w:val="00611357"/>
    <w:rsid w:val="00630084"/>
    <w:rsid w:val="00650548"/>
    <w:rsid w:val="00653222"/>
    <w:rsid w:val="00691A49"/>
    <w:rsid w:val="006C5972"/>
    <w:rsid w:val="00705587"/>
    <w:rsid w:val="00706A02"/>
    <w:rsid w:val="007518EF"/>
    <w:rsid w:val="00764E16"/>
    <w:rsid w:val="007C6D86"/>
    <w:rsid w:val="00805EEB"/>
    <w:rsid w:val="00830D5E"/>
    <w:rsid w:val="00857798"/>
    <w:rsid w:val="0088100C"/>
    <w:rsid w:val="00891F11"/>
    <w:rsid w:val="008B7F62"/>
    <w:rsid w:val="008F762B"/>
    <w:rsid w:val="00911CF4"/>
    <w:rsid w:val="009169F5"/>
    <w:rsid w:val="009232CA"/>
    <w:rsid w:val="009A0FFD"/>
    <w:rsid w:val="009A433C"/>
    <w:rsid w:val="009B4C2B"/>
    <w:rsid w:val="009C6D09"/>
    <w:rsid w:val="009E66CF"/>
    <w:rsid w:val="00A14631"/>
    <w:rsid w:val="00A3156A"/>
    <w:rsid w:val="00A32EE4"/>
    <w:rsid w:val="00A53C87"/>
    <w:rsid w:val="00A84576"/>
    <w:rsid w:val="00A87B43"/>
    <w:rsid w:val="00AC5CE3"/>
    <w:rsid w:val="00AE6A96"/>
    <w:rsid w:val="00B272A4"/>
    <w:rsid w:val="00B32F3A"/>
    <w:rsid w:val="00B360B6"/>
    <w:rsid w:val="00B473B0"/>
    <w:rsid w:val="00B77C07"/>
    <w:rsid w:val="00B81D95"/>
    <w:rsid w:val="00BE1781"/>
    <w:rsid w:val="00BF0978"/>
    <w:rsid w:val="00C2470A"/>
    <w:rsid w:val="00C260CA"/>
    <w:rsid w:val="00C316A0"/>
    <w:rsid w:val="00C564FC"/>
    <w:rsid w:val="00CA4FB7"/>
    <w:rsid w:val="00CC756C"/>
    <w:rsid w:val="00D02665"/>
    <w:rsid w:val="00D15AE6"/>
    <w:rsid w:val="00D56107"/>
    <w:rsid w:val="00D914E2"/>
    <w:rsid w:val="00DA68F4"/>
    <w:rsid w:val="00DA7AC8"/>
    <w:rsid w:val="00DD519C"/>
    <w:rsid w:val="00DF225D"/>
    <w:rsid w:val="00E336AC"/>
    <w:rsid w:val="00E41C1E"/>
    <w:rsid w:val="00E46A36"/>
    <w:rsid w:val="00E772CD"/>
    <w:rsid w:val="00E90402"/>
    <w:rsid w:val="00EA0BCF"/>
    <w:rsid w:val="00EC79C8"/>
    <w:rsid w:val="00F06D30"/>
    <w:rsid w:val="00F26699"/>
    <w:rsid w:val="00F46657"/>
    <w:rsid w:val="00F87B45"/>
    <w:rsid w:val="00F93F03"/>
    <w:rsid w:val="00FC1249"/>
    <w:rsid w:val="00FF5D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42D9"/>
  <w15:docId w15:val="{95EAE1EB-1F0B-402F-B23E-5B92F30D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322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C2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63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B4C2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810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1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88100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91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A49"/>
  </w:style>
  <w:style w:type="paragraph" w:styleId="Footer">
    <w:name w:val="footer"/>
    <w:basedOn w:val="Normal"/>
    <w:link w:val="FooterChar"/>
    <w:uiPriority w:val="99"/>
    <w:unhideWhenUsed/>
    <w:rsid w:val="00691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A49"/>
  </w:style>
  <w:style w:type="paragraph" w:styleId="BalloonText">
    <w:name w:val="Balloon Text"/>
    <w:basedOn w:val="Normal"/>
    <w:link w:val="BalloonTextChar"/>
    <w:uiPriority w:val="99"/>
    <w:semiHidden/>
    <w:unhideWhenUsed/>
    <w:rsid w:val="00691A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A4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260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automic.com/case-studies/nordea-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79EA3D4-4441-4727-91B7-F8894FD88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Florida Institute of Technology</Company>
  <LinksUpToDate>false</LinksUpToDate>
  <CharactersWithSpaces>7333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MasterRex</dc:creator>
  <cp:lastModifiedBy>Rex Hardin</cp:lastModifiedBy>
  <cp:revision>11</cp:revision>
  <cp:lastPrinted>2012-09-14T00:28:00Z</cp:lastPrinted>
  <dcterms:created xsi:type="dcterms:W3CDTF">2014-10-22T15:59:00Z</dcterms:created>
  <dcterms:modified xsi:type="dcterms:W3CDTF">2015-05-17T21:33:00Z</dcterms:modified>
</cp:coreProperties>
</file>