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B0EDE8" w14:textId="77777777" w:rsidR="00D713B2" w:rsidRDefault="00D713B2" w:rsidP="00047B37">
      <w:pPr>
        <w:jc w:val="center"/>
        <w:rPr>
          <w:rFonts w:ascii="Century Gothic" w:hAnsi="Century Gothic"/>
          <w:szCs w:val="20"/>
        </w:rPr>
      </w:pPr>
      <w:bookmarkStart w:id="0" w:name="_GoBack"/>
      <w:bookmarkEnd w:id="0"/>
    </w:p>
    <w:p w14:paraId="22A3B21A" w14:textId="77777777" w:rsidR="00D713B2" w:rsidRPr="00D713B2" w:rsidRDefault="00D713B2" w:rsidP="00D713B2">
      <w:pPr>
        <w:pStyle w:val="Heading1"/>
        <w:tabs>
          <w:tab w:val="left" w:pos="5954"/>
        </w:tabs>
        <w:spacing w:before="0"/>
        <w:jc w:val="center"/>
        <w:rPr>
          <w:rFonts w:ascii="Century Gothic" w:hAnsi="Century Gothic"/>
          <w:b w:val="0"/>
          <w:sz w:val="36"/>
          <w:szCs w:val="36"/>
        </w:rPr>
      </w:pPr>
      <w:r w:rsidRPr="00D713B2">
        <w:rPr>
          <w:rFonts w:ascii="Century Gothic" w:hAnsi="Century Gothic"/>
          <w:b w:val="0"/>
          <w:sz w:val="36"/>
          <w:szCs w:val="36"/>
        </w:rPr>
        <w:t>Carel Bothma</w:t>
      </w:r>
    </w:p>
    <w:p w14:paraId="7CF45A98" w14:textId="77777777" w:rsidR="00D713B2" w:rsidRPr="00D713B2" w:rsidRDefault="00D713B2" w:rsidP="00D713B2">
      <w:pPr>
        <w:pStyle w:val="Heading1"/>
        <w:pBdr>
          <w:bottom w:val="single" w:sz="4" w:space="1" w:color="auto"/>
        </w:pBdr>
        <w:spacing w:before="0"/>
        <w:jc w:val="center"/>
        <w:rPr>
          <w:rFonts w:ascii="Century Gothic" w:hAnsi="Century Gothic"/>
          <w:b w:val="0"/>
          <w:sz w:val="20"/>
          <w:szCs w:val="20"/>
        </w:rPr>
      </w:pPr>
      <w:r w:rsidRPr="00D713B2">
        <w:rPr>
          <w:rFonts w:ascii="Century Gothic" w:hAnsi="Century Gothic"/>
          <w:b w:val="0"/>
          <w:sz w:val="20"/>
          <w:szCs w:val="20"/>
        </w:rPr>
        <w:t xml:space="preserve">0412 568 681 </w:t>
      </w:r>
      <w:r w:rsidRPr="00D713B2">
        <w:rPr>
          <w:rFonts w:ascii="Century Gothic" w:hAnsi="Century Gothic"/>
          <w:b w:val="0"/>
          <w:sz w:val="20"/>
          <w:szCs w:val="20"/>
        </w:rPr>
        <w:tab/>
      </w:r>
      <w:hyperlink r:id="rId9" w:history="1">
        <w:r w:rsidRPr="00E74B46">
          <w:rPr>
            <w:rStyle w:val="Hyperlink"/>
            <w:rFonts w:ascii="Century Gothic" w:hAnsi="Century Gothic"/>
            <w:b w:val="0"/>
            <w:sz w:val="20"/>
            <w:szCs w:val="20"/>
          </w:rPr>
          <w:t>acb2405@hotmail.com</w:t>
        </w:r>
      </w:hyperlink>
      <w:r w:rsidR="00FC055F">
        <w:t xml:space="preserve">     </w:t>
      </w:r>
      <w:r w:rsidR="00401DC5" w:rsidRPr="00FC055F">
        <w:rPr>
          <w:rFonts w:ascii="Century Gothic" w:hAnsi="Century Gothic"/>
          <w:b w:val="0"/>
          <w:sz w:val="20"/>
          <w:szCs w:val="20"/>
        </w:rPr>
        <w:tab/>
      </w:r>
      <w:r w:rsidR="00FC055F">
        <w:rPr>
          <w:rStyle w:val="domain"/>
          <w:rFonts w:ascii="Arial" w:hAnsi="Arial" w:cs="Arial"/>
          <w:color w:val="666666"/>
          <w:sz w:val="20"/>
          <w:szCs w:val="20"/>
          <w:bdr w:val="none" w:sz="0" w:space="0" w:color="auto" w:frame="1"/>
          <w:shd w:val="clear" w:color="auto" w:fill="FFFFFF"/>
        </w:rPr>
        <w:t>au.linkedin.com/in/</w:t>
      </w:r>
      <w:proofErr w:type="spellStart"/>
      <w:r w:rsidR="00FC055F">
        <w:rPr>
          <w:rStyle w:val="vanity-name"/>
          <w:rFonts w:ascii="Arial" w:hAnsi="Arial" w:cs="Arial"/>
          <w:color w:val="333333"/>
          <w:sz w:val="20"/>
          <w:szCs w:val="20"/>
          <w:bdr w:val="none" w:sz="0" w:space="0" w:color="auto" w:frame="1"/>
          <w:shd w:val="clear" w:color="auto" w:fill="FFFFFF"/>
        </w:rPr>
        <w:t>carelbothma</w:t>
      </w:r>
      <w:proofErr w:type="spellEnd"/>
    </w:p>
    <w:p w14:paraId="4544808A" w14:textId="77777777" w:rsidR="00D713B2" w:rsidRDefault="00D713B2" w:rsidP="00B46590">
      <w:pPr>
        <w:rPr>
          <w:rFonts w:ascii="Century Gothic" w:hAnsi="Century Gothic"/>
          <w:szCs w:val="20"/>
        </w:rPr>
      </w:pPr>
    </w:p>
    <w:p w14:paraId="700409C4" w14:textId="6F5C0686" w:rsidR="00047B37" w:rsidRPr="00235B2B" w:rsidRDefault="000D585A" w:rsidP="00047B37">
      <w:pPr>
        <w:jc w:val="center"/>
        <w:rPr>
          <w:rFonts w:ascii="Century Gothic" w:hAnsi="Century Gothic"/>
          <w:b/>
          <w:sz w:val="18"/>
          <w:szCs w:val="18"/>
        </w:rPr>
      </w:pPr>
      <w:r>
        <w:rPr>
          <w:rFonts w:ascii="Century Gothic" w:hAnsi="Century Gothic"/>
          <w:b/>
          <w:sz w:val="18"/>
          <w:szCs w:val="18"/>
        </w:rPr>
        <w:t>Organisational strategy leader who is</w:t>
      </w:r>
      <w:r w:rsidR="000A13F1" w:rsidRPr="00235B2B">
        <w:rPr>
          <w:rFonts w:ascii="Century Gothic" w:hAnsi="Century Gothic"/>
          <w:b/>
          <w:sz w:val="18"/>
          <w:szCs w:val="18"/>
        </w:rPr>
        <w:t xml:space="preserve"> </w:t>
      </w:r>
      <w:r w:rsidR="0037185D" w:rsidRPr="00235B2B">
        <w:rPr>
          <w:rFonts w:ascii="Century Gothic" w:hAnsi="Century Gothic"/>
          <w:b/>
          <w:sz w:val="18"/>
          <w:szCs w:val="18"/>
        </w:rPr>
        <w:t>passionate about</w:t>
      </w:r>
      <w:r w:rsidR="00AE31D2">
        <w:rPr>
          <w:rFonts w:ascii="Century Gothic" w:hAnsi="Century Gothic"/>
          <w:b/>
          <w:sz w:val="18"/>
          <w:szCs w:val="18"/>
        </w:rPr>
        <w:t xml:space="preserve"> change to </w:t>
      </w:r>
      <w:r>
        <w:rPr>
          <w:rFonts w:ascii="Century Gothic" w:hAnsi="Century Gothic"/>
          <w:b/>
          <w:sz w:val="18"/>
          <w:szCs w:val="18"/>
        </w:rPr>
        <w:t>create</w:t>
      </w:r>
      <w:r w:rsidR="0037185D" w:rsidRPr="00235B2B">
        <w:rPr>
          <w:rFonts w:ascii="Century Gothic" w:hAnsi="Century Gothic"/>
          <w:b/>
          <w:sz w:val="18"/>
          <w:szCs w:val="18"/>
        </w:rPr>
        <w:t xml:space="preserve"> a hi</w:t>
      </w:r>
      <w:r w:rsidR="00512B9C">
        <w:rPr>
          <w:rFonts w:ascii="Century Gothic" w:hAnsi="Century Gothic"/>
          <w:b/>
          <w:sz w:val="18"/>
          <w:szCs w:val="18"/>
        </w:rPr>
        <w:t>gh engagement culture</w:t>
      </w:r>
      <w:r w:rsidR="00DD240A">
        <w:rPr>
          <w:rFonts w:ascii="Century Gothic" w:hAnsi="Century Gothic"/>
          <w:b/>
          <w:sz w:val="18"/>
          <w:szCs w:val="18"/>
        </w:rPr>
        <w:t xml:space="preserve"> </w:t>
      </w:r>
      <w:r w:rsidR="00230C63">
        <w:rPr>
          <w:rFonts w:ascii="Century Gothic" w:hAnsi="Century Gothic"/>
          <w:b/>
          <w:sz w:val="18"/>
          <w:szCs w:val="18"/>
        </w:rPr>
        <w:t>in multi industries</w:t>
      </w:r>
      <w:r w:rsidR="005D37A9">
        <w:rPr>
          <w:rFonts w:ascii="Century Gothic" w:hAnsi="Century Gothic"/>
          <w:b/>
          <w:sz w:val="18"/>
          <w:szCs w:val="18"/>
        </w:rPr>
        <w:t xml:space="preserve"> </w:t>
      </w:r>
      <w:r>
        <w:rPr>
          <w:rFonts w:ascii="Century Gothic" w:hAnsi="Century Gothic"/>
          <w:b/>
          <w:sz w:val="18"/>
          <w:szCs w:val="18"/>
        </w:rPr>
        <w:t>through an</w:t>
      </w:r>
      <w:r w:rsidR="0037185D" w:rsidRPr="00235B2B">
        <w:rPr>
          <w:rFonts w:ascii="Century Gothic" w:hAnsi="Century Gothic"/>
          <w:b/>
          <w:sz w:val="18"/>
          <w:szCs w:val="18"/>
        </w:rPr>
        <w:t xml:space="preserve"> innovative work environment that enables people to deliver on their strengths and values</w:t>
      </w:r>
      <w:r w:rsidR="00742DDC" w:rsidRPr="00235B2B">
        <w:rPr>
          <w:rFonts w:ascii="Century Gothic" w:hAnsi="Century Gothic"/>
          <w:b/>
          <w:sz w:val="18"/>
          <w:szCs w:val="18"/>
        </w:rPr>
        <w:t>.</w:t>
      </w:r>
    </w:p>
    <w:p w14:paraId="65F7AA06" w14:textId="77777777" w:rsidR="00D66463" w:rsidRPr="00047B37" w:rsidRDefault="000A13F1" w:rsidP="002833E0">
      <w:pPr>
        <w:jc w:val="center"/>
        <w:rPr>
          <w:rFonts w:ascii="Century Gothic" w:hAnsi="Century Gothic" w:cs="Arial"/>
          <w:szCs w:val="20"/>
        </w:rPr>
      </w:pPr>
      <w:r w:rsidRPr="00047B37">
        <w:rPr>
          <w:rFonts w:ascii="Century Gothic" w:hAnsi="Century Gothic"/>
          <w:szCs w:val="20"/>
        </w:rPr>
        <w:t>.</w:t>
      </w:r>
    </w:p>
    <w:p w14:paraId="7F601B65" w14:textId="43AC0D07" w:rsidR="009D13E1" w:rsidRPr="009D13E1" w:rsidRDefault="00047B37" w:rsidP="009D13E1">
      <w:pPr>
        <w:pStyle w:val="Heading2"/>
        <w:spacing w:before="120" w:after="120"/>
        <w:rPr>
          <w:rFonts w:ascii="Century Gothic" w:hAnsi="Century Gothic"/>
          <w:b w:val="0"/>
          <w:sz w:val="22"/>
          <w:szCs w:val="22"/>
        </w:rPr>
      </w:pPr>
      <w:r w:rsidRPr="004A4511">
        <w:rPr>
          <w:rFonts w:ascii="Century Gothic" w:hAnsi="Century Gothic"/>
          <w:b w:val="0"/>
          <w:sz w:val="22"/>
          <w:szCs w:val="22"/>
        </w:rPr>
        <w:t>Career Summa</w:t>
      </w:r>
      <w:r w:rsidR="008415C8" w:rsidRPr="004A4511">
        <w:rPr>
          <w:rFonts w:ascii="Century Gothic" w:hAnsi="Century Gothic"/>
          <w:b w:val="0"/>
          <w:sz w:val="22"/>
          <w:szCs w:val="22"/>
        </w:rPr>
        <w:t xml:space="preserve">ry </w:t>
      </w:r>
    </w:p>
    <w:p w14:paraId="1B422AE0" w14:textId="77777777" w:rsidR="009D13E1" w:rsidRDefault="009D13E1" w:rsidP="00D713B2">
      <w:pPr>
        <w:pStyle w:val="Heading3"/>
        <w:tabs>
          <w:tab w:val="clear" w:pos="8640"/>
          <w:tab w:val="right" w:pos="2871"/>
        </w:tabs>
        <w:spacing w:after="0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Mediate2Resolve</w:t>
      </w:r>
    </w:p>
    <w:p w14:paraId="6E990FE9" w14:textId="24529E4F" w:rsidR="009D13E1" w:rsidRPr="009D13E1" w:rsidRDefault="009D13E1" w:rsidP="00D713B2">
      <w:pPr>
        <w:pStyle w:val="Heading3"/>
        <w:tabs>
          <w:tab w:val="clear" w:pos="8640"/>
          <w:tab w:val="right" w:pos="2871"/>
        </w:tabs>
        <w:spacing w:after="0"/>
        <w:rPr>
          <w:rFonts w:ascii="Century Gothic" w:hAnsi="Century Gothic"/>
          <w:b w:val="0"/>
          <w:sz w:val="18"/>
          <w:szCs w:val="18"/>
        </w:rPr>
      </w:pPr>
      <w:r w:rsidRPr="009D13E1">
        <w:rPr>
          <w:rFonts w:ascii="Century Gothic" w:hAnsi="Century Gothic"/>
          <w:b w:val="0"/>
          <w:sz w:val="18"/>
          <w:szCs w:val="18"/>
        </w:rPr>
        <w:t>Director</w:t>
      </w:r>
      <w:r>
        <w:rPr>
          <w:rFonts w:ascii="Century Gothic" w:hAnsi="Century Gothic"/>
          <w:b w:val="0"/>
          <w:sz w:val="18"/>
          <w:szCs w:val="18"/>
        </w:rPr>
        <w:tab/>
      </w:r>
      <w:r>
        <w:rPr>
          <w:rFonts w:ascii="Century Gothic" w:hAnsi="Century Gothic"/>
          <w:b w:val="0"/>
          <w:sz w:val="18"/>
          <w:szCs w:val="18"/>
        </w:rPr>
        <w:tab/>
      </w:r>
      <w:r>
        <w:rPr>
          <w:rFonts w:ascii="Century Gothic" w:hAnsi="Century Gothic"/>
          <w:b w:val="0"/>
          <w:sz w:val="18"/>
          <w:szCs w:val="18"/>
        </w:rPr>
        <w:tab/>
      </w:r>
      <w:r>
        <w:rPr>
          <w:rFonts w:ascii="Century Gothic" w:hAnsi="Century Gothic"/>
          <w:b w:val="0"/>
          <w:sz w:val="18"/>
          <w:szCs w:val="18"/>
        </w:rPr>
        <w:tab/>
      </w:r>
      <w:r>
        <w:rPr>
          <w:rFonts w:ascii="Century Gothic" w:hAnsi="Century Gothic"/>
          <w:b w:val="0"/>
          <w:sz w:val="18"/>
          <w:szCs w:val="18"/>
        </w:rPr>
        <w:tab/>
      </w:r>
      <w:r>
        <w:rPr>
          <w:rFonts w:ascii="Century Gothic" w:hAnsi="Century Gothic"/>
          <w:b w:val="0"/>
          <w:sz w:val="18"/>
          <w:szCs w:val="18"/>
        </w:rPr>
        <w:tab/>
      </w:r>
      <w:r>
        <w:rPr>
          <w:rFonts w:ascii="Century Gothic" w:hAnsi="Century Gothic"/>
          <w:b w:val="0"/>
          <w:sz w:val="18"/>
          <w:szCs w:val="18"/>
        </w:rPr>
        <w:tab/>
        <w:t>Nov 2014 - Current</w:t>
      </w:r>
    </w:p>
    <w:p w14:paraId="1AD6F61A" w14:textId="77777777" w:rsidR="009D13E1" w:rsidRDefault="009D13E1" w:rsidP="00D713B2">
      <w:pPr>
        <w:pStyle w:val="Heading3"/>
        <w:tabs>
          <w:tab w:val="clear" w:pos="8640"/>
          <w:tab w:val="right" w:pos="2871"/>
        </w:tabs>
        <w:spacing w:after="0"/>
        <w:rPr>
          <w:rFonts w:ascii="Century Gothic" w:hAnsi="Century Gothic"/>
          <w:sz w:val="18"/>
          <w:szCs w:val="18"/>
        </w:rPr>
      </w:pPr>
    </w:p>
    <w:p w14:paraId="39E43012" w14:textId="01043E4E" w:rsidR="00047B37" w:rsidRPr="004A4511" w:rsidRDefault="00047B37" w:rsidP="00D713B2">
      <w:pPr>
        <w:pStyle w:val="Heading3"/>
        <w:tabs>
          <w:tab w:val="clear" w:pos="8640"/>
          <w:tab w:val="right" w:pos="2871"/>
        </w:tabs>
        <w:spacing w:after="0"/>
        <w:rPr>
          <w:rFonts w:ascii="Century Gothic" w:hAnsi="Century Gothic"/>
          <w:sz w:val="18"/>
          <w:szCs w:val="18"/>
        </w:rPr>
      </w:pPr>
      <w:r w:rsidRPr="004A4511">
        <w:rPr>
          <w:rFonts w:ascii="Century Gothic" w:hAnsi="Century Gothic"/>
          <w:sz w:val="18"/>
          <w:szCs w:val="18"/>
        </w:rPr>
        <w:t xml:space="preserve">St Vincent’s Health </w:t>
      </w:r>
    </w:p>
    <w:p w14:paraId="021504A0" w14:textId="77777777" w:rsidR="00047B37" w:rsidRPr="004A4511" w:rsidRDefault="00047B37" w:rsidP="00D713B2">
      <w:pPr>
        <w:pStyle w:val="Heading3"/>
        <w:tabs>
          <w:tab w:val="clear" w:pos="8640"/>
          <w:tab w:val="right" w:pos="2871"/>
        </w:tabs>
        <w:spacing w:after="0"/>
        <w:rPr>
          <w:rFonts w:ascii="Century Gothic" w:hAnsi="Century Gothic"/>
          <w:b w:val="0"/>
          <w:sz w:val="18"/>
          <w:szCs w:val="18"/>
        </w:rPr>
      </w:pPr>
      <w:r w:rsidRPr="004A4511">
        <w:rPr>
          <w:rFonts w:ascii="Century Gothic" w:hAnsi="Century Gothic"/>
          <w:b w:val="0"/>
          <w:sz w:val="18"/>
          <w:szCs w:val="18"/>
        </w:rPr>
        <w:t>Human Resources Director</w:t>
      </w:r>
      <w:r w:rsidR="00D713B2" w:rsidRPr="004A4511">
        <w:rPr>
          <w:rFonts w:ascii="Century Gothic" w:hAnsi="Century Gothic"/>
          <w:b w:val="0"/>
          <w:sz w:val="18"/>
          <w:szCs w:val="18"/>
        </w:rPr>
        <w:tab/>
      </w:r>
      <w:r w:rsidR="00D713B2" w:rsidRPr="004A4511">
        <w:rPr>
          <w:rFonts w:ascii="Century Gothic" w:hAnsi="Century Gothic"/>
          <w:b w:val="0"/>
          <w:sz w:val="18"/>
          <w:szCs w:val="18"/>
        </w:rPr>
        <w:tab/>
      </w:r>
      <w:r w:rsidR="00D713B2" w:rsidRPr="004A4511">
        <w:rPr>
          <w:rFonts w:ascii="Century Gothic" w:hAnsi="Century Gothic"/>
          <w:b w:val="0"/>
          <w:sz w:val="18"/>
          <w:szCs w:val="18"/>
        </w:rPr>
        <w:tab/>
      </w:r>
      <w:r w:rsidR="00D713B2" w:rsidRPr="004A4511">
        <w:rPr>
          <w:rFonts w:ascii="Century Gothic" w:hAnsi="Century Gothic"/>
          <w:b w:val="0"/>
          <w:sz w:val="18"/>
          <w:szCs w:val="18"/>
        </w:rPr>
        <w:tab/>
      </w:r>
      <w:r w:rsidR="00D713B2" w:rsidRPr="004A4511">
        <w:rPr>
          <w:rFonts w:ascii="Century Gothic" w:hAnsi="Century Gothic"/>
          <w:b w:val="0"/>
          <w:sz w:val="18"/>
          <w:szCs w:val="18"/>
        </w:rPr>
        <w:tab/>
      </w:r>
      <w:r w:rsidR="00D713B2" w:rsidRPr="004A4511">
        <w:rPr>
          <w:rFonts w:ascii="Century Gothic" w:hAnsi="Century Gothic"/>
          <w:b w:val="0"/>
          <w:sz w:val="18"/>
          <w:szCs w:val="18"/>
        </w:rPr>
        <w:tab/>
      </w:r>
      <w:r w:rsidRPr="004A4511">
        <w:rPr>
          <w:rFonts w:ascii="Century Gothic" w:hAnsi="Century Gothic"/>
          <w:b w:val="0"/>
          <w:sz w:val="18"/>
          <w:szCs w:val="18"/>
        </w:rPr>
        <w:tab/>
        <w:t>Feb 2014 – Sep 2014</w:t>
      </w:r>
    </w:p>
    <w:p w14:paraId="7B5F18AE" w14:textId="77777777" w:rsidR="00D713B2" w:rsidRPr="004A4511" w:rsidRDefault="00D713B2" w:rsidP="00D713B2">
      <w:pPr>
        <w:pStyle w:val="Heading3"/>
        <w:tabs>
          <w:tab w:val="clear" w:pos="8640"/>
          <w:tab w:val="right" w:pos="2871"/>
        </w:tabs>
        <w:spacing w:after="0"/>
        <w:rPr>
          <w:rFonts w:ascii="Century Gothic" w:hAnsi="Century Gothic"/>
          <w:b w:val="0"/>
          <w:sz w:val="18"/>
          <w:szCs w:val="18"/>
        </w:rPr>
      </w:pPr>
    </w:p>
    <w:p w14:paraId="0A42D203" w14:textId="77777777" w:rsidR="00047B37" w:rsidRPr="004A4511" w:rsidRDefault="00047B37" w:rsidP="00D713B2">
      <w:pPr>
        <w:pStyle w:val="Heading3"/>
        <w:tabs>
          <w:tab w:val="clear" w:pos="8640"/>
          <w:tab w:val="right" w:pos="2871"/>
        </w:tabs>
        <w:spacing w:after="0"/>
        <w:rPr>
          <w:rFonts w:ascii="Century Gothic" w:hAnsi="Century Gothic"/>
          <w:sz w:val="18"/>
          <w:szCs w:val="18"/>
        </w:rPr>
      </w:pPr>
      <w:r w:rsidRPr="004A4511">
        <w:rPr>
          <w:rFonts w:ascii="Century Gothic" w:hAnsi="Century Gothic"/>
          <w:sz w:val="18"/>
          <w:szCs w:val="18"/>
        </w:rPr>
        <w:t xml:space="preserve">Australian Hearing </w:t>
      </w:r>
    </w:p>
    <w:p w14:paraId="407F7ECD" w14:textId="77777777" w:rsidR="00047B37" w:rsidRPr="004A4511" w:rsidRDefault="00047B37" w:rsidP="00D713B2">
      <w:pPr>
        <w:pStyle w:val="Heading3"/>
        <w:tabs>
          <w:tab w:val="clear" w:pos="8640"/>
          <w:tab w:val="right" w:pos="2871"/>
        </w:tabs>
        <w:spacing w:after="0"/>
        <w:rPr>
          <w:rFonts w:ascii="Century Gothic" w:hAnsi="Century Gothic"/>
          <w:b w:val="0"/>
          <w:sz w:val="18"/>
          <w:szCs w:val="18"/>
        </w:rPr>
      </w:pPr>
      <w:r w:rsidRPr="004A4511">
        <w:rPr>
          <w:rFonts w:ascii="Century Gothic" w:hAnsi="Century Gothic"/>
          <w:b w:val="0"/>
          <w:sz w:val="18"/>
          <w:szCs w:val="18"/>
        </w:rPr>
        <w:t>Executive Manager Human Resources</w:t>
      </w:r>
      <w:r w:rsidRPr="004A4511">
        <w:rPr>
          <w:rFonts w:ascii="Century Gothic" w:hAnsi="Century Gothic"/>
          <w:b w:val="0"/>
          <w:sz w:val="18"/>
          <w:szCs w:val="18"/>
        </w:rPr>
        <w:tab/>
      </w:r>
      <w:r w:rsidR="00D713B2" w:rsidRPr="004A4511">
        <w:rPr>
          <w:rFonts w:ascii="Century Gothic" w:hAnsi="Century Gothic"/>
          <w:b w:val="0"/>
          <w:sz w:val="18"/>
          <w:szCs w:val="18"/>
        </w:rPr>
        <w:tab/>
      </w:r>
      <w:r w:rsidR="00D713B2" w:rsidRPr="004A4511">
        <w:rPr>
          <w:rFonts w:ascii="Century Gothic" w:hAnsi="Century Gothic"/>
          <w:b w:val="0"/>
          <w:sz w:val="18"/>
          <w:szCs w:val="18"/>
        </w:rPr>
        <w:tab/>
      </w:r>
      <w:r w:rsidR="00D713B2" w:rsidRPr="004A4511">
        <w:rPr>
          <w:rFonts w:ascii="Century Gothic" w:hAnsi="Century Gothic"/>
          <w:b w:val="0"/>
          <w:sz w:val="18"/>
          <w:szCs w:val="18"/>
        </w:rPr>
        <w:tab/>
      </w:r>
      <w:r w:rsidR="004A4511">
        <w:rPr>
          <w:rFonts w:ascii="Century Gothic" w:hAnsi="Century Gothic"/>
          <w:b w:val="0"/>
          <w:sz w:val="18"/>
          <w:szCs w:val="18"/>
        </w:rPr>
        <w:tab/>
      </w:r>
      <w:r w:rsidRPr="004A4511">
        <w:rPr>
          <w:rFonts w:ascii="Century Gothic" w:hAnsi="Century Gothic"/>
          <w:b w:val="0"/>
          <w:sz w:val="18"/>
          <w:szCs w:val="18"/>
        </w:rPr>
        <w:t>Apr 2009</w:t>
      </w:r>
      <w:r w:rsidR="00D713B2" w:rsidRPr="004A4511">
        <w:rPr>
          <w:rFonts w:ascii="Century Gothic" w:hAnsi="Century Gothic"/>
          <w:b w:val="0"/>
          <w:sz w:val="18"/>
          <w:szCs w:val="18"/>
        </w:rPr>
        <w:t xml:space="preserve"> –</w:t>
      </w:r>
      <w:r w:rsidRPr="004A4511">
        <w:rPr>
          <w:rFonts w:ascii="Century Gothic" w:hAnsi="Century Gothic"/>
          <w:b w:val="0"/>
          <w:sz w:val="18"/>
          <w:szCs w:val="18"/>
        </w:rPr>
        <w:t xml:space="preserve"> Nov 2013</w:t>
      </w:r>
    </w:p>
    <w:p w14:paraId="763063C6" w14:textId="77777777" w:rsidR="00D713B2" w:rsidRPr="004A4511" w:rsidRDefault="00D713B2" w:rsidP="00D713B2">
      <w:pPr>
        <w:tabs>
          <w:tab w:val="left" w:pos="2871"/>
        </w:tabs>
        <w:spacing w:after="0"/>
        <w:rPr>
          <w:rFonts w:ascii="Century Gothic" w:hAnsi="Century Gothic"/>
          <w:b/>
          <w:sz w:val="18"/>
          <w:szCs w:val="18"/>
        </w:rPr>
      </w:pPr>
    </w:p>
    <w:p w14:paraId="397092F3" w14:textId="77777777" w:rsidR="00047B37" w:rsidRPr="004A4511" w:rsidRDefault="000E2146" w:rsidP="00D713B2">
      <w:pPr>
        <w:tabs>
          <w:tab w:val="left" w:pos="2871"/>
        </w:tabs>
        <w:spacing w:after="0"/>
        <w:rPr>
          <w:rFonts w:ascii="Century Gothic" w:hAnsi="Century Gothic"/>
          <w:b/>
          <w:sz w:val="18"/>
          <w:szCs w:val="18"/>
        </w:rPr>
      </w:pPr>
      <w:proofErr w:type="spellStart"/>
      <w:r w:rsidRPr="004A4511">
        <w:rPr>
          <w:rFonts w:ascii="Century Gothic" w:hAnsi="Century Gothic"/>
          <w:b/>
          <w:sz w:val="18"/>
          <w:szCs w:val="18"/>
        </w:rPr>
        <w:t>Nutrimetics</w:t>
      </w:r>
      <w:proofErr w:type="spellEnd"/>
    </w:p>
    <w:p w14:paraId="2EC23D09" w14:textId="77777777" w:rsidR="00047B37" w:rsidRPr="004A4511" w:rsidRDefault="00047B37" w:rsidP="00D713B2">
      <w:pPr>
        <w:tabs>
          <w:tab w:val="left" w:pos="2871"/>
        </w:tabs>
        <w:spacing w:after="0"/>
        <w:rPr>
          <w:rFonts w:ascii="Century Gothic" w:hAnsi="Century Gothic"/>
          <w:color w:val="000000"/>
          <w:sz w:val="18"/>
          <w:szCs w:val="18"/>
        </w:rPr>
      </w:pPr>
      <w:r w:rsidRPr="004A4511">
        <w:rPr>
          <w:rFonts w:ascii="Century Gothic" w:hAnsi="Century Gothic"/>
          <w:sz w:val="18"/>
          <w:szCs w:val="18"/>
        </w:rPr>
        <w:t>Human Resources Director</w:t>
      </w:r>
      <w:r w:rsidR="000E2146" w:rsidRPr="004A4511">
        <w:rPr>
          <w:rFonts w:ascii="Century Gothic" w:hAnsi="Century Gothic"/>
          <w:sz w:val="18"/>
          <w:szCs w:val="18"/>
        </w:rPr>
        <w:t xml:space="preserve"> -Tupperware </w:t>
      </w:r>
      <w:r w:rsidRPr="004A4511">
        <w:rPr>
          <w:rFonts w:ascii="Century Gothic" w:hAnsi="Century Gothic"/>
          <w:sz w:val="18"/>
          <w:szCs w:val="18"/>
        </w:rPr>
        <w:t>ANZ</w:t>
      </w:r>
      <w:r w:rsidRPr="004A4511">
        <w:rPr>
          <w:rFonts w:ascii="Century Gothic" w:hAnsi="Century Gothic"/>
          <w:sz w:val="18"/>
          <w:szCs w:val="18"/>
        </w:rPr>
        <w:tab/>
      </w:r>
      <w:r w:rsidR="00D713B2" w:rsidRPr="004A4511">
        <w:rPr>
          <w:rFonts w:ascii="Century Gothic" w:hAnsi="Century Gothic"/>
          <w:sz w:val="18"/>
          <w:szCs w:val="18"/>
        </w:rPr>
        <w:tab/>
      </w:r>
      <w:r w:rsidR="00D713B2" w:rsidRPr="004A4511">
        <w:rPr>
          <w:rFonts w:ascii="Century Gothic" w:hAnsi="Century Gothic"/>
          <w:sz w:val="18"/>
          <w:szCs w:val="18"/>
        </w:rPr>
        <w:tab/>
      </w:r>
      <w:r w:rsidR="004A4511">
        <w:rPr>
          <w:rFonts w:ascii="Century Gothic" w:hAnsi="Century Gothic"/>
          <w:sz w:val="18"/>
          <w:szCs w:val="18"/>
        </w:rPr>
        <w:tab/>
      </w:r>
      <w:r w:rsidRPr="004A4511">
        <w:rPr>
          <w:rFonts w:ascii="Century Gothic" w:hAnsi="Century Gothic"/>
          <w:sz w:val="18"/>
          <w:szCs w:val="18"/>
        </w:rPr>
        <w:t>Dec 2005</w:t>
      </w:r>
      <w:r w:rsidR="00D713B2" w:rsidRPr="004A4511">
        <w:rPr>
          <w:rFonts w:ascii="Century Gothic" w:hAnsi="Century Gothic"/>
          <w:sz w:val="18"/>
          <w:szCs w:val="18"/>
        </w:rPr>
        <w:t xml:space="preserve"> –</w:t>
      </w:r>
      <w:r w:rsidRPr="004A4511">
        <w:rPr>
          <w:rFonts w:ascii="Century Gothic" w:hAnsi="Century Gothic"/>
          <w:sz w:val="18"/>
          <w:szCs w:val="18"/>
        </w:rPr>
        <w:t xml:space="preserve"> Jan 2009</w:t>
      </w:r>
    </w:p>
    <w:p w14:paraId="6CAC440E" w14:textId="77777777" w:rsidR="00047B37" w:rsidRPr="004A4511" w:rsidRDefault="00047B37" w:rsidP="00D713B2">
      <w:pPr>
        <w:spacing w:after="0"/>
        <w:rPr>
          <w:rFonts w:ascii="Century Gothic" w:hAnsi="Century Gothic"/>
          <w:color w:val="000000"/>
          <w:sz w:val="18"/>
          <w:szCs w:val="18"/>
        </w:rPr>
      </w:pPr>
      <w:r w:rsidRPr="004A4511">
        <w:rPr>
          <w:rFonts w:ascii="Century Gothic" w:hAnsi="Century Gothic"/>
          <w:sz w:val="18"/>
          <w:szCs w:val="18"/>
        </w:rPr>
        <w:t xml:space="preserve">Human Resources Director </w:t>
      </w:r>
      <w:r w:rsidR="000E2146" w:rsidRPr="004A4511">
        <w:rPr>
          <w:rFonts w:ascii="Century Gothic" w:hAnsi="Century Gothic"/>
          <w:sz w:val="18"/>
          <w:szCs w:val="18"/>
        </w:rPr>
        <w:t>- Sara Lee</w:t>
      </w:r>
      <w:r w:rsidR="00742DDC">
        <w:rPr>
          <w:rFonts w:ascii="Century Gothic" w:hAnsi="Century Gothic"/>
          <w:sz w:val="18"/>
          <w:szCs w:val="18"/>
        </w:rPr>
        <w:t xml:space="preserve"> </w:t>
      </w:r>
      <w:r w:rsidRPr="004A4511">
        <w:rPr>
          <w:rFonts w:ascii="Century Gothic" w:hAnsi="Century Gothic"/>
          <w:sz w:val="18"/>
          <w:szCs w:val="18"/>
        </w:rPr>
        <w:t>ANZ, Malaysia &amp;Thailand</w:t>
      </w:r>
      <w:r w:rsidR="00D713B2" w:rsidRPr="004A4511">
        <w:rPr>
          <w:rFonts w:ascii="Century Gothic" w:hAnsi="Century Gothic"/>
          <w:sz w:val="18"/>
          <w:szCs w:val="18"/>
        </w:rPr>
        <w:tab/>
      </w:r>
      <w:r w:rsidR="004A4511">
        <w:rPr>
          <w:rFonts w:ascii="Century Gothic" w:hAnsi="Century Gothic"/>
          <w:sz w:val="18"/>
          <w:szCs w:val="18"/>
        </w:rPr>
        <w:tab/>
      </w:r>
      <w:r w:rsidRPr="004A4511">
        <w:rPr>
          <w:rFonts w:ascii="Century Gothic" w:hAnsi="Century Gothic"/>
          <w:color w:val="000000"/>
          <w:sz w:val="18"/>
          <w:szCs w:val="18"/>
        </w:rPr>
        <w:t>Jan 1998 – Nov 2005</w:t>
      </w:r>
    </w:p>
    <w:p w14:paraId="27BBB95C" w14:textId="77777777" w:rsidR="00D713B2" w:rsidRPr="004A4511" w:rsidRDefault="00D713B2" w:rsidP="00D713B2">
      <w:pPr>
        <w:tabs>
          <w:tab w:val="left" w:pos="2871"/>
        </w:tabs>
        <w:spacing w:after="0"/>
        <w:rPr>
          <w:rFonts w:ascii="Century Gothic" w:hAnsi="Century Gothic"/>
          <w:sz w:val="18"/>
          <w:szCs w:val="18"/>
        </w:rPr>
      </w:pPr>
    </w:p>
    <w:p w14:paraId="67C2C407" w14:textId="38F19516" w:rsidR="00047B37" w:rsidRPr="004A4511" w:rsidRDefault="00047B37" w:rsidP="00D713B2">
      <w:pPr>
        <w:tabs>
          <w:tab w:val="left" w:pos="2871"/>
        </w:tabs>
        <w:spacing w:after="0"/>
        <w:rPr>
          <w:rFonts w:ascii="Century Gothic" w:hAnsi="Century Gothic"/>
          <w:b/>
          <w:sz w:val="18"/>
          <w:szCs w:val="18"/>
        </w:rPr>
      </w:pPr>
      <w:proofErr w:type="spellStart"/>
      <w:r w:rsidRPr="004A4511">
        <w:rPr>
          <w:rFonts w:ascii="Century Gothic" w:hAnsi="Century Gothic"/>
          <w:b/>
          <w:sz w:val="18"/>
          <w:szCs w:val="18"/>
        </w:rPr>
        <w:t>Avroy</w:t>
      </w:r>
      <w:proofErr w:type="spellEnd"/>
      <w:r w:rsidR="00B165E3">
        <w:rPr>
          <w:rFonts w:ascii="Century Gothic" w:hAnsi="Century Gothic"/>
          <w:b/>
          <w:sz w:val="18"/>
          <w:szCs w:val="18"/>
        </w:rPr>
        <w:t xml:space="preserve"> </w:t>
      </w:r>
      <w:proofErr w:type="spellStart"/>
      <w:r w:rsidRPr="004A4511">
        <w:rPr>
          <w:rFonts w:ascii="Century Gothic" w:hAnsi="Century Gothic"/>
          <w:b/>
          <w:sz w:val="18"/>
          <w:szCs w:val="18"/>
        </w:rPr>
        <w:t>Shlain</w:t>
      </w:r>
      <w:proofErr w:type="spellEnd"/>
      <w:r w:rsidRPr="004A4511">
        <w:rPr>
          <w:rFonts w:ascii="Century Gothic" w:hAnsi="Century Gothic"/>
          <w:b/>
          <w:sz w:val="18"/>
          <w:szCs w:val="18"/>
        </w:rPr>
        <w:t xml:space="preserve"> Cosmetics/Sara</w:t>
      </w:r>
      <w:r w:rsidR="00C57FEB">
        <w:rPr>
          <w:rFonts w:ascii="Century Gothic" w:hAnsi="Century Gothic"/>
          <w:b/>
          <w:sz w:val="18"/>
          <w:szCs w:val="18"/>
        </w:rPr>
        <w:t xml:space="preserve"> </w:t>
      </w:r>
      <w:r w:rsidRPr="004A4511">
        <w:rPr>
          <w:rFonts w:ascii="Century Gothic" w:hAnsi="Century Gothic"/>
          <w:b/>
          <w:sz w:val="18"/>
          <w:szCs w:val="18"/>
        </w:rPr>
        <w:t xml:space="preserve">Lee </w:t>
      </w:r>
    </w:p>
    <w:p w14:paraId="35E736EE" w14:textId="77777777" w:rsidR="00047B37" w:rsidRPr="004A4511" w:rsidRDefault="00D713B2" w:rsidP="00D713B2">
      <w:pPr>
        <w:tabs>
          <w:tab w:val="left" w:pos="2871"/>
        </w:tabs>
        <w:spacing w:after="0"/>
        <w:rPr>
          <w:rFonts w:ascii="Century Gothic" w:hAnsi="Century Gothic"/>
          <w:color w:val="000000"/>
          <w:sz w:val="18"/>
          <w:szCs w:val="18"/>
        </w:rPr>
      </w:pPr>
      <w:r w:rsidRPr="004A4511">
        <w:rPr>
          <w:rFonts w:ascii="Century Gothic" w:hAnsi="Century Gothic"/>
          <w:sz w:val="18"/>
          <w:szCs w:val="18"/>
        </w:rPr>
        <w:t xml:space="preserve">Human Resources Director </w:t>
      </w:r>
      <w:r w:rsidR="00047B37" w:rsidRPr="004A4511">
        <w:rPr>
          <w:rFonts w:ascii="Century Gothic" w:hAnsi="Century Gothic"/>
          <w:sz w:val="18"/>
          <w:szCs w:val="18"/>
        </w:rPr>
        <w:t>Southern Africa</w:t>
      </w:r>
      <w:r w:rsidR="00047B37" w:rsidRPr="004A4511">
        <w:rPr>
          <w:rFonts w:ascii="Century Gothic" w:hAnsi="Century Gothic"/>
          <w:sz w:val="18"/>
          <w:szCs w:val="18"/>
        </w:rPr>
        <w:tab/>
      </w:r>
      <w:r w:rsidRPr="004A4511">
        <w:rPr>
          <w:rFonts w:ascii="Century Gothic" w:hAnsi="Century Gothic"/>
          <w:sz w:val="18"/>
          <w:szCs w:val="18"/>
        </w:rPr>
        <w:tab/>
      </w:r>
      <w:r w:rsidRPr="004A4511">
        <w:rPr>
          <w:rFonts w:ascii="Century Gothic" w:hAnsi="Century Gothic"/>
          <w:sz w:val="18"/>
          <w:szCs w:val="18"/>
        </w:rPr>
        <w:tab/>
      </w:r>
      <w:r w:rsidRPr="004A4511">
        <w:rPr>
          <w:rFonts w:ascii="Century Gothic" w:hAnsi="Century Gothic"/>
          <w:sz w:val="18"/>
          <w:szCs w:val="18"/>
        </w:rPr>
        <w:tab/>
      </w:r>
      <w:r w:rsidR="00047B37" w:rsidRPr="004A4511">
        <w:rPr>
          <w:rFonts w:ascii="Century Gothic" w:hAnsi="Century Gothic"/>
          <w:color w:val="000000"/>
          <w:sz w:val="18"/>
          <w:szCs w:val="18"/>
        </w:rPr>
        <w:t>May1995 – Dec 1997</w:t>
      </w:r>
    </w:p>
    <w:p w14:paraId="02332201" w14:textId="77777777" w:rsidR="00D713B2" w:rsidRPr="004A4511" w:rsidRDefault="00D713B2" w:rsidP="00D713B2">
      <w:pPr>
        <w:spacing w:after="0"/>
        <w:rPr>
          <w:rFonts w:ascii="Century Gothic" w:hAnsi="Century Gothic"/>
          <w:sz w:val="18"/>
          <w:szCs w:val="18"/>
        </w:rPr>
      </w:pPr>
    </w:p>
    <w:p w14:paraId="7EAC3629" w14:textId="77777777" w:rsidR="00047B37" w:rsidRPr="004A4511" w:rsidRDefault="00047B37" w:rsidP="00D713B2">
      <w:pPr>
        <w:spacing w:after="0"/>
        <w:rPr>
          <w:rFonts w:ascii="Century Gothic" w:hAnsi="Century Gothic"/>
          <w:b/>
          <w:color w:val="000000"/>
          <w:sz w:val="18"/>
          <w:szCs w:val="18"/>
        </w:rPr>
      </w:pPr>
      <w:proofErr w:type="spellStart"/>
      <w:r w:rsidRPr="004A4511">
        <w:rPr>
          <w:rFonts w:ascii="Century Gothic" w:hAnsi="Century Gothic"/>
          <w:b/>
          <w:sz w:val="18"/>
          <w:szCs w:val="18"/>
        </w:rPr>
        <w:t>Sentrachem</w:t>
      </w:r>
      <w:proofErr w:type="spellEnd"/>
      <w:r w:rsidRPr="004A4511">
        <w:rPr>
          <w:rFonts w:ascii="Century Gothic" w:hAnsi="Century Gothic"/>
          <w:b/>
          <w:sz w:val="18"/>
          <w:szCs w:val="18"/>
        </w:rPr>
        <w:t>/Dow Chemicals</w:t>
      </w:r>
    </w:p>
    <w:p w14:paraId="2FA6ACC6" w14:textId="77777777" w:rsidR="00047B37" w:rsidRPr="004A4511" w:rsidRDefault="00D713B2" w:rsidP="00D713B2">
      <w:pPr>
        <w:tabs>
          <w:tab w:val="left" w:pos="2871"/>
        </w:tabs>
        <w:spacing w:after="0"/>
        <w:rPr>
          <w:rFonts w:ascii="Century Gothic" w:hAnsi="Century Gothic"/>
          <w:color w:val="000000"/>
          <w:sz w:val="18"/>
          <w:szCs w:val="18"/>
        </w:rPr>
      </w:pPr>
      <w:r w:rsidRPr="004A4511">
        <w:rPr>
          <w:rFonts w:ascii="Century Gothic" w:hAnsi="Century Gothic"/>
          <w:color w:val="000000"/>
          <w:sz w:val="18"/>
          <w:szCs w:val="18"/>
        </w:rPr>
        <w:t xml:space="preserve">Corporate HR Manager </w:t>
      </w:r>
      <w:r w:rsidR="00047B37" w:rsidRPr="004A4511">
        <w:rPr>
          <w:rFonts w:ascii="Century Gothic" w:hAnsi="Century Gothic"/>
          <w:color w:val="000000"/>
          <w:sz w:val="18"/>
          <w:szCs w:val="18"/>
        </w:rPr>
        <w:t>South Africa</w:t>
      </w:r>
      <w:r w:rsidR="00047B37" w:rsidRPr="004A4511">
        <w:rPr>
          <w:rFonts w:ascii="Century Gothic" w:hAnsi="Century Gothic"/>
          <w:sz w:val="18"/>
          <w:szCs w:val="18"/>
        </w:rPr>
        <w:tab/>
      </w:r>
      <w:r w:rsidRPr="004A4511">
        <w:rPr>
          <w:rFonts w:ascii="Century Gothic" w:hAnsi="Century Gothic"/>
          <w:sz w:val="18"/>
          <w:szCs w:val="18"/>
        </w:rPr>
        <w:tab/>
      </w:r>
      <w:r w:rsidRPr="004A4511">
        <w:rPr>
          <w:rFonts w:ascii="Century Gothic" w:hAnsi="Century Gothic"/>
          <w:sz w:val="18"/>
          <w:szCs w:val="18"/>
        </w:rPr>
        <w:tab/>
      </w:r>
      <w:r w:rsidRPr="004A4511">
        <w:rPr>
          <w:rFonts w:ascii="Century Gothic" w:hAnsi="Century Gothic"/>
          <w:sz w:val="18"/>
          <w:szCs w:val="18"/>
        </w:rPr>
        <w:tab/>
      </w:r>
      <w:r w:rsidRPr="004A4511">
        <w:rPr>
          <w:rFonts w:ascii="Century Gothic" w:hAnsi="Century Gothic"/>
          <w:sz w:val="18"/>
          <w:szCs w:val="18"/>
        </w:rPr>
        <w:tab/>
      </w:r>
      <w:r w:rsidR="00047B37" w:rsidRPr="004A4511">
        <w:rPr>
          <w:rFonts w:ascii="Century Gothic" w:hAnsi="Century Gothic"/>
          <w:color w:val="000000"/>
          <w:sz w:val="18"/>
          <w:szCs w:val="18"/>
        </w:rPr>
        <w:t xml:space="preserve">Nov </w:t>
      </w:r>
      <w:r w:rsidRPr="004A4511">
        <w:rPr>
          <w:rFonts w:ascii="Century Gothic" w:hAnsi="Century Gothic"/>
          <w:color w:val="000000"/>
          <w:sz w:val="18"/>
          <w:szCs w:val="18"/>
        </w:rPr>
        <w:t>1989 –</w:t>
      </w:r>
      <w:r w:rsidR="00047B37" w:rsidRPr="004A4511">
        <w:rPr>
          <w:rFonts w:ascii="Century Gothic" w:hAnsi="Century Gothic"/>
          <w:color w:val="000000"/>
          <w:sz w:val="18"/>
          <w:szCs w:val="18"/>
        </w:rPr>
        <w:t xml:space="preserve"> Apr 1995</w:t>
      </w:r>
    </w:p>
    <w:p w14:paraId="283EE54C" w14:textId="77777777" w:rsidR="00047B37" w:rsidRDefault="00047B37" w:rsidP="00757F3E">
      <w:pPr>
        <w:rPr>
          <w:rFonts w:ascii="Century Gothic" w:hAnsi="Century Gothic"/>
          <w:szCs w:val="20"/>
        </w:rPr>
      </w:pPr>
    </w:p>
    <w:p w14:paraId="0FEF6563" w14:textId="77777777" w:rsidR="00757F3E" w:rsidRDefault="00757F3E" w:rsidP="00757F3E">
      <w:pPr>
        <w:rPr>
          <w:rFonts w:ascii="Century Gothic" w:hAnsi="Century Gothic"/>
          <w:szCs w:val="20"/>
        </w:rPr>
      </w:pPr>
    </w:p>
    <w:p w14:paraId="6E113318" w14:textId="77777777" w:rsidR="00047B37" w:rsidRPr="004A4511" w:rsidRDefault="00047B37" w:rsidP="00047B37">
      <w:pPr>
        <w:pStyle w:val="Heading2"/>
        <w:spacing w:line="360" w:lineRule="auto"/>
        <w:rPr>
          <w:rFonts w:ascii="Century Gothic" w:hAnsi="Century Gothic"/>
          <w:b w:val="0"/>
          <w:sz w:val="22"/>
          <w:szCs w:val="22"/>
        </w:rPr>
      </w:pPr>
      <w:r w:rsidRPr="004A4511">
        <w:rPr>
          <w:rFonts w:ascii="Century Gothic" w:hAnsi="Century Gothic"/>
          <w:b w:val="0"/>
          <w:sz w:val="22"/>
          <w:szCs w:val="22"/>
        </w:rPr>
        <w:t xml:space="preserve">Board </w:t>
      </w:r>
      <w:r w:rsidR="00D713B2" w:rsidRPr="004A4511">
        <w:rPr>
          <w:rFonts w:ascii="Century Gothic" w:hAnsi="Century Gothic"/>
          <w:b w:val="0"/>
          <w:sz w:val="22"/>
          <w:szCs w:val="22"/>
        </w:rPr>
        <w:t>&amp;C</w:t>
      </w:r>
      <w:r w:rsidRPr="004A4511">
        <w:rPr>
          <w:rFonts w:ascii="Century Gothic" w:hAnsi="Century Gothic"/>
          <w:b w:val="0"/>
          <w:sz w:val="22"/>
          <w:szCs w:val="22"/>
        </w:rPr>
        <w:t xml:space="preserve">ommunity </w:t>
      </w:r>
      <w:r w:rsidR="00D713B2" w:rsidRPr="004A4511">
        <w:rPr>
          <w:rFonts w:ascii="Century Gothic" w:hAnsi="Century Gothic"/>
          <w:b w:val="0"/>
          <w:sz w:val="22"/>
          <w:szCs w:val="22"/>
        </w:rPr>
        <w:t>E</w:t>
      </w:r>
      <w:r w:rsidRPr="004A4511">
        <w:rPr>
          <w:rFonts w:ascii="Century Gothic" w:hAnsi="Century Gothic"/>
          <w:b w:val="0"/>
          <w:sz w:val="22"/>
          <w:szCs w:val="22"/>
        </w:rPr>
        <w:t xml:space="preserve">xperience </w:t>
      </w:r>
    </w:p>
    <w:p w14:paraId="24E21F66" w14:textId="7897674B" w:rsidR="00047B37" w:rsidRPr="004A4511" w:rsidRDefault="000D5E3D" w:rsidP="00047B37">
      <w:pPr>
        <w:pStyle w:val="Indentedtabpoint"/>
        <w:spacing w:after="0" w:line="276" w:lineRule="auto"/>
        <w:ind w:left="0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bCs/>
          <w:sz w:val="18"/>
          <w:szCs w:val="18"/>
        </w:rPr>
        <w:t xml:space="preserve">Vice Chairman </w:t>
      </w:r>
      <w:r w:rsidR="00047B37" w:rsidRPr="004A4511">
        <w:rPr>
          <w:rFonts w:ascii="Century Gothic" w:hAnsi="Century Gothic"/>
          <w:bCs/>
          <w:sz w:val="18"/>
          <w:szCs w:val="18"/>
        </w:rPr>
        <w:t>of the Board of Lifeline H2H</w:t>
      </w:r>
      <w:r>
        <w:rPr>
          <w:rFonts w:ascii="Century Gothic" w:hAnsi="Century Gothic"/>
          <w:bCs/>
          <w:sz w:val="18"/>
          <w:szCs w:val="18"/>
        </w:rPr>
        <w:tab/>
      </w:r>
      <w:r>
        <w:rPr>
          <w:rFonts w:ascii="Century Gothic" w:hAnsi="Century Gothic"/>
          <w:bCs/>
          <w:sz w:val="18"/>
          <w:szCs w:val="18"/>
        </w:rPr>
        <w:tab/>
      </w:r>
      <w:r>
        <w:rPr>
          <w:rFonts w:ascii="Century Gothic" w:hAnsi="Century Gothic"/>
          <w:bCs/>
          <w:sz w:val="18"/>
          <w:szCs w:val="18"/>
        </w:rPr>
        <w:tab/>
      </w:r>
      <w:r>
        <w:rPr>
          <w:rFonts w:ascii="Century Gothic" w:hAnsi="Century Gothic"/>
          <w:bCs/>
          <w:sz w:val="18"/>
          <w:szCs w:val="18"/>
        </w:rPr>
        <w:tab/>
      </w:r>
      <w:r w:rsidR="00047B37" w:rsidRPr="004A4511">
        <w:rPr>
          <w:rFonts w:ascii="Century Gothic" w:hAnsi="Century Gothic"/>
          <w:bCs/>
          <w:sz w:val="18"/>
          <w:szCs w:val="18"/>
        </w:rPr>
        <w:t xml:space="preserve">2012 </w:t>
      </w:r>
      <w:r w:rsidR="00D713B2" w:rsidRPr="004A4511">
        <w:rPr>
          <w:rFonts w:ascii="Century Gothic" w:hAnsi="Century Gothic"/>
          <w:color w:val="000000"/>
          <w:sz w:val="18"/>
          <w:szCs w:val="18"/>
        </w:rPr>
        <w:t>–</w:t>
      </w:r>
      <w:r w:rsidR="00047B37" w:rsidRPr="004A4511">
        <w:rPr>
          <w:rFonts w:ascii="Century Gothic" w:hAnsi="Century Gothic"/>
          <w:bCs/>
          <w:sz w:val="18"/>
          <w:szCs w:val="18"/>
        </w:rPr>
        <w:t xml:space="preserve"> current </w:t>
      </w:r>
    </w:p>
    <w:p w14:paraId="11DB5351" w14:textId="6362A9F2" w:rsidR="00047B37" w:rsidRPr="004A4511" w:rsidRDefault="00D713B2" w:rsidP="00047B37">
      <w:pPr>
        <w:pStyle w:val="Indentedtabpoint"/>
        <w:spacing w:after="0" w:line="276" w:lineRule="auto"/>
        <w:ind w:left="0"/>
        <w:rPr>
          <w:rFonts w:ascii="Century Gothic" w:hAnsi="Century Gothic"/>
          <w:bCs/>
          <w:sz w:val="18"/>
          <w:szCs w:val="18"/>
        </w:rPr>
      </w:pPr>
      <w:r w:rsidRPr="004A4511">
        <w:rPr>
          <w:rFonts w:ascii="Century Gothic" w:hAnsi="Century Gothic"/>
          <w:bCs/>
          <w:sz w:val="18"/>
          <w:szCs w:val="18"/>
        </w:rPr>
        <w:t>Member of the Board of FACE</w:t>
      </w:r>
      <w:r w:rsidRPr="004A4511">
        <w:rPr>
          <w:rFonts w:ascii="Century Gothic" w:hAnsi="Century Gothic"/>
          <w:bCs/>
          <w:sz w:val="18"/>
          <w:szCs w:val="18"/>
        </w:rPr>
        <w:tab/>
      </w:r>
      <w:r w:rsidRPr="004A4511">
        <w:rPr>
          <w:rFonts w:ascii="Century Gothic" w:hAnsi="Century Gothic"/>
          <w:bCs/>
          <w:sz w:val="18"/>
          <w:szCs w:val="18"/>
        </w:rPr>
        <w:tab/>
      </w:r>
      <w:r w:rsidRPr="004A4511">
        <w:rPr>
          <w:rFonts w:ascii="Century Gothic" w:hAnsi="Century Gothic"/>
          <w:bCs/>
          <w:sz w:val="18"/>
          <w:szCs w:val="18"/>
        </w:rPr>
        <w:tab/>
      </w:r>
      <w:r w:rsidRPr="004A4511">
        <w:rPr>
          <w:rFonts w:ascii="Century Gothic" w:hAnsi="Century Gothic"/>
          <w:bCs/>
          <w:sz w:val="18"/>
          <w:szCs w:val="18"/>
        </w:rPr>
        <w:tab/>
      </w:r>
      <w:r w:rsidRPr="004A4511">
        <w:rPr>
          <w:rFonts w:ascii="Century Gothic" w:hAnsi="Century Gothic"/>
          <w:bCs/>
          <w:sz w:val="18"/>
          <w:szCs w:val="18"/>
        </w:rPr>
        <w:tab/>
      </w:r>
      <w:r w:rsidR="004A4511">
        <w:rPr>
          <w:rFonts w:ascii="Century Gothic" w:hAnsi="Century Gothic"/>
          <w:bCs/>
          <w:sz w:val="18"/>
          <w:szCs w:val="18"/>
        </w:rPr>
        <w:tab/>
      </w:r>
      <w:r w:rsidR="00047B37" w:rsidRPr="004A4511">
        <w:rPr>
          <w:rFonts w:ascii="Century Gothic" w:hAnsi="Century Gothic"/>
          <w:bCs/>
          <w:sz w:val="18"/>
          <w:szCs w:val="18"/>
        </w:rPr>
        <w:t xml:space="preserve">2011 </w:t>
      </w:r>
      <w:r w:rsidRPr="004A4511">
        <w:rPr>
          <w:rFonts w:ascii="Century Gothic" w:hAnsi="Century Gothic"/>
          <w:color w:val="000000"/>
          <w:sz w:val="18"/>
          <w:szCs w:val="18"/>
        </w:rPr>
        <w:t>–</w:t>
      </w:r>
      <w:r w:rsidR="00047B37" w:rsidRPr="004A4511">
        <w:rPr>
          <w:rFonts w:ascii="Century Gothic" w:hAnsi="Century Gothic"/>
          <w:bCs/>
          <w:sz w:val="18"/>
          <w:szCs w:val="18"/>
        </w:rPr>
        <w:t xml:space="preserve"> current</w:t>
      </w:r>
    </w:p>
    <w:p w14:paraId="2617F3F0" w14:textId="77777777" w:rsidR="00047B37" w:rsidRPr="004A4511" w:rsidRDefault="00047B37" w:rsidP="00047B37">
      <w:pPr>
        <w:pStyle w:val="Indentedtabpoint"/>
        <w:spacing w:after="0" w:line="276" w:lineRule="auto"/>
        <w:ind w:left="0"/>
        <w:rPr>
          <w:rFonts w:ascii="Century Gothic" w:hAnsi="Century Gothic"/>
          <w:bCs/>
          <w:sz w:val="18"/>
          <w:szCs w:val="18"/>
        </w:rPr>
      </w:pPr>
      <w:r w:rsidRPr="004A4511">
        <w:rPr>
          <w:rFonts w:ascii="Century Gothic" w:hAnsi="Century Gothic"/>
          <w:bCs/>
          <w:sz w:val="18"/>
          <w:szCs w:val="18"/>
        </w:rPr>
        <w:t>President/Vice President of Northbridge Swimming Club</w:t>
      </w:r>
    </w:p>
    <w:p w14:paraId="7FF609C9" w14:textId="77777777" w:rsidR="00047B37" w:rsidRPr="004A4511" w:rsidRDefault="00047B37" w:rsidP="00047B37">
      <w:pPr>
        <w:pStyle w:val="Indentedtabpoint"/>
        <w:spacing w:after="0" w:line="276" w:lineRule="auto"/>
        <w:ind w:left="0"/>
        <w:rPr>
          <w:rFonts w:ascii="Century Gothic" w:hAnsi="Century Gothic"/>
          <w:bCs/>
          <w:sz w:val="18"/>
          <w:szCs w:val="18"/>
        </w:rPr>
      </w:pPr>
      <w:r w:rsidRPr="004A4511">
        <w:rPr>
          <w:rFonts w:ascii="Century Gothic" w:hAnsi="Century Gothic"/>
          <w:bCs/>
          <w:sz w:val="18"/>
          <w:szCs w:val="18"/>
        </w:rPr>
        <w:t xml:space="preserve">Surf Life Saving - South Curl </w:t>
      </w:r>
      <w:proofErr w:type="spellStart"/>
      <w:r w:rsidRPr="004A4511">
        <w:rPr>
          <w:rFonts w:ascii="Century Gothic" w:hAnsi="Century Gothic"/>
          <w:bCs/>
          <w:sz w:val="18"/>
          <w:szCs w:val="18"/>
        </w:rPr>
        <w:t>Curl</w:t>
      </w:r>
      <w:proofErr w:type="spellEnd"/>
      <w:r w:rsidRPr="004A4511">
        <w:rPr>
          <w:rFonts w:ascii="Century Gothic" w:hAnsi="Century Gothic"/>
          <w:bCs/>
          <w:sz w:val="18"/>
          <w:szCs w:val="18"/>
        </w:rPr>
        <w:t xml:space="preserve"> Surf Life Saving Club</w:t>
      </w:r>
    </w:p>
    <w:p w14:paraId="1CE26ECA" w14:textId="77777777" w:rsidR="00047B37" w:rsidRPr="004A4511" w:rsidRDefault="00047B37" w:rsidP="00047B37">
      <w:pPr>
        <w:jc w:val="center"/>
        <w:rPr>
          <w:rFonts w:ascii="Century Gothic" w:hAnsi="Century Gothic"/>
          <w:sz w:val="18"/>
          <w:szCs w:val="18"/>
        </w:rPr>
      </w:pPr>
    </w:p>
    <w:p w14:paraId="35C0FE25" w14:textId="77777777" w:rsidR="00D713B2" w:rsidRPr="004A4511" w:rsidRDefault="00D713B2" w:rsidP="00047B37">
      <w:pPr>
        <w:spacing w:line="360" w:lineRule="auto"/>
        <w:rPr>
          <w:rFonts w:ascii="Century Gothic" w:hAnsi="Century Gothic"/>
          <w:sz w:val="18"/>
          <w:szCs w:val="18"/>
        </w:rPr>
      </w:pPr>
    </w:p>
    <w:p w14:paraId="47E2A536" w14:textId="77777777" w:rsidR="00047B37" w:rsidRPr="004A4511" w:rsidRDefault="00047B37" w:rsidP="00047B37">
      <w:pPr>
        <w:spacing w:line="360" w:lineRule="auto"/>
        <w:rPr>
          <w:rFonts w:ascii="Century Gothic" w:hAnsi="Century Gothic"/>
          <w:sz w:val="22"/>
          <w:szCs w:val="22"/>
        </w:rPr>
      </w:pPr>
      <w:r w:rsidRPr="004A4511">
        <w:rPr>
          <w:rFonts w:ascii="Century Gothic" w:hAnsi="Century Gothic"/>
          <w:sz w:val="22"/>
          <w:szCs w:val="22"/>
        </w:rPr>
        <w:t>Core Competencies</w:t>
      </w:r>
    </w:p>
    <w:p w14:paraId="5CE8E54D" w14:textId="6DF674BC" w:rsidR="00047B37" w:rsidRPr="004A4511" w:rsidRDefault="00047B37" w:rsidP="00047B37">
      <w:pPr>
        <w:pStyle w:val="ListParagraph"/>
        <w:numPr>
          <w:ilvl w:val="0"/>
          <w:numId w:val="38"/>
        </w:numPr>
        <w:rPr>
          <w:rFonts w:ascii="Century Gothic" w:hAnsi="Century Gothic"/>
          <w:sz w:val="18"/>
          <w:szCs w:val="18"/>
        </w:rPr>
      </w:pPr>
      <w:r w:rsidRPr="004A4511">
        <w:rPr>
          <w:rFonts w:ascii="Century Gothic" w:hAnsi="Century Gothic"/>
          <w:sz w:val="18"/>
          <w:szCs w:val="18"/>
        </w:rPr>
        <w:t>Proven track record in organisational redesign</w:t>
      </w:r>
      <w:r w:rsidR="001610FD">
        <w:rPr>
          <w:rFonts w:ascii="Century Gothic" w:hAnsi="Century Gothic"/>
          <w:sz w:val="18"/>
          <w:szCs w:val="18"/>
        </w:rPr>
        <w:t xml:space="preserve"> and </w:t>
      </w:r>
      <w:r w:rsidR="00DE1F23">
        <w:rPr>
          <w:rFonts w:ascii="Century Gothic" w:hAnsi="Century Gothic"/>
          <w:sz w:val="18"/>
          <w:szCs w:val="18"/>
        </w:rPr>
        <w:t xml:space="preserve">large </w:t>
      </w:r>
      <w:r w:rsidR="001610FD">
        <w:rPr>
          <w:rFonts w:ascii="Century Gothic" w:hAnsi="Century Gothic"/>
          <w:sz w:val="18"/>
          <w:szCs w:val="18"/>
        </w:rPr>
        <w:t>organisational change projects.</w:t>
      </w:r>
    </w:p>
    <w:p w14:paraId="6DB1AF42" w14:textId="77777777" w:rsidR="00047B37" w:rsidRPr="004A4511" w:rsidRDefault="00047B37" w:rsidP="00047B37">
      <w:pPr>
        <w:pStyle w:val="ListParagraph"/>
        <w:numPr>
          <w:ilvl w:val="0"/>
          <w:numId w:val="38"/>
        </w:numPr>
        <w:rPr>
          <w:rFonts w:ascii="Century Gothic" w:hAnsi="Century Gothic"/>
          <w:sz w:val="18"/>
          <w:szCs w:val="18"/>
        </w:rPr>
      </w:pPr>
      <w:r w:rsidRPr="004A4511">
        <w:rPr>
          <w:rFonts w:ascii="Century Gothic" w:hAnsi="Century Gothic"/>
          <w:sz w:val="18"/>
          <w:szCs w:val="18"/>
        </w:rPr>
        <w:t>Creating performance driven cultures</w:t>
      </w:r>
    </w:p>
    <w:p w14:paraId="549D7395" w14:textId="77777777" w:rsidR="00047B37" w:rsidRPr="004A4511" w:rsidRDefault="00047B37" w:rsidP="00047B37">
      <w:pPr>
        <w:pStyle w:val="ListParagraph"/>
        <w:numPr>
          <w:ilvl w:val="0"/>
          <w:numId w:val="38"/>
        </w:numPr>
        <w:rPr>
          <w:rFonts w:ascii="Century Gothic" w:hAnsi="Century Gothic"/>
          <w:sz w:val="18"/>
          <w:szCs w:val="18"/>
        </w:rPr>
      </w:pPr>
      <w:r w:rsidRPr="004A4511">
        <w:rPr>
          <w:rFonts w:ascii="Century Gothic" w:hAnsi="Century Gothic"/>
          <w:sz w:val="18"/>
          <w:szCs w:val="18"/>
        </w:rPr>
        <w:t>Develop and acquire talent for the business</w:t>
      </w:r>
    </w:p>
    <w:p w14:paraId="3767F7AB" w14:textId="7606DC13" w:rsidR="00047B37" w:rsidRPr="004A4511" w:rsidRDefault="00047B37" w:rsidP="00047B37">
      <w:pPr>
        <w:pStyle w:val="ListParagraph"/>
        <w:numPr>
          <w:ilvl w:val="0"/>
          <w:numId w:val="38"/>
        </w:numPr>
        <w:rPr>
          <w:rFonts w:ascii="Century Gothic" w:hAnsi="Century Gothic"/>
          <w:sz w:val="18"/>
          <w:szCs w:val="18"/>
        </w:rPr>
      </w:pPr>
      <w:r w:rsidRPr="004A4511">
        <w:rPr>
          <w:rFonts w:ascii="Century Gothic" w:hAnsi="Century Gothic"/>
          <w:sz w:val="18"/>
          <w:szCs w:val="18"/>
        </w:rPr>
        <w:t xml:space="preserve">Influenced </w:t>
      </w:r>
      <w:r w:rsidR="000D585A">
        <w:rPr>
          <w:rFonts w:ascii="Century Gothic" w:hAnsi="Century Gothic"/>
          <w:sz w:val="18"/>
          <w:szCs w:val="18"/>
        </w:rPr>
        <w:t xml:space="preserve">and coach </w:t>
      </w:r>
      <w:r w:rsidRPr="004A4511">
        <w:rPr>
          <w:rFonts w:ascii="Century Gothic" w:hAnsi="Century Gothic"/>
          <w:sz w:val="18"/>
          <w:szCs w:val="18"/>
        </w:rPr>
        <w:t>Executive teams and Board level members on strategic people objectives for business success</w:t>
      </w:r>
    </w:p>
    <w:p w14:paraId="2A951B1D" w14:textId="77777777" w:rsidR="00047B37" w:rsidRPr="004A4511" w:rsidRDefault="00047B37" w:rsidP="00047B37">
      <w:pPr>
        <w:pStyle w:val="ListParagraph"/>
        <w:numPr>
          <w:ilvl w:val="0"/>
          <w:numId w:val="38"/>
        </w:numPr>
        <w:rPr>
          <w:rFonts w:ascii="Century Gothic" w:hAnsi="Century Gothic"/>
          <w:sz w:val="18"/>
          <w:szCs w:val="18"/>
        </w:rPr>
      </w:pPr>
      <w:r w:rsidRPr="004A4511">
        <w:rPr>
          <w:rFonts w:ascii="Century Gothic" w:hAnsi="Century Gothic"/>
          <w:sz w:val="18"/>
          <w:szCs w:val="18"/>
        </w:rPr>
        <w:t>Passionate about creating a high engagement culture through an innovative work environment that will allow people to deliver on their strengths and values</w:t>
      </w:r>
    </w:p>
    <w:p w14:paraId="353DDFA8" w14:textId="77777777" w:rsidR="00D713B2" w:rsidRPr="004A4511" w:rsidRDefault="00D713B2" w:rsidP="00047B37">
      <w:pPr>
        <w:pStyle w:val="Heading2"/>
        <w:spacing w:line="360" w:lineRule="auto"/>
        <w:rPr>
          <w:rFonts w:ascii="Century Gothic" w:hAnsi="Century Gothic"/>
          <w:sz w:val="18"/>
          <w:szCs w:val="18"/>
        </w:rPr>
      </w:pPr>
    </w:p>
    <w:p w14:paraId="21BA0BBF" w14:textId="77777777" w:rsidR="00047B37" w:rsidRPr="004A4511" w:rsidRDefault="00047B37" w:rsidP="00047B37">
      <w:pPr>
        <w:pStyle w:val="Heading2"/>
        <w:spacing w:line="360" w:lineRule="auto"/>
        <w:rPr>
          <w:rFonts w:ascii="Century Gothic" w:hAnsi="Century Gothic"/>
          <w:b w:val="0"/>
          <w:sz w:val="22"/>
          <w:szCs w:val="22"/>
        </w:rPr>
      </w:pPr>
      <w:r w:rsidRPr="004A4511">
        <w:rPr>
          <w:rFonts w:ascii="Century Gothic" w:hAnsi="Century Gothic"/>
          <w:b w:val="0"/>
          <w:sz w:val="22"/>
          <w:szCs w:val="22"/>
        </w:rPr>
        <w:t>Education</w:t>
      </w:r>
    </w:p>
    <w:p w14:paraId="79615E72" w14:textId="77777777" w:rsidR="00047B37" w:rsidRPr="004A4511" w:rsidRDefault="00047B37" w:rsidP="00047B37">
      <w:pPr>
        <w:pStyle w:val="Indentedtabpoint"/>
        <w:spacing w:after="0" w:line="276" w:lineRule="auto"/>
        <w:ind w:left="0"/>
        <w:rPr>
          <w:rFonts w:ascii="Century Gothic" w:hAnsi="Century Gothic"/>
          <w:bCs/>
          <w:sz w:val="18"/>
          <w:szCs w:val="18"/>
        </w:rPr>
      </w:pPr>
      <w:r w:rsidRPr="004A4511">
        <w:rPr>
          <w:rFonts w:ascii="Century Gothic" w:hAnsi="Century Gothic"/>
          <w:bCs/>
          <w:sz w:val="18"/>
          <w:szCs w:val="18"/>
        </w:rPr>
        <w:t>Leadership Development Program</w:t>
      </w:r>
      <w:r w:rsidRPr="004A4511">
        <w:rPr>
          <w:rFonts w:ascii="Century Gothic" w:hAnsi="Century Gothic"/>
          <w:bCs/>
          <w:sz w:val="18"/>
          <w:szCs w:val="18"/>
        </w:rPr>
        <w:tab/>
      </w:r>
      <w:r w:rsidRPr="004A4511">
        <w:rPr>
          <w:rFonts w:ascii="Century Gothic" w:hAnsi="Century Gothic"/>
          <w:bCs/>
          <w:sz w:val="18"/>
          <w:szCs w:val="18"/>
        </w:rPr>
        <w:tab/>
      </w:r>
      <w:r w:rsidRPr="004A4511">
        <w:rPr>
          <w:rFonts w:ascii="Century Gothic" w:hAnsi="Century Gothic"/>
          <w:bCs/>
          <w:sz w:val="18"/>
          <w:szCs w:val="18"/>
        </w:rPr>
        <w:tab/>
      </w:r>
      <w:r w:rsidRPr="004A4511">
        <w:rPr>
          <w:rFonts w:ascii="Century Gothic" w:hAnsi="Century Gothic"/>
          <w:bCs/>
          <w:sz w:val="18"/>
          <w:szCs w:val="18"/>
        </w:rPr>
        <w:tab/>
        <w:t>IMD Switzerland</w:t>
      </w:r>
    </w:p>
    <w:p w14:paraId="2771473B" w14:textId="77777777" w:rsidR="00047B37" w:rsidRPr="004A4511" w:rsidRDefault="00047B37" w:rsidP="00047B37">
      <w:pPr>
        <w:pStyle w:val="Indentedtabpoint"/>
        <w:spacing w:after="0" w:line="276" w:lineRule="auto"/>
        <w:ind w:left="0"/>
        <w:rPr>
          <w:rFonts w:ascii="Century Gothic" w:hAnsi="Century Gothic"/>
          <w:bCs/>
          <w:sz w:val="18"/>
          <w:szCs w:val="18"/>
        </w:rPr>
      </w:pPr>
      <w:r w:rsidRPr="004A4511">
        <w:rPr>
          <w:rFonts w:ascii="Century Gothic" w:hAnsi="Century Gothic"/>
          <w:bCs/>
          <w:sz w:val="18"/>
          <w:szCs w:val="18"/>
        </w:rPr>
        <w:t>Master of Human Resources Management</w:t>
      </w:r>
      <w:r w:rsidRPr="004A4511">
        <w:rPr>
          <w:rFonts w:ascii="Century Gothic" w:hAnsi="Century Gothic"/>
          <w:bCs/>
          <w:sz w:val="18"/>
          <w:szCs w:val="18"/>
        </w:rPr>
        <w:tab/>
      </w:r>
      <w:r w:rsidRPr="004A4511">
        <w:rPr>
          <w:rFonts w:ascii="Century Gothic" w:hAnsi="Century Gothic"/>
          <w:bCs/>
          <w:sz w:val="18"/>
          <w:szCs w:val="18"/>
        </w:rPr>
        <w:tab/>
      </w:r>
      <w:r w:rsidRPr="004A4511">
        <w:rPr>
          <w:rFonts w:ascii="Century Gothic" w:hAnsi="Century Gothic"/>
          <w:bCs/>
          <w:sz w:val="18"/>
          <w:szCs w:val="18"/>
        </w:rPr>
        <w:tab/>
        <w:t>University of Johannesburg</w:t>
      </w:r>
    </w:p>
    <w:p w14:paraId="3FC67A2D" w14:textId="77777777" w:rsidR="00312EA2" w:rsidRPr="004A4511" w:rsidRDefault="00312EA2" w:rsidP="00047B37">
      <w:pPr>
        <w:pStyle w:val="Indentedtabpoint"/>
        <w:spacing w:after="0" w:line="276" w:lineRule="auto"/>
        <w:ind w:left="0"/>
        <w:rPr>
          <w:rFonts w:ascii="Century Gothic" w:hAnsi="Century Gothic"/>
          <w:sz w:val="18"/>
          <w:szCs w:val="18"/>
        </w:rPr>
      </w:pPr>
      <w:r w:rsidRPr="004A4511">
        <w:rPr>
          <w:rFonts w:ascii="Century Gothic" w:hAnsi="Century Gothic"/>
          <w:bCs/>
          <w:sz w:val="18"/>
          <w:szCs w:val="18"/>
        </w:rPr>
        <w:t xml:space="preserve">Diploma in </w:t>
      </w:r>
      <w:proofErr w:type="spellStart"/>
      <w:r w:rsidRPr="004A4511">
        <w:rPr>
          <w:rFonts w:ascii="Century Gothic" w:hAnsi="Century Gothic"/>
          <w:bCs/>
          <w:sz w:val="18"/>
          <w:szCs w:val="18"/>
        </w:rPr>
        <w:t>Labour</w:t>
      </w:r>
      <w:proofErr w:type="spellEnd"/>
      <w:r w:rsidRPr="004A4511">
        <w:rPr>
          <w:rFonts w:ascii="Century Gothic" w:hAnsi="Century Gothic"/>
          <w:bCs/>
          <w:sz w:val="18"/>
          <w:szCs w:val="18"/>
        </w:rPr>
        <w:t xml:space="preserve"> Law</w:t>
      </w:r>
      <w:r w:rsidRPr="004A4511">
        <w:rPr>
          <w:rFonts w:ascii="Century Gothic" w:hAnsi="Century Gothic"/>
          <w:bCs/>
          <w:sz w:val="18"/>
          <w:szCs w:val="18"/>
        </w:rPr>
        <w:tab/>
      </w:r>
      <w:r w:rsidRPr="004A4511">
        <w:rPr>
          <w:rFonts w:ascii="Century Gothic" w:hAnsi="Century Gothic"/>
          <w:bCs/>
          <w:sz w:val="18"/>
          <w:szCs w:val="18"/>
        </w:rPr>
        <w:tab/>
      </w:r>
      <w:r w:rsidRPr="004A4511">
        <w:rPr>
          <w:rFonts w:ascii="Century Gothic" w:hAnsi="Century Gothic"/>
          <w:bCs/>
          <w:sz w:val="18"/>
          <w:szCs w:val="18"/>
        </w:rPr>
        <w:tab/>
      </w:r>
      <w:r w:rsidRPr="004A4511">
        <w:rPr>
          <w:rFonts w:ascii="Century Gothic" w:hAnsi="Century Gothic"/>
          <w:bCs/>
          <w:sz w:val="18"/>
          <w:szCs w:val="18"/>
        </w:rPr>
        <w:tab/>
      </w:r>
      <w:r w:rsidRPr="004A4511">
        <w:rPr>
          <w:rFonts w:ascii="Century Gothic" w:hAnsi="Century Gothic"/>
          <w:bCs/>
          <w:sz w:val="18"/>
          <w:szCs w:val="18"/>
        </w:rPr>
        <w:tab/>
      </w:r>
      <w:r w:rsidR="004A4511">
        <w:rPr>
          <w:rFonts w:ascii="Century Gothic" w:hAnsi="Century Gothic"/>
          <w:bCs/>
          <w:sz w:val="18"/>
          <w:szCs w:val="18"/>
        </w:rPr>
        <w:tab/>
      </w:r>
      <w:proofErr w:type="spellStart"/>
      <w:r w:rsidRPr="004A4511">
        <w:rPr>
          <w:rFonts w:ascii="Century Gothic" w:hAnsi="Century Gothic"/>
          <w:bCs/>
          <w:sz w:val="18"/>
          <w:szCs w:val="18"/>
        </w:rPr>
        <w:t>Unisa</w:t>
      </w:r>
      <w:proofErr w:type="spellEnd"/>
      <w:r w:rsidRPr="004A4511">
        <w:rPr>
          <w:rFonts w:ascii="Century Gothic" w:hAnsi="Century Gothic"/>
          <w:bCs/>
          <w:sz w:val="18"/>
          <w:szCs w:val="18"/>
        </w:rPr>
        <w:t xml:space="preserve"> School of Business</w:t>
      </w:r>
    </w:p>
    <w:p w14:paraId="3C49DEB9" w14:textId="77777777" w:rsidR="00047B37" w:rsidRPr="004A4511" w:rsidRDefault="00047B37" w:rsidP="00047B37">
      <w:pPr>
        <w:pStyle w:val="Indentedtabpoint"/>
        <w:spacing w:after="0" w:line="276" w:lineRule="auto"/>
        <w:ind w:left="0"/>
        <w:rPr>
          <w:rFonts w:ascii="Century Gothic" w:hAnsi="Century Gothic"/>
          <w:bCs/>
          <w:sz w:val="18"/>
          <w:szCs w:val="18"/>
        </w:rPr>
      </w:pPr>
      <w:r w:rsidRPr="004A4511">
        <w:rPr>
          <w:rFonts w:ascii="Century Gothic" w:hAnsi="Century Gothic"/>
          <w:bCs/>
          <w:sz w:val="18"/>
          <w:szCs w:val="18"/>
        </w:rPr>
        <w:t>Bachelor of Commerce (</w:t>
      </w:r>
      <w:proofErr w:type="spellStart"/>
      <w:r w:rsidRPr="004A4511">
        <w:rPr>
          <w:rFonts w:ascii="Century Gothic" w:hAnsi="Century Gothic"/>
          <w:bCs/>
          <w:sz w:val="18"/>
          <w:szCs w:val="18"/>
        </w:rPr>
        <w:t>Hons</w:t>
      </w:r>
      <w:proofErr w:type="spellEnd"/>
      <w:r w:rsidRPr="004A4511">
        <w:rPr>
          <w:rFonts w:ascii="Century Gothic" w:hAnsi="Century Gothic"/>
          <w:bCs/>
          <w:sz w:val="18"/>
          <w:szCs w:val="18"/>
        </w:rPr>
        <w:t>)</w:t>
      </w:r>
      <w:r w:rsidRPr="004A4511">
        <w:rPr>
          <w:rFonts w:ascii="Century Gothic" w:hAnsi="Century Gothic"/>
          <w:bCs/>
          <w:sz w:val="18"/>
          <w:szCs w:val="18"/>
        </w:rPr>
        <w:tab/>
      </w:r>
      <w:r w:rsidRPr="004A4511">
        <w:rPr>
          <w:rFonts w:ascii="Century Gothic" w:hAnsi="Century Gothic"/>
          <w:bCs/>
          <w:sz w:val="18"/>
          <w:szCs w:val="18"/>
        </w:rPr>
        <w:tab/>
      </w:r>
      <w:r w:rsidRPr="004A4511">
        <w:rPr>
          <w:rFonts w:ascii="Century Gothic" w:hAnsi="Century Gothic"/>
          <w:bCs/>
          <w:sz w:val="18"/>
          <w:szCs w:val="18"/>
        </w:rPr>
        <w:tab/>
      </w:r>
      <w:r w:rsidRPr="004A4511">
        <w:rPr>
          <w:rFonts w:ascii="Century Gothic" w:hAnsi="Century Gothic"/>
          <w:bCs/>
          <w:sz w:val="18"/>
          <w:szCs w:val="18"/>
        </w:rPr>
        <w:tab/>
      </w:r>
      <w:r w:rsidR="004A4511">
        <w:rPr>
          <w:rFonts w:ascii="Century Gothic" w:hAnsi="Century Gothic"/>
          <w:bCs/>
          <w:sz w:val="18"/>
          <w:szCs w:val="18"/>
        </w:rPr>
        <w:tab/>
      </w:r>
      <w:r w:rsidRPr="004A4511">
        <w:rPr>
          <w:rFonts w:ascii="Century Gothic" w:hAnsi="Century Gothic"/>
          <w:bCs/>
          <w:sz w:val="18"/>
          <w:szCs w:val="18"/>
        </w:rPr>
        <w:t>University of Johannesburg</w:t>
      </w:r>
    </w:p>
    <w:p w14:paraId="78F238E5" w14:textId="77777777" w:rsidR="00047B37" w:rsidRPr="004A4511" w:rsidRDefault="00047B37" w:rsidP="00047B37">
      <w:pPr>
        <w:pStyle w:val="Indentedtabpoint"/>
        <w:spacing w:line="276" w:lineRule="auto"/>
        <w:ind w:left="0"/>
        <w:rPr>
          <w:rFonts w:ascii="Century Gothic" w:hAnsi="Century Gothic"/>
          <w:bCs/>
          <w:sz w:val="18"/>
          <w:szCs w:val="18"/>
        </w:rPr>
      </w:pPr>
      <w:r w:rsidRPr="004A4511">
        <w:rPr>
          <w:rFonts w:ascii="Century Gothic" w:hAnsi="Century Gothic"/>
          <w:bCs/>
          <w:sz w:val="18"/>
          <w:szCs w:val="18"/>
        </w:rPr>
        <w:t xml:space="preserve">Bachelor of Human Resource Management </w:t>
      </w:r>
      <w:r w:rsidRPr="004A4511">
        <w:rPr>
          <w:rFonts w:ascii="Century Gothic" w:hAnsi="Century Gothic"/>
          <w:bCs/>
          <w:sz w:val="18"/>
          <w:szCs w:val="18"/>
        </w:rPr>
        <w:tab/>
      </w:r>
      <w:r w:rsidRPr="004A4511">
        <w:rPr>
          <w:rFonts w:ascii="Century Gothic" w:hAnsi="Century Gothic"/>
          <w:bCs/>
          <w:sz w:val="18"/>
          <w:szCs w:val="18"/>
        </w:rPr>
        <w:tab/>
      </w:r>
      <w:r w:rsidRPr="004A4511">
        <w:rPr>
          <w:rFonts w:ascii="Century Gothic" w:hAnsi="Century Gothic"/>
          <w:bCs/>
          <w:sz w:val="18"/>
          <w:szCs w:val="18"/>
        </w:rPr>
        <w:tab/>
        <w:t>University of the Free State</w:t>
      </w:r>
    </w:p>
    <w:p w14:paraId="7F7D9349" w14:textId="77777777" w:rsidR="00047B37" w:rsidRPr="00047B37" w:rsidRDefault="00047B37" w:rsidP="00047B37">
      <w:pPr>
        <w:spacing w:after="0"/>
        <w:jc w:val="center"/>
        <w:rPr>
          <w:rFonts w:ascii="Century Gothic" w:hAnsi="Century Gothic"/>
          <w:szCs w:val="20"/>
        </w:rPr>
      </w:pPr>
    </w:p>
    <w:p w14:paraId="0F885F85" w14:textId="77777777" w:rsidR="00047B37" w:rsidRPr="00D713B2" w:rsidRDefault="00D713B2" w:rsidP="00D713B2">
      <w:pPr>
        <w:pStyle w:val="Heading1"/>
        <w:spacing w:line="360" w:lineRule="auto"/>
        <w:rPr>
          <w:rFonts w:ascii="Century Gothic" w:hAnsi="Century Gothic"/>
          <w:b w:val="0"/>
          <w:sz w:val="24"/>
        </w:rPr>
      </w:pPr>
      <w:r>
        <w:rPr>
          <w:rFonts w:ascii="Century Gothic" w:hAnsi="Century Gothic"/>
          <w:b w:val="0"/>
          <w:sz w:val="24"/>
        </w:rPr>
        <w:lastRenderedPageBreak/>
        <w:t>Career Details</w:t>
      </w:r>
    </w:p>
    <w:p w14:paraId="5816EA1A" w14:textId="5B00A2A0" w:rsidR="009D13E1" w:rsidRDefault="009D13E1" w:rsidP="00D713B2">
      <w:pPr>
        <w:pStyle w:val="Heading3"/>
        <w:tabs>
          <w:tab w:val="clear" w:pos="8640"/>
          <w:tab w:val="right" w:pos="2871"/>
        </w:tabs>
        <w:spacing w:after="0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Medaite2Resolve</w:t>
      </w:r>
    </w:p>
    <w:p w14:paraId="2C7EBD17" w14:textId="13219A41" w:rsidR="009D13E1" w:rsidRDefault="009D13E1" w:rsidP="00D713B2">
      <w:pPr>
        <w:pStyle w:val="Heading3"/>
        <w:tabs>
          <w:tab w:val="clear" w:pos="8640"/>
          <w:tab w:val="right" w:pos="2871"/>
        </w:tabs>
        <w:spacing w:after="0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 xml:space="preserve">Director </w:t>
      </w:r>
      <w:r>
        <w:rPr>
          <w:rFonts w:ascii="Century Gothic" w:hAnsi="Century Gothic"/>
          <w:sz w:val="18"/>
          <w:szCs w:val="18"/>
        </w:rPr>
        <w:tab/>
      </w:r>
      <w:r>
        <w:rPr>
          <w:rFonts w:ascii="Century Gothic" w:hAnsi="Century Gothic"/>
          <w:sz w:val="18"/>
          <w:szCs w:val="18"/>
        </w:rPr>
        <w:tab/>
      </w:r>
      <w:r>
        <w:rPr>
          <w:rFonts w:ascii="Century Gothic" w:hAnsi="Century Gothic"/>
          <w:sz w:val="18"/>
          <w:szCs w:val="18"/>
        </w:rPr>
        <w:tab/>
      </w:r>
      <w:r>
        <w:rPr>
          <w:rFonts w:ascii="Century Gothic" w:hAnsi="Century Gothic"/>
          <w:sz w:val="18"/>
          <w:szCs w:val="18"/>
        </w:rPr>
        <w:tab/>
      </w:r>
      <w:r>
        <w:rPr>
          <w:rFonts w:ascii="Century Gothic" w:hAnsi="Century Gothic"/>
          <w:sz w:val="18"/>
          <w:szCs w:val="18"/>
        </w:rPr>
        <w:tab/>
      </w:r>
      <w:r>
        <w:rPr>
          <w:rFonts w:ascii="Century Gothic" w:hAnsi="Century Gothic"/>
          <w:sz w:val="18"/>
          <w:szCs w:val="18"/>
        </w:rPr>
        <w:tab/>
      </w:r>
      <w:r>
        <w:rPr>
          <w:rFonts w:ascii="Century Gothic" w:hAnsi="Century Gothic"/>
          <w:sz w:val="18"/>
          <w:szCs w:val="18"/>
        </w:rPr>
        <w:tab/>
        <w:t>Nov 2014 – Current</w:t>
      </w:r>
    </w:p>
    <w:p w14:paraId="0338D9AC" w14:textId="77777777" w:rsidR="009D13E1" w:rsidRPr="009D13E1" w:rsidRDefault="009D13E1" w:rsidP="00A77072">
      <w:pPr>
        <w:spacing w:after="0"/>
        <w:contextualSpacing/>
      </w:pPr>
    </w:p>
    <w:p w14:paraId="00890D51" w14:textId="7BFDBEDD" w:rsidR="009D13E1" w:rsidRDefault="009D13E1" w:rsidP="00D713B2">
      <w:pPr>
        <w:pStyle w:val="Heading3"/>
        <w:tabs>
          <w:tab w:val="clear" w:pos="8640"/>
          <w:tab w:val="right" w:pos="2871"/>
        </w:tabs>
        <w:spacing w:after="0"/>
        <w:rPr>
          <w:rFonts w:ascii="Century Gothic" w:hAnsi="Century Gothic"/>
          <w:b w:val="0"/>
          <w:sz w:val="18"/>
          <w:szCs w:val="18"/>
        </w:rPr>
      </w:pPr>
      <w:r w:rsidRPr="009D13E1">
        <w:rPr>
          <w:rFonts w:ascii="Century Gothic" w:hAnsi="Century Gothic"/>
          <w:b w:val="0"/>
          <w:sz w:val="18"/>
          <w:szCs w:val="18"/>
        </w:rPr>
        <w:t>Consulting services organisation focusing on assisting organisation to prevent engagement de</w:t>
      </w:r>
      <w:r w:rsidR="00B77902">
        <w:rPr>
          <w:rFonts w:ascii="Century Gothic" w:hAnsi="Century Gothic"/>
          <w:b w:val="0"/>
          <w:sz w:val="18"/>
          <w:szCs w:val="18"/>
        </w:rPr>
        <w:t>-</w:t>
      </w:r>
      <w:proofErr w:type="spellStart"/>
      <w:r w:rsidRPr="009D13E1">
        <w:rPr>
          <w:rFonts w:ascii="Century Gothic" w:hAnsi="Century Gothic"/>
          <w:b w:val="0"/>
          <w:sz w:val="18"/>
          <w:szCs w:val="18"/>
        </w:rPr>
        <w:t>railers</w:t>
      </w:r>
      <w:proofErr w:type="spellEnd"/>
      <w:r w:rsidRPr="009D13E1">
        <w:rPr>
          <w:rFonts w:ascii="Century Gothic" w:hAnsi="Century Gothic"/>
          <w:b w:val="0"/>
          <w:sz w:val="18"/>
          <w:szCs w:val="18"/>
        </w:rPr>
        <w:t xml:space="preserve"> by providing proactive independent mediation services to resolve workplace disagreements and disputes cost effectively.</w:t>
      </w:r>
      <w:r w:rsidR="00B77902">
        <w:rPr>
          <w:rFonts w:ascii="Century Gothic" w:hAnsi="Century Gothic"/>
          <w:b w:val="0"/>
          <w:sz w:val="18"/>
          <w:szCs w:val="18"/>
        </w:rPr>
        <w:t xml:space="preserve"> I am n</w:t>
      </w:r>
      <w:r>
        <w:rPr>
          <w:rFonts w:ascii="Century Gothic" w:hAnsi="Century Gothic"/>
          <w:b w:val="0"/>
          <w:sz w:val="18"/>
          <w:szCs w:val="18"/>
        </w:rPr>
        <w:t xml:space="preserve">ationally accredited and </w:t>
      </w:r>
      <w:proofErr w:type="spellStart"/>
      <w:r>
        <w:rPr>
          <w:rFonts w:ascii="Century Gothic" w:hAnsi="Century Gothic"/>
          <w:b w:val="0"/>
          <w:sz w:val="18"/>
          <w:szCs w:val="18"/>
        </w:rPr>
        <w:t>practioner</w:t>
      </w:r>
      <w:proofErr w:type="spellEnd"/>
      <w:r>
        <w:rPr>
          <w:rFonts w:ascii="Century Gothic" w:hAnsi="Century Gothic"/>
          <w:b w:val="0"/>
          <w:sz w:val="18"/>
          <w:szCs w:val="18"/>
        </w:rPr>
        <w:t xml:space="preserve"> member with LEADR/IAMA.</w:t>
      </w:r>
    </w:p>
    <w:p w14:paraId="57CBB69E" w14:textId="77777777" w:rsidR="009D13E1" w:rsidRPr="009D13E1" w:rsidRDefault="009D13E1" w:rsidP="009D13E1"/>
    <w:p w14:paraId="7DC51880" w14:textId="24D09EAA" w:rsidR="00D713B2" w:rsidRPr="004A4511" w:rsidRDefault="00D713B2" w:rsidP="00D713B2">
      <w:pPr>
        <w:pStyle w:val="Heading3"/>
        <w:tabs>
          <w:tab w:val="clear" w:pos="8640"/>
          <w:tab w:val="right" w:pos="2871"/>
        </w:tabs>
        <w:spacing w:after="0"/>
        <w:rPr>
          <w:rFonts w:ascii="Century Gothic" w:hAnsi="Century Gothic"/>
          <w:sz w:val="18"/>
          <w:szCs w:val="18"/>
        </w:rPr>
      </w:pPr>
      <w:r w:rsidRPr="004A4511">
        <w:rPr>
          <w:rFonts w:ascii="Century Gothic" w:hAnsi="Century Gothic"/>
          <w:sz w:val="18"/>
          <w:szCs w:val="18"/>
        </w:rPr>
        <w:t xml:space="preserve">St Vincent’s Health </w:t>
      </w:r>
    </w:p>
    <w:p w14:paraId="0D49E6A1" w14:textId="77777777" w:rsidR="00D713B2" w:rsidRPr="004A4511" w:rsidRDefault="00D713B2" w:rsidP="00D713B2">
      <w:pPr>
        <w:pStyle w:val="Heading3"/>
        <w:tabs>
          <w:tab w:val="clear" w:pos="8640"/>
          <w:tab w:val="right" w:pos="2871"/>
        </w:tabs>
        <w:spacing w:after="0" w:line="360" w:lineRule="auto"/>
        <w:rPr>
          <w:rFonts w:ascii="Century Gothic" w:hAnsi="Century Gothic"/>
          <w:sz w:val="18"/>
          <w:szCs w:val="18"/>
        </w:rPr>
      </w:pPr>
      <w:r w:rsidRPr="004A4511">
        <w:rPr>
          <w:rFonts w:ascii="Century Gothic" w:hAnsi="Century Gothic"/>
          <w:sz w:val="18"/>
          <w:szCs w:val="18"/>
        </w:rPr>
        <w:t>Human Resources Director</w:t>
      </w:r>
      <w:r w:rsidRPr="004A4511">
        <w:rPr>
          <w:rFonts w:ascii="Century Gothic" w:hAnsi="Century Gothic"/>
          <w:sz w:val="18"/>
          <w:szCs w:val="18"/>
        </w:rPr>
        <w:tab/>
      </w:r>
      <w:r w:rsidRPr="004A4511">
        <w:rPr>
          <w:rFonts w:ascii="Century Gothic" w:hAnsi="Century Gothic"/>
          <w:sz w:val="18"/>
          <w:szCs w:val="18"/>
        </w:rPr>
        <w:tab/>
      </w:r>
      <w:r w:rsidRPr="004A4511">
        <w:rPr>
          <w:rFonts w:ascii="Century Gothic" w:hAnsi="Century Gothic"/>
          <w:sz w:val="18"/>
          <w:szCs w:val="18"/>
        </w:rPr>
        <w:tab/>
      </w:r>
      <w:r w:rsidRPr="004A4511">
        <w:rPr>
          <w:rFonts w:ascii="Century Gothic" w:hAnsi="Century Gothic"/>
          <w:sz w:val="18"/>
          <w:szCs w:val="18"/>
        </w:rPr>
        <w:tab/>
      </w:r>
      <w:r w:rsidRPr="004A4511">
        <w:rPr>
          <w:rFonts w:ascii="Century Gothic" w:hAnsi="Century Gothic"/>
          <w:sz w:val="18"/>
          <w:szCs w:val="18"/>
        </w:rPr>
        <w:tab/>
      </w:r>
      <w:r w:rsidRPr="004A4511">
        <w:rPr>
          <w:rFonts w:ascii="Century Gothic" w:hAnsi="Century Gothic"/>
          <w:sz w:val="18"/>
          <w:szCs w:val="18"/>
        </w:rPr>
        <w:tab/>
      </w:r>
      <w:r w:rsidRPr="004A4511">
        <w:rPr>
          <w:rFonts w:ascii="Century Gothic" w:hAnsi="Century Gothic"/>
          <w:sz w:val="18"/>
          <w:szCs w:val="18"/>
        </w:rPr>
        <w:tab/>
        <w:t>Feb 2014 – Sep 2014</w:t>
      </w:r>
    </w:p>
    <w:p w14:paraId="67217957" w14:textId="4190333C" w:rsidR="00D713B2" w:rsidRPr="004A4511" w:rsidRDefault="00B77902" w:rsidP="00491DE6">
      <w:pPr>
        <w:widowControl w:val="0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0" w:line="-220" w:lineRule="auto"/>
        <w:rPr>
          <w:rFonts w:ascii="Century Gothic" w:hAnsi="Century Gothic" w:cs="Arial"/>
          <w:bCs/>
          <w:sz w:val="18"/>
          <w:szCs w:val="18"/>
        </w:rPr>
      </w:pPr>
      <w:r>
        <w:rPr>
          <w:rFonts w:ascii="Century Gothic" w:hAnsi="Century Gothic" w:cs="Arial"/>
          <w:bCs/>
          <w:sz w:val="18"/>
          <w:szCs w:val="18"/>
        </w:rPr>
        <w:t>Reported</w:t>
      </w:r>
      <w:r w:rsidR="00D713B2" w:rsidRPr="004A4511">
        <w:rPr>
          <w:rFonts w:ascii="Century Gothic" w:hAnsi="Century Gothic" w:cs="Arial"/>
          <w:bCs/>
          <w:sz w:val="18"/>
          <w:szCs w:val="18"/>
        </w:rPr>
        <w:t xml:space="preserve"> to the </w:t>
      </w:r>
      <w:r>
        <w:rPr>
          <w:rFonts w:ascii="Century Gothic" w:hAnsi="Century Gothic"/>
          <w:sz w:val="18"/>
          <w:szCs w:val="18"/>
        </w:rPr>
        <w:t xml:space="preserve">CEO and </w:t>
      </w:r>
      <w:r w:rsidR="00D713B2" w:rsidRPr="004A4511">
        <w:rPr>
          <w:rFonts w:ascii="Century Gothic" w:hAnsi="Century Gothic"/>
          <w:sz w:val="18"/>
          <w:szCs w:val="18"/>
        </w:rPr>
        <w:t>functional reporting to the group head of HR</w:t>
      </w:r>
      <w:r w:rsidR="00D713B2" w:rsidRPr="004A4511">
        <w:rPr>
          <w:rFonts w:ascii="Century Gothic" w:hAnsi="Century Gothic" w:cs="Arial"/>
          <w:bCs/>
          <w:sz w:val="18"/>
          <w:szCs w:val="18"/>
        </w:rPr>
        <w:t xml:space="preserve"> with a team of </w:t>
      </w:r>
      <w:r w:rsidR="00D713B2" w:rsidRPr="004A4511">
        <w:rPr>
          <w:rFonts w:ascii="Century Gothic" w:hAnsi="Century Gothic"/>
          <w:sz w:val="18"/>
          <w:szCs w:val="18"/>
        </w:rPr>
        <w:t>32 and a budget of more than $3 million</w:t>
      </w:r>
      <w:r w:rsidR="00742DDC">
        <w:rPr>
          <w:rFonts w:ascii="Century Gothic" w:hAnsi="Century Gothic"/>
          <w:sz w:val="18"/>
          <w:szCs w:val="18"/>
        </w:rPr>
        <w:t>.</w:t>
      </w:r>
    </w:p>
    <w:p w14:paraId="0A38EA0E" w14:textId="77777777" w:rsidR="00D713B2" w:rsidRPr="004A4511" w:rsidRDefault="00D713B2" w:rsidP="00491DE6">
      <w:pPr>
        <w:widowControl w:val="0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0" w:line="-220" w:lineRule="auto"/>
        <w:rPr>
          <w:rFonts w:ascii="Century Gothic" w:hAnsi="Century Gothic" w:cs="Arial"/>
          <w:bCs/>
          <w:sz w:val="18"/>
          <w:szCs w:val="18"/>
        </w:rPr>
      </w:pPr>
    </w:p>
    <w:p w14:paraId="4477E0B2" w14:textId="77777777" w:rsidR="00491DE6" w:rsidRPr="004A4511" w:rsidRDefault="00491DE6" w:rsidP="00491DE6">
      <w:pPr>
        <w:widowControl w:val="0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0" w:line="-220" w:lineRule="auto"/>
        <w:rPr>
          <w:rFonts w:ascii="Century Gothic" w:hAnsi="Century Gothic" w:cs="Arial"/>
          <w:bCs/>
          <w:sz w:val="18"/>
          <w:szCs w:val="18"/>
        </w:rPr>
      </w:pPr>
      <w:r w:rsidRPr="004A4511">
        <w:rPr>
          <w:rFonts w:ascii="Century Gothic" w:hAnsi="Century Gothic" w:cs="Arial"/>
          <w:bCs/>
          <w:sz w:val="18"/>
          <w:szCs w:val="18"/>
        </w:rPr>
        <w:t>St Vincent’s Health Sydne</w:t>
      </w:r>
      <w:r w:rsidR="00D713B2" w:rsidRPr="004A4511">
        <w:rPr>
          <w:rFonts w:ascii="Century Gothic" w:hAnsi="Century Gothic" w:cs="Arial"/>
          <w:bCs/>
          <w:sz w:val="18"/>
          <w:szCs w:val="18"/>
        </w:rPr>
        <w:t>y is a h</w:t>
      </w:r>
      <w:r w:rsidRPr="004A4511">
        <w:rPr>
          <w:rFonts w:ascii="Century Gothic" w:hAnsi="Century Gothic"/>
          <w:sz w:val="18"/>
          <w:szCs w:val="18"/>
        </w:rPr>
        <w:t>ealth care network consisting of thr</w:t>
      </w:r>
      <w:r w:rsidR="00F412FF" w:rsidRPr="004A4511">
        <w:rPr>
          <w:rFonts w:ascii="Century Gothic" w:hAnsi="Century Gothic"/>
          <w:sz w:val="18"/>
          <w:szCs w:val="18"/>
        </w:rPr>
        <w:t>ee hospitals employing</w:t>
      </w:r>
      <w:r w:rsidRPr="004A4511">
        <w:rPr>
          <w:rFonts w:ascii="Century Gothic" w:hAnsi="Century Gothic"/>
          <w:sz w:val="18"/>
          <w:szCs w:val="18"/>
        </w:rPr>
        <w:t xml:space="preserve"> 4,000 staff providing a range of complex services ranging from for profit pathology services to</w:t>
      </w:r>
      <w:r w:rsidR="005D7F63">
        <w:rPr>
          <w:rFonts w:ascii="Century Gothic" w:hAnsi="Century Gothic"/>
          <w:sz w:val="18"/>
          <w:szCs w:val="18"/>
        </w:rPr>
        <w:t xml:space="preserve"> NSW State Healthcare on a 24/7</w:t>
      </w:r>
      <w:r w:rsidRPr="004A4511">
        <w:rPr>
          <w:rFonts w:ascii="Century Gothic" w:hAnsi="Century Gothic"/>
          <w:sz w:val="18"/>
          <w:szCs w:val="18"/>
        </w:rPr>
        <w:t>delivery model</w:t>
      </w:r>
      <w:r w:rsidR="00742DDC">
        <w:rPr>
          <w:rFonts w:ascii="Century Gothic" w:hAnsi="Century Gothic"/>
          <w:sz w:val="18"/>
          <w:szCs w:val="18"/>
        </w:rPr>
        <w:t>.</w:t>
      </w:r>
    </w:p>
    <w:p w14:paraId="45F3DCB0" w14:textId="77777777" w:rsidR="00491DE6" w:rsidRPr="004A4511" w:rsidRDefault="00491DE6" w:rsidP="00D713B2">
      <w:pPr>
        <w:pStyle w:val="Heading1"/>
        <w:spacing w:line="360" w:lineRule="auto"/>
        <w:rPr>
          <w:rFonts w:ascii="Century Gothic" w:hAnsi="Century Gothic"/>
          <w:sz w:val="18"/>
          <w:szCs w:val="18"/>
        </w:rPr>
      </w:pPr>
      <w:r w:rsidRPr="004A4511">
        <w:rPr>
          <w:rFonts w:ascii="Century Gothic" w:hAnsi="Century Gothic"/>
          <w:sz w:val="18"/>
          <w:szCs w:val="18"/>
        </w:rPr>
        <w:t>Key Achievements</w:t>
      </w:r>
      <w:r w:rsidR="00070DBC" w:rsidRPr="004A4511">
        <w:rPr>
          <w:rFonts w:ascii="Century Gothic" w:hAnsi="Century Gothic"/>
          <w:sz w:val="18"/>
          <w:szCs w:val="18"/>
        </w:rPr>
        <w:t xml:space="preserve"> - Projects</w:t>
      </w:r>
    </w:p>
    <w:p w14:paraId="3766257A" w14:textId="77777777" w:rsidR="009566C1" w:rsidRPr="004A4511" w:rsidRDefault="009566C1" w:rsidP="009566C1">
      <w:pPr>
        <w:pStyle w:val="ListParagraph"/>
        <w:widowControl w:val="0"/>
        <w:numPr>
          <w:ilvl w:val="0"/>
          <w:numId w:val="37"/>
        </w:numPr>
        <w:tabs>
          <w:tab w:val="left" w:pos="426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ind w:left="360"/>
        <w:rPr>
          <w:rFonts w:ascii="Century Gothic" w:hAnsi="Century Gothic" w:cs="Arial"/>
          <w:bCs/>
          <w:sz w:val="18"/>
          <w:szCs w:val="18"/>
        </w:rPr>
      </w:pPr>
      <w:r w:rsidRPr="004A4511">
        <w:rPr>
          <w:rFonts w:ascii="Century Gothic" w:hAnsi="Century Gothic" w:cs="Arial"/>
          <w:bCs/>
          <w:sz w:val="18"/>
          <w:szCs w:val="18"/>
        </w:rPr>
        <w:t xml:space="preserve">Developed </w:t>
      </w:r>
      <w:r w:rsidRPr="004A4511">
        <w:rPr>
          <w:rFonts w:ascii="Century Gothic" w:hAnsi="Century Gothic" w:cs="Arial"/>
          <w:b/>
          <w:bCs/>
          <w:sz w:val="18"/>
          <w:szCs w:val="18"/>
        </w:rPr>
        <w:t>HR strategy</w:t>
      </w:r>
      <w:r w:rsidRPr="004A4511">
        <w:rPr>
          <w:rFonts w:ascii="Century Gothic" w:hAnsi="Century Gothic" w:cs="Arial"/>
          <w:bCs/>
          <w:sz w:val="18"/>
          <w:szCs w:val="18"/>
        </w:rPr>
        <w:t xml:space="preserve"> linked to the organisational goals and redesigned the HR architecture to deliver improved H</w:t>
      </w:r>
      <w:r w:rsidR="00E41735">
        <w:rPr>
          <w:rFonts w:ascii="Century Gothic" w:hAnsi="Century Gothic" w:cs="Arial"/>
          <w:bCs/>
          <w:sz w:val="18"/>
          <w:szCs w:val="18"/>
        </w:rPr>
        <w:t>R engagement with the business</w:t>
      </w:r>
    </w:p>
    <w:p w14:paraId="64B8957B" w14:textId="77777777" w:rsidR="009566C1" w:rsidRPr="004A4511" w:rsidRDefault="009566C1" w:rsidP="009566C1">
      <w:pPr>
        <w:pStyle w:val="ListParagraph"/>
        <w:widowControl w:val="0"/>
        <w:numPr>
          <w:ilvl w:val="0"/>
          <w:numId w:val="36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ind w:left="360"/>
        <w:rPr>
          <w:rFonts w:ascii="Century Gothic" w:hAnsi="Century Gothic" w:cs="Arial"/>
          <w:bCs/>
          <w:sz w:val="18"/>
          <w:szCs w:val="18"/>
        </w:rPr>
      </w:pPr>
      <w:r w:rsidRPr="004A4511">
        <w:rPr>
          <w:rFonts w:ascii="Century Gothic" w:hAnsi="Century Gothic" w:cs="Arial"/>
          <w:bCs/>
          <w:sz w:val="18"/>
          <w:szCs w:val="18"/>
        </w:rPr>
        <w:t xml:space="preserve">Established an </w:t>
      </w:r>
      <w:r w:rsidRPr="004A4511">
        <w:rPr>
          <w:rFonts w:ascii="Century Gothic" w:hAnsi="Century Gothic" w:cs="Arial"/>
          <w:b/>
          <w:bCs/>
          <w:sz w:val="18"/>
          <w:szCs w:val="18"/>
        </w:rPr>
        <w:t>HRIS strategy</w:t>
      </w:r>
      <w:r w:rsidRPr="004A4511">
        <w:rPr>
          <w:rFonts w:ascii="Century Gothic" w:hAnsi="Century Gothic" w:cs="Arial"/>
          <w:bCs/>
          <w:sz w:val="18"/>
          <w:szCs w:val="18"/>
        </w:rPr>
        <w:t xml:space="preserve"> that included implementing a E-learning strategy with a new LMS and strategy for an integrated employee life cycle solut</w:t>
      </w:r>
      <w:r w:rsidR="00D23A8E">
        <w:rPr>
          <w:rFonts w:ascii="Century Gothic" w:hAnsi="Century Gothic" w:cs="Arial"/>
          <w:bCs/>
          <w:sz w:val="18"/>
          <w:szCs w:val="18"/>
        </w:rPr>
        <w:t>ion and to reduce the L&amp;D spend</w:t>
      </w:r>
    </w:p>
    <w:p w14:paraId="184B798F" w14:textId="77777777" w:rsidR="009566C1" w:rsidRPr="004A4511" w:rsidRDefault="009566C1" w:rsidP="009566C1">
      <w:pPr>
        <w:pStyle w:val="ListParagraph"/>
        <w:widowControl w:val="0"/>
        <w:numPr>
          <w:ilvl w:val="0"/>
          <w:numId w:val="36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ind w:left="360"/>
        <w:rPr>
          <w:rFonts w:ascii="Century Gothic" w:hAnsi="Century Gothic" w:cs="Arial"/>
          <w:bCs/>
          <w:sz w:val="18"/>
          <w:szCs w:val="18"/>
        </w:rPr>
      </w:pPr>
      <w:r w:rsidRPr="004A4511">
        <w:rPr>
          <w:rFonts w:ascii="Century Gothic" w:hAnsi="Century Gothic" w:cs="Arial"/>
          <w:bCs/>
          <w:sz w:val="18"/>
          <w:szCs w:val="18"/>
        </w:rPr>
        <w:t xml:space="preserve">Implemented a </w:t>
      </w:r>
      <w:r w:rsidRPr="004A4511">
        <w:rPr>
          <w:rFonts w:ascii="Century Gothic" w:hAnsi="Century Gothic" w:cs="Arial"/>
          <w:b/>
          <w:bCs/>
          <w:sz w:val="18"/>
          <w:szCs w:val="18"/>
        </w:rPr>
        <w:t xml:space="preserve">cost improvement </w:t>
      </w:r>
      <w:r w:rsidRPr="004A4511">
        <w:rPr>
          <w:rFonts w:ascii="Century Gothic" w:hAnsi="Century Gothic" w:cs="Arial"/>
          <w:bCs/>
          <w:sz w:val="18"/>
          <w:szCs w:val="18"/>
        </w:rPr>
        <w:t>rostering management practices review for greater efficiency in workfo</w:t>
      </w:r>
      <w:r w:rsidR="00D23A8E">
        <w:rPr>
          <w:rFonts w:ascii="Century Gothic" w:hAnsi="Century Gothic" w:cs="Arial"/>
          <w:bCs/>
          <w:sz w:val="18"/>
          <w:szCs w:val="18"/>
        </w:rPr>
        <w:t>rce management and cost savings</w:t>
      </w:r>
    </w:p>
    <w:p w14:paraId="22832FAE" w14:textId="77777777" w:rsidR="009566C1" w:rsidRPr="004A4511" w:rsidRDefault="009566C1" w:rsidP="009566C1">
      <w:pPr>
        <w:pStyle w:val="ListParagraph"/>
        <w:widowControl w:val="0"/>
        <w:numPr>
          <w:ilvl w:val="0"/>
          <w:numId w:val="36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ind w:left="360"/>
        <w:rPr>
          <w:rFonts w:ascii="Century Gothic" w:hAnsi="Century Gothic" w:cs="Arial"/>
          <w:bCs/>
          <w:sz w:val="18"/>
          <w:szCs w:val="18"/>
        </w:rPr>
      </w:pPr>
      <w:r w:rsidRPr="004A4511">
        <w:rPr>
          <w:rFonts w:ascii="Century Gothic" w:hAnsi="Century Gothic" w:cs="Arial"/>
          <w:bCs/>
          <w:sz w:val="18"/>
          <w:szCs w:val="18"/>
        </w:rPr>
        <w:t xml:space="preserve">Implemented a Payroll services review to improve cost effectiveness, compliance and service delivery by introducing a </w:t>
      </w:r>
      <w:r w:rsidRPr="004A4511">
        <w:rPr>
          <w:rFonts w:ascii="Century Gothic" w:hAnsi="Century Gothic" w:cs="Arial"/>
          <w:b/>
          <w:bCs/>
          <w:sz w:val="18"/>
          <w:szCs w:val="18"/>
        </w:rPr>
        <w:t>Shared Services function</w:t>
      </w:r>
      <w:r w:rsidRPr="004A4511">
        <w:rPr>
          <w:rFonts w:ascii="Century Gothic" w:hAnsi="Century Gothic" w:cs="Arial"/>
          <w:bCs/>
          <w:sz w:val="18"/>
          <w:szCs w:val="18"/>
        </w:rPr>
        <w:t xml:space="preserve"> to the over 4</w:t>
      </w:r>
      <w:r w:rsidR="00D23A8E">
        <w:rPr>
          <w:rFonts w:ascii="Century Gothic" w:hAnsi="Century Gothic" w:cs="Arial"/>
          <w:bCs/>
          <w:sz w:val="18"/>
          <w:szCs w:val="18"/>
        </w:rPr>
        <w:t>,000 users</w:t>
      </w:r>
    </w:p>
    <w:p w14:paraId="1DC8D9B0" w14:textId="77777777" w:rsidR="00070DBC" w:rsidRPr="00B46590" w:rsidRDefault="009566C1" w:rsidP="009566C1">
      <w:pPr>
        <w:pStyle w:val="ListParagraph"/>
        <w:widowControl w:val="0"/>
        <w:numPr>
          <w:ilvl w:val="0"/>
          <w:numId w:val="36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ind w:left="360"/>
        <w:rPr>
          <w:rFonts w:ascii="Century Gothic" w:hAnsi="Century Gothic" w:cs="Arial"/>
          <w:bCs/>
          <w:sz w:val="18"/>
          <w:szCs w:val="18"/>
        </w:rPr>
      </w:pPr>
      <w:r w:rsidRPr="004A4511">
        <w:rPr>
          <w:rFonts w:ascii="Century Gothic" w:hAnsi="Century Gothic" w:cs="Arial"/>
          <w:bCs/>
          <w:sz w:val="18"/>
          <w:szCs w:val="18"/>
        </w:rPr>
        <w:t xml:space="preserve">Established a whole of hospital </w:t>
      </w:r>
      <w:r w:rsidRPr="004A4511">
        <w:rPr>
          <w:rFonts w:ascii="Century Gothic" w:hAnsi="Century Gothic" w:cs="Arial"/>
          <w:b/>
          <w:bCs/>
          <w:sz w:val="18"/>
          <w:szCs w:val="18"/>
        </w:rPr>
        <w:t>Learning and Development Council</w:t>
      </w:r>
      <w:r w:rsidRPr="004A4511">
        <w:rPr>
          <w:rFonts w:ascii="Century Gothic" w:hAnsi="Century Gothic" w:cs="Arial"/>
          <w:bCs/>
          <w:sz w:val="18"/>
          <w:szCs w:val="18"/>
        </w:rPr>
        <w:t xml:space="preserve"> that broke down silos between clinical and non-clinical learning for greater integration</w:t>
      </w:r>
      <w:r w:rsidR="00D23A8E">
        <w:rPr>
          <w:rFonts w:ascii="Century Gothic" w:hAnsi="Century Gothic" w:cs="Arial"/>
          <w:bCs/>
          <w:sz w:val="18"/>
          <w:szCs w:val="18"/>
        </w:rPr>
        <w:t>, compliance and cost reduction</w:t>
      </w:r>
    </w:p>
    <w:p w14:paraId="3D54069C" w14:textId="77777777" w:rsidR="00491DE6" w:rsidRPr="004A4511" w:rsidRDefault="00491DE6" w:rsidP="009566C1">
      <w:pPr>
        <w:spacing w:after="120"/>
        <w:rPr>
          <w:rFonts w:ascii="Century Gothic" w:hAnsi="Century Gothic"/>
          <w:sz w:val="18"/>
          <w:szCs w:val="18"/>
        </w:rPr>
      </w:pPr>
    </w:p>
    <w:p w14:paraId="5B8E680F" w14:textId="77777777" w:rsidR="00D713B2" w:rsidRPr="004A4511" w:rsidRDefault="00D713B2" w:rsidP="00D713B2">
      <w:pPr>
        <w:pStyle w:val="Heading3"/>
        <w:tabs>
          <w:tab w:val="clear" w:pos="8640"/>
          <w:tab w:val="right" w:pos="2871"/>
        </w:tabs>
        <w:spacing w:after="0"/>
        <w:rPr>
          <w:rFonts w:ascii="Century Gothic" w:hAnsi="Century Gothic"/>
          <w:sz w:val="18"/>
          <w:szCs w:val="18"/>
        </w:rPr>
      </w:pPr>
      <w:r w:rsidRPr="004A4511">
        <w:rPr>
          <w:rFonts w:ascii="Century Gothic" w:hAnsi="Century Gothic"/>
          <w:sz w:val="18"/>
          <w:szCs w:val="18"/>
        </w:rPr>
        <w:t xml:space="preserve">Australian Hearing </w:t>
      </w:r>
    </w:p>
    <w:p w14:paraId="013AFC0B" w14:textId="77777777" w:rsidR="00D713B2" w:rsidRPr="004A4511" w:rsidRDefault="00D713B2" w:rsidP="00D713B2">
      <w:pPr>
        <w:pStyle w:val="Heading3"/>
        <w:tabs>
          <w:tab w:val="clear" w:pos="8640"/>
          <w:tab w:val="right" w:pos="2871"/>
        </w:tabs>
        <w:spacing w:after="0" w:line="360" w:lineRule="auto"/>
        <w:rPr>
          <w:rFonts w:ascii="Century Gothic" w:hAnsi="Century Gothic"/>
          <w:sz w:val="18"/>
          <w:szCs w:val="18"/>
        </w:rPr>
      </w:pPr>
      <w:r w:rsidRPr="004A4511">
        <w:rPr>
          <w:rFonts w:ascii="Century Gothic" w:hAnsi="Century Gothic"/>
          <w:sz w:val="18"/>
          <w:szCs w:val="18"/>
        </w:rPr>
        <w:t>Executive Manager Human Resources</w:t>
      </w:r>
      <w:r w:rsidRPr="004A4511">
        <w:rPr>
          <w:rFonts w:ascii="Century Gothic" w:hAnsi="Century Gothic"/>
          <w:sz w:val="18"/>
          <w:szCs w:val="18"/>
        </w:rPr>
        <w:tab/>
      </w:r>
      <w:r w:rsidRPr="004A4511">
        <w:rPr>
          <w:rFonts w:ascii="Century Gothic" w:hAnsi="Century Gothic"/>
          <w:sz w:val="18"/>
          <w:szCs w:val="18"/>
        </w:rPr>
        <w:tab/>
      </w:r>
      <w:r w:rsidRPr="004A4511">
        <w:rPr>
          <w:rFonts w:ascii="Century Gothic" w:hAnsi="Century Gothic"/>
          <w:sz w:val="18"/>
          <w:szCs w:val="18"/>
        </w:rPr>
        <w:tab/>
      </w:r>
      <w:r w:rsidRPr="004A4511">
        <w:rPr>
          <w:rFonts w:ascii="Century Gothic" w:hAnsi="Century Gothic"/>
          <w:sz w:val="18"/>
          <w:szCs w:val="18"/>
        </w:rPr>
        <w:tab/>
        <w:t>Apr 2009 – Nov 2013</w:t>
      </w:r>
    </w:p>
    <w:p w14:paraId="4EE3D762" w14:textId="77777777" w:rsidR="00D713B2" w:rsidRPr="004A4511" w:rsidRDefault="00D713B2" w:rsidP="000A13F1">
      <w:pPr>
        <w:widowControl w:val="0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0" w:line="-220" w:lineRule="auto"/>
        <w:rPr>
          <w:rFonts w:ascii="Century Gothic" w:hAnsi="Century Gothic" w:cs="Arial"/>
          <w:b/>
          <w:bCs/>
          <w:sz w:val="18"/>
          <w:szCs w:val="18"/>
        </w:rPr>
      </w:pPr>
      <w:r w:rsidRPr="004A4511">
        <w:rPr>
          <w:rFonts w:ascii="Century Gothic" w:hAnsi="Century Gothic"/>
          <w:sz w:val="18"/>
          <w:szCs w:val="18"/>
        </w:rPr>
        <w:t>Reporting to the CEO and the Board with a team of 25 and budget of more than</w:t>
      </w:r>
      <w:r w:rsidR="00742DDC">
        <w:rPr>
          <w:rFonts w:ascii="Century Gothic" w:hAnsi="Century Gothic"/>
          <w:sz w:val="18"/>
          <w:szCs w:val="18"/>
        </w:rPr>
        <w:t xml:space="preserve"> </w:t>
      </w:r>
      <w:r w:rsidRPr="004A4511">
        <w:rPr>
          <w:rFonts w:ascii="Century Gothic" w:hAnsi="Century Gothic"/>
          <w:sz w:val="18"/>
          <w:szCs w:val="18"/>
        </w:rPr>
        <w:t>$5.5 million</w:t>
      </w:r>
    </w:p>
    <w:p w14:paraId="15CABCF2" w14:textId="77777777" w:rsidR="00D713B2" w:rsidRPr="004A4511" w:rsidRDefault="00D713B2" w:rsidP="000A13F1">
      <w:pPr>
        <w:widowControl w:val="0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0" w:line="-220" w:lineRule="auto"/>
        <w:rPr>
          <w:rFonts w:ascii="Century Gothic" w:hAnsi="Century Gothic" w:cs="Arial"/>
          <w:b/>
          <w:bCs/>
          <w:sz w:val="18"/>
          <w:szCs w:val="18"/>
        </w:rPr>
      </w:pPr>
    </w:p>
    <w:p w14:paraId="1DBF55E6" w14:textId="3DEE8BE3" w:rsidR="000A13F1" w:rsidRPr="004A4511" w:rsidRDefault="000A13F1" w:rsidP="000A13F1">
      <w:pPr>
        <w:widowControl w:val="0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0" w:line="-220" w:lineRule="auto"/>
        <w:rPr>
          <w:rFonts w:ascii="Century Gothic" w:hAnsi="Century Gothic" w:cs="Arial"/>
          <w:bCs/>
          <w:sz w:val="18"/>
          <w:szCs w:val="18"/>
        </w:rPr>
      </w:pPr>
      <w:r w:rsidRPr="004A4511">
        <w:rPr>
          <w:rFonts w:ascii="Century Gothic" w:hAnsi="Century Gothic" w:cs="Arial"/>
          <w:bCs/>
          <w:sz w:val="18"/>
          <w:szCs w:val="18"/>
        </w:rPr>
        <w:t>Australian Hearin</w:t>
      </w:r>
      <w:r w:rsidR="00D80684" w:rsidRPr="004A4511">
        <w:rPr>
          <w:rFonts w:ascii="Century Gothic" w:hAnsi="Century Gothic" w:cs="Arial"/>
          <w:bCs/>
          <w:sz w:val="18"/>
          <w:szCs w:val="18"/>
        </w:rPr>
        <w:t>g</w:t>
      </w:r>
      <w:r w:rsidR="00D713B2" w:rsidRPr="004A4511">
        <w:rPr>
          <w:rFonts w:ascii="Century Gothic" w:hAnsi="Century Gothic" w:cs="Arial"/>
          <w:bCs/>
          <w:sz w:val="18"/>
          <w:szCs w:val="18"/>
        </w:rPr>
        <w:t xml:space="preserve"> is a</w:t>
      </w:r>
      <w:r w:rsidR="00260D15" w:rsidRPr="004A4511">
        <w:rPr>
          <w:rFonts w:ascii="Century Gothic" w:hAnsi="Century Gothic"/>
          <w:sz w:val="18"/>
          <w:szCs w:val="18"/>
        </w:rPr>
        <w:t xml:space="preserve"> network of more than 120</w:t>
      </w:r>
      <w:r w:rsidR="00C538AE" w:rsidRPr="004A4511">
        <w:rPr>
          <w:rFonts w:ascii="Century Gothic" w:hAnsi="Century Gothic"/>
          <w:sz w:val="18"/>
          <w:szCs w:val="18"/>
        </w:rPr>
        <w:t xml:space="preserve"> retail centres and over 300 visiting sites deliveri</w:t>
      </w:r>
      <w:r w:rsidR="006A5758" w:rsidRPr="004A4511">
        <w:rPr>
          <w:rFonts w:ascii="Century Gothic" w:hAnsi="Century Gothic"/>
          <w:sz w:val="18"/>
          <w:szCs w:val="18"/>
        </w:rPr>
        <w:t xml:space="preserve">ng hearing </w:t>
      </w:r>
      <w:r w:rsidR="00DD240A">
        <w:rPr>
          <w:rFonts w:ascii="Century Gothic" w:hAnsi="Century Gothic"/>
          <w:sz w:val="18"/>
          <w:szCs w:val="18"/>
        </w:rPr>
        <w:t xml:space="preserve">healthcare </w:t>
      </w:r>
      <w:r w:rsidR="006A5758" w:rsidRPr="004A4511">
        <w:rPr>
          <w:rFonts w:ascii="Century Gothic" w:hAnsi="Century Gothic"/>
          <w:sz w:val="18"/>
          <w:szCs w:val="18"/>
        </w:rPr>
        <w:t>services and product</w:t>
      </w:r>
      <w:r w:rsidR="005D7F63">
        <w:rPr>
          <w:rFonts w:ascii="Century Gothic" w:hAnsi="Century Gothic"/>
          <w:sz w:val="18"/>
          <w:szCs w:val="18"/>
        </w:rPr>
        <w:t xml:space="preserve"> </w:t>
      </w:r>
      <w:r w:rsidR="00D54C07" w:rsidRPr="004A4511">
        <w:rPr>
          <w:rFonts w:ascii="Century Gothic" w:hAnsi="Century Gothic"/>
          <w:sz w:val="18"/>
          <w:szCs w:val="18"/>
        </w:rPr>
        <w:t xml:space="preserve">sales </w:t>
      </w:r>
      <w:r w:rsidR="00C538AE" w:rsidRPr="004A4511">
        <w:rPr>
          <w:rFonts w:ascii="Century Gothic" w:hAnsi="Century Gothic"/>
          <w:sz w:val="18"/>
          <w:szCs w:val="18"/>
        </w:rPr>
        <w:t>through clinic</w:t>
      </w:r>
      <w:r w:rsidR="0019429B" w:rsidRPr="004A4511">
        <w:rPr>
          <w:rFonts w:ascii="Century Gothic" w:hAnsi="Century Gothic"/>
          <w:sz w:val="18"/>
          <w:szCs w:val="18"/>
        </w:rPr>
        <w:t>ian</w:t>
      </w:r>
      <w:r w:rsidR="00956072" w:rsidRPr="004A4511">
        <w:rPr>
          <w:rFonts w:ascii="Century Gothic" w:hAnsi="Century Gothic"/>
          <w:sz w:val="18"/>
          <w:szCs w:val="18"/>
        </w:rPr>
        <w:t>s and customer service staff</w:t>
      </w:r>
      <w:r w:rsidR="00D713B2" w:rsidRPr="004A4511">
        <w:rPr>
          <w:rFonts w:ascii="Century Gothic" w:hAnsi="Century Gothic"/>
          <w:sz w:val="18"/>
          <w:szCs w:val="18"/>
        </w:rPr>
        <w:t>.  It employs</w:t>
      </w:r>
      <w:r w:rsidR="00D23A8E">
        <w:rPr>
          <w:rFonts w:ascii="Century Gothic" w:hAnsi="Century Gothic"/>
          <w:sz w:val="18"/>
          <w:szCs w:val="18"/>
        </w:rPr>
        <w:t xml:space="preserve"> over 1,200</w:t>
      </w:r>
      <w:r w:rsidR="001B2F31" w:rsidRPr="004A4511">
        <w:rPr>
          <w:rFonts w:ascii="Century Gothic" w:hAnsi="Century Gothic"/>
          <w:sz w:val="18"/>
          <w:szCs w:val="18"/>
        </w:rPr>
        <w:t>across</w:t>
      </w:r>
      <w:r w:rsidR="00C538AE" w:rsidRPr="004A4511">
        <w:rPr>
          <w:rFonts w:ascii="Century Gothic" w:hAnsi="Century Gothic"/>
          <w:sz w:val="18"/>
          <w:szCs w:val="18"/>
        </w:rPr>
        <w:t xml:space="preserve"> Australia</w:t>
      </w:r>
      <w:r w:rsidR="00C538AE" w:rsidRPr="004A4511">
        <w:rPr>
          <w:rFonts w:ascii="Century Gothic" w:hAnsi="Century Gothic" w:cs="Arial"/>
          <w:bCs/>
          <w:sz w:val="18"/>
          <w:szCs w:val="18"/>
        </w:rPr>
        <w:t>.</w:t>
      </w:r>
    </w:p>
    <w:p w14:paraId="504F250E" w14:textId="77777777" w:rsidR="000A13F1" w:rsidRPr="004A4511" w:rsidRDefault="00AD7338" w:rsidP="00D713B2">
      <w:pPr>
        <w:pStyle w:val="Heading1"/>
        <w:spacing w:line="360" w:lineRule="auto"/>
        <w:rPr>
          <w:rFonts w:ascii="Century Gothic" w:hAnsi="Century Gothic"/>
          <w:sz w:val="18"/>
          <w:szCs w:val="18"/>
        </w:rPr>
      </w:pPr>
      <w:r w:rsidRPr="004A4511">
        <w:rPr>
          <w:rFonts w:ascii="Century Gothic" w:hAnsi="Century Gothic"/>
          <w:sz w:val="18"/>
          <w:szCs w:val="18"/>
        </w:rPr>
        <w:t>Key Achievements</w:t>
      </w:r>
    </w:p>
    <w:p w14:paraId="074D7563" w14:textId="77777777" w:rsidR="009566C1" w:rsidRPr="004A4511" w:rsidRDefault="009566C1" w:rsidP="009566C1">
      <w:pPr>
        <w:widowControl w:val="0"/>
        <w:numPr>
          <w:ilvl w:val="0"/>
          <w:numId w:val="29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rPr>
          <w:rFonts w:ascii="Century Gothic" w:hAnsi="Century Gothic" w:cs="Arial"/>
          <w:bCs/>
          <w:sz w:val="18"/>
          <w:szCs w:val="18"/>
        </w:rPr>
      </w:pPr>
      <w:r w:rsidRPr="004A4511">
        <w:rPr>
          <w:rFonts w:ascii="Century Gothic" w:hAnsi="Century Gothic" w:cs="Arial"/>
          <w:bCs/>
          <w:sz w:val="18"/>
          <w:szCs w:val="18"/>
        </w:rPr>
        <w:t xml:space="preserve">Developed and implemented </w:t>
      </w:r>
      <w:r w:rsidRPr="004A4511">
        <w:rPr>
          <w:rFonts w:ascii="Century Gothic" w:hAnsi="Century Gothic" w:cs="Arial"/>
          <w:b/>
          <w:bCs/>
          <w:sz w:val="18"/>
          <w:szCs w:val="18"/>
        </w:rPr>
        <w:t xml:space="preserve">organisational redesign </w:t>
      </w:r>
      <w:r w:rsidRPr="004A4511">
        <w:rPr>
          <w:rFonts w:ascii="Century Gothic" w:hAnsi="Century Gothic" w:cs="Arial"/>
          <w:bCs/>
          <w:sz w:val="18"/>
          <w:szCs w:val="18"/>
        </w:rPr>
        <w:t xml:space="preserve">which resulted in a revised head office structure as a support function to the network of retail centres </w:t>
      </w:r>
      <w:r w:rsidR="00D23A8E">
        <w:rPr>
          <w:rFonts w:ascii="Century Gothic" w:hAnsi="Century Gothic" w:cs="Arial"/>
          <w:bCs/>
          <w:sz w:val="18"/>
          <w:szCs w:val="18"/>
        </w:rPr>
        <w:t>with a mini-business team focus</w:t>
      </w:r>
    </w:p>
    <w:p w14:paraId="419D0EA3" w14:textId="77777777" w:rsidR="009566C1" w:rsidRPr="004A4511" w:rsidRDefault="009566C1" w:rsidP="009566C1">
      <w:pPr>
        <w:widowControl w:val="0"/>
        <w:numPr>
          <w:ilvl w:val="0"/>
          <w:numId w:val="29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rPr>
          <w:rFonts w:ascii="Century Gothic" w:hAnsi="Century Gothic" w:cs="Arial"/>
          <w:bCs/>
          <w:sz w:val="18"/>
          <w:szCs w:val="18"/>
        </w:rPr>
      </w:pPr>
      <w:r w:rsidRPr="004A4511">
        <w:rPr>
          <w:rFonts w:ascii="Century Gothic" w:hAnsi="Century Gothic" w:cs="Arial"/>
          <w:bCs/>
          <w:sz w:val="18"/>
          <w:szCs w:val="18"/>
        </w:rPr>
        <w:t xml:space="preserve">Developed a </w:t>
      </w:r>
      <w:r w:rsidRPr="004A4511">
        <w:rPr>
          <w:rFonts w:ascii="Century Gothic" w:hAnsi="Century Gothic" w:cs="Arial"/>
          <w:b/>
          <w:bCs/>
          <w:sz w:val="18"/>
          <w:szCs w:val="18"/>
        </w:rPr>
        <w:t>Sales and Service culture</w:t>
      </w:r>
      <w:r w:rsidRPr="004A4511">
        <w:rPr>
          <w:rFonts w:ascii="Century Gothic" w:hAnsi="Century Gothic" w:cs="Arial"/>
          <w:bCs/>
          <w:sz w:val="18"/>
          <w:szCs w:val="18"/>
        </w:rPr>
        <w:t xml:space="preserve"> by implementing ongoing sales and service learning for both customer service and clinical staff that significantly increased the ability to up-sell. </w:t>
      </w:r>
      <w:r w:rsidR="00D23A8E">
        <w:rPr>
          <w:rFonts w:ascii="Century Gothic" w:hAnsi="Century Gothic" w:cs="Arial"/>
          <w:bCs/>
          <w:sz w:val="18"/>
          <w:szCs w:val="18"/>
        </w:rPr>
        <w:t>This</w:t>
      </w:r>
      <w:r w:rsidRPr="004A4511">
        <w:rPr>
          <w:rFonts w:ascii="Century Gothic" w:hAnsi="Century Gothic" w:cs="Arial"/>
          <w:bCs/>
          <w:sz w:val="18"/>
          <w:szCs w:val="18"/>
        </w:rPr>
        <w:t xml:space="preserve"> improved f</w:t>
      </w:r>
      <w:r w:rsidR="00D23A8E">
        <w:rPr>
          <w:rFonts w:ascii="Century Gothic" w:hAnsi="Century Gothic" w:cs="Arial"/>
          <w:bCs/>
          <w:sz w:val="18"/>
          <w:szCs w:val="18"/>
        </w:rPr>
        <w:t>rom 15% to 22% within 12 months</w:t>
      </w:r>
    </w:p>
    <w:p w14:paraId="41475B7B" w14:textId="77777777" w:rsidR="009566C1" w:rsidRPr="004A4511" w:rsidRDefault="009566C1" w:rsidP="009566C1">
      <w:pPr>
        <w:widowControl w:val="0"/>
        <w:numPr>
          <w:ilvl w:val="0"/>
          <w:numId w:val="29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rPr>
          <w:rFonts w:ascii="Century Gothic" w:hAnsi="Century Gothic" w:cs="Arial"/>
          <w:bCs/>
          <w:sz w:val="18"/>
          <w:szCs w:val="18"/>
        </w:rPr>
      </w:pPr>
      <w:r w:rsidRPr="004A4511">
        <w:rPr>
          <w:rFonts w:ascii="Century Gothic" w:hAnsi="Century Gothic" w:cs="Arial"/>
          <w:bCs/>
          <w:sz w:val="18"/>
          <w:szCs w:val="18"/>
        </w:rPr>
        <w:t xml:space="preserve">Implemented </w:t>
      </w:r>
      <w:r w:rsidRPr="004A4511">
        <w:rPr>
          <w:rFonts w:ascii="Century Gothic" w:hAnsi="Century Gothic" w:cs="Arial"/>
          <w:b/>
          <w:bCs/>
          <w:sz w:val="18"/>
          <w:szCs w:val="18"/>
        </w:rPr>
        <w:t>“Performance Manager”</w:t>
      </w:r>
      <w:r w:rsidRPr="004A4511">
        <w:rPr>
          <w:rFonts w:ascii="Century Gothic" w:hAnsi="Century Gothic" w:cs="Arial"/>
          <w:bCs/>
          <w:sz w:val="18"/>
          <w:szCs w:val="18"/>
        </w:rPr>
        <w:t xml:space="preserve"> as a new online performance management process focusing on measuring both the </w:t>
      </w:r>
      <w:r w:rsidRPr="004A4511">
        <w:rPr>
          <w:rFonts w:ascii="Century Gothic" w:hAnsi="Century Gothic" w:cs="Arial"/>
          <w:bCs/>
          <w:i/>
          <w:sz w:val="18"/>
          <w:szCs w:val="18"/>
        </w:rPr>
        <w:t>“what”</w:t>
      </w:r>
      <w:r w:rsidRPr="004A4511">
        <w:rPr>
          <w:rFonts w:ascii="Century Gothic" w:hAnsi="Century Gothic" w:cs="Arial"/>
          <w:bCs/>
          <w:sz w:val="18"/>
          <w:szCs w:val="18"/>
        </w:rPr>
        <w:t xml:space="preserve"> and the </w:t>
      </w:r>
      <w:r w:rsidRPr="004A4511">
        <w:rPr>
          <w:rFonts w:ascii="Century Gothic" w:hAnsi="Century Gothic" w:cs="Arial"/>
          <w:bCs/>
          <w:i/>
          <w:sz w:val="18"/>
          <w:szCs w:val="18"/>
        </w:rPr>
        <w:t>“how”</w:t>
      </w:r>
      <w:r w:rsidRPr="004A4511">
        <w:rPr>
          <w:rFonts w:ascii="Century Gothic" w:hAnsi="Century Gothic" w:cs="Arial"/>
          <w:bCs/>
          <w:sz w:val="18"/>
          <w:szCs w:val="18"/>
        </w:rPr>
        <w:t xml:space="preserve"> to align personal goals with the overall organisational goals and va</w:t>
      </w:r>
      <w:r w:rsidR="00D23A8E">
        <w:rPr>
          <w:rFonts w:ascii="Century Gothic" w:hAnsi="Century Gothic" w:cs="Arial"/>
          <w:bCs/>
          <w:sz w:val="18"/>
          <w:szCs w:val="18"/>
        </w:rPr>
        <w:t>lues</w:t>
      </w:r>
    </w:p>
    <w:p w14:paraId="698D5679" w14:textId="77777777" w:rsidR="009566C1" w:rsidRPr="004A4511" w:rsidRDefault="009566C1" w:rsidP="009566C1">
      <w:pPr>
        <w:widowControl w:val="0"/>
        <w:numPr>
          <w:ilvl w:val="0"/>
          <w:numId w:val="29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rPr>
          <w:rFonts w:ascii="Century Gothic" w:hAnsi="Century Gothic" w:cs="Arial"/>
          <w:bCs/>
          <w:sz w:val="18"/>
          <w:szCs w:val="18"/>
        </w:rPr>
      </w:pPr>
      <w:r w:rsidRPr="004A4511">
        <w:rPr>
          <w:rFonts w:ascii="Century Gothic" w:hAnsi="Century Gothic" w:cs="Arial"/>
          <w:bCs/>
          <w:sz w:val="18"/>
          <w:szCs w:val="18"/>
        </w:rPr>
        <w:t xml:space="preserve">Implemented a centralised </w:t>
      </w:r>
      <w:r w:rsidR="00D23A8E">
        <w:rPr>
          <w:rFonts w:ascii="Century Gothic" w:hAnsi="Century Gothic" w:cs="Arial"/>
          <w:b/>
          <w:bCs/>
          <w:sz w:val="18"/>
          <w:szCs w:val="18"/>
        </w:rPr>
        <w:t>“Cent</w:t>
      </w:r>
      <w:r w:rsidRPr="004A4511">
        <w:rPr>
          <w:rFonts w:ascii="Century Gothic" w:hAnsi="Century Gothic" w:cs="Arial"/>
          <w:b/>
          <w:bCs/>
          <w:sz w:val="18"/>
          <w:szCs w:val="18"/>
        </w:rPr>
        <w:t>r</w:t>
      </w:r>
      <w:r w:rsidR="00D23A8E">
        <w:rPr>
          <w:rFonts w:ascii="Century Gothic" w:hAnsi="Century Gothic" w:cs="Arial"/>
          <w:b/>
          <w:bCs/>
          <w:sz w:val="18"/>
          <w:szCs w:val="18"/>
        </w:rPr>
        <w:t>e</w:t>
      </w:r>
      <w:r w:rsidRPr="004A4511">
        <w:rPr>
          <w:rFonts w:ascii="Century Gothic" w:hAnsi="Century Gothic" w:cs="Arial"/>
          <w:b/>
          <w:bCs/>
          <w:sz w:val="18"/>
          <w:szCs w:val="18"/>
        </w:rPr>
        <w:t xml:space="preserve"> for Learning” </w:t>
      </w:r>
      <w:r w:rsidRPr="004A4511">
        <w:rPr>
          <w:rFonts w:ascii="Century Gothic" w:hAnsi="Century Gothic" w:cs="Arial"/>
          <w:bCs/>
          <w:sz w:val="18"/>
          <w:szCs w:val="18"/>
        </w:rPr>
        <w:t>for an integrated product, sales, marketing, clinical, leadership and personal development framework, focusing on retail health service delivery that resu</w:t>
      </w:r>
      <w:r w:rsidR="00D23A8E">
        <w:rPr>
          <w:rFonts w:ascii="Century Gothic" w:hAnsi="Century Gothic" w:cs="Arial"/>
          <w:bCs/>
          <w:sz w:val="18"/>
          <w:szCs w:val="18"/>
        </w:rPr>
        <w:t>lted in a sales focused culture</w:t>
      </w:r>
    </w:p>
    <w:p w14:paraId="6E3B4329" w14:textId="77777777" w:rsidR="009566C1" w:rsidRPr="004A4511" w:rsidRDefault="009566C1" w:rsidP="009566C1">
      <w:pPr>
        <w:widowControl w:val="0"/>
        <w:numPr>
          <w:ilvl w:val="0"/>
          <w:numId w:val="29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rPr>
          <w:rFonts w:ascii="Century Gothic" w:hAnsi="Century Gothic" w:cs="Arial"/>
          <w:bCs/>
          <w:sz w:val="18"/>
          <w:szCs w:val="18"/>
        </w:rPr>
      </w:pPr>
      <w:r w:rsidRPr="004A4511">
        <w:rPr>
          <w:rFonts w:ascii="Century Gothic" w:hAnsi="Century Gothic" w:cs="Arial"/>
          <w:bCs/>
          <w:sz w:val="18"/>
          <w:szCs w:val="18"/>
        </w:rPr>
        <w:t xml:space="preserve">Re-designed and re-structured the Human Resources function to act as </w:t>
      </w:r>
      <w:r w:rsidRPr="004A4511">
        <w:rPr>
          <w:rFonts w:ascii="Century Gothic" w:hAnsi="Century Gothic" w:cs="Arial"/>
          <w:b/>
          <w:bCs/>
          <w:sz w:val="18"/>
          <w:szCs w:val="18"/>
        </w:rPr>
        <w:t>business partners</w:t>
      </w:r>
      <w:r w:rsidRPr="004A4511">
        <w:rPr>
          <w:rFonts w:ascii="Century Gothic" w:hAnsi="Century Gothic" w:cs="Arial"/>
          <w:bCs/>
          <w:sz w:val="18"/>
          <w:szCs w:val="18"/>
        </w:rPr>
        <w:t xml:space="preserve"> for </w:t>
      </w:r>
      <w:r w:rsidR="00D23A8E">
        <w:rPr>
          <w:rFonts w:ascii="Century Gothic" w:hAnsi="Century Gothic" w:cs="Arial"/>
          <w:bCs/>
          <w:sz w:val="18"/>
          <w:szCs w:val="18"/>
        </w:rPr>
        <w:t>eight</w:t>
      </w:r>
      <w:r w:rsidRPr="004A4511">
        <w:rPr>
          <w:rFonts w:ascii="Century Gothic" w:hAnsi="Century Gothic" w:cs="Arial"/>
          <w:bCs/>
          <w:sz w:val="18"/>
          <w:szCs w:val="18"/>
        </w:rPr>
        <w:t xml:space="preserve"> regions with </w:t>
      </w:r>
      <w:r w:rsidRPr="004A4511">
        <w:rPr>
          <w:rFonts w:ascii="Century Gothic" w:hAnsi="Century Gothic" w:cs="Arial"/>
          <w:b/>
          <w:bCs/>
          <w:sz w:val="18"/>
          <w:szCs w:val="18"/>
        </w:rPr>
        <w:t>centres of excellence</w:t>
      </w:r>
      <w:r w:rsidRPr="004A4511">
        <w:rPr>
          <w:rFonts w:ascii="Century Gothic" w:hAnsi="Century Gothic" w:cs="Arial"/>
          <w:bCs/>
          <w:sz w:val="18"/>
          <w:szCs w:val="18"/>
        </w:rPr>
        <w:t xml:space="preserve"> and a </w:t>
      </w:r>
      <w:r w:rsidRPr="004A4511">
        <w:rPr>
          <w:rFonts w:ascii="Century Gothic" w:hAnsi="Century Gothic" w:cs="Arial"/>
          <w:b/>
          <w:bCs/>
          <w:sz w:val="18"/>
          <w:szCs w:val="18"/>
        </w:rPr>
        <w:t xml:space="preserve">shared services </w:t>
      </w:r>
      <w:r w:rsidRPr="004A4511">
        <w:rPr>
          <w:rFonts w:ascii="Century Gothic" w:hAnsi="Century Gothic" w:cs="Arial"/>
          <w:bCs/>
          <w:sz w:val="18"/>
          <w:szCs w:val="18"/>
        </w:rPr>
        <w:t>function that resulted HR being rated as the top s</w:t>
      </w:r>
      <w:r w:rsidR="00742DDC">
        <w:rPr>
          <w:rFonts w:ascii="Century Gothic" w:hAnsi="Century Gothic" w:cs="Arial"/>
          <w:bCs/>
          <w:sz w:val="18"/>
          <w:szCs w:val="18"/>
        </w:rPr>
        <w:t>upport function to the Network</w:t>
      </w:r>
    </w:p>
    <w:p w14:paraId="728C689D" w14:textId="77777777" w:rsidR="009566C1" w:rsidRPr="004A4511" w:rsidRDefault="00D23A8E" w:rsidP="009566C1">
      <w:pPr>
        <w:widowControl w:val="0"/>
        <w:numPr>
          <w:ilvl w:val="0"/>
          <w:numId w:val="29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rPr>
          <w:rFonts w:ascii="Century Gothic" w:hAnsi="Century Gothic" w:cs="Arial"/>
          <w:bCs/>
          <w:sz w:val="18"/>
          <w:szCs w:val="18"/>
        </w:rPr>
      </w:pPr>
      <w:r w:rsidRPr="004A4511">
        <w:rPr>
          <w:rFonts w:ascii="Century Gothic" w:hAnsi="Century Gothic" w:cs="Arial"/>
          <w:bCs/>
          <w:sz w:val="18"/>
          <w:szCs w:val="18"/>
        </w:rPr>
        <w:t>Reduced payroll cost by 50% and improved HR processes for line management</w:t>
      </w:r>
      <w:r>
        <w:rPr>
          <w:rFonts w:ascii="Century Gothic" w:hAnsi="Century Gothic" w:cs="Arial"/>
          <w:bCs/>
          <w:sz w:val="18"/>
          <w:szCs w:val="18"/>
        </w:rPr>
        <w:t xml:space="preserve"> by d</w:t>
      </w:r>
      <w:r w:rsidR="009566C1" w:rsidRPr="004A4511">
        <w:rPr>
          <w:rFonts w:ascii="Century Gothic" w:hAnsi="Century Gothic" w:cs="Arial"/>
          <w:bCs/>
          <w:sz w:val="18"/>
          <w:szCs w:val="18"/>
        </w:rPr>
        <w:t>evelop</w:t>
      </w:r>
      <w:r>
        <w:rPr>
          <w:rFonts w:ascii="Century Gothic" w:hAnsi="Century Gothic" w:cs="Arial"/>
          <w:bCs/>
          <w:sz w:val="18"/>
          <w:szCs w:val="18"/>
        </w:rPr>
        <w:t>ing</w:t>
      </w:r>
      <w:r w:rsidR="009566C1" w:rsidRPr="004A4511">
        <w:rPr>
          <w:rFonts w:ascii="Century Gothic" w:hAnsi="Century Gothic" w:cs="Arial"/>
          <w:bCs/>
          <w:sz w:val="18"/>
          <w:szCs w:val="18"/>
        </w:rPr>
        <w:t xml:space="preserve"> and implement</w:t>
      </w:r>
      <w:r>
        <w:rPr>
          <w:rFonts w:ascii="Century Gothic" w:hAnsi="Century Gothic" w:cs="Arial"/>
          <w:bCs/>
          <w:sz w:val="18"/>
          <w:szCs w:val="18"/>
        </w:rPr>
        <w:t>ing</w:t>
      </w:r>
      <w:r w:rsidR="009566C1" w:rsidRPr="004A4511">
        <w:rPr>
          <w:rFonts w:ascii="Century Gothic" w:hAnsi="Century Gothic" w:cs="Arial"/>
          <w:bCs/>
          <w:sz w:val="18"/>
          <w:szCs w:val="18"/>
        </w:rPr>
        <w:t xml:space="preserve"> a </w:t>
      </w:r>
      <w:r w:rsidR="009566C1" w:rsidRPr="004A4511">
        <w:rPr>
          <w:rFonts w:ascii="Century Gothic" w:hAnsi="Century Gothic" w:cs="Arial"/>
          <w:b/>
          <w:bCs/>
          <w:sz w:val="18"/>
          <w:szCs w:val="18"/>
        </w:rPr>
        <w:t>Human Resources Technology strategy</w:t>
      </w:r>
      <w:r w:rsidR="009566C1" w:rsidRPr="004A4511">
        <w:rPr>
          <w:rFonts w:ascii="Century Gothic" w:hAnsi="Century Gothic" w:cs="Arial"/>
          <w:bCs/>
          <w:sz w:val="18"/>
          <w:szCs w:val="18"/>
        </w:rPr>
        <w:t xml:space="preserve"> that resulted in cloud solutions for an online performance management, e</w:t>
      </w:r>
      <w:r w:rsidR="005D7F63">
        <w:rPr>
          <w:rFonts w:ascii="Century Gothic" w:hAnsi="Century Gothic" w:cs="Arial"/>
          <w:bCs/>
          <w:sz w:val="18"/>
          <w:szCs w:val="18"/>
        </w:rPr>
        <w:t>-</w:t>
      </w:r>
      <w:r w:rsidR="009566C1" w:rsidRPr="004A4511">
        <w:rPr>
          <w:rFonts w:ascii="Century Gothic" w:hAnsi="Century Gothic" w:cs="Arial"/>
          <w:bCs/>
          <w:sz w:val="18"/>
          <w:szCs w:val="18"/>
        </w:rPr>
        <w:t>Recruitment, “</w:t>
      </w:r>
      <w:proofErr w:type="spellStart"/>
      <w:r w:rsidR="009566C1" w:rsidRPr="004A4511">
        <w:rPr>
          <w:rFonts w:ascii="Century Gothic" w:hAnsi="Century Gothic" w:cs="Arial"/>
          <w:bCs/>
          <w:sz w:val="18"/>
          <w:szCs w:val="18"/>
        </w:rPr>
        <w:t>MyHR</w:t>
      </w:r>
      <w:proofErr w:type="spellEnd"/>
      <w:r w:rsidR="009566C1" w:rsidRPr="004A4511">
        <w:rPr>
          <w:rFonts w:ascii="Century Gothic" w:hAnsi="Century Gothic" w:cs="Arial"/>
          <w:bCs/>
          <w:sz w:val="18"/>
          <w:szCs w:val="18"/>
        </w:rPr>
        <w:t>” portal and new payroll system and an Ora</w:t>
      </w:r>
      <w:r>
        <w:rPr>
          <w:rFonts w:ascii="Century Gothic" w:hAnsi="Century Gothic" w:cs="Arial"/>
          <w:bCs/>
          <w:sz w:val="18"/>
          <w:szCs w:val="18"/>
        </w:rPr>
        <w:t>cle Learning Management System</w:t>
      </w:r>
    </w:p>
    <w:p w14:paraId="563CB8BE" w14:textId="77777777" w:rsidR="00CA15BF" w:rsidRDefault="00CA15BF" w:rsidP="00CA15BF">
      <w:pPr>
        <w:widowControl w:val="0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ind w:left="360"/>
        <w:rPr>
          <w:rFonts w:ascii="Century Gothic" w:hAnsi="Century Gothic" w:cs="Arial"/>
          <w:bCs/>
          <w:sz w:val="18"/>
          <w:szCs w:val="18"/>
        </w:rPr>
      </w:pPr>
    </w:p>
    <w:p w14:paraId="0B9BF928" w14:textId="77777777" w:rsidR="00B77902" w:rsidRDefault="009566C1" w:rsidP="00B77902">
      <w:pPr>
        <w:widowControl w:val="0"/>
        <w:numPr>
          <w:ilvl w:val="0"/>
          <w:numId w:val="29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rPr>
          <w:rFonts w:ascii="Century Gothic" w:hAnsi="Century Gothic" w:cs="Arial"/>
          <w:bCs/>
          <w:sz w:val="18"/>
          <w:szCs w:val="18"/>
        </w:rPr>
      </w:pPr>
      <w:r w:rsidRPr="004A4511">
        <w:rPr>
          <w:rFonts w:ascii="Century Gothic" w:hAnsi="Century Gothic" w:cs="Arial"/>
          <w:bCs/>
          <w:sz w:val="18"/>
          <w:szCs w:val="18"/>
        </w:rPr>
        <w:t xml:space="preserve">Successfully led </w:t>
      </w:r>
      <w:r w:rsidRPr="004A4511">
        <w:rPr>
          <w:rFonts w:ascii="Century Gothic" w:hAnsi="Century Gothic" w:cs="Arial"/>
          <w:b/>
          <w:bCs/>
          <w:sz w:val="18"/>
          <w:szCs w:val="18"/>
        </w:rPr>
        <w:t>Enterprise Bargaining Negotiations</w:t>
      </w:r>
      <w:r w:rsidRPr="004A4511">
        <w:rPr>
          <w:rFonts w:ascii="Century Gothic" w:hAnsi="Century Gothic" w:cs="Arial"/>
          <w:bCs/>
          <w:sz w:val="18"/>
          <w:szCs w:val="18"/>
        </w:rPr>
        <w:t xml:space="preserve"> with three unions and </w:t>
      </w:r>
      <w:r w:rsidR="00D23A8E">
        <w:rPr>
          <w:rFonts w:ascii="Century Gothic" w:hAnsi="Century Gothic" w:cs="Arial"/>
          <w:bCs/>
          <w:sz w:val="18"/>
          <w:szCs w:val="18"/>
        </w:rPr>
        <w:t>five</w:t>
      </w:r>
      <w:r w:rsidRPr="004A4511">
        <w:rPr>
          <w:rFonts w:ascii="Century Gothic" w:hAnsi="Century Gothic" w:cs="Arial"/>
          <w:bCs/>
          <w:sz w:val="18"/>
          <w:szCs w:val="18"/>
        </w:rPr>
        <w:t xml:space="preserve"> employee representative groupings. Introduced Interest-Based Bargaining as an alternative joint problem solving bargaining approach that required a combined union and management training that resulted in a </w:t>
      </w:r>
      <w:r w:rsidR="00D23A8E">
        <w:rPr>
          <w:rFonts w:ascii="Century Gothic" w:hAnsi="Century Gothic" w:cs="Arial"/>
          <w:bCs/>
          <w:sz w:val="18"/>
          <w:szCs w:val="18"/>
        </w:rPr>
        <w:t>six-</w:t>
      </w:r>
      <w:r w:rsidRPr="004A4511">
        <w:rPr>
          <w:rFonts w:ascii="Century Gothic" w:hAnsi="Century Gothic" w:cs="Arial"/>
          <w:bCs/>
          <w:sz w:val="18"/>
          <w:szCs w:val="18"/>
        </w:rPr>
        <w:t>week agreement process within mandate and impr</w:t>
      </w:r>
      <w:r w:rsidR="00D23A8E">
        <w:rPr>
          <w:rFonts w:ascii="Century Gothic" w:hAnsi="Century Gothic" w:cs="Arial"/>
          <w:bCs/>
          <w:sz w:val="18"/>
          <w:szCs w:val="18"/>
        </w:rPr>
        <w:t>oved Union management relations</w:t>
      </w:r>
    </w:p>
    <w:p w14:paraId="48CBAC43" w14:textId="79B2328B" w:rsidR="009566C1" w:rsidRPr="00B77902" w:rsidRDefault="00D23A8E" w:rsidP="00B77902">
      <w:pPr>
        <w:widowControl w:val="0"/>
        <w:numPr>
          <w:ilvl w:val="0"/>
          <w:numId w:val="29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rPr>
          <w:rFonts w:ascii="Century Gothic" w:hAnsi="Century Gothic" w:cs="Arial"/>
          <w:bCs/>
          <w:sz w:val="18"/>
          <w:szCs w:val="18"/>
        </w:rPr>
      </w:pPr>
      <w:r w:rsidRPr="00B77902">
        <w:rPr>
          <w:rFonts w:ascii="Century Gothic" w:hAnsi="Century Gothic" w:cs="Arial"/>
          <w:bCs/>
          <w:sz w:val="18"/>
          <w:szCs w:val="18"/>
        </w:rPr>
        <w:t>Improved the Aon Hewitt engagement score from 44% to 69% and reduced staff turnover to under12% per annum by i</w:t>
      </w:r>
      <w:r w:rsidR="009566C1" w:rsidRPr="00B77902">
        <w:rPr>
          <w:rFonts w:ascii="Century Gothic" w:hAnsi="Century Gothic" w:cs="Arial"/>
          <w:bCs/>
          <w:sz w:val="18"/>
          <w:szCs w:val="18"/>
        </w:rPr>
        <w:t>mplement</w:t>
      </w:r>
      <w:r w:rsidRPr="00B77902">
        <w:rPr>
          <w:rFonts w:ascii="Century Gothic" w:hAnsi="Century Gothic" w:cs="Arial"/>
          <w:bCs/>
          <w:sz w:val="18"/>
          <w:szCs w:val="18"/>
        </w:rPr>
        <w:t>ing</w:t>
      </w:r>
      <w:r w:rsidR="009566C1" w:rsidRPr="00B77902">
        <w:rPr>
          <w:rFonts w:ascii="Century Gothic" w:hAnsi="Century Gothic" w:cs="Arial"/>
          <w:bCs/>
          <w:sz w:val="18"/>
          <w:szCs w:val="18"/>
        </w:rPr>
        <w:t xml:space="preserve"> an </w:t>
      </w:r>
      <w:r w:rsidR="009566C1" w:rsidRPr="00B77902">
        <w:rPr>
          <w:rFonts w:ascii="Century Gothic" w:hAnsi="Century Gothic" w:cs="Arial"/>
          <w:b/>
          <w:bCs/>
          <w:sz w:val="18"/>
          <w:szCs w:val="18"/>
        </w:rPr>
        <w:t>Engagement strategy</w:t>
      </w:r>
      <w:r w:rsidR="009566C1" w:rsidRPr="00B77902">
        <w:rPr>
          <w:rFonts w:ascii="Century Gothic" w:hAnsi="Century Gothic" w:cs="Arial"/>
          <w:bCs/>
          <w:sz w:val="18"/>
          <w:szCs w:val="18"/>
        </w:rPr>
        <w:t xml:space="preserve"> to support the organisational change from a medical practice to </w:t>
      </w:r>
      <w:r w:rsidRPr="00B77902">
        <w:rPr>
          <w:rFonts w:ascii="Century Gothic" w:hAnsi="Century Gothic" w:cs="Arial"/>
          <w:bCs/>
          <w:sz w:val="18"/>
          <w:szCs w:val="18"/>
        </w:rPr>
        <w:t>a branded retail business model</w:t>
      </w:r>
    </w:p>
    <w:p w14:paraId="489C680C" w14:textId="77777777" w:rsidR="009566C1" w:rsidRPr="004A4511" w:rsidRDefault="00D23A8E" w:rsidP="009566C1">
      <w:pPr>
        <w:widowControl w:val="0"/>
        <w:numPr>
          <w:ilvl w:val="0"/>
          <w:numId w:val="29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rPr>
          <w:rFonts w:ascii="Century Gothic" w:hAnsi="Century Gothic" w:cs="Arial"/>
          <w:bCs/>
          <w:sz w:val="18"/>
          <w:szCs w:val="18"/>
        </w:rPr>
      </w:pPr>
      <w:r>
        <w:rPr>
          <w:rFonts w:ascii="Century Gothic" w:hAnsi="Century Gothic" w:cs="Arial"/>
          <w:bCs/>
          <w:sz w:val="18"/>
          <w:szCs w:val="18"/>
        </w:rPr>
        <w:t>I</w:t>
      </w:r>
      <w:r w:rsidRPr="004A4511">
        <w:rPr>
          <w:rFonts w:ascii="Century Gothic" w:hAnsi="Century Gothic" w:cs="Arial"/>
          <w:bCs/>
          <w:sz w:val="18"/>
          <w:szCs w:val="18"/>
        </w:rPr>
        <w:t>mproved internal leadership succession by 50% across three levels</w:t>
      </w:r>
      <w:r>
        <w:rPr>
          <w:rFonts w:ascii="Century Gothic" w:hAnsi="Century Gothic" w:cs="Arial"/>
          <w:bCs/>
          <w:sz w:val="18"/>
          <w:szCs w:val="18"/>
        </w:rPr>
        <w:t xml:space="preserve"> by i</w:t>
      </w:r>
      <w:r w:rsidR="009566C1" w:rsidRPr="004A4511">
        <w:rPr>
          <w:rFonts w:ascii="Century Gothic" w:hAnsi="Century Gothic" w:cs="Arial"/>
          <w:bCs/>
          <w:sz w:val="18"/>
          <w:szCs w:val="18"/>
        </w:rPr>
        <w:t>mplement</w:t>
      </w:r>
      <w:r>
        <w:rPr>
          <w:rFonts w:ascii="Century Gothic" w:hAnsi="Century Gothic" w:cs="Arial"/>
          <w:bCs/>
          <w:sz w:val="18"/>
          <w:szCs w:val="18"/>
        </w:rPr>
        <w:t>ing</w:t>
      </w:r>
      <w:r w:rsidR="009566C1" w:rsidRPr="004A4511">
        <w:rPr>
          <w:rFonts w:ascii="Century Gothic" w:hAnsi="Century Gothic" w:cs="Arial"/>
          <w:bCs/>
          <w:sz w:val="18"/>
          <w:szCs w:val="18"/>
        </w:rPr>
        <w:t xml:space="preserve"> a </w:t>
      </w:r>
      <w:r w:rsidR="009566C1" w:rsidRPr="004A4511">
        <w:rPr>
          <w:rFonts w:ascii="Century Gothic" w:hAnsi="Century Gothic" w:cs="Arial"/>
          <w:b/>
          <w:bCs/>
          <w:sz w:val="18"/>
          <w:szCs w:val="18"/>
        </w:rPr>
        <w:t xml:space="preserve">Talent Management Review and development process </w:t>
      </w:r>
      <w:r w:rsidR="009566C1" w:rsidRPr="004A4511">
        <w:rPr>
          <w:rFonts w:ascii="Century Gothic" w:hAnsi="Century Gothic" w:cs="Arial"/>
          <w:bCs/>
          <w:sz w:val="18"/>
          <w:szCs w:val="18"/>
        </w:rPr>
        <w:t>to create high p</w:t>
      </w:r>
      <w:r>
        <w:rPr>
          <w:rFonts w:ascii="Century Gothic" w:hAnsi="Century Gothic" w:cs="Arial"/>
          <w:bCs/>
          <w:sz w:val="18"/>
          <w:szCs w:val="18"/>
        </w:rPr>
        <w:t>otential development pools</w:t>
      </w:r>
    </w:p>
    <w:p w14:paraId="335068CE" w14:textId="77777777" w:rsidR="009566C1" w:rsidRPr="004A4511" w:rsidRDefault="00D23A8E" w:rsidP="009566C1">
      <w:pPr>
        <w:widowControl w:val="0"/>
        <w:numPr>
          <w:ilvl w:val="0"/>
          <w:numId w:val="29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rPr>
          <w:rFonts w:ascii="Century Gothic" w:hAnsi="Century Gothic" w:cs="Arial"/>
          <w:bCs/>
          <w:sz w:val="18"/>
          <w:szCs w:val="18"/>
        </w:rPr>
      </w:pPr>
      <w:r>
        <w:rPr>
          <w:rFonts w:ascii="Century Gothic" w:hAnsi="Century Gothic" w:cs="Arial"/>
          <w:bCs/>
          <w:sz w:val="18"/>
          <w:szCs w:val="18"/>
        </w:rPr>
        <w:t>R</w:t>
      </w:r>
      <w:r w:rsidRPr="004A4511">
        <w:rPr>
          <w:rFonts w:ascii="Century Gothic" w:hAnsi="Century Gothic" w:cs="Arial"/>
          <w:bCs/>
          <w:sz w:val="18"/>
          <w:szCs w:val="18"/>
        </w:rPr>
        <w:t>educed clinic</w:t>
      </w:r>
      <w:r>
        <w:rPr>
          <w:rFonts w:ascii="Century Gothic" w:hAnsi="Century Gothic" w:cs="Arial"/>
          <w:bCs/>
          <w:sz w:val="18"/>
          <w:szCs w:val="18"/>
        </w:rPr>
        <w:t>al vacancy levels to below 2% and s</w:t>
      </w:r>
      <w:r w:rsidRPr="004A4511">
        <w:rPr>
          <w:rFonts w:ascii="Century Gothic" w:hAnsi="Century Gothic" w:cs="Arial"/>
          <w:bCs/>
          <w:sz w:val="18"/>
          <w:szCs w:val="18"/>
        </w:rPr>
        <w:t>uccessfully built the Australian Hearing brand through a USA recruitment campaign</w:t>
      </w:r>
      <w:r w:rsidR="00A212C3">
        <w:rPr>
          <w:rFonts w:ascii="Century Gothic" w:hAnsi="Century Gothic" w:cs="Arial"/>
          <w:bCs/>
          <w:sz w:val="18"/>
          <w:szCs w:val="18"/>
        </w:rPr>
        <w:t xml:space="preserve"> by i</w:t>
      </w:r>
      <w:r w:rsidR="009566C1" w:rsidRPr="004A4511">
        <w:rPr>
          <w:rFonts w:ascii="Century Gothic" w:hAnsi="Century Gothic" w:cs="Arial"/>
          <w:bCs/>
          <w:sz w:val="18"/>
          <w:szCs w:val="18"/>
        </w:rPr>
        <w:t>mplement</w:t>
      </w:r>
      <w:r w:rsidR="00A212C3">
        <w:rPr>
          <w:rFonts w:ascii="Century Gothic" w:hAnsi="Century Gothic" w:cs="Arial"/>
          <w:bCs/>
          <w:sz w:val="18"/>
          <w:szCs w:val="18"/>
        </w:rPr>
        <w:t>ing</w:t>
      </w:r>
      <w:r w:rsidR="009566C1" w:rsidRPr="004A4511">
        <w:rPr>
          <w:rFonts w:ascii="Century Gothic" w:hAnsi="Century Gothic" w:cs="Arial"/>
          <w:bCs/>
          <w:sz w:val="18"/>
          <w:szCs w:val="18"/>
        </w:rPr>
        <w:t xml:space="preserve"> a local and international clinical </w:t>
      </w:r>
      <w:r w:rsidR="009566C1" w:rsidRPr="004A4511">
        <w:rPr>
          <w:rFonts w:ascii="Century Gothic" w:hAnsi="Century Gothic" w:cs="Arial"/>
          <w:b/>
          <w:bCs/>
          <w:sz w:val="18"/>
          <w:szCs w:val="18"/>
        </w:rPr>
        <w:t>Talent Acquisition Program</w:t>
      </w:r>
    </w:p>
    <w:p w14:paraId="2ED17583" w14:textId="77777777" w:rsidR="009566C1" w:rsidRPr="004A4511" w:rsidRDefault="009566C1" w:rsidP="009566C1">
      <w:pPr>
        <w:spacing w:after="120"/>
        <w:rPr>
          <w:rFonts w:ascii="Century Gothic" w:hAnsi="Century Gothic"/>
          <w:sz w:val="18"/>
          <w:szCs w:val="18"/>
        </w:rPr>
      </w:pPr>
    </w:p>
    <w:p w14:paraId="3495F1CA" w14:textId="77777777" w:rsidR="001B143F" w:rsidRPr="004A4511" w:rsidRDefault="00E73F0C" w:rsidP="001B143F">
      <w:pPr>
        <w:tabs>
          <w:tab w:val="left" w:pos="2871"/>
        </w:tabs>
        <w:spacing w:after="0"/>
        <w:rPr>
          <w:rFonts w:ascii="Century Gothic" w:hAnsi="Century Gothic"/>
          <w:b/>
          <w:sz w:val="18"/>
          <w:szCs w:val="18"/>
        </w:rPr>
      </w:pPr>
      <w:proofErr w:type="spellStart"/>
      <w:r w:rsidRPr="004A4511">
        <w:rPr>
          <w:rFonts w:ascii="Century Gothic" w:hAnsi="Century Gothic"/>
          <w:b/>
          <w:sz w:val="18"/>
          <w:szCs w:val="18"/>
        </w:rPr>
        <w:t>Nutrimetics</w:t>
      </w:r>
      <w:proofErr w:type="spellEnd"/>
    </w:p>
    <w:p w14:paraId="7769ABFE" w14:textId="77777777" w:rsidR="001B143F" w:rsidRPr="004A4511" w:rsidRDefault="001B143F" w:rsidP="00050442">
      <w:pPr>
        <w:tabs>
          <w:tab w:val="left" w:pos="2871"/>
        </w:tabs>
        <w:spacing w:after="0" w:line="276" w:lineRule="auto"/>
        <w:rPr>
          <w:rFonts w:ascii="Century Gothic" w:hAnsi="Century Gothic"/>
          <w:b/>
          <w:sz w:val="18"/>
          <w:szCs w:val="18"/>
        </w:rPr>
      </w:pPr>
      <w:r w:rsidRPr="004A4511">
        <w:rPr>
          <w:rFonts w:ascii="Century Gothic" w:hAnsi="Century Gothic"/>
          <w:b/>
          <w:sz w:val="18"/>
          <w:szCs w:val="18"/>
        </w:rPr>
        <w:t xml:space="preserve">Human Resources Director </w:t>
      </w:r>
      <w:r w:rsidR="00E73F0C" w:rsidRPr="004A4511">
        <w:rPr>
          <w:rFonts w:ascii="Century Gothic" w:hAnsi="Century Gothic"/>
          <w:b/>
          <w:sz w:val="18"/>
          <w:szCs w:val="18"/>
        </w:rPr>
        <w:t xml:space="preserve">- Tupperware </w:t>
      </w:r>
      <w:r w:rsidRPr="004A4511">
        <w:rPr>
          <w:rFonts w:ascii="Century Gothic" w:hAnsi="Century Gothic"/>
          <w:b/>
          <w:sz w:val="18"/>
          <w:szCs w:val="18"/>
        </w:rPr>
        <w:t>ANZ</w:t>
      </w:r>
      <w:r w:rsidRPr="004A4511">
        <w:rPr>
          <w:rFonts w:ascii="Century Gothic" w:hAnsi="Century Gothic"/>
          <w:b/>
          <w:sz w:val="18"/>
          <w:szCs w:val="18"/>
        </w:rPr>
        <w:tab/>
      </w:r>
      <w:r w:rsidRPr="004A4511">
        <w:rPr>
          <w:rFonts w:ascii="Century Gothic" w:hAnsi="Century Gothic"/>
          <w:b/>
          <w:sz w:val="18"/>
          <w:szCs w:val="18"/>
        </w:rPr>
        <w:tab/>
      </w:r>
      <w:r w:rsidRPr="004A4511">
        <w:rPr>
          <w:rFonts w:ascii="Century Gothic" w:hAnsi="Century Gothic"/>
          <w:b/>
          <w:sz w:val="18"/>
          <w:szCs w:val="18"/>
        </w:rPr>
        <w:tab/>
      </w:r>
      <w:r w:rsidR="004A4511">
        <w:rPr>
          <w:rFonts w:ascii="Century Gothic" w:hAnsi="Century Gothic"/>
          <w:b/>
          <w:sz w:val="18"/>
          <w:szCs w:val="18"/>
        </w:rPr>
        <w:tab/>
      </w:r>
      <w:r w:rsidRPr="004A4511">
        <w:rPr>
          <w:rFonts w:ascii="Century Gothic" w:hAnsi="Century Gothic"/>
          <w:b/>
          <w:sz w:val="18"/>
          <w:szCs w:val="18"/>
        </w:rPr>
        <w:t>Dec 2005 – Jan 2009</w:t>
      </w:r>
    </w:p>
    <w:p w14:paraId="2BF838C5" w14:textId="77777777" w:rsidR="00E73F0C" w:rsidRPr="004A4511" w:rsidRDefault="00E73F0C" w:rsidP="00E73F0C">
      <w:pPr>
        <w:spacing w:after="0" w:line="360" w:lineRule="auto"/>
        <w:rPr>
          <w:rFonts w:ascii="Century Gothic" w:hAnsi="Century Gothic"/>
          <w:b/>
          <w:color w:val="000000"/>
          <w:sz w:val="18"/>
          <w:szCs w:val="18"/>
        </w:rPr>
      </w:pPr>
      <w:r w:rsidRPr="004A4511">
        <w:rPr>
          <w:rFonts w:ascii="Century Gothic" w:hAnsi="Century Gothic"/>
          <w:b/>
          <w:sz w:val="18"/>
          <w:szCs w:val="18"/>
        </w:rPr>
        <w:t>Human Resources Director - Sara Lee ANZ, Malaysia &amp; Thailand</w:t>
      </w:r>
      <w:r w:rsidRPr="004A4511">
        <w:rPr>
          <w:rFonts w:ascii="Century Gothic" w:hAnsi="Century Gothic"/>
          <w:b/>
          <w:sz w:val="18"/>
          <w:szCs w:val="18"/>
        </w:rPr>
        <w:tab/>
      </w:r>
      <w:r w:rsidR="004A4511">
        <w:rPr>
          <w:rFonts w:ascii="Century Gothic" w:hAnsi="Century Gothic"/>
          <w:b/>
          <w:sz w:val="18"/>
          <w:szCs w:val="18"/>
        </w:rPr>
        <w:tab/>
      </w:r>
      <w:r w:rsidRPr="004A4511">
        <w:rPr>
          <w:rFonts w:ascii="Century Gothic" w:hAnsi="Century Gothic"/>
          <w:b/>
          <w:color w:val="000000"/>
          <w:sz w:val="18"/>
          <w:szCs w:val="18"/>
        </w:rPr>
        <w:t>Jan 1998 – Nov 2005</w:t>
      </w:r>
    </w:p>
    <w:p w14:paraId="6CA69D07" w14:textId="77777777" w:rsidR="001B143F" w:rsidRPr="004A4511" w:rsidRDefault="00742DDC" w:rsidP="00662D8E">
      <w:pPr>
        <w:spacing w:before="60"/>
        <w:rPr>
          <w:rFonts w:ascii="Century Gothic" w:hAnsi="Century Gothic" w:cs="Arial"/>
          <w:sz w:val="18"/>
          <w:szCs w:val="18"/>
        </w:rPr>
      </w:pPr>
      <w:r>
        <w:rPr>
          <w:rFonts w:ascii="Century Gothic" w:hAnsi="Century Gothic" w:cs="Arial"/>
          <w:sz w:val="18"/>
          <w:szCs w:val="18"/>
        </w:rPr>
        <w:t>Reporting to regional President</w:t>
      </w:r>
      <w:r w:rsidR="001B143F" w:rsidRPr="004A4511">
        <w:rPr>
          <w:rFonts w:ascii="Century Gothic" w:hAnsi="Century Gothic" w:cs="Arial"/>
          <w:sz w:val="18"/>
          <w:szCs w:val="18"/>
        </w:rPr>
        <w:t xml:space="preserve"> with </w:t>
      </w:r>
      <w:r w:rsidR="001B143F" w:rsidRPr="004A4511">
        <w:rPr>
          <w:rFonts w:ascii="Century Gothic" w:hAnsi="Century Gothic"/>
          <w:sz w:val="18"/>
          <w:szCs w:val="18"/>
        </w:rPr>
        <w:t>a team of seven</w:t>
      </w:r>
      <w:r w:rsidR="00E73F0C" w:rsidRPr="004A4511">
        <w:rPr>
          <w:rFonts w:ascii="Century Gothic" w:hAnsi="Century Gothic"/>
          <w:sz w:val="18"/>
          <w:szCs w:val="18"/>
        </w:rPr>
        <w:t>,</w:t>
      </w:r>
      <w:r w:rsidR="001B143F" w:rsidRPr="004A4511">
        <w:rPr>
          <w:rFonts w:ascii="Century Gothic" w:hAnsi="Century Gothic"/>
          <w:sz w:val="18"/>
          <w:szCs w:val="18"/>
        </w:rPr>
        <w:t xml:space="preserve"> a $1.5 million budget </w:t>
      </w:r>
      <w:r w:rsidR="00E73F0C" w:rsidRPr="004A4511">
        <w:rPr>
          <w:rFonts w:ascii="Century Gothic" w:hAnsi="Century Gothic"/>
          <w:sz w:val="18"/>
          <w:szCs w:val="18"/>
        </w:rPr>
        <w:t>covering eight</w:t>
      </w:r>
      <w:r w:rsidR="001B143F" w:rsidRPr="004A4511">
        <w:rPr>
          <w:rFonts w:ascii="Century Gothic" w:hAnsi="Century Gothic"/>
          <w:sz w:val="18"/>
          <w:szCs w:val="18"/>
        </w:rPr>
        <w:t xml:space="preserve"> sites and a manufa</w:t>
      </w:r>
      <w:r w:rsidR="00E73F0C" w:rsidRPr="004A4511">
        <w:rPr>
          <w:rFonts w:ascii="Century Gothic" w:hAnsi="Century Gothic"/>
          <w:sz w:val="18"/>
          <w:szCs w:val="18"/>
        </w:rPr>
        <w:t>cturing facility in New Zealand</w:t>
      </w:r>
    </w:p>
    <w:p w14:paraId="4EE30FFA" w14:textId="77777777" w:rsidR="00512895" w:rsidRPr="00512895" w:rsidRDefault="00512895" w:rsidP="00662D8E">
      <w:pPr>
        <w:spacing w:before="60"/>
        <w:rPr>
          <w:rFonts w:ascii="Century Gothic" w:hAnsi="Century Gothic" w:cs="Arial"/>
          <w:sz w:val="10"/>
          <w:szCs w:val="10"/>
        </w:rPr>
      </w:pPr>
    </w:p>
    <w:p w14:paraId="77E8BC2A" w14:textId="77777777" w:rsidR="000A13F1" w:rsidRPr="004A4511" w:rsidRDefault="000A13F1" w:rsidP="00662D8E">
      <w:pPr>
        <w:spacing w:before="60"/>
        <w:rPr>
          <w:rFonts w:ascii="Century Gothic" w:hAnsi="Century Gothic"/>
          <w:sz w:val="18"/>
          <w:szCs w:val="18"/>
        </w:rPr>
      </w:pPr>
      <w:proofErr w:type="spellStart"/>
      <w:r w:rsidRPr="004A4511">
        <w:rPr>
          <w:rFonts w:ascii="Century Gothic" w:hAnsi="Century Gothic" w:cs="Arial"/>
          <w:sz w:val="18"/>
          <w:szCs w:val="18"/>
        </w:rPr>
        <w:t>Nutrimetics</w:t>
      </w:r>
      <w:proofErr w:type="spellEnd"/>
      <w:r w:rsidR="005D7F63">
        <w:rPr>
          <w:rFonts w:ascii="Century Gothic" w:hAnsi="Century Gothic" w:cs="Arial"/>
          <w:sz w:val="18"/>
          <w:szCs w:val="18"/>
        </w:rPr>
        <w:t xml:space="preserve"> I</w:t>
      </w:r>
      <w:r w:rsidR="00631642" w:rsidRPr="004A4511">
        <w:rPr>
          <w:rFonts w:ascii="Century Gothic" w:hAnsi="Century Gothic" w:cs="Arial"/>
          <w:sz w:val="18"/>
          <w:szCs w:val="18"/>
        </w:rPr>
        <w:t>nternational</w:t>
      </w:r>
      <w:r w:rsidRPr="004A4511">
        <w:rPr>
          <w:rFonts w:ascii="Century Gothic" w:hAnsi="Century Gothic" w:cs="Arial"/>
          <w:sz w:val="18"/>
          <w:szCs w:val="18"/>
        </w:rPr>
        <w:t xml:space="preserve">: Tupperware and Sara </w:t>
      </w:r>
      <w:r w:rsidR="00D80684" w:rsidRPr="004A4511">
        <w:rPr>
          <w:rFonts w:ascii="Century Gothic" w:hAnsi="Century Gothic" w:cs="Arial"/>
          <w:sz w:val="18"/>
          <w:szCs w:val="18"/>
        </w:rPr>
        <w:t>L</w:t>
      </w:r>
      <w:r w:rsidRPr="004A4511">
        <w:rPr>
          <w:rFonts w:ascii="Century Gothic" w:hAnsi="Century Gothic" w:cs="Arial"/>
          <w:sz w:val="18"/>
          <w:szCs w:val="18"/>
        </w:rPr>
        <w:t>e</w:t>
      </w:r>
      <w:r w:rsidR="00E73F0C" w:rsidRPr="004A4511">
        <w:rPr>
          <w:rFonts w:ascii="Century Gothic" w:hAnsi="Century Gothic"/>
          <w:sz w:val="18"/>
          <w:szCs w:val="18"/>
        </w:rPr>
        <w:t>e</w:t>
      </w:r>
      <w:r w:rsidR="005D7F63">
        <w:rPr>
          <w:rFonts w:ascii="Century Gothic" w:hAnsi="Century Gothic"/>
          <w:sz w:val="18"/>
          <w:szCs w:val="18"/>
        </w:rPr>
        <w:t xml:space="preserve"> </w:t>
      </w:r>
      <w:r w:rsidR="00E73F0C" w:rsidRPr="004A4511">
        <w:rPr>
          <w:rFonts w:ascii="Century Gothic" w:hAnsi="Century Gothic"/>
          <w:sz w:val="18"/>
          <w:szCs w:val="18"/>
        </w:rPr>
        <w:t>m</w:t>
      </w:r>
      <w:r w:rsidR="00631642" w:rsidRPr="004A4511">
        <w:rPr>
          <w:rFonts w:ascii="Century Gothic" w:hAnsi="Century Gothic"/>
          <w:sz w:val="18"/>
          <w:szCs w:val="18"/>
        </w:rPr>
        <w:t>anufactur</w:t>
      </w:r>
      <w:r w:rsidR="00E73F0C" w:rsidRPr="004A4511">
        <w:rPr>
          <w:rFonts w:ascii="Century Gothic" w:hAnsi="Century Gothic"/>
          <w:sz w:val="18"/>
          <w:szCs w:val="18"/>
        </w:rPr>
        <w:t>e</w:t>
      </w:r>
      <w:r w:rsidR="00631642" w:rsidRPr="004A4511">
        <w:rPr>
          <w:rFonts w:ascii="Century Gothic" w:hAnsi="Century Gothic"/>
          <w:sz w:val="18"/>
          <w:szCs w:val="18"/>
        </w:rPr>
        <w:t>, market</w:t>
      </w:r>
      <w:r w:rsidR="00C538AE" w:rsidRPr="004A4511">
        <w:rPr>
          <w:rFonts w:ascii="Century Gothic" w:hAnsi="Century Gothic"/>
          <w:sz w:val="18"/>
          <w:szCs w:val="18"/>
        </w:rPr>
        <w:t xml:space="preserve"> and sell skincare and cosmetic products through a direct selling sales force of ov</w:t>
      </w:r>
      <w:r w:rsidR="00614A60" w:rsidRPr="004A4511">
        <w:rPr>
          <w:rFonts w:ascii="Century Gothic" w:hAnsi="Century Gothic"/>
          <w:sz w:val="18"/>
          <w:szCs w:val="18"/>
        </w:rPr>
        <w:t>er 6</w:t>
      </w:r>
      <w:r w:rsidR="00C538AE" w:rsidRPr="004A4511">
        <w:rPr>
          <w:rFonts w:ascii="Century Gothic" w:hAnsi="Century Gothic"/>
          <w:sz w:val="18"/>
          <w:szCs w:val="18"/>
        </w:rPr>
        <w:t>0,000 consultants</w:t>
      </w:r>
    </w:p>
    <w:p w14:paraId="36878900" w14:textId="77777777" w:rsidR="000A13F1" w:rsidRPr="004A4511" w:rsidRDefault="002E2C36" w:rsidP="00E73F0C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before="240" w:line="360" w:lineRule="auto"/>
        <w:rPr>
          <w:rFonts w:ascii="Century Gothic" w:hAnsi="Century Gothic" w:cs="Arial"/>
          <w:b/>
          <w:bCs/>
          <w:sz w:val="18"/>
          <w:szCs w:val="18"/>
        </w:rPr>
      </w:pPr>
      <w:r w:rsidRPr="004A4511">
        <w:rPr>
          <w:rFonts w:ascii="Century Gothic" w:hAnsi="Century Gothic" w:cs="Arial"/>
          <w:b/>
          <w:bCs/>
          <w:sz w:val="18"/>
          <w:szCs w:val="18"/>
        </w:rPr>
        <w:t>Key Achievements</w:t>
      </w:r>
    </w:p>
    <w:p w14:paraId="089F94A7" w14:textId="7EAEBA3C" w:rsidR="004A4511" w:rsidRPr="004A4511" w:rsidRDefault="00512895" w:rsidP="004A4511">
      <w:pPr>
        <w:widowControl w:val="0"/>
        <w:numPr>
          <w:ilvl w:val="0"/>
          <w:numId w:val="29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rPr>
          <w:rFonts w:ascii="Century Gothic" w:hAnsi="Century Gothic" w:cs="Arial"/>
          <w:b/>
          <w:bCs/>
          <w:sz w:val="18"/>
          <w:szCs w:val="18"/>
        </w:rPr>
      </w:pPr>
      <w:r>
        <w:rPr>
          <w:rFonts w:ascii="Century Gothic" w:hAnsi="Century Gothic" w:cs="Arial"/>
          <w:bCs/>
          <w:sz w:val="18"/>
          <w:szCs w:val="18"/>
        </w:rPr>
        <w:t>O</w:t>
      </w:r>
      <w:r w:rsidR="004A4511" w:rsidRPr="004A4511">
        <w:rPr>
          <w:rFonts w:ascii="Century Gothic" w:hAnsi="Century Gothic" w:cs="Arial"/>
          <w:bCs/>
          <w:sz w:val="18"/>
          <w:szCs w:val="18"/>
        </w:rPr>
        <w:t xml:space="preserve">ffered a </w:t>
      </w:r>
      <w:r w:rsidR="004A4511" w:rsidRPr="004A4511">
        <w:rPr>
          <w:rFonts w:ascii="Century Gothic" w:hAnsi="Century Gothic" w:cs="Arial"/>
          <w:b/>
          <w:bCs/>
          <w:sz w:val="18"/>
          <w:szCs w:val="18"/>
        </w:rPr>
        <w:t>global HR role</w:t>
      </w:r>
      <w:r w:rsidR="004A4511" w:rsidRPr="004A4511">
        <w:rPr>
          <w:rFonts w:ascii="Century Gothic" w:hAnsi="Century Gothic" w:cs="Arial"/>
          <w:bCs/>
          <w:sz w:val="18"/>
          <w:szCs w:val="18"/>
        </w:rPr>
        <w:t xml:space="preserve"> to head-up HR Operations for </w:t>
      </w:r>
      <w:r w:rsidR="00C57FEB" w:rsidRPr="004A4511">
        <w:rPr>
          <w:rFonts w:ascii="Century Gothic" w:hAnsi="Century Gothic" w:cs="Arial"/>
          <w:bCs/>
          <w:sz w:val="18"/>
          <w:szCs w:val="18"/>
        </w:rPr>
        <w:t>Tupperware’s</w:t>
      </w:r>
      <w:r w:rsidR="004A4511" w:rsidRPr="004A4511">
        <w:rPr>
          <w:rFonts w:ascii="Century Gothic" w:hAnsi="Century Gothic" w:cs="Arial"/>
          <w:bCs/>
          <w:sz w:val="18"/>
          <w:szCs w:val="18"/>
        </w:rPr>
        <w:t xml:space="preserve">’ 32 sites globally, </w:t>
      </w:r>
      <w:r>
        <w:rPr>
          <w:rFonts w:ascii="Century Gothic" w:hAnsi="Century Gothic" w:cs="Arial"/>
          <w:bCs/>
          <w:sz w:val="18"/>
          <w:szCs w:val="18"/>
        </w:rPr>
        <w:t xml:space="preserve">based in </w:t>
      </w:r>
      <w:proofErr w:type="spellStart"/>
      <w:r>
        <w:rPr>
          <w:rFonts w:ascii="Century Gothic" w:hAnsi="Century Gothic" w:cs="Arial"/>
          <w:bCs/>
          <w:sz w:val="18"/>
          <w:szCs w:val="18"/>
        </w:rPr>
        <w:t>Orlando</w:t>
      </w:r>
      <w:proofErr w:type="spellEnd"/>
      <w:r>
        <w:rPr>
          <w:rFonts w:ascii="Century Gothic" w:hAnsi="Century Gothic" w:cs="Arial"/>
          <w:bCs/>
          <w:sz w:val="18"/>
          <w:szCs w:val="18"/>
        </w:rPr>
        <w:t xml:space="preserve"> Florida, USA but t</w:t>
      </w:r>
      <w:r w:rsidR="004A4511" w:rsidRPr="004A4511">
        <w:rPr>
          <w:rFonts w:ascii="Century Gothic" w:hAnsi="Century Gothic" w:cs="Arial"/>
          <w:bCs/>
          <w:sz w:val="18"/>
          <w:szCs w:val="18"/>
        </w:rPr>
        <w:t>urned the offer down to remain in Australia</w:t>
      </w:r>
    </w:p>
    <w:p w14:paraId="6D16815D" w14:textId="77777777" w:rsidR="004A4511" w:rsidRPr="004A4511" w:rsidRDefault="004A4511" w:rsidP="004A4511">
      <w:pPr>
        <w:pStyle w:val="BodyText2"/>
        <w:widowControl w:val="0"/>
        <w:numPr>
          <w:ilvl w:val="0"/>
          <w:numId w:val="29"/>
        </w:numPr>
        <w:tabs>
          <w:tab w:val="left" w:pos="2520"/>
          <w:tab w:val="left" w:pos="3240"/>
          <w:tab w:val="left" w:pos="3960"/>
          <w:tab w:val="left" w:pos="4320"/>
        </w:tabs>
        <w:spacing w:line="240" w:lineRule="auto"/>
        <w:rPr>
          <w:rFonts w:ascii="Century Gothic" w:hAnsi="Century Gothic" w:cs="Arial"/>
          <w:sz w:val="18"/>
          <w:szCs w:val="18"/>
        </w:rPr>
      </w:pPr>
      <w:r w:rsidRPr="004A4511">
        <w:rPr>
          <w:rFonts w:ascii="Century Gothic" w:hAnsi="Century Gothic" w:cs="Arial"/>
          <w:sz w:val="18"/>
          <w:szCs w:val="18"/>
        </w:rPr>
        <w:t xml:space="preserve">Tailored and implemented the Tupperware </w:t>
      </w:r>
      <w:r w:rsidRPr="004A4511">
        <w:rPr>
          <w:rFonts w:ascii="Century Gothic" w:hAnsi="Century Gothic" w:cs="Arial"/>
          <w:b/>
          <w:sz w:val="18"/>
          <w:szCs w:val="18"/>
        </w:rPr>
        <w:t>“High Performance Culture Model”</w:t>
      </w:r>
      <w:r w:rsidRPr="004A4511">
        <w:rPr>
          <w:rFonts w:ascii="Century Gothic" w:hAnsi="Century Gothic" w:cs="Arial"/>
          <w:sz w:val="18"/>
          <w:szCs w:val="18"/>
        </w:rPr>
        <w:t xml:space="preserve"> to improve departmental and organisational effectiveness. Received </w:t>
      </w:r>
      <w:r w:rsidRPr="004A4511">
        <w:rPr>
          <w:rFonts w:ascii="Century Gothic" w:hAnsi="Century Gothic" w:cs="Arial"/>
          <w:b/>
          <w:sz w:val="18"/>
          <w:szCs w:val="18"/>
        </w:rPr>
        <w:t>2008 Tupperware Award</w:t>
      </w:r>
      <w:r w:rsidRPr="004A4511">
        <w:rPr>
          <w:rFonts w:ascii="Century Gothic" w:hAnsi="Century Gothic" w:cs="Arial"/>
          <w:sz w:val="18"/>
          <w:szCs w:val="18"/>
        </w:rPr>
        <w:t xml:space="preserve"> in </w:t>
      </w:r>
      <w:proofErr w:type="spellStart"/>
      <w:r w:rsidRPr="004A4511">
        <w:rPr>
          <w:rFonts w:ascii="Century Gothic" w:hAnsi="Century Gothic" w:cs="Arial"/>
          <w:sz w:val="18"/>
          <w:szCs w:val="18"/>
        </w:rPr>
        <w:t>Orlando</w:t>
      </w:r>
      <w:proofErr w:type="spellEnd"/>
      <w:r w:rsidRPr="004A4511">
        <w:rPr>
          <w:rFonts w:ascii="Century Gothic" w:hAnsi="Century Gothic" w:cs="Arial"/>
          <w:sz w:val="18"/>
          <w:szCs w:val="18"/>
        </w:rPr>
        <w:t xml:space="preserve"> for the successful im</w:t>
      </w:r>
      <w:r w:rsidR="00E41735">
        <w:rPr>
          <w:rFonts w:ascii="Century Gothic" w:hAnsi="Century Gothic" w:cs="Arial"/>
          <w:sz w:val="18"/>
          <w:szCs w:val="18"/>
        </w:rPr>
        <w:t>plementation of cost reductions</w:t>
      </w:r>
    </w:p>
    <w:p w14:paraId="136DBD8E" w14:textId="36798428" w:rsidR="004A4511" w:rsidRPr="004A4511" w:rsidRDefault="004A4511" w:rsidP="004A4511">
      <w:pPr>
        <w:widowControl w:val="0"/>
        <w:numPr>
          <w:ilvl w:val="0"/>
          <w:numId w:val="29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rPr>
          <w:rFonts w:ascii="Century Gothic" w:hAnsi="Century Gothic" w:cs="Arial"/>
          <w:bCs/>
          <w:sz w:val="18"/>
          <w:szCs w:val="18"/>
        </w:rPr>
      </w:pPr>
      <w:r w:rsidRPr="004A4511">
        <w:rPr>
          <w:rFonts w:ascii="Century Gothic" w:hAnsi="Century Gothic" w:cs="Arial"/>
          <w:sz w:val="18"/>
          <w:szCs w:val="18"/>
        </w:rPr>
        <w:t xml:space="preserve">Developed a </w:t>
      </w:r>
      <w:r w:rsidRPr="004A4511">
        <w:rPr>
          <w:rFonts w:ascii="Century Gothic" w:hAnsi="Century Gothic" w:cs="Arial"/>
          <w:b/>
          <w:sz w:val="18"/>
          <w:szCs w:val="18"/>
        </w:rPr>
        <w:t>culture change program</w:t>
      </w:r>
      <w:r w:rsidRPr="004A4511">
        <w:rPr>
          <w:rFonts w:ascii="Century Gothic" w:hAnsi="Century Gothic" w:cs="Arial"/>
          <w:sz w:val="18"/>
          <w:szCs w:val="18"/>
        </w:rPr>
        <w:t xml:space="preserve">, C.A.R.E. </w:t>
      </w:r>
      <w:r w:rsidRPr="004A4511">
        <w:rPr>
          <w:rFonts w:ascii="Century Gothic" w:hAnsi="Century Gothic"/>
          <w:sz w:val="18"/>
          <w:szCs w:val="18"/>
        </w:rPr>
        <w:t>(Consultants Are the Reason we Exist)</w:t>
      </w:r>
      <w:r w:rsidR="00742DDC">
        <w:rPr>
          <w:rFonts w:ascii="Century Gothic" w:hAnsi="Century Gothic"/>
          <w:sz w:val="18"/>
          <w:szCs w:val="18"/>
        </w:rPr>
        <w:t xml:space="preserve"> </w:t>
      </w:r>
      <w:r w:rsidRPr="004A4511">
        <w:rPr>
          <w:rFonts w:ascii="Century Gothic" w:hAnsi="Century Gothic" w:cs="Arial"/>
          <w:sz w:val="18"/>
          <w:szCs w:val="18"/>
        </w:rPr>
        <w:t>to move from the Sara Lee to Tupperware culture. Received</w:t>
      </w:r>
      <w:r w:rsidR="00742DDC">
        <w:rPr>
          <w:rFonts w:ascii="Century Gothic" w:hAnsi="Century Gothic" w:cs="Arial"/>
          <w:sz w:val="18"/>
          <w:szCs w:val="18"/>
        </w:rPr>
        <w:t xml:space="preserve"> the </w:t>
      </w:r>
      <w:r w:rsidRPr="004A4511">
        <w:rPr>
          <w:rFonts w:ascii="Century Gothic" w:hAnsi="Century Gothic" w:cs="Arial"/>
          <w:b/>
          <w:sz w:val="18"/>
          <w:szCs w:val="18"/>
        </w:rPr>
        <w:t>2007 Tupperware Award</w:t>
      </w:r>
      <w:r w:rsidRPr="004A4511">
        <w:rPr>
          <w:rFonts w:ascii="Century Gothic" w:hAnsi="Century Gothic" w:cs="Arial"/>
          <w:sz w:val="18"/>
          <w:szCs w:val="18"/>
        </w:rPr>
        <w:t xml:space="preserve"> in </w:t>
      </w:r>
      <w:proofErr w:type="spellStart"/>
      <w:r w:rsidRPr="004A4511">
        <w:rPr>
          <w:rFonts w:ascii="Century Gothic" w:hAnsi="Century Gothic" w:cs="Arial"/>
          <w:sz w:val="18"/>
          <w:szCs w:val="18"/>
        </w:rPr>
        <w:t>Orlando</w:t>
      </w:r>
      <w:proofErr w:type="spellEnd"/>
      <w:r w:rsidRPr="004A4511">
        <w:rPr>
          <w:rFonts w:ascii="Century Gothic" w:hAnsi="Century Gothic" w:cs="Arial"/>
          <w:sz w:val="18"/>
          <w:szCs w:val="18"/>
        </w:rPr>
        <w:t xml:space="preserve"> for this initiative. Since then Malaysia, The Philippines and USA-based companies have adopted an</w:t>
      </w:r>
      <w:r w:rsidR="00E41735">
        <w:rPr>
          <w:rFonts w:ascii="Century Gothic" w:hAnsi="Century Gothic" w:cs="Arial"/>
          <w:sz w:val="18"/>
          <w:szCs w:val="18"/>
        </w:rPr>
        <w:t>d implemented the C.A.R.E model</w:t>
      </w:r>
    </w:p>
    <w:p w14:paraId="740DB24C" w14:textId="77777777" w:rsidR="004A4511" w:rsidRPr="004A4511" w:rsidRDefault="004A4511" w:rsidP="004A4511">
      <w:pPr>
        <w:pStyle w:val="BodyText2"/>
        <w:widowControl w:val="0"/>
        <w:numPr>
          <w:ilvl w:val="0"/>
          <w:numId w:val="29"/>
        </w:numPr>
        <w:tabs>
          <w:tab w:val="left" w:pos="2520"/>
          <w:tab w:val="left" w:pos="3240"/>
          <w:tab w:val="left" w:pos="3960"/>
          <w:tab w:val="left" w:pos="4320"/>
        </w:tabs>
        <w:spacing w:line="240" w:lineRule="auto"/>
        <w:rPr>
          <w:rFonts w:ascii="Century Gothic" w:hAnsi="Century Gothic" w:cs="Arial"/>
          <w:sz w:val="18"/>
          <w:szCs w:val="18"/>
        </w:rPr>
      </w:pPr>
      <w:r w:rsidRPr="004A4511">
        <w:rPr>
          <w:rFonts w:ascii="Century Gothic" w:hAnsi="Century Gothic" w:cs="Arial"/>
          <w:sz w:val="18"/>
          <w:szCs w:val="18"/>
        </w:rPr>
        <w:t xml:space="preserve">Ensured a </w:t>
      </w:r>
      <w:r w:rsidRPr="004A4511">
        <w:rPr>
          <w:rFonts w:ascii="Century Gothic" w:hAnsi="Century Gothic" w:cs="Arial"/>
          <w:b/>
          <w:sz w:val="18"/>
          <w:szCs w:val="18"/>
        </w:rPr>
        <w:t>100% staff transition</w:t>
      </w:r>
      <w:r w:rsidRPr="004A4511">
        <w:rPr>
          <w:rFonts w:ascii="Century Gothic" w:hAnsi="Century Gothic" w:cs="Arial"/>
          <w:sz w:val="18"/>
          <w:szCs w:val="18"/>
        </w:rPr>
        <w:t xml:space="preserve"> during the 2005/06 Tupperware asset </w:t>
      </w:r>
      <w:r w:rsidRPr="004A4511">
        <w:rPr>
          <w:rFonts w:ascii="Century Gothic" w:hAnsi="Century Gothic" w:cs="Arial"/>
          <w:b/>
          <w:sz w:val="18"/>
          <w:szCs w:val="18"/>
        </w:rPr>
        <w:t>acquisition</w:t>
      </w:r>
      <w:r w:rsidRPr="004A4511">
        <w:rPr>
          <w:rFonts w:ascii="Century Gothic" w:hAnsi="Century Gothic" w:cs="Arial"/>
          <w:sz w:val="18"/>
          <w:szCs w:val="18"/>
        </w:rPr>
        <w:t xml:space="preserve"> of </w:t>
      </w:r>
      <w:proofErr w:type="spellStart"/>
      <w:r w:rsidRPr="004A4511">
        <w:rPr>
          <w:rFonts w:ascii="Century Gothic" w:hAnsi="Century Gothic" w:cs="Arial"/>
          <w:sz w:val="18"/>
          <w:szCs w:val="18"/>
        </w:rPr>
        <w:t>Nutrimetics</w:t>
      </w:r>
      <w:proofErr w:type="spellEnd"/>
      <w:r w:rsidRPr="004A4511">
        <w:rPr>
          <w:rFonts w:ascii="Century Gothic" w:hAnsi="Century Gothic" w:cs="Arial"/>
          <w:sz w:val="18"/>
          <w:szCs w:val="18"/>
        </w:rPr>
        <w:t xml:space="preserve"> Australia &amp; New Zealand. Received </w:t>
      </w:r>
      <w:r w:rsidRPr="004A4511">
        <w:rPr>
          <w:rFonts w:ascii="Century Gothic" w:hAnsi="Century Gothic" w:cs="Arial"/>
          <w:b/>
          <w:sz w:val="18"/>
          <w:szCs w:val="18"/>
        </w:rPr>
        <w:t xml:space="preserve">Tupperware Leadership Transition Award </w:t>
      </w:r>
      <w:r w:rsidRPr="004A4511">
        <w:rPr>
          <w:rFonts w:ascii="Century Gothic" w:hAnsi="Century Gothic" w:cs="Arial"/>
          <w:sz w:val="18"/>
          <w:szCs w:val="18"/>
        </w:rPr>
        <w:t>in March 2006</w:t>
      </w:r>
      <w:r w:rsidR="00E41735">
        <w:rPr>
          <w:rFonts w:ascii="Century Gothic" w:hAnsi="Century Gothic" w:cs="Arial"/>
          <w:sz w:val="18"/>
          <w:szCs w:val="18"/>
        </w:rPr>
        <w:t xml:space="preserve"> in </w:t>
      </w:r>
      <w:proofErr w:type="spellStart"/>
      <w:r w:rsidR="00E41735">
        <w:rPr>
          <w:rFonts w:ascii="Century Gothic" w:hAnsi="Century Gothic" w:cs="Arial"/>
          <w:sz w:val="18"/>
          <w:szCs w:val="18"/>
        </w:rPr>
        <w:t>Orlando</w:t>
      </w:r>
      <w:proofErr w:type="spellEnd"/>
      <w:r w:rsidR="00E41735">
        <w:rPr>
          <w:rFonts w:ascii="Century Gothic" w:hAnsi="Century Gothic" w:cs="Arial"/>
          <w:sz w:val="18"/>
          <w:szCs w:val="18"/>
        </w:rPr>
        <w:t>, USA</w:t>
      </w:r>
    </w:p>
    <w:p w14:paraId="4C7DF2E9" w14:textId="77777777" w:rsidR="004A4511" w:rsidRPr="004A4511" w:rsidRDefault="004A4511" w:rsidP="004A4511">
      <w:pPr>
        <w:pStyle w:val="BodyText2"/>
        <w:widowControl w:val="0"/>
        <w:numPr>
          <w:ilvl w:val="0"/>
          <w:numId w:val="29"/>
        </w:numPr>
        <w:tabs>
          <w:tab w:val="left" w:pos="2520"/>
          <w:tab w:val="left" w:pos="3240"/>
          <w:tab w:val="left" w:pos="3960"/>
          <w:tab w:val="left" w:pos="4320"/>
        </w:tabs>
        <w:spacing w:line="240" w:lineRule="auto"/>
        <w:rPr>
          <w:rFonts w:ascii="Century Gothic" w:hAnsi="Century Gothic" w:cs="Arial"/>
          <w:sz w:val="18"/>
          <w:szCs w:val="18"/>
        </w:rPr>
      </w:pPr>
      <w:r w:rsidRPr="004A4511">
        <w:rPr>
          <w:rFonts w:ascii="Century Gothic" w:hAnsi="Century Gothic" w:cs="Arial"/>
          <w:sz w:val="18"/>
          <w:szCs w:val="18"/>
        </w:rPr>
        <w:t xml:space="preserve">Designed and implemented a </w:t>
      </w:r>
      <w:r w:rsidRPr="004A4511">
        <w:rPr>
          <w:rFonts w:ascii="Century Gothic" w:hAnsi="Century Gothic" w:cs="Arial"/>
          <w:b/>
          <w:sz w:val="18"/>
          <w:szCs w:val="18"/>
        </w:rPr>
        <w:t>“Strategic Canvas”</w:t>
      </w:r>
      <w:r w:rsidR="005D7F63">
        <w:rPr>
          <w:rFonts w:ascii="Century Gothic" w:hAnsi="Century Gothic" w:cs="Arial"/>
          <w:b/>
          <w:sz w:val="18"/>
          <w:szCs w:val="18"/>
        </w:rPr>
        <w:t xml:space="preserve"> </w:t>
      </w:r>
      <w:r w:rsidRPr="004A4511">
        <w:rPr>
          <w:rFonts w:ascii="Century Gothic" w:hAnsi="Century Gothic" w:cs="Arial"/>
          <w:sz w:val="18"/>
          <w:szCs w:val="18"/>
        </w:rPr>
        <w:t>linking</w:t>
      </w:r>
      <w:r w:rsidR="005D7F63">
        <w:rPr>
          <w:rFonts w:ascii="Century Gothic" w:hAnsi="Century Gothic" w:cs="Arial"/>
          <w:sz w:val="18"/>
          <w:szCs w:val="18"/>
        </w:rPr>
        <w:t xml:space="preserve"> </w:t>
      </w:r>
      <w:r w:rsidRPr="004A4511">
        <w:rPr>
          <w:rFonts w:ascii="Century Gothic" w:hAnsi="Century Gothic" w:cs="Arial"/>
          <w:sz w:val="18"/>
          <w:szCs w:val="18"/>
        </w:rPr>
        <w:t>individual goals to organisations’ strategies and vision. Conducted workshops to determine strategic direction and annual workshops with business units linking personal goals to strategic obje</w:t>
      </w:r>
      <w:r w:rsidR="00E41735">
        <w:rPr>
          <w:rFonts w:ascii="Century Gothic" w:hAnsi="Century Gothic" w:cs="Arial"/>
          <w:sz w:val="18"/>
          <w:szCs w:val="18"/>
        </w:rPr>
        <w:t>ctives to ensure goal alignment</w:t>
      </w:r>
    </w:p>
    <w:p w14:paraId="16DCC4AA" w14:textId="77777777" w:rsidR="004A4511" w:rsidRPr="004A4511" w:rsidRDefault="004A4511" w:rsidP="004A4511">
      <w:pPr>
        <w:widowControl w:val="0"/>
        <w:numPr>
          <w:ilvl w:val="0"/>
          <w:numId w:val="29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rPr>
          <w:rFonts w:ascii="Century Gothic" w:hAnsi="Century Gothic" w:cs="Arial"/>
          <w:sz w:val="18"/>
          <w:szCs w:val="18"/>
        </w:rPr>
      </w:pPr>
      <w:r w:rsidRPr="004A4511">
        <w:rPr>
          <w:rFonts w:ascii="Century Gothic" w:hAnsi="Century Gothic" w:cs="Arial"/>
          <w:sz w:val="18"/>
          <w:szCs w:val="18"/>
        </w:rPr>
        <w:t>Developed and established a learning framework –“</w:t>
      </w:r>
      <w:r w:rsidRPr="004A4511">
        <w:rPr>
          <w:rFonts w:ascii="Century Gothic" w:hAnsi="Century Gothic" w:cs="Arial"/>
          <w:b/>
          <w:sz w:val="18"/>
          <w:szCs w:val="18"/>
        </w:rPr>
        <w:t>Academy of Excellence”</w:t>
      </w:r>
      <w:r w:rsidRPr="004A4511">
        <w:rPr>
          <w:rFonts w:ascii="Century Gothic" w:hAnsi="Century Gothic" w:cs="Arial"/>
          <w:sz w:val="18"/>
          <w:szCs w:val="18"/>
        </w:rPr>
        <w:t xml:space="preserve"> for 60,000 independent consultants to develop leadership and selling skills. Increased the num</w:t>
      </w:r>
      <w:r w:rsidR="00512895">
        <w:rPr>
          <w:rFonts w:ascii="Century Gothic" w:hAnsi="Century Gothic" w:cs="Arial"/>
          <w:sz w:val="18"/>
          <w:szCs w:val="18"/>
        </w:rPr>
        <w:t>ber of sales leaders by 20%</w:t>
      </w:r>
    </w:p>
    <w:p w14:paraId="2E717671" w14:textId="77777777" w:rsidR="004A4511" w:rsidRPr="004A4511" w:rsidRDefault="004A4511" w:rsidP="004A4511">
      <w:pPr>
        <w:pStyle w:val="BodyText2"/>
        <w:widowControl w:val="0"/>
        <w:numPr>
          <w:ilvl w:val="0"/>
          <w:numId w:val="29"/>
        </w:numPr>
        <w:tabs>
          <w:tab w:val="left" w:pos="2520"/>
          <w:tab w:val="left" w:pos="3240"/>
          <w:tab w:val="left" w:pos="3960"/>
          <w:tab w:val="left" w:pos="4320"/>
        </w:tabs>
        <w:spacing w:line="240" w:lineRule="auto"/>
        <w:rPr>
          <w:rFonts w:ascii="Century Gothic" w:hAnsi="Century Gothic" w:cs="Arial"/>
          <w:sz w:val="18"/>
          <w:szCs w:val="18"/>
        </w:rPr>
      </w:pPr>
      <w:r w:rsidRPr="004A4511">
        <w:rPr>
          <w:rFonts w:ascii="Century Gothic" w:hAnsi="Century Gothic" w:cs="Arial"/>
          <w:sz w:val="18"/>
          <w:szCs w:val="18"/>
        </w:rPr>
        <w:t xml:space="preserve">Received the </w:t>
      </w:r>
      <w:r w:rsidRPr="004A4511">
        <w:rPr>
          <w:rFonts w:ascii="Century Gothic" w:hAnsi="Century Gothic" w:cs="Arial"/>
          <w:b/>
          <w:sz w:val="18"/>
          <w:szCs w:val="18"/>
        </w:rPr>
        <w:t>Sara Lee DE HR Award</w:t>
      </w:r>
      <w:r w:rsidRPr="004A4511">
        <w:rPr>
          <w:rFonts w:ascii="Century Gothic" w:hAnsi="Century Gothic" w:cs="Arial"/>
          <w:sz w:val="18"/>
          <w:szCs w:val="18"/>
        </w:rPr>
        <w:t xml:space="preserve"> for best HR practices as voted by peers during the 2004 Global HR Conference in Paris for establishing an online induction of Academy of E</w:t>
      </w:r>
      <w:r w:rsidR="00512895">
        <w:rPr>
          <w:rFonts w:ascii="Century Gothic" w:hAnsi="Century Gothic" w:cs="Arial"/>
          <w:sz w:val="18"/>
          <w:szCs w:val="18"/>
        </w:rPr>
        <w:t>xcellence, a learning framework</w:t>
      </w:r>
    </w:p>
    <w:p w14:paraId="51D987DE" w14:textId="77777777" w:rsidR="004A4511" w:rsidRPr="004A4511" w:rsidRDefault="00512895" w:rsidP="004A4511">
      <w:pPr>
        <w:widowControl w:val="0"/>
        <w:numPr>
          <w:ilvl w:val="0"/>
          <w:numId w:val="28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rPr>
          <w:rFonts w:ascii="Century Gothic" w:hAnsi="Century Gothic" w:cs="Arial"/>
          <w:sz w:val="18"/>
          <w:szCs w:val="18"/>
        </w:rPr>
      </w:pPr>
      <w:r>
        <w:rPr>
          <w:rFonts w:ascii="Century Gothic" w:hAnsi="Century Gothic" w:cs="Arial"/>
          <w:sz w:val="18"/>
          <w:szCs w:val="18"/>
        </w:rPr>
        <w:t>I</w:t>
      </w:r>
      <w:r w:rsidRPr="004A4511">
        <w:rPr>
          <w:rFonts w:ascii="Century Gothic" w:hAnsi="Century Gothic" w:cs="Arial"/>
          <w:sz w:val="18"/>
          <w:szCs w:val="18"/>
        </w:rPr>
        <w:t xml:space="preserve">mproved talent succession across the region </w:t>
      </w:r>
      <w:r>
        <w:rPr>
          <w:rFonts w:ascii="Century Gothic" w:hAnsi="Century Gothic" w:cs="Arial"/>
          <w:sz w:val="18"/>
          <w:szCs w:val="18"/>
        </w:rPr>
        <w:t>by s</w:t>
      </w:r>
      <w:r w:rsidR="004A4511" w:rsidRPr="004A4511">
        <w:rPr>
          <w:rFonts w:ascii="Century Gothic" w:hAnsi="Century Gothic" w:cs="Arial"/>
          <w:sz w:val="18"/>
          <w:szCs w:val="18"/>
        </w:rPr>
        <w:t>uccessfully coach</w:t>
      </w:r>
      <w:r>
        <w:rPr>
          <w:rFonts w:ascii="Century Gothic" w:hAnsi="Century Gothic" w:cs="Arial"/>
          <w:sz w:val="18"/>
          <w:szCs w:val="18"/>
        </w:rPr>
        <w:t>ing</w:t>
      </w:r>
      <w:r w:rsidR="004A4511" w:rsidRPr="004A4511">
        <w:rPr>
          <w:rFonts w:ascii="Century Gothic" w:hAnsi="Century Gothic" w:cs="Arial"/>
          <w:sz w:val="18"/>
          <w:szCs w:val="18"/>
        </w:rPr>
        <w:t xml:space="preserve"> Sara Lee Leadership talent during </w:t>
      </w:r>
      <w:r w:rsidR="004A4511" w:rsidRPr="004A4511">
        <w:rPr>
          <w:rFonts w:ascii="Century Gothic" w:hAnsi="Century Gothic" w:cs="Arial"/>
          <w:b/>
          <w:sz w:val="18"/>
          <w:szCs w:val="18"/>
        </w:rPr>
        <w:t>Assessment Centres</w:t>
      </w:r>
      <w:r w:rsidR="004A4511" w:rsidRPr="004A4511">
        <w:rPr>
          <w:rFonts w:ascii="Century Gothic" w:hAnsi="Century Gothic" w:cs="Arial"/>
          <w:sz w:val="18"/>
          <w:szCs w:val="18"/>
        </w:rPr>
        <w:t xml:space="preserve"> conducted in Kuala Lum</w:t>
      </w:r>
      <w:r>
        <w:rPr>
          <w:rFonts w:ascii="Century Gothic" w:hAnsi="Century Gothic" w:cs="Arial"/>
          <w:sz w:val="18"/>
          <w:szCs w:val="18"/>
        </w:rPr>
        <w:t>pur, The Netherlands and Sydney</w:t>
      </w:r>
    </w:p>
    <w:p w14:paraId="213E400B" w14:textId="77777777" w:rsidR="004A4511" w:rsidRPr="004A4511" w:rsidRDefault="004A4511" w:rsidP="004A4511">
      <w:pPr>
        <w:widowControl w:val="0"/>
        <w:numPr>
          <w:ilvl w:val="0"/>
          <w:numId w:val="28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rPr>
          <w:rFonts w:ascii="Century Gothic" w:hAnsi="Century Gothic" w:cs="Arial"/>
          <w:sz w:val="18"/>
          <w:szCs w:val="18"/>
        </w:rPr>
      </w:pPr>
      <w:r w:rsidRPr="004A4511">
        <w:rPr>
          <w:rFonts w:ascii="Century Gothic" w:hAnsi="Century Gothic" w:cs="Arial"/>
          <w:b/>
          <w:sz w:val="18"/>
          <w:szCs w:val="18"/>
        </w:rPr>
        <w:t>Reduced staff turnover</w:t>
      </w:r>
      <w:r w:rsidRPr="004A4511">
        <w:rPr>
          <w:rFonts w:ascii="Century Gothic" w:hAnsi="Century Gothic" w:cs="Arial"/>
          <w:sz w:val="18"/>
          <w:szCs w:val="18"/>
        </w:rPr>
        <w:t xml:space="preserve"> from 30% p.a. to 11.5% in </w:t>
      </w:r>
      <w:r w:rsidR="00512895">
        <w:rPr>
          <w:rFonts w:ascii="Century Gothic" w:hAnsi="Century Gothic" w:cs="Arial"/>
          <w:sz w:val="18"/>
          <w:szCs w:val="18"/>
        </w:rPr>
        <w:t>three</w:t>
      </w:r>
      <w:r w:rsidRPr="004A4511">
        <w:rPr>
          <w:rFonts w:ascii="Century Gothic" w:hAnsi="Century Gothic" w:cs="Arial"/>
          <w:sz w:val="18"/>
          <w:szCs w:val="18"/>
        </w:rPr>
        <w:t xml:space="preserve"> years through a number of recognition, talent retention and va</w:t>
      </w:r>
      <w:r w:rsidR="00512895">
        <w:rPr>
          <w:rFonts w:ascii="Century Gothic" w:hAnsi="Century Gothic" w:cs="Arial"/>
          <w:sz w:val="18"/>
          <w:szCs w:val="18"/>
        </w:rPr>
        <w:t>riable compensation strategies</w:t>
      </w:r>
    </w:p>
    <w:p w14:paraId="6C2BAB27" w14:textId="77777777" w:rsidR="004A4511" w:rsidRPr="004A4511" w:rsidRDefault="004A4511" w:rsidP="004A4511">
      <w:pPr>
        <w:widowControl w:val="0"/>
        <w:numPr>
          <w:ilvl w:val="0"/>
          <w:numId w:val="28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rPr>
          <w:rFonts w:ascii="Century Gothic" w:hAnsi="Century Gothic" w:cs="Arial"/>
          <w:sz w:val="18"/>
          <w:szCs w:val="18"/>
        </w:rPr>
      </w:pPr>
      <w:r w:rsidRPr="004A4511">
        <w:rPr>
          <w:rFonts w:ascii="Century Gothic" w:hAnsi="Century Gothic" w:cs="Arial"/>
          <w:sz w:val="18"/>
          <w:szCs w:val="18"/>
        </w:rPr>
        <w:t xml:space="preserve">HR leader on three </w:t>
      </w:r>
      <w:r w:rsidRPr="004A4511">
        <w:rPr>
          <w:rFonts w:ascii="Century Gothic" w:hAnsi="Century Gothic" w:cs="Arial"/>
          <w:b/>
          <w:sz w:val="18"/>
          <w:szCs w:val="18"/>
        </w:rPr>
        <w:t>organisational restructuring projects</w:t>
      </w:r>
      <w:r w:rsidRPr="004A4511">
        <w:rPr>
          <w:rFonts w:ascii="Century Gothic" w:hAnsi="Century Gothic" w:cs="Arial"/>
          <w:sz w:val="18"/>
          <w:szCs w:val="18"/>
        </w:rPr>
        <w:t xml:space="preserve"> to improving work processes, eliminating of silos and reducing HR cost-base by 15</w:t>
      </w:r>
      <w:r w:rsidR="00512895">
        <w:rPr>
          <w:rFonts w:ascii="Century Gothic" w:hAnsi="Century Gothic" w:cs="Arial"/>
          <w:sz w:val="18"/>
          <w:szCs w:val="18"/>
        </w:rPr>
        <w:t>% - 25% on the various projects</w:t>
      </w:r>
    </w:p>
    <w:p w14:paraId="6251EA1B" w14:textId="77777777" w:rsidR="004A4511" w:rsidRPr="004A4511" w:rsidRDefault="004A4511" w:rsidP="004A4511">
      <w:pPr>
        <w:numPr>
          <w:ilvl w:val="0"/>
          <w:numId w:val="28"/>
        </w:numPr>
        <w:spacing w:after="120"/>
        <w:rPr>
          <w:rFonts w:ascii="Century Gothic" w:hAnsi="Century Gothic"/>
          <w:sz w:val="18"/>
          <w:szCs w:val="18"/>
        </w:rPr>
      </w:pPr>
      <w:r w:rsidRPr="004A4511">
        <w:rPr>
          <w:rFonts w:ascii="Century Gothic" w:hAnsi="Century Gothic"/>
          <w:sz w:val="18"/>
          <w:szCs w:val="18"/>
        </w:rPr>
        <w:t xml:space="preserve">Achieved the Sara Lee DE </w:t>
      </w:r>
      <w:r w:rsidRPr="004A4511">
        <w:rPr>
          <w:rFonts w:ascii="Century Gothic" w:hAnsi="Century Gothic"/>
          <w:b/>
          <w:sz w:val="18"/>
          <w:szCs w:val="18"/>
        </w:rPr>
        <w:t>Promoting Peoples’ Performance</w:t>
      </w:r>
      <w:r w:rsidR="005D7F63">
        <w:rPr>
          <w:rFonts w:ascii="Century Gothic" w:hAnsi="Century Gothic"/>
          <w:b/>
          <w:sz w:val="18"/>
          <w:szCs w:val="18"/>
        </w:rPr>
        <w:t xml:space="preserve"> </w:t>
      </w:r>
      <w:r w:rsidRPr="004A4511">
        <w:rPr>
          <w:rFonts w:ascii="Century Gothic" w:hAnsi="Century Gothic"/>
          <w:sz w:val="18"/>
          <w:szCs w:val="18"/>
        </w:rPr>
        <w:t xml:space="preserve">Award from 47 entries globally for the </w:t>
      </w:r>
      <w:proofErr w:type="spellStart"/>
      <w:r w:rsidRPr="004A4511">
        <w:rPr>
          <w:rFonts w:ascii="Century Gothic" w:hAnsi="Century Gothic"/>
          <w:sz w:val="18"/>
          <w:szCs w:val="18"/>
        </w:rPr>
        <w:t>Nutrimetics</w:t>
      </w:r>
      <w:proofErr w:type="spellEnd"/>
      <w:r w:rsidRPr="004A4511">
        <w:rPr>
          <w:rFonts w:ascii="Century Gothic" w:hAnsi="Century Gothic"/>
          <w:sz w:val="18"/>
          <w:szCs w:val="18"/>
        </w:rPr>
        <w:t xml:space="preserve"> Social</w:t>
      </w:r>
      <w:r w:rsidR="00512895">
        <w:rPr>
          <w:rFonts w:ascii="Century Gothic" w:hAnsi="Century Gothic"/>
          <w:sz w:val="18"/>
          <w:szCs w:val="18"/>
        </w:rPr>
        <w:t xml:space="preserve"> Responsibility project in 2004</w:t>
      </w:r>
    </w:p>
    <w:p w14:paraId="7B8F0039" w14:textId="77777777" w:rsidR="004A4511" w:rsidRPr="004A4511" w:rsidRDefault="004A4511" w:rsidP="004A4511">
      <w:pPr>
        <w:widowControl w:val="0"/>
        <w:numPr>
          <w:ilvl w:val="0"/>
          <w:numId w:val="28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rPr>
          <w:rFonts w:ascii="Century Gothic" w:hAnsi="Century Gothic" w:cs="Arial"/>
          <w:sz w:val="18"/>
          <w:szCs w:val="18"/>
        </w:rPr>
      </w:pPr>
      <w:r w:rsidRPr="004A4511">
        <w:rPr>
          <w:rFonts w:ascii="Century Gothic" w:hAnsi="Century Gothic" w:cs="Arial"/>
          <w:sz w:val="18"/>
          <w:szCs w:val="18"/>
        </w:rPr>
        <w:t xml:space="preserve">Successfully established </w:t>
      </w:r>
      <w:r w:rsidRPr="004A4511">
        <w:rPr>
          <w:rFonts w:ascii="Century Gothic" w:hAnsi="Century Gothic" w:cs="Arial"/>
          <w:b/>
          <w:sz w:val="18"/>
          <w:szCs w:val="18"/>
        </w:rPr>
        <w:t>new international HR functions</w:t>
      </w:r>
      <w:r w:rsidRPr="004A4511">
        <w:rPr>
          <w:rFonts w:ascii="Century Gothic" w:hAnsi="Century Gothic" w:cs="Arial"/>
          <w:sz w:val="18"/>
          <w:szCs w:val="18"/>
        </w:rPr>
        <w:t xml:space="preserve"> and imbedded HR processes (performance management, compensation and benefits, recruitment, induction and Learning &amp; Development programs) in Malaysia, Thail</w:t>
      </w:r>
      <w:r w:rsidR="00512895">
        <w:rPr>
          <w:rFonts w:ascii="Century Gothic" w:hAnsi="Century Gothic" w:cs="Arial"/>
          <w:sz w:val="18"/>
          <w:szCs w:val="18"/>
        </w:rPr>
        <w:t>and, Australia and South Africa</w:t>
      </w:r>
    </w:p>
    <w:p w14:paraId="3808728F" w14:textId="77777777" w:rsidR="000A13F1" w:rsidRPr="004A4511" w:rsidRDefault="000A13F1" w:rsidP="004A4511">
      <w:pPr>
        <w:spacing w:after="120"/>
        <w:rPr>
          <w:rFonts w:ascii="Century Gothic" w:hAnsi="Century Gothic"/>
          <w:sz w:val="18"/>
          <w:szCs w:val="18"/>
        </w:rPr>
      </w:pPr>
    </w:p>
    <w:p w14:paraId="371FA87F" w14:textId="77777777" w:rsidR="00E73F0C" w:rsidRPr="004A4511" w:rsidRDefault="00E73F0C" w:rsidP="004A4511">
      <w:pPr>
        <w:widowControl w:val="0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rPr>
          <w:rFonts w:ascii="Century Gothic" w:hAnsi="Century Gothic" w:cs="Arial"/>
          <w:b/>
          <w:bCs/>
          <w:sz w:val="18"/>
          <w:szCs w:val="18"/>
        </w:rPr>
      </w:pPr>
    </w:p>
    <w:p w14:paraId="548FF417" w14:textId="77777777" w:rsidR="004A4511" w:rsidRDefault="004A4511" w:rsidP="00E73F0C">
      <w:pPr>
        <w:spacing w:after="0"/>
        <w:rPr>
          <w:rFonts w:ascii="Century Gothic" w:hAnsi="Century Gothic"/>
          <w:b/>
          <w:sz w:val="18"/>
          <w:szCs w:val="18"/>
        </w:rPr>
      </w:pPr>
    </w:p>
    <w:p w14:paraId="3193FC09" w14:textId="77777777" w:rsidR="004A4511" w:rsidRDefault="004A4511" w:rsidP="00E73F0C">
      <w:pPr>
        <w:spacing w:after="0"/>
        <w:rPr>
          <w:rFonts w:ascii="Century Gothic" w:hAnsi="Century Gothic"/>
          <w:b/>
          <w:sz w:val="18"/>
          <w:szCs w:val="18"/>
        </w:rPr>
      </w:pPr>
    </w:p>
    <w:p w14:paraId="1538AB68" w14:textId="77777777" w:rsidR="004A4511" w:rsidRDefault="004A4511" w:rsidP="00E73F0C">
      <w:pPr>
        <w:spacing w:after="0"/>
        <w:rPr>
          <w:rFonts w:ascii="Century Gothic" w:hAnsi="Century Gothic"/>
          <w:b/>
          <w:sz w:val="18"/>
          <w:szCs w:val="18"/>
        </w:rPr>
      </w:pPr>
    </w:p>
    <w:p w14:paraId="3A1468DB" w14:textId="77777777" w:rsidR="00A1431E" w:rsidRDefault="00A1431E" w:rsidP="00E73F0C">
      <w:pPr>
        <w:spacing w:after="0"/>
        <w:rPr>
          <w:rFonts w:ascii="Century Gothic" w:hAnsi="Century Gothic"/>
          <w:b/>
          <w:sz w:val="18"/>
          <w:szCs w:val="18"/>
        </w:rPr>
      </w:pPr>
    </w:p>
    <w:p w14:paraId="0F3BF215" w14:textId="1542F397" w:rsidR="00DA6D42" w:rsidRPr="004A4511" w:rsidRDefault="00DA6D42" w:rsidP="00DA6D42">
      <w:pPr>
        <w:spacing w:after="0"/>
        <w:rPr>
          <w:rFonts w:ascii="Century Gothic" w:hAnsi="Century Gothic"/>
          <w:b/>
          <w:color w:val="000000"/>
          <w:sz w:val="18"/>
          <w:szCs w:val="18"/>
        </w:rPr>
      </w:pPr>
      <w:proofErr w:type="spellStart"/>
      <w:r>
        <w:rPr>
          <w:rFonts w:ascii="Century Gothic" w:hAnsi="Century Gothic"/>
          <w:b/>
          <w:sz w:val="18"/>
          <w:szCs w:val="18"/>
        </w:rPr>
        <w:t>Avroy</w:t>
      </w:r>
      <w:proofErr w:type="spellEnd"/>
      <w:r>
        <w:rPr>
          <w:rFonts w:ascii="Century Gothic" w:hAnsi="Century Gothic"/>
          <w:b/>
          <w:sz w:val="18"/>
          <w:szCs w:val="18"/>
        </w:rPr>
        <w:t xml:space="preserve"> </w:t>
      </w:r>
      <w:proofErr w:type="spellStart"/>
      <w:r>
        <w:rPr>
          <w:rFonts w:ascii="Century Gothic" w:hAnsi="Century Gothic"/>
          <w:b/>
          <w:sz w:val="18"/>
          <w:szCs w:val="18"/>
        </w:rPr>
        <w:t>Shlain</w:t>
      </w:r>
      <w:proofErr w:type="spellEnd"/>
      <w:r>
        <w:rPr>
          <w:rFonts w:ascii="Century Gothic" w:hAnsi="Century Gothic"/>
          <w:b/>
          <w:sz w:val="18"/>
          <w:szCs w:val="18"/>
        </w:rPr>
        <w:t xml:space="preserve"> Cosmetics (Division of Sara Lee)</w:t>
      </w:r>
    </w:p>
    <w:p w14:paraId="09C2D35E" w14:textId="463E0D22" w:rsidR="00DA6D42" w:rsidRPr="004A4511" w:rsidRDefault="00DA6D42" w:rsidP="00DA6D42">
      <w:pPr>
        <w:tabs>
          <w:tab w:val="left" w:pos="2871"/>
        </w:tabs>
        <w:spacing w:after="0" w:line="360" w:lineRule="auto"/>
        <w:rPr>
          <w:rFonts w:ascii="Century Gothic" w:hAnsi="Century Gothic"/>
          <w:b/>
          <w:color w:val="000000"/>
          <w:sz w:val="18"/>
          <w:szCs w:val="18"/>
        </w:rPr>
      </w:pPr>
      <w:r>
        <w:rPr>
          <w:rFonts w:ascii="Century Gothic" w:hAnsi="Century Gothic"/>
          <w:b/>
          <w:color w:val="000000"/>
          <w:sz w:val="18"/>
          <w:szCs w:val="18"/>
        </w:rPr>
        <w:t>Human Resources Director</w:t>
      </w:r>
      <w:r w:rsidR="00282191">
        <w:rPr>
          <w:rFonts w:ascii="Century Gothic" w:hAnsi="Century Gothic"/>
          <w:b/>
          <w:color w:val="000000"/>
          <w:sz w:val="18"/>
          <w:szCs w:val="18"/>
        </w:rPr>
        <w:t>:</w:t>
      </w:r>
      <w:r w:rsidRPr="004A4511">
        <w:rPr>
          <w:rFonts w:ascii="Century Gothic" w:hAnsi="Century Gothic"/>
          <w:b/>
          <w:color w:val="000000"/>
          <w:sz w:val="18"/>
          <w:szCs w:val="18"/>
        </w:rPr>
        <w:t xml:space="preserve"> South</w:t>
      </w:r>
      <w:r>
        <w:rPr>
          <w:rFonts w:ascii="Century Gothic" w:hAnsi="Century Gothic"/>
          <w:b/>
          <w:color w:val="000000"/>
          <w:sz w:val="18"/>
          <w:szCs w:val="18"/>
        </w:rPr>
        <w:t>ern</w:t>
      </w:r>
      <w:r w:rsidRPr="004A4511">
        <w:rPr>
          <w:rFonts w:ascii="Century Gothic" w:hAnsi="Century Gothic"/>
          <w:b/>
          <w:color w:val="000000"/>
          <w:sz w:val="18"/>
          <w:szCs w:val="18"/>
        </w:rPr>
        <w:t xml:space="preserve"> Africa</w:t>
      </w:r>
      <w:r w:rsidRPr="004A4511">
        <w:rPr>
          <w:rFonts w:ascii="Century Gothic" w:hAnsi="Century Gothic"/>
          <w:b/>
          <w:sz w:val="18"/>
          <w:szCs w:val="18"/>
        </w:rPr>
        <w:tab/>
      </w:r>
      <w:r w:rsidRPr="004A4511">
        <w:rPr>
          <w:rFonts w:ascii="Century Gothic" w:hAnsi="Century Gothic"/>
          <w:b/>
          <w:sz w:val="18"/>
          <w:szCs w:val="18"/>
        </w:rPr>
        <w:tab/>
      </w:r>
      <w:r w:rsidRPr="004A4511">
        <w:rPr>
          <w:rFonts w:ascii="Century Gothic" w:hAnsi="Century Gothic"/>
          <w:b/>
          <w:sz w:val="18"/>
          <w:szCs w:val="18"/>
        </w:rPr>
        <w:tab/>
      </w:r>
      <w:r w:rsidRPr="004A4511">
        <w:rPr>
          <w:rFonts w:ascii="Century Gothic" w:hAnsi="Century Gothic"/>
          <w:b/>
          <w:sz w:val="18"/>
          <w:szCs w:val="18"/>
        </w:rPr>
        <w:tab/>
      </w:r>
      <w:r>
        <w:rPr>
          <w:rFonts w:ascii="Century Gothic" w:hAnsi="Century Gothic"/>
          <w:b/>
          <w:color w:val="000000"/>
          <w:sz w:val="18"/>
          <w:szCs w:val="18"/>
        </w:rPr>
        <w:t>May 1995 – Jan 1998</w:t>
      </w:r>
    </w:p>
    <w:p w14:paraId="055088C6" w14:textId="0B75A750" w:rsidR="00DA6D42" w:rsidRDefault="00DA6D42" w:rsidP="00DA6D42">
      <w:pPr>
        <w:widowControl w:val="0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0" w:line="-220" w:lineRule="auto"/>
        <w:rPr>
          <w:rFonts w:ascii="Century Gothic" w:hAnsi="Century Gothic"/>
          <w:sz w:val="18"/>
          <w:szCs w:val="18"/>
        </w:rPr>
      </w:pPr>
      <w:r w:rsidRPr="004A4511">
        <w:rPr>
          <w:rFonts w:ascii="Century Gothic" w:hAnsi="Century Gothic" w:cs="Arial"/>
          <w:bCs/>
          <w:sz w:val="18"/>
          <w:szCs w:val="18"/>
        </w:rPr>
        <w:t xml:space="preserve">Reporting to </w:t>
      </w:r>
      <w:r>
        <w:rPr>
          <w:rFonts w:ascii="Century Gothic" w:hAnsi="Century Gothic"/>
          <w:sz w:val="18"/>
          <w:szCs w:val="18"/>
        </w:rPr>
        <w:t>CEO, leading a team of responsible for all aspects of Human Resources.</w:t>
      </w:r>
    </w:p>
    <w:p w14:paraId="5C7A0FBC" w14:textId="51BA954F" w:rsidR="00DA6D42" w:rsidRPr="004A4511" w:rsidRDefault="00DA6D42" w:rsidP="00DA6D42">
      <w:pPr>
        <w:widowControl w:val="0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0" w:line="-220" w:lineRule="auto"/>
        <w:rPr>
          <w:rFonts w:ascii="Century Gothic" w:hAnsi="Century Gothic" w:cs="Arial"/>
          <w:bCs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Manufacture, marketing and selling of skincare and cosmetic products located at 5 operating sites.</w:t>
      </w:r>
    </w:p>
    <w:p w14:paraId="5B9F6E58" w14:textId="77777777" w:rsidR="00DA6D42" w:rsidRPr="004A4511" w:rsidRDefault="00DA6D42" w:rsidP="00DA6D42">
      <w:pPr>
        <w:widowControl w:val="0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0" w:line="-220" w:lineRule="auto"/>
        <w:rPr>
          <w:rFonts w:ascii="Century Gothic" w:hAnsi="Century Gothic" w:cs="Arial"/>
          <w:b/>
          <w:bCs/>
          <w:sz w:val="18"/>
          <w:szCs w:val="18"/>
        </w:rPr>
      </w:pPr>
    </w:p>
    <w:p w14:paraId="13FBE767" w14:textId="7DFED4C2" w:rsidR="00DA6D42" w:rsidRDefault="00DA6D42" w:rsidP="00DA6D42">
      <w:pPr>
        <w:widowControl w:val="0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0" w:line="-220" w:lineRule="auto"/>
        <w:rPr>
          <w:rFonts w:ascii="Century Gothic" w:hAnsi="Century Gothic"/>
          <w:b/>
          <w:sz w:val="18"/>
          <w:szCs w:val="18"/>
        </w:rPr>
      </w:pPr>
      <w:r>
        <w:rPr>
          <w:rFonts w:ascii="Century Gothic" w:hAnsi="Century Gothic" w:cs="Arial"/>
          <w:bCs/>
          <w:sz w:val="18"/>
          <w:szCs w:val="18"/>
        </w:rPr>
        <w:t xml:space="preserve"> </w:t>
      </w:r>
      <w:r w:rsidRPr="004A4511">
        <w:rPr>
          <w:rFonts w:ascii="Century Gothic" w:hAnsi="Century Gothic"/>
          <w:b/>
          <w:sz w:val="18"/>
          <w:szCs w:val="18"/>
        </w:rPr>
        <w:t>Key Achievements</w:t>
      </w:r>
    </w:p>
    <w:p w14:paraId="7491D451" w14:textId="77777777" w:rsidR="00DA6D42" w:rsidRPr="00DA6D42" w:rsidRDefault="00DA6D42" w:rsidP="00DA6D42">
      <w:pPr>
        <w:widowControl w:val="0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0" w:line="-220" w:lineRule="auto"/>
        <w:rPr>
          <w:rFonts w:ascii="Century Gothic" w:hAnsi="Century Gothic"/>
          <w:sz w:val="18"/>
          <w:szCs w:val="18"/>
        </w:rPr>
      </w:pPr>
    </w:p>
    <w:p w14:paraId="41E917EF" w14:textId="1FAFCDDE" w:rsidR="00DA6D42" w:rsidRDefault="00DA6D42" w:rsidP="00DA6D42">
      <w:pPr>
        <w:pStyle w:val="ListParagraph"/>
        <w:widowControl w:val="0"/>
        <w:numPr>
          <w:ilvl w:val="0"/>
          <w:numId w:val="33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ind w:left="360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Transition from a famil</w:t>
      </w:r>
      <w:r w:rsidR="00B77902">
        <w:rPr>
          <w:rFonts w:ascii="Century Gothic" w:hAnsi="Century Gothic"/>
          <w:sz w:val="18"/>
          <w:szCs w:val="18"/>
        </w:rPr>
        <w:t>y owned organisation to a multi-</w:t>
      </w:r>
      <w:r>
        <w:rPr>
          <w:rFonts w:ascii="Century Gothic" w:hAnsi="Century Gothic"/>
          <w:sz w:val="18"/>
          <w:szCs w:val="18"/>
        </w:rPr>
        <w:t>national organisation by establishing the HR function with global HR processes and systems.</w:t>
      </w:r>
    </w:p>
    <w:p w14:paraId="56EAAAEB" w14:textId="57959AFB" w:rsidR="00DA6D42" w:rsidRDefault="00DA6D42" w:rsidP="00DA6D42">
      <w:pPr>
        <w:pStyle w:val="ListParagraph"/>
        <w:widowControl w:val="0"/>
        <w:numPr>
          <w:ilvl w:val="0"/>
          <w:numId w:val="33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ind w:left="360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Negotiation of industrial agreements and implementation of co</w:t>
      </w:r>
      <w:r w:rsidR="00E06F6F">
        <w:rPr>
          <w:rFonts w:ascii="Century Gothic" w:hAnsi="Century Gothic"/>
          <w:sz w:val="18"/>
          <w:szCs w:val="18"/>
        </w:rPr>
        <w:t xml:space="preserve">nsultative forum with Chemical </w:t>
      </w:r>
      <w:r>
        <w:rPr>
          <w:rFonts w:ascii="Century Gothic" w:hAnsi="Century Gothic"/>
          <w:sz w:val="18"/>
          <w:szCs w:val="18"/>
        </w:rPr>
        <w:t>Worker’s Industrial Union reducing industrial disputes.</w:t>
      </w:r>
    </w:p>
    <w:p w14:paraId="71FA9ED0" w14:textId="77777777" w:rsidR="00282191" w:rsidRPr="00282191" w:rsidRDefault="00DA6D42" w:rsidP="00DA6D42">
      <w:pPr>
        <w:pStyle w:val="ListParagraph"/>
        <w:widowControl w:val="0"/>
        <w:numPr>
          <w:ilvl w:val="0"/>
          <w:numId w:val="33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ind w:left="360"/>
        <w:rPr>
          <w:rFonts w:ascii="Century Gothic" w:hAnsi="Century Gothic"/>
          <w:sz w:val="18"/>
          <w:szCs w:val="18"/>
        </w:rPr>
      </w:pPr>
      <w:r w:rsidRPr="00282191">
        <w:rPr>
          <w:rFonts w:ascii="Century Gothic" w:hAnsi="Century Gothic"/>
          <w:sz w:val="18"/>
          <w:szCs w:val="18"/>
        </w:rPr>
        <w:t>Implemented sales team development programmes achieving 20 % increase in the retention of sales teams.</w:t>
      </w:r>
      <w:r w:rsidR="00282191" w:rsidRPr="00282191">
        <w:rPr>
          <w:rFonts w:ascii="Arial" w:hAnsi="Arial"/>
          <w:sz w:val="22"/>
          <w:lang w:eastAsia="en-AU"/>
        </w:rPr>
        <w:t xml:space="preserve"> </w:t>
      </w:r>
    </w:p>
    <w:p w14:paraId="296CB64A" w14:textId="0147FE2E" w:rsidR="00282191" w:rsidRDefault="00282191" w:rsidP="00282191">
      <w:pPr>
        <w:pStyle w:val="ListParagraph"/>
        <w:widowControl w:val="0"/>
        <w:numPr>
          <w:ilvl w:val="0"/>
          <w:numId w:val="33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ind w:left="360"/>
        <w:rPr>
          <w:rFonts w:ascii="Century Gothic" w:hAnsi="Century Gothic"/>
          <w:sz w:val="18"/>
          <w:szCs w:val="18"/>
        </w:rPr>
      </w:pPr>
      <w:r w:rsidRPr="00282191">
        <w:rPr>
          <w:rFonts w:ascii="Century Gothic" w:hAnsi="Century Gothic"/>
          <w:sz w:val="18"/>
          <w:szCs w:val="18"/>
          <w:lang w:eastAsia="en-AU"/>
        </w:rPr>
        <w:t>Facilitated team-building sessions to ensure process mapping, role clarification, and relationship building in Marketing, Operations and Sales</w:t>
      </w:r>
      <w:r>
        <w:rPr>
          <w:rFonts w:ascii="Century Gothic" w:hAnsi="Century Gothic"/>
          <w:sz w:val="18"/>
          <w:szCs w:val="18"/>
          <w:lang w:eastAsia="en-AU"/>
        </w:rPr>
        <w:t xml:space="preserve"> Departments.</w:t>
      </w:r>
    </w:p>
    <w:p w14:paraId="135EBEF1" w14:textId="668C7B4C" w:rsidR="00282191" w:rsidRDefault="00282191" w:rsidP="00282191">
      <w:pPr>
        <w:pStyle w:val="ListParagraph"/>
        <w:widowControl w:val="0"/>
        <w:numPr>
          <w:ilvl w:val="0"/>
          <w:numId w:val="33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ind w:left="360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  <w:lang w:eastAsia="en-AU"/>
        </w:rPr>
        <w:t xml:space="preserve"> </w:t>
      </w:r>
      <w:r w:rsidRPr="00282191">
        <w:rPr>
          <w:rFonts w:ascii="Century Gothic" w:hAnsi="Century Gothic"/>
          <w:sz w:val="18"/>
          <w:szCs w:val="18"/>
          <w:lang w:eastAsia="en-AU"/>
        </w:rPr>
        <w:t>Conducted culture surveys to realign the culture to support the 18,000 sales distributors</w:t>
      </w:r>
      <w:r>
        <w:rPr>
          <w:rFonts w:ascii="Century Gothic" w:hAnsi="Century Gothic"/>
          <w:sz w:val="18"/>
          <w:szCs w:val="18"/>
          <w:lang w:eastAsia="en-AU"/>
        </w:rPr>
        <w:t>.</w:t>
      </w:r>
    </w:p>
    <w:p w14:paraId="21677889" w14:textId="36D28B7D" w:rsidR="00E06F6F" w:rsidRPr="00282191" w:rsidRDefault="00282191" w:rsidP="00282191">
      <w:pPr>
        <w:pStyle w:val="ListParagraph"/>
        <w:widowControl w:val="0"/>
        <w:numPr>
          <w:ilvl w:val="0"/>
          <w:numId w:val="33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ind w:left="360"/>
        <w:rPr>
          <w:rFonts w:ascii="Century Gothic" w:hAnsi="Century Gothic"/>
          <w:sz w:val="18"/>
          <w:szCs w:val="18"/>
        </w:rPr>
      </w:pPr>
      <w:r w:rsidRPr="00282191">
        <w:rPr>
          <w:rFonts w:ascii="Century Gothic" w:hAnsi="Century Gothic"/>
          <w:sz w:val="18"/>
          <w:szCs w:val="18"/>
          <w:lang w:eastAsia="en-AU"/>
        </w:rPr>
        <w:t>Lead people participation to relocate both the manufacturing facility and corporate departments to a new facility without any redundancy.</w:t>
      </w:r>
    </w:p>
    <w:p w14:paraId="3504ABB4" w14:textId="77777777" w:rsidR="00DA6D42" w:rsidRDefault="00DA6D42" w:rsidP="00E73F0C">
      <w:pPr>
        <w:spacing w:after="0"/>
        <w:rPr>
          <w:rFonts w:ascii="Century Gothic" w:hAnsi="Century Gothic"/>
          <w:b/>
          <w:sz w:val="18"/>
          <w:szCs w:val="18"/>
        </w:rPr>
      </w:pPr>
    </w:p>
    <w:p w14:paraId="3C077C9D" w14:textId="77777777" w:rsidR="00E73F0C" w:rsidRPr="004A4511" w:rsidRDefault="00E73F0C" w:rsidP="00E73F0C">
      <w:pPr>
        <w:spacing w:after="0"/>
        <w:rPr>
          <w:rFonts w:ascii="Century Gothic" w:hAnsi="Century Gothic"/>
          <w:b/>
          <w:color w:val="000000"/>
          <w:sz w:val="18"/>
          <w:szCs w:val="18"/>
        </w:rPr>
      </w:pPr>
      <w:proofErr w:type="spellStart"/>
      <w:r w:rsidRPr="004A4511">
        <w:rPr>
          <w:rFonts w:ascii="Century Gothic" w:hAnsi="Century Gothic"/>
          <w:b/>
          <w:sz w:val="18"/>
          <w:szCs w:val="18"/>
        </w:rPr>
        <w:t>Sentrachem</w:t>
      </w:r>
      <w:proofErr w:type="spellEnd"/>
      <w:r w:rsidRPr="004A4511">
        <w:rPr>
          <w:rFonts w:ascii="Century Gothic" w:hAnsi="Century Gothic"/>
          <w:b/>
          <w:sz w:val="18"/>
          <w:szCs w:val="18"/>
        </w:rPr>
        <w:t>/Dow Chemicals</w:t>
      </w:r>
    </w:p>
    <w:p w14:paraId="064471D3" w14:textId="77777777" w:rsidR="00E73F0C" w:rsidRPr="004A4511" w:rsidRDefault="00E73F0C" w:rsidP="00E73F0C">
      <w:pPr>
        <w:tabs>
          <w:tab w:val="left" w:pos="2871"/>
        </w:tabs>
        <w:spacing w:after="0" w:line="360" w:lineRule="auto"/>
        <w:rPr>
          <w:rFonts w:ascii="Century Gothic" w:hAnsi="Century Gothic"/>
          <w:b/>
          <w:color w:val="000000"/>
          <w:sz w:val="18"/>
          <w:szCs w:val="18"/>
        </w:rPr>
      </w:pPr>
      <w:r w:rsidRPr="004A4511">
        <w:rPr>
          <w:rFonts w:ascii="Century Gothic" w:hAnsi="Century Gothic"/>
          <w:b/>
          <w:color w:val="000000"/>
          <w:sz w:val="18"/>
          <w:szCs w:val="18"/>
        </w:rPr>
        <w:t>Corporate HR Manager South Africa</w:t>
      </w:r>
      <w:r w:rsidRPr="004A4511">
        <w:rPr>
          <w:rFonts w:ascii="Century Gothic" w:hAnsi="Century Gothic"/>
          <w:b/>
          <w:sz w:val="18"/>
          <w:szCs w:val="18"/>
        </w:rPr>
        <w:tab/>
      </w:r>
      <w:r w:rsidRPr="004A4511">
        <w:rPr>
          <w:rFonts w:ascii="Century Gothic" w:hAnsi="Century Gothic"/>
          <w:b/>
          <w:sz w:val="18"/>
          <w:szCs w:val="18"/>
        </w:rPr>
        <w:tab/>
      </w:r>
      <w:r w:rsidRPr="004A4511">
        <w:rPr>
          <w:rFonts w:ascii="Century Gothic" w:hAnsi="Century Gothic"/>
          <w:b/>
          <w:sz w:val="18"/>
          <w:szCs w:val="18"/>
        </w:rPr>
        <w:tab/>
      </w:r>
      <w:r w:rsidRPr="004A4511">
        <w:rPr>
          <w:rFonts w:ascii="Century Gothic" w:hAnsi="Century Gothic"/>
          <w:b/>
          <w:sz w:val="18"/>
          <w:szCs w:val="18"/>
        </w:rPr>
        <w:tab/>
      </w:r>
      <w:r w:rsidRPr="004A4511">
        <w:rPr>
          <w:rFonts w:ascii="Century Gothic" w:hAnsi="Century Gothic"/>
          <w:b/>
          <w:sz w:val="18"/>
          <w:szCs w:val="18"/>
        </w:rPr>
        <w:tab/>
      </w:r>
      <w:r w:rsidRPr="004A4511">
        <w:rPr>
          <w:rFonts w:ascii="Century Gothic" w:hAnsi="Century Gothic"/>
          <w:b/>
          <w:color w:val="000000"/>
          <w:sz w:val="18"/>
          <w:szCs w:val="18"/>
        </w:rPr>
        <w:t>Nov 1989 – Apr 1995</w:t>
      </w:r>
    </w:p>
    <w:p w14:paraId="0ACF5684" w14:textId="77777777" w:rsidR="00E73F0C" w:rsidRPr="004A4511" w:rsidRDefault="00E73F0C" w:rsidP="00DF1CA9">
      <w:pPr>
        <w:widowControl w:val="0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0" w:line="-220" w:lineRule="auto"/>
        <w:rPr>
          <w:rFonts w:ascii="Century Gothic" w:hAnsi="Century Gothic" w:cs="Arial"/>
          <w:bCs/>
          <w:sz w:val="18"/>
          <w:szCs w:val="18"/>
        </w:rPr>
      </w:pPr>
      <w:r w:rsidRPr="004A4511">
        <w:rPr>
          <w:rFonts w:ascii="Century Gothic" w:hAnsi="Century Gothic" w:cs="Arial"/>
          <w:bCs/>
          <w:sz w:val="18"/>
          <w:szCs w:val="18"/>
        </w:rPr>
        <w:t xml:space="preserve">Reporting to </w:t>
      </w:r>
      <w:r w:rsidRPr="004A4511">
        <w:rPr>
          <w:rFonts w:ascii="Century Gothic" w:hAnsi="Century Gothic"/>
          <w:sz w:val="18"/>
          <w:szCs w:val="18"/>
        </w:rPr>
        <w:t>Group Head of HR</w:t>
      </w:r>
    </w:p>
    <w:p w14:paraId="4F36B588" w14:textId="77777777" w:rsidR="00E73F0C" w:rsidRPr="004A4511" w:rsidRDefault="00E73F0C" w:rsidP="00DF1CA9">
      <w:pPr>
        <w:widowControl w:val="0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0" w:line="-220" w:lineRule="auto"/>
        <w:rPr>
          <w:rFonts w:ascii="Century Gothic" w:hAnsi="Century Gothic" w:cs="Arial"/>
          <w:b/>
          <w:bCs/>
          <w:sz w:val="18"/>
          <w:szCs w:val="18"/>
        </w:rPr>
      </w:pPr>
    </w:p>
    <w:p w14:paraId="00DF095D" w14:textId="77777777" w:rsidR="0037185D" w:rsidRPr="004A4511" w:rsidRDefault="002833E0" w:rsidP="00DF1CA9">
      <w:pPr>
        <w:widowControl w:val="0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0" w:line="-220" w:lineRule="auto"/>
        <w:rPr>
          <w:rFonts w:ascii="Century Gothic" w:hAnsi="Century Gothic"/>
          <w:sz w:val="18"/>
          <w:szCs w:val="18"/>
        </w:rPr>
      </w:pPr>
      <w:proofErr w:type="spellStart"/>
      <w:r w:rsidRPr="004A4511">
        <w:rPr>
          <w:rFonts w:ascii="Century Gothic" w:hAnsi="Century Gothic" w:cs="Arial"/>
          <w:bCs/>
          <w:sz w:val="18"/>
          <w:szCs w:val="18"/>
        </w:rPr>
        <w:t>Sentrache</w:t>
      </w:r>
      <w:r w:rsidR="00DB1B3D" w:rsidRPr="004A4511">
        <w:rPr>
          <w:rFonts w:ascii="Century Gothic" w:hAnsi="Century Gothic" w:cs="Arial"/>
          <w:bCs/>
          <w:sz w:val="18"/>
          <w:szCs w:val="18"/>
        </w:rPr>
        <w:t>m</w:t>
      </w:r>
      <w:proofErr w:type="spellEnd"/>
      <w:r w:rsidR="00E73F0C" w:rsidRPr="004A4511">
        <w:rPr>
          <w:rFonts w:ascii="Century Gothic" w:hAnsi="Century Gothic" w:cs="Arial"/>
          <w:bCs/>
          <w:sz w:val="18"/>
          <w:szCs w:val="18"/>
        </w:rPr>
        <w:t xml:space="preserve"> is a</w:t>
      </w:r>
      <w:r w:rsidRPr="004A4511">
        <w:rPr>
          <w:rFonts w:ascii="Century Gothic" w:hAnsi="Century Gothic"/>
          <w:sz w:val="18"/>
          <w:szCs w:val="18"/>
        </w:rPr>
        <w:t xml:space="preserve"> diversified chemical </w:t>
      </w:r>
      <w:r w:rsidR="00DF1CA9" w:rsidRPr="004A4511">
        <w:rPr>
          <w:rFonts w:ascii="Century Gothic" w:hAnsi="Century Gothic"/>
          <w:sz w:val="18"/>
          <w:szCs w:val="18"/>
        </w:rPr>
        <w:t>grou</w:t>
      </w:r>
      <w:r w:rsidRPr="004A4511">
        <w:rPr>
          <w:rFonts w:ascii="Century Gothic" w:hAnsi="Century Gothic"/>
          <w:sz w:val="18"/>
          <w:szCs w:val="18"/>
        </w:rPr>
        <w:t xml:space="preserve">p consisting of </w:t>
      </w:r>
      <w:r w:rsidR="00E73F0C" w:rsidRPr="004A4511">
        <w:rPr>
          <w:rFonts w:ascii="Century Gothic" w:hAnsi="Century Gothic"/>
          <w:sz w:val="18"/>
          <w:szCs w:val="18"/>
        </w:rPr>
        <w:t>seven</w:t>
      </w:r>
      <w:r w:rsidRPr="004A4511">
        <w:rPr>
          <w:rFonts w:ascii="Century Gothic" w:hAnsi="Century Gothic"/>
          <w:sz w:val="18"/>
          <w:szCs w:val="18"/>
        </w:rPr>
        <w:t xml:space="preserve"> divisions employing over 10,000 staff</w:t>
      </w:r>
      <w:r w:rsidR="0037185D" w:rsidRPr="004A4511">
        <w:rPr>
          <w:rFonts w:ascii="Century Gothic" w:hAnsi="Century Gothic"/>
          <w:sz w:val="18"/>
          <w:szCs w:val="18"/>
        </w:rPr>
        <w:t xml:space="preserve"> across Southern Africa</w:t>
      </w:r>
    </w:p>
    <w:p w14:paraId="0776D7EE" w14:textId="77777777" w:rsidR="0037185D" w:rsidRPr="004A4511" w:rsidRDefault="0037185D" w:rsidP="00DF1CA9">
      <w:pPr>
        <w:widowControl w:val="0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0" w:line="-220" w:lineRule="auto"/>
        <w:rPr>
          <w:rFonts w:ascii="Century Gothic" w:hAnsi="Century Gothic"/>
          <w:sz w:val="18"/>
          <w:szCs w:val="18"/>
        </w:rPr>
      </w:pPr>
    </w:p>
    <w:p w14:paraId="75468034" w14:textId="77777777" w:rsidR="00DF1CA9" w:rsidRPr="004A4511" w:rsidRDefault="0037185D" w:rsidP="00DF1CA9">
      <w:pPr>
        <w:widowControl w:val="0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0" w:line="-220" w:lineRule="auto"/>
        <w:rPr>
          <w:rFonts w:ascii="Century Gothic" w:hAnsi="Century Gothic"/>
          <w:sz w:val="18"/>
          <w:szCs w:val="18"/>
        </w:rPr>
      </w:pPr>
      <w:r w:rsidRPr="004A4511">
        <w:rPr>
          <w:rFonts w:ascii="Century Gothic" w:hAnsi="Century Gothic"/>
          <w:sz w:val="18"/>
          <w:szCs w:val="18"/>
        </w:rPr>
        <w:t xml:space="preserve">Responsible for </w:t>
      </w:r>
      <w:r w:rsidR="00DF1CA9" w:rsidRPr="004A4511">
        <w:rPr>
          <w:rFonts w:ascii="Century Gothic" w:hAnsi="Century Gothic"/>
          <w:sz w:val="18"/>
          <w:szCs w:val="18"/>
        </w:rPr>
        <w:t>providing support in implementing strat</w:t>
      </w:r>
      <w:r w:rsidR="00FE2F30" w:rsidRPr="004A4511">
        <w:rPr>
          <w:rFonts w:ascii="Century Gothic" w:hAnsi="Century Gothic"/>
          <w:sz w:val="18"/>
          <w:szCs w:val="18"/>
        </w:rPr>
        <w:t>egic HR initiatives across the G</w:t>
      </w:r>
      <w:r w:rsidRPr="004A4511">
        <w:rPr>
          <w:rFonts w:ascii="Century Gothic" w:hAnsi="Century Gothic"/>
          <w:sz w:val="18"/>
          <w:szCs w:val="18"/>
        </w:rPr>
        <w:t>roup</w:t>
      </w:r>
    </w:p>
    <w:p w14:paraId="2CB13FD1" w14:textId="77777777" w:rsidR="00DF1CA9" w:rsidRPr="004A4511" w:rsidRDefault="002E2C36" w:rsidP="0037185D">
      <w:pPr>
        <w:widowControl w:val="0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before="240" w:line="360" w:lineRule="auto"/>
        <w:rPr>
          <w:rFonts w:ascii="Century Gothic" w:hAnsi="Century Gothic"/>
          <w:b/>
          <w:sz w:val="18"/>
          <w:szCs w:val="18"/>
        </w:rPr>
      </w:pPr>
      <w:r w:rsidRPr="004A4511">
        <w:rPr>
          <w:rFonts w:ascii="Century Gothic" w:hAnsi="Century Gothic"/>
          <w:b/>
          <w:sz w:val="18"/>
          <w:szCs w:val="18"/>
        </w:rPr>
        <w:t>Key Achievements</w:t>
      </w:r>
    </w:p>
    <w:p w14:paraId="26EA0CF8" w14:textId="77777777" w:rsidR="004A4511" w:rsidRPr="004A4511" w:rsidRDefault="004A4511" w:rsidP="004A4511">
      <w:pPr>
        <w:pStyle w:val="ListParagraph"/>
        <w:widowControl w:val="0"/>
        <w:numPr>
          <w:ilvl w:val="0"/>
          <w:numId w:val="33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ind w:left="360"/>
        <w:rPr>
          <w:rFonts w:ascii="Century Gothic" w:hAnsi="Century Gothic"/>
          <w:sz w:val="18"/>
          <w:szCs w:val="18"/>
        </w:rPr>
      </w:pPr>
      <w:r w:rsidRPr="004A4511">
        <w:rPr>
          <w:rFonts w:ascii="Century Gothic" w:hAnsi="Century Gothic"/>
          <w:sz w:val="18"/>
          <w:szCs w:val="18"/>
        </w:rPr>
        <w:t>Formed part of a cross functional project team that identified best HR practices internationally to drive the “Affording Opportunities in a Leading Learning Organisation” culture and social change to align with p</w:t>
      </w:r>
      <w:r w:rsidR="00512895">
        <w:rPr>
          <w:rFonts w:ascii="Century Gothic" w:hAnsi="Century Gothic"/>
          <w:sz w:val="18"/>
          <w:szCs w:val="18"/>
        </w:rPr>
        <w:t>olitical change in South Africa</w:t>
      </w:r>
    </w:p>
    <w:p w14:paraId="7C0049FA" w14:textId="77777777" w:rsidR="004A4511" w:rsidRPr="004A4511" w:rsidRDefault="004A4511" w:rsidP="004A4511">
      <w:pPr>
        <w:pStyle w:val="ListParagraph"/>
        <w:widowControl w:val="0"/>
        <w:numPr>
          <w:ilvl w:val="0"/>
          <w:numId w:val="33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ind w:left="360"/>
        <w:rPr>
          <w:rFonts w:ascii="Century Gothic" w:hAnsi="Century Gothic"/>
          <w:sz w:val="18"/>
          <w:szCs w:val="18"/>
        </w:rPr>
      </w:pPr>
      <w:r w:rsidRPr="004A4511">
        <w:rPr>
          <w:rFonts w:ascii="Century Gothic" w:hAnsi="Century Gothic"/>
          <w:sz w:val="18"/>
          <w:szCs w:val="18"/>
        </w:rPr>
        <w:t>Designed and implemented HR corporate processes including: executive compensation plans, strategic planning facilitations, workforce analysis reporting, graduate internship and union neg</w:t>
      </w:r>
      <w:r w:rsidR="00512895">
        <w:rPr>
          <w:rFonts w:ascii="Century Gothic" w:hAnsi="Century Gothic"/>
          <w:sz w:val="18"/>
          <w:szCs w:val="18"/>
        </w:rPr>
        <w:t>otiations support for the Group</w:t>
      </w:r>
    </w:p>
    <w:p w14:paraId="3222EB64" w14:textId="77777777" w:rsidR="004A4511" w:rsidRPr="004A4511" w:rsidRDefault="004A4511" w:rsidP="004A4511">
      <w:pPr>
        <w:numPr>
          <w:ilvl w:val="0"/>
          <w:numId w:val="33"/>
        </w:numPr>
        <w:spacing w:after="120"/>
        <w:ind w:left="360"/>
        <w:rPr>
          <w:rFonts w:ascii="Century Gothic" w:hAnsi="Century Gothic"/>
          <w:sz w:val="18"/>
          <w:szCs w:val="18"/>
          <w:lang w:eastAsia="en-AU"/>
        </w:rPr>
      </w:pPr>
      <w:r w:rsidRPr="004A4511">
        <w:rPr>
          <w:rFonts w:ascii="Century Gothic" w:hAnsi="Century Gothic"/>
          <w:sz w:val="18"/>
          <w:szCs w:val="18"/>
          <w:lang w:eastAsia="en-AU"/>
        </w:rPr>
        <w:t>Designed a competency framework and assessment centre development program and acted as assessor at numerous assessment centres identifying</w:t>
      </w:r>
      <w:r w:rsidR="00512895">
        <w:rPr>
          <w:rFonts w:ascii="Century Gothic" w:hAnsi="Century Gothic"/>
          <w:sz w:val="18"/>
          <w:szCs w:val="18"/>
          <w:lang w:eastAsia="en-AU"/>
        </w:rPr>
        <w:t xml:space="preserve"> Executive succession potential</w:t>
      </w:r>
    </w:p>
    <w:p w14:paraId="00AD20A4" w14:textId="77777777" w:rsidR="004A4511" w:rsidRPr="004A4511" w:rsidRDefault="004A4511" w:rsidP="004A4511">
      <w:pPr>
        <w:pStyle w:val="ListParagraph"/>
        <w:widowControl w:val="0"/>
        <w:numPr>
          <w:ilvl w:val="0"/>
          <w:numId w:val="33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120"/>
        <w:ind w:left="360"/>
        <w:rPr>
          <w:rFonts w:ascii="Century Gothic" w:hAnsi="Century Gothic"/>
          <w:sz w:val="18"/>
          <w:szCs w:val="18"/>
        </w:rPr>
      </w:pPr>
      <w:r w:rsidRPr="004A4511">
        <w:rPr>
          <w:rFonts w:ascii="Century Gothic" w:hAnsi="Century Gothic"/>
          <w:sz w:val="18"/>
          <w:szCs w:val="18"/>
        </w:rPr>
        <w:t xml:space="preserve">Promoted to HR Manager for </w:t>
      </w:r>
      <w:proofErr w:type="spellStart"/>
      <w:r w:rsidRPr="004A4511">
        <w:rPr>
          <w:rFonts w:ascii="Century Gothic" w:hAnsi="Century Gothic"/>
          <w:sz w:val="18"/>
          <w:szCs w:val="18"/>
        </w:rPr>
        <w:t>Sagex</w:t>
      </w:r>
      <w:proofErr w:type="spellEnd"/>
      <w:r w:rsidRPr="004A4511">
        <w:rPr>
          <w:rFonts w:ascii="Century Gothic" w:hAnsi="Century Gothic"/>
          <w:sz w:val="18"/>
          <w:szCs w:val="18"/>
        </w:rPr>
        <w:t xml:space="preserve">, a division of </w:t>
      </w:r>
      <w:proofErr w:type="spellStart"/>
      <w:r w:rsidRPr="004A4511">
        <w:rPr>
          <w:rFonts w:ascii="Century Gothic" w:hAnsi="Century Gothic"/>
          <w:sz w:val="18"/>
          <w:szCs w:val="18"/>
        </w:rPr>
        <w:t>Sentrachem</w:t>
      </w:r>
      <w:proofErr w:type="spellEnd"/>
      <w:r w:rsidRPr="004A4511">
        <w:rPr>
          <w:rFonts w:ascii="Century Gothic" w:hAnsi="Century Gothic"/>
          <w:sz w:val="18"/>
          <w:szCs w:val="18"/>
        </w:rPr>
        <w:t xml:space="preserve"> reporting to the MD to lead</w:t>
      </w:r>
      <w:r w:rsidR="00742DDC">
        <w:rPr>
          <w:rFonts w:ascii="Century Gothic" w:hAnsi="Century Gothic"/>
          <w:sz w:val="18"/>
          <w:szCs w:val="18"/>
        </w:rPr>
        <w:t xml:space="preserve"> </w:t>
      </w:r>
      <w:r w:rsidRPr="004A4511">
        <w:rPr>
          <w:rFonts w:ascii="Century Gothic" w:hAnsi="Century Gothic"/>
          <w:sz w:val="18"/>
          <w:szCs w:val="18"/>
        </w:rPr>
        <w:t>the people strateg</w:t>
      </w:r>
      <w:r w:rsidR="00512895">
        <w:rPr>
          <w:rFonts w:ascii="Century Gothic" w:hAnsi="Century Gothic"/>
          <w:sz w:val="18"/>
          <w:szCs w:val="18"/>
        </w:rPr>
        <w:t>y across 10 manufacturing sites</w:t>
      </w:r>
    </w:p>
    <w:p w14:paraId="0CC9E7BB" w14:textId="77777777" w:rsidR="004A4511" w:rsidRPr="004A4511" w:rsidRDefault="00512895" w:rsidP="004A4511">
      <w:pPr>
        <w:numPr>
          <w:ilvl w:val="0"/>
          <w:numId w:val="33"/>
        </w:numPr>
        <w:spacing w:after="120"/>
        <w:ind w:left="360"/>
        <w:rPr>
          <w:rFonts w:ascii="Century Gothic" w:hAnsi="Century Gothic"/>
          <w:sz w:val="18"/>
          <w:szCs w:val="18"/>
          <w:lang w:eastAsia="en-AU"/>
        </w:rPr>
      </w:pPr>
      <w:r w:rsidRPr="00742DDC">
        <w:rPr>
          <w:rFonts w:ascii="Century Gothic" w:hAnsi="Century Gothic"/>
          <w:sz w:val="18"/>
          <w:szCs w:val="18"/>
          <w:lang w:eastAsia="en-AU"/>
        </w:rPr>
        <w:t>Successfully</w:t>
      </w:r>
      <w:r>
        <w:rPr>
          <w:rFonts w:ascii="Century Gothic" w:hAnsi="Century Gothic"/>
          <w:color w:val="FF0000"/>
          <w:sz w:val="18"/>
          <w:szCs w:val="18"/>
          <w:lang w:eastAsia="en-AU"/>
        </w:rPr>
        <w:t xml:space="preserve"> </w:t>
      </w:r>
      <w:r>
        <w:rPr>
          <w:rFonts w:ascii="Century Gothic" w:hAnsi="Century Gothic"/>
          <w:sz w:val="18"/>
          <w:szCs w:val="18"/>
          <w:lang w:eastAsia="en-AU"/>
        </w:rPr>
        <w:t>c</w:t>
      </w:r>
      <w:r w:rsidR="004A4511" w:rsidRPr="004A4511">
        <w:rPr>
          <w:rFonts w:ascii="Century Gothic" w:hAnsi="Century Gothic"/>
          <w:sz w:val="18"/>
          <w:szCs w:val="18"/>
          <w:lang w:eastAsia="en-AU"/>
        </w:rPr>
        <w:t xml:space="preserve">onducted union negotiations at </w:t>
      </w:r>
      <w:r>
        <w:rPr>
          <w:rFonts w:ascii="Century Gothic" w:hAnsi="Century Gothic"/>
          <w:sz w:val="18"/>
          <w:szCs w:val="18"/>
          <w:lang w:eastAsia="en-AU"/>
        </w:rPr>
        <w:t>four</w:t>
      </w:r>
      <w:r w:rsidR="004A4511" w:rsidRPr="004A4511">
        <w:rPr>
          <w:rFonts w:ascii="Century Gothic" w:hAnsi="Century Gothic"/>
          <w:sz w:val="18"/>
          <w:szCs w:val="18"/>
          <w:lang w:eastAsia="en-AU"/>
        </w:rPr>
        <w:t xml:space="preserve"> sites with two different unions and represented the company in voluntary med</w:t>
      </w:r>
      <w:r>
        <w:rPr>
          <w:rFonts w:ascii="Century Gothic" w:hAnsi="Century Gothic"/>
          <w:sz w:val="18"/>
          <w:szCs w:val="18"/>
          <w:lang w:eastAsia="en-AU"/>
        </w:rPr>
        <w:t>iation and arbitration sessions</w:t>
      </w:r>
    </w:p>
    <w:p w14:paraId="38CBB499" w14:textId="77777777" w:rsidR="004A4511" w:rsidRPr="008513DE" w:rsidRDefault="004A4511" w:rsidP="004A4511">
      <w:pPr>
        <w:pStyle w:val="ListParagraph"/>
        <w:widowControl w:val="0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0" w:line="-220" w:lineRule="auto"/>
        <w:rPr>
          <w:rFonts w:asciiTheme="minorHAnsi" w:hAnsiTheme="minorHAnsi"/>
          <w:sz w:val="18"/>
          <w:szCs w:val="18"/>
        </w:rPr>
      </w:pPr>
    </w:p>
    <w:p w14:paraId="79DC1161" w14:textId="77777777" w:rsidR="00532A2B" w:rsidRPr="004A4511" w:rsidRDefault="00532A2B" w:rsidP="00532A2B">
      <w:pPr>
        <w:pStyle w:val="ListParagraph"/>
        <w:widowControl w:val="0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960"/>
          <w:tab w:val="left" w:pos="4320"/>
        </w:tabs>
        <w:spacing w:after="0" w:line="-220" w:lineRule="auto"/>
        <w:rPr>
          <w:rFonts w:ascii="Century Gothic" w:hAnsi="Century Gothic"/>
          <w:sz w:val="18"/>
          <w:szCs w:val="18"/>
        </w:rPr>
      </w:pPr>
    </w:p>
    <w:p w14:paraId="0A93BCD0" w14:textId="77777777" w:rsidR="002833E0" w:rsidRPr="00047B37" w:rsidRDefault="002833E0" w:rsidP="000A13F1">
      <w:pPr>
        <w:rPr>
          <w:rFonts w:ascii="Century Gothic" w:hAnsi="Century Gothic"/>
          <w:szCs w:val="20"/>
        </w:rPr>
      </w:pPr>
    </w:p>
    <w:sectPr w:rsidR="002833E0" w:rsidRPr="00047B37" w:rsidSect="0010353A">
      <w:footerReference w:type="even" r:id="rId10"/>
      <w:footerReference w:type="default" r:id="rId11"/>
      <w:headerReference w:type="first" r:id="rId12"/>
      <w:pgSz w:w="11907" w:h="16840" w:code="9"/>
      <w:pgMar w:top="358" w:right="1467" w:bottom="426" w:left="1797" w:header="73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D90EAA" w14:textId="77777777" w:rsidR="00F36D9D" w:rsidRDefault="00F36D9D">
      <w:r>
        <w:separator/>
      </w:r>
    </w:p>
  </w:endnote>
  <w:endnote w:type="continuationSeparator" w:id="0">
    <w:p w14:paraId="0B0F6E25" w14:textId="77777777" w:rsidR="00F36D9D" w:rsidRDefault="00F36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NewRoman,Bold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Century Gothic">
    <w:panose1 w:val="020B050202020202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2A4622" w14:textId="77777777" w:rsidR="00F36D9D" w:rsidRDefault="00F36D9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75D15998" w14:textId="77777777" w:rsidR="00F36D9D" w:rsidRDefault="00F36D9D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97DA1E" w14:textId="77777777" w:rsidR="00F36D9D" w:rsidRPr="0037185D" w:rsidRDefault="00F36D9D" w:rsidP="0037185D">
    <w:pPr>
      <w:pStyle w:val="Footer"/>
      <w:pBdr>
        <w:top w:val="single" w:sz="4" w:space="1" w:color="auto"/>
      </w:pBdr>
    </w:pPr>
    <w:r w:rsidRPr="0037185D">
      <w:rPr>
        <w:rFonts w:ascii="Century Gothic" w:hAnsi="Century Gothic"/>
        <w:sz w:val="18"/>
        <w:szCs w:val="18"/>
      </w:rPr>
      <w:t>Carel Bothma     Résumé     0412 568 681</w:t>
    </w:r>
    <w:r w:rsidRPr="0037185D">
      <w:rPr>
        <w:rFonts w:ascii="Century Gothic" w:hAnsi="Century Gothic"/>
        <w:sz w:val="18"/>
        <w:szCs w:val="18"/>
      </w:rPr>
      <w:tab/>
    </w:r>
    <w:r w:rsidRPr="0037185D">
      <w:rPr>
        <w:rFonts w:ascii="Century Gothic" w:hAnsi="Century Gothic"/>
        <w:sz w:val="18"/>
        <w:szCs w:val="18"/>
      </w:rPr>
      <w:tab/>
    </w:r>
    <w:sdt>
      <w:sdtPr>
        <w:id w:val="-167788085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37185D">
          <w:fldChar w:fldCharType="begin"/>
        </w:r>
        <w:r w:rsidRPr="0037185D">
          <w:instrText xml:space="preserve"> PAGE   \* MERGEFORMAT </w:instrText>
        </w:r>
        <w:r w:rsidRPr="0037185D">
          <w:fldChar w:fldCharType="separate"/>
        </w:r>
        <w:r w:rsidR="00866B6A">
          <w:rPr>
            <w:noProof/>
          </w:rPr>
          <w:t>4</w:t>
        </w:r>
        <w:r w:rsidRPr="0037185D">
          <w:rPr>
            <w:noProof/>
          </w:rPr>
          <w:fldChar w:fldCharType="end"/>
        </w:r>
        <w:r>
          <w:rPr>
            <w:noProof/>
          </w:rPr>
          <w:t xml:space="preserve"> of 4</w:t>
        </w:r>
      </w:sdtContent>
    </w:sdt>
  </w:p>
  <w:p w14:paraId="28979288" w14:textId="77777777" w:rsidR="00F36D9D" w:rsidRPr="00D713B2" w:rsidRDefault="00F36D9D" w:rsidP="00D713B2">
    <w:pPr>
      <w:pStyle w:val="Footer"/>
      <w:rPr>
        <w:rFonts w:ascii="Century Gothic" w:hAnsi="Century Gothic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BF33BA" w14:textId="77777777" w:rsidR="00F36D9D" w:rsidRDefault="00F36D9D">
      <w:r>
        <w:separator/>
      </w:r>
    </w:p>
  </w:footnote>
  <w:footnote w:type="continuationSeparator" w:id="0">
    <w:p w14:paraId="3511B50B" w14:textId="77777777" w:rsidR="00F36D9D" w:rsidRDefault="00F36D9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DC08E6" w14:textId="77777777" w:rsidR="00F36D9D" w:rsidRDefault="00F36D9D">
    <w:pPr>
      <w:pStyle w:val="Header"/>
    </w:pPr>
    <w:r>
      <w:rPr>
        <w:noProof/>
        <w:lang w:val="en-US"/>
      </w:rPr>
      <w:drawing>
        <wp:inline distT="0" distB="0" distL="0" distR="0" wp14:anchorId="6E8B603F" wp14:editId="73F834C3">
          <wp:extent cx="1511300" cy="812800"/>
          <wp:effectExtent l="2540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13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FC8577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505A1F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DCA2DF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754C77F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5B9CF5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EE400E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88EE6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65025D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944A4E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FD681B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838064C"/>
    <w:multiLevelType w:val="hybridMultilevel"/>
    <w:tmpl w:val="A6488A4A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93F5464"/>
    <w:multiLevelType w:val="hybridMultilevel"/>
    <w:tmpl w:val="833656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1E9529B"/>
    <w:multiLevelType w:val="hybridMultilevel"/>
    <w:tmpl w:val="AE8832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DB143A8"/>
    <w:multiLevelType w:val="hybridMultilevel"/>
    <w:tmpl w:val="EAE0339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5573AA0"/>
    <w:multiLevelType w:val="hybridMultilevel"/>
    <w:tmpl w:val="96DCDECE"/>
    <w:lvl w:ilvl="0" w:tplc="0C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5BC43D0"/>
    <w:multiLevelType w:val="hybridMultilevel"/>
    <w:tmpl w:val="AD8A10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79A0671"/>
    <w:multiLevelType w:val="hybridMultilevel"/>
    <w:tmpl w:val="DC705FE6"/>
    <w:lvl w:ilvl="0" w:tplc="6B1EC430">
      <w:start w:val="1"/>
      <w:numFmt w:val="bullet"/>
      <w:pStyle w:val="BulletIndent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FB90462"/>
    <w:multiLevelType w:val="hybridMultilevel"/>
    <w:tmpl w:val="18F4BF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4568C6"/>
    <w:multiLevelType w:val="hybridMultilevel"/>
    <w:tmpl w:val="5D1677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DCA2146"/>
    <w:multiLevelType w:val="hybridMultilevel"/>
    <w:tmpl w:val="9536ADFC"/>
    <w:lvl w:ilvl="0" w:tplc="3F6CA2EC">
      <w:start w:val="1"/>
      <w:numFmt w:val="bullet"/>
      <w:pStyle w:val="dotpoin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0">
    <w:nsid w:val="4255667B"/>
    <w:multiLevelType w:val="hybridMultilevel"/>
    <w:tmpl w:val="9CF264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27E12D2"/>
    <w:multiLevelType w:val="hybridMultilevel"/>
    <w:tmpl w:val="59880F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2D40DC0"/>
    <w:multiLevelType w:val="hybridMultilevel"/>
    <w:tmpl w:val="B0EE40FE"/>
    <w:lvl w:ilvl="0" w:tplc="F90C027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64E7459"/>
    <w:multiLevelType w:val="hybridMultilevel"/>
    <w:tmpl w:val="6278ED7A"/>
    <w:lvl w:ilvl="0" w:tplc="1812B4F8">
      <w:start w:val="1"/>
      <w:numFmt w:val="bullet"/>
      <w:pStyle w:val="ResumeBlockPoint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8966DFE"/>
    <w:multiLevelType w:val="hybridMultilevel"/>
    <w:tmpl w:val="9546399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A4157D1"/>
    <w:multiLevelType w:val="hybridMultilevel"/>
    <w:tmpl w:val="6840F70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4AB07C5C"/>
    <w:multiLevelType w:val="hybridMultilevel"/>
    <w:tmpl w:val="5788702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7">
    <w:nsid w:val="4CA17385"/>
    <w:multiLevelType w:val="hybridMultilevel"/>
    <w:tmpl w:val="D0C4967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>
    <w:nsid w:val="6310287B"/>
    <w:multiLevelType w:val="hybridMultilevel"/>
    <w:tmpl w:val="D9D427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9A6636C"/>
    <w:multiLevelType w:val="hybridMultilevel"/>
    <w:tmpl w:val="DDA20E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9FE7484"/>
    <w:multiLevelType w:val="hybridMultilevel"/>
    <w:tmpl w:val="8BFA968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A440A61"/>
    <w:multiLevelType w:val="hybridMultilevel"/>
    <w:tmpl w:val="C548D5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C0D6C08"/>
    <w:multiLevelType w:val="hybridMultilevel"/>
    <w:tmpl w:val="85323B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C2F0E98"/>
    <w:multiLevelType w:val="hybridMultilevel"/>
    <w:tmpl w:val="FE2A49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33A3B8B"/>
    <w:multiLevelType w:val="hybridMultilevel"/>
    <w:tmpl w:val="2A542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49D69EC"/>
    <w:multiLevelType w:val="hybridMultilevel"/>
    <w:tmpl w:val="E5102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71A69DE"/>
    <w:multiLevelType w:val="hybridMultilevel"/>
    <w:tmpl w:val="6B3682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DB0117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8">
    <w:nsid w:val="7FF118A3"/>
    <w:multiLevelType w:val="hybridMultilevel"/>
    <w:tmpl w:val="40AA1E1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num w:numId="1">
    <w:abstractNumId w:val="23"/>
  </w:num>
  <w:num w:numId="2">
    <w:abstractNumId w:val="16"/>
  </w:num>
  <w:num w:numId="3">
    <w:abstractNumId w:val="22"/>
  </w:num>
  <w:num w:numId="4">
    <w:abstractNumId w:val="11"/>
  </w:num>
  <w:num w:numId="5">
    <w:abstractNumId w:val="17"/>
  </w:num>
  <w:num w:numId="6">
    <w:abstractNumId w:val="25"/>
  </w:num>
  <w:num w:numId="7">
    <w:abstractNumId w:val="21"/>
  </w:num>
  <w:num w:numId="8">
    <w:abstractNumId w:val="32"/>
  </w:num>
  <w:num w:numId="9">
    <w:abstractNumId w:val="12"/>
  </w:num>
  <w:num w:numId="10">
    <w:abstractNumId w:val="35"/>
  </w:num>
  <w:num w:numId="11">
    <w:abstractNumId w:val="29"/>
  </w:num>
  <w:num w:numId="12">
    <w:abstractNumId w:val="15"/>
  </w:num>
  <w:num w:numId="13">
    <w:abstractNumId w:val="10"/>
  </w:num>
  <w:num w:numId="14">
    <w:abstractNumId w:val="28"/>
  </w:num>
  <w:num w:numId="15">
    <w:abstractNumId w:val="38"/>
  </w:num>
  <w:num w:numId="16">
    <w:abstractNumId w:val="19"/>
  </w:num>
  <w:num w:numId="17">
    <w:abstractNumId w:val="9"/>
  </w:num>
  <w:num w:numId="18">
    <w:abstractNumId w:val="7"/>
  </w:num>
  <w:num w:numId="19">
    <w:abstractNumId w:val="6"/>
  </w:num>
  <w:num w:numId="20">
    <w:abstractNumId w:val="1"/>
  </w:num>
  <w:num w:numId="21">
    <w:abstractNumId w:val="0"/>
  </w:num>
  <w:num w:numId="22">
    <w:abstractNumId w:val="3"/>
  </w:num>
  <w:num w:numId="23">
    <w:abstractNumId w:val="2"/>
  </w:num>
  <w:num w:numId="24">
    <w:abstractNumId w:val="8"/>
  </w:num>
  <w:num w:numId="25">
    <w:abstractNumId w:val="5"/>
  </w:num>
  <w:num w:numId="26">
    <w:abstractNumId w:val="4"/>
  </w:num>
  <w:num w:numId="27">
    <w:abstractNumId w:val="26"/>
  </w:num>
  <w:num w:numId="28">
    <w:abstractNumId w:val="37"/>
  </w:num>
  <w:num w:numId="29">
    <w:abstractNumId w:val="27"/>
  </w:num>
  <w:num w:numId="30">
    <w:abstractNumId w:val="36"/>
  </w:num>
  <w:num w:numId="31">
    <w:abstractNumId w:val="18"/>
  </w:num>
  <w:num w:numId="32">
    <w:abstractNumId w:val="31"/>
  </w:num>
  <w:num w:numId="33">
    <w:abstractNumId w:val="33"/>
  </w:num>
  <w:num w:numId="34">
    <w:abstractNumId w:val="13"/>
  </w:num>
  <w:num w:numId="35">
    <w:abstractNumId w:val="24"/>
  </w:num>
  <w:num w:numId="36">
    <w:abstractNumId w:val="20"/>
  </w:num>
  <w:num w:numId="37">
    <w:abstractNumId w:val="34"/>
  </w:num>
  <w:num w:numId="38">
    <w:abstractNumId w:val="14"/>
  </w:num>
  <w:num w:numId="39">
    <w:abstractNumId w:val="3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01A6"/>
    <w:rsid w:val="000114E0"/>
    <w:rsid w:val="00013770"/>
    <w:rsid w:val="00020BD2"/>
    <w:rsid w:val="0002112B"/>
    <w:rsid w:val="00023390"/>
    <w:rsid w:val="00023E9A"/>
    <w:rsid w:val="0003767F"/>
    <w:rsid w:val="00046D91"/>
    <w:rsid w:val="00047B37"/>
    <w:rsid w:val="00050442"/>
    <w:rsid w:val="00054575"/>
    <w:rsid w:val="00070DBC"/>
    <w:rsid w:val="000A13F1"/>
    <w:rsid w:val="000A3446"/>
    <w:rsid w:val="000A356F"/>
    <w:rsid w:val="000B5EED"/>
    <w:rsid w:val="000D585A"/>
    <w:rsid w:val="000D5E3D"/>
    <w:rsid w:val="000D66C4"/>
    <w:rsid w:val="000E2146"/>
    <w:rsid w:val="000E4999"/>
    <w:rsid w:val="000E4A1E"/>
    <w:rsid w:val="0010353A"/>
    <w:rsid w:val="001039C9"/>
    <w:rsid w:val="0011526F"/>
    <w:rsid w:val="001172ED"/>
    <w:rsid w:val="00120AEB"/>
    <w:rsid w:val="00134FCC"/>
    <w:rsid w:val="00137C7F"/>
    <w:rsid w:val="001610FD"/>
    <w:rsid w:val="0017245D"/>
    <w:rsid w:val="001834B6"/>
    <w:rsid w:val="00187B1F"/>
    <w:rsid w:val="0019429B"/>
    <w:rsid w:val="001A3B17"/>
    <w:rsid w:val="001B143F"/>
    <w:rsid w:val="001B2F31"/>
    <w:rsid w:val="001E3E02"/>
    <w:rsid w:val="001E7565"/>
    <w:rsid w:val="001F21FE"/>
    <w:rsid w:val="002065E7"/>
    <w:rsid w:val="00230C63"/>
    <w:rsid w:val="002327E0"/>
    <w:rsid w:val="00235B2B"/>
    <w:rsid w:val="00243516"/>
    <w:rsid w:val="00244415"/>
    <w:rsid w:val="00250DFD"/>
    <w:rsid w:val="00260D15"/>
    <w:rsid w:val="00261A70"/>
    <w:rsid w:val="002810B8"/>
    <w:rsid w:val="00282191"/>
    <w:rsid w:val="002833E0"/>
    <w:rsid w:val="00297D8E"/>
    <w:rsid w:val="002A2898"/>
    <w:rsid w:val="002A6378"/>
    <w:rsid w:val="002B25D9"/>
    <w:rsid w:val="002B5DBE"/>
    <w:rsid w:val="002C1104"/>
    <w:rsid w:val="002C2682"/>
    <w:rsid w:val="002E2A49"/>
    <w:rsid w:val="002E2C36"/>
    <w:rsid w:val="002E41A6"/>
    <w:rsid w:val="002F41B7"/>
    <w:rsid w:val="00300043"/>
    <w:rsid w:val="00312EA2"/>
    <w:rsid w:val="00317F03"/>
    <w:rsid w:val="00325C44"/>
    <w:rsid w:val="0033006A"/>
    <w:rsid w:val="00330CC2"/>
    <w:rsid w:val="00335CE2"/>
    <w:rsid w:val="00352520"/>
    <w:rsid w:val="00352762"/>
    <w:rsid w:val="0037185D"/>
    <w:rsid w:val="00372519"/>
    <w:rsid w:val="0039148B"/>
    <w:rsid w:val="003A367A"/>
    <w:rsid w:val="003C19D4"/>
    <w:rsid w:val="003F19C2"/>
    <w:rsid w:val="003F4C34"/>
    <w:rsid w:val="003F7035"/>
    <w:rsid w:val="00401DC5"/>
    <w:rsid w:val="00412DF9"/>
    <w:rsid w:val="00443AF4"/>
    <w:rsid w:val="004514D3"/>
    <w:rsid w:val="004611AC"/>
    <w:rsid w:val="00474DE5"/>
    <w:rsid w:val="0048117F"/>
    <w:rsid w:val="00481477"/>
    <w:rsid w:val="00481E06"/>
    <w:rsid w:val="00486F8F"/>
    <w:rsid w:val="00491DE6"/>
    <w:rsid w:val="00491E85"/>
    <w:rsid w:val="00493818"/>
    <w:rsid w:val="004A4511"/>
    <w:rsid w:val="004A55D7"/>
    <w:rsid w:val="004C4EDB"/>
    <w:rsid w:val="004F5F81"/>
    <w:rsid w:val="00505A89"/>
    <w:rsid w:val="00512895"/>
    <w:rsid w:val="00512A69"/>
    <w:rsid w:val="00512B9C"/>
    <w:rsid w:val="00514C12"/>
    <w:rsid w:val="0051502D"/>
    <w:rsid w:val="00517CA6"/>
    <w:rsid w:val="00520F2E"/>
    <w:rsid w:val="00532A2B"/>
    <w:rsid w:val="00566042"/>
    <w:rsid w:val="0057751A"/>
    <w:rsid w:val="005822CD"/>
    <w:rsid w:val="005960AA"/>
    <w:rsid w:val="005A6CA0"/>
    <w:rsid w:val="005B484B"/>
    <w:rsid w:val="005C07F0"/>
    <w:rsid w:val="005C7A67"/>
    <w:rsid w:val="005D37A9"/>
    <w:rsid w:val="005D7F63"/>
    <w:rsid w:val="005E01A6"/>
    <w:rsid w:val="005F4989"/>
    <w:rsid w:val="00600CC0"/>
    <w:rsid w:val="006014E7"/>
    <w:rsid w:val="006149EE"/>
    <w:rsid w:val="00614A60"/>
    <w:rsid w:val="00631642"/>
    <w:rsid w:val="00637E30"/>
    <w:rsid w:val="00637F46"/>
    <w:rsid w:val="00645598"/>
    <w:rsid w:val="00662D8E"/>
    <w:rsid w:val="00675A95"/>
    <w:rsid w:val="006813D1"/>
    <w:rsid w:val="006A5758"/>
    <w:rsid w:val="006C486C"/>
    <w:rsid w:val="006D410F"/>
    <w:rsid w:val="006D7056"/>
    <w:rsid w:val="006F0B14"/>
    <w:rsid w:val="006F7E45"/>
    <w:rsid w:val="0071520D"/>
    <w:rsid w:val="00715A8A"/>
    <w:rsid w:val="00725FD3"/>
    <w:rsid w:val="007378A6"/>
    <w:rsid w:val="00742DDC"/>
    <w:rsid w:val="00756F83"/>
    <w:rsid w:val="00757F3E"/>
    <w:rsid w:val="007623B8"/>
    <w:rsid w:val="00772466"/>
    <w:rsid w:val="00774B94"/>
    <w:rsid w:val="007A5890"/>
    <w:rsid w:val="007B52AE"/>
    <w:rsid w:val="007D3D36"/>
    <w:rsid w:val="007F4177"/>
    <w:rsid w:val="00800AE4"/>
    <w:rsid w:val="0080187D"/>
    <w:rsid w:val="00835C41"/>
    <w:rsid w:val="008415C8"/>
    <w:rsid w:val="008456FA"/>
    <w:rsid w:val="00846600"/>
    <w:rsid w:val="008513DE"/>
    <w:rsid w:val="00863F86"/>
    <w:rsid w:val="00866B6A"/>
    <w:rsid w:val="00880B98"/>
    <w:rsid w:val="0088309B"/>
    <w:rsid w:val="008965B0"/>
    <w:rsid w:val="008C0E1C"/>
    <w:rsid w:val="008C42D9"/>
    <w:rsid w:val="008C4941"/>
    <w:rsid w:val="008C63FD"/>
    <w:rsid w:val="008D024E"/>
    <w:rsid w:val="008F1F61"/>
    <w:rsid w:val="00910671"/>
    <w:rsid w:val="009320A4"/>
    <w:rsid w:val="009416E6"/>
    <w:rsid w:val="00955071"/>
    <w:rsid w:val="00956072"/>
    <w:rsid w:val="009566C1"/>
    <w:rsid w:val="009754C2"/>
    <w:rsid w:val="00993FEA"/>
    <w:rsid w:val="00997961"/>
    <w:rsid w:val="009A31C3"/>
    <w:rsid w:val="009A728D"/>
    <w:rsid w:val="009D13E1"/>
    <w:rsid w:val="009D3E1D"/>
    <w:rsid w:val="009D5E09"/>
    <w:rsid w:val="009F5F0A"/>
    <w:rsid w:val="00A064B0"/>
    <w:rsid w:val="00A12B1E"/>
    <w:rsid w:val="00A1431E"/>
    <w:rsid w:val="00A16430"/>
    <w:rsid w:val="00A212C3"/>
    <w:rsid w:val="00A366A5"/>
    <w:rsid w:val="00A467F1"/>
    <w:rsid w:val="00A669EC"/>
    <w:rsid w:val="00A74242"/>
    <w:rsid w:val="00A75A0F"/>
    <w:rsid w:val="00A77072"/>
    <w:rsid w:val="00A77D6E"/>
    <w:rsid w:val="00A80868"/>
    <w:rsid w:val="00A917EB"/>
    <w:rsid w:val="00A96E49"/>
    <w:rsid w:val="00AC3151"/>
    <w:rsid w:val="00AC698A"/>
    <w:rsid w:val="00AD2E78"/>
    <w:rsid w:val="00AD7338"/>
    <w:rsid w:val="00AE31D2"/>
    <w:rsid w:val="00AF0CB8"/>
    <w:rsid w:val="00B00D92"/>
    <w:rsid w:val="00B165E3"/>
    <w:rsid w:val="00B30A62"/>
    <w:rsid w:val="00B45237"/>
    <w:rsid w:val="00B46590"/>
    <w:rsid w:val="00B478B3"/>
    <w:rsid w:val="00B51A9D"/>
    <w:rsid w:val="00B6668A"/>
    <w:rsid w:val="00B66C92"/>
    <w:rsid w:val="00B71AA9"/>
    <w:rsid w:val="00B727F6"/>
    <w:rsid w:val="00B72BBB"/>
    <w:rsid w:val="00B77902"/>
    <w:rsid w:val="00B914E1"/>
    <w:rsid w:val="00B96AA8"/>
    <w:rsid w:val="00BA0367"/>
    <w:rsid w:val="00BA705B"/>
    <w:rsid w:val="00BB69D5"/>
    <w:rsid w:val="00BC3CAA"/>
    <w:rsid w:val="00BC7772"/>
    <w:rsid w:val="00BE2DC6"/>
    <w:rsid w:val="00BE7DFE"/>
    <w:rsid w:val="00C02C31"/>
    <w:rsid w:val="00C052AD"/>
    <w:rsid w:val="00C05321"/>
    <w:rsid w:val="00C136C2"/>
    <w:rsid w:val="00C21031"/>
    <w:rsid w:val="00C24BF2"/>
    <w:rsid w:val="00C35E14"/>
    <w:rsid w:val="00C37693"/>
    <w:rsid w:val="00C538AE"/>
    <w:rsid w:val="00C56B56"/>
    <w:rsid w:val="00C57FEB"/>
    <w:rsid w:val="00C72B63"/>
    <w:rsid w:val="00C74859"/>
    <w:rsid w:val="00C80A6B"/>
    <w:rsid w:val="00CA05D4"/>
    <w:rsid w:val="00CA0D22"/>
    <w:rsid w:val="00CA15BF"/>
    <w:rsid w:val="00CB09CC"/>
    <w:rsid w:val="00CB3E4F"/>
    <w:rsid w:val="00CC175B"/>
    <w:rsid w:val="00D03627"/>
    <w:rsid w:val="00D11252"/>
    <w:rsid w:val="00D171BD"/>
    <w:rsid w:val="00D23A8E"/>
    <w:rsid w:val="00D23F1C"/>
    <w:rsid w:val="00D372D0"/>
    <w:rsid w:val="00D47FDC"/>
    <w:rsid w:val="00D54C07"/>
    <w:rsid w:val="00D63419"/>
    <w:rsid w:val="00D659F6"/>
    <w:rsid w:val="00D66463"/>
    <w:rsid w:val="00D676C1"/>
    <w:rsid w:val="00D67A54"/>
    <w:rsid w:val="00D713B2"/>
    <w:rsid w:val="00D75BDF"/>
    <w:rsid w:val="00D80684"/>
    <w:rsid w:val="00D816CF"/>
    <w:rsid w:val="00D92797"/>
    <w:rsid w:val="00D93B8E"/>
    <w:rsid w:val="00D974A6"/>
    <w:rsid w:val="00DA6D42"/>
    <w:rsid w:val="00DB1B3D"/>
    <w:rsid w:val="00DB60FC"/>
    <w:rsid w:val="00DD240A"/>
    <w:rsid w:val="00DE1F23"/>
    <w:rsid w:val="00DE596C"/>
    <w:rsid w:val="00DF1CA9"/>
    <w:rsid w:val="00DF436A"/>
    <w:rsid w:val="00E06F6F"/>
    <w:rsid w:val="00E2216D"/>
    <w:rsid w:val="00E2751E"/>
    <w:rsid w:val="00E41735"/>
    <w:rsid w:val="00E41A68"/>
    <w:rsid w:val="00E53945"/>
    <w:rsid w:val="00E5494B"/>
    <w:rsid w:val="00E700BF"/>
    <w:rsid w:val="00E70A2D"/>
    <w:rsid w:val="00E73F0C"/>
    <w:rsid w:val="00E832AD"/>
    <w:rsid w:val="00E8776C"/>
    <w:rsid w:val="00E92AF2"/>
    <w:rsid w:val="00EB5C75"/>
    <w:rsid w:val="00EB78E8"/>
    <w:rsid w:val="00ED4020"/>
    <w:rsid w:val="00ED549C"/>
    <w:rsid w:val="00EF149D"/>
    <w:rsid w:val="00F07E76"/>
    <w:rsid w:val="00F36D9D"/>
    <w:rsid w:val="00F37FA0"/>
    <w:rsid w:val="00F412FF"/>
    <w:rsid w:val="00F54B62"/>
    <w:rsid w:val="00F66B2B"/>
    <w:rsid w:val="00F925BC"/>
    <w:rsid w:val="00FC055F"/>
    <w:rsid w:val="00FE0D1E"/>
    <w:rsid w:val="00FE2F30"/>
    <w:rsid w:val="00FF16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6DDB8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footer" w:locked="1" w:semiHidden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20D"/>
    <w:pPr>
      <w:spacing w:after="60"/>
    </w:pPr>
    <w:rPr>
      <w:rFonts w:ascii="Calibri" w:hAnsi="Calibri"/>
      <w:sz w:val="20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C42D9"/>
    <w:pPr>
      <w:keepNext/>
      <w:spacing w:before="240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C42D9"/>
    <w:pPr>
      <w:keepNext/>
      <w:spacing w:before="200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3006A"/>
    <w:pPr>
      <w:keepNext/>
      <w:tabs>
        <w:tab w:val="right" w:pos="8640"/>
      </w:tabs>
      <w:outlineLvl w:val="2"/>
    </w:pPr>
    <w:rPr>
      <w:b/>
      <w:color w:val="000000"/>
      <w:szCs w:val="20"/>
    </w:rPr>
  </w:style>
  <w:style w:type="paragraph" w:styleId="Heading4">
    <w:name w:val="heading 4"/>
    <w:basedOn w:val="Normal"/>
    <w:next w:val="Normal"/>
    <w:link w:val="Heading4Char"/>
    <w:uiPriority w:val="99"/>
    <w:qFormat/>
    <w:rsid w:val="00846600"/>
    <w:pPr>
      <w:keepNext/>
      <w:tabs>
        <w:tab w:val="left" w:pos="720"/>
        <w:tab w:val="left" w:pos="1134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371"/>
        <w:tab w:val="right" w:pos="7938"/>
      </w:tabs>
      <w:jc w:val="both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link w:val="Heading5Char"/>
    <w:semiHidden/>
    <w:unhideWhenUsed/>
    <w:qFormat/>
    <w:locked/>
    <w:rsid w:val="000A13F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9"/>
    <w:qFormat/>
    <w:rsid w:val="00846600"/>
    <w:pPr>
      <w:keepNext/>
      <w:tabs>
        <w:tab w:val="right" w:pos="8222"/>
      </w:tabs>
      <w:jc w:val="both"/>
      <w:outlineLvl w:val="5"/>
    </w:pPr>
    <w:rPr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8C42D9"/>
    <w:rPr>
      <w:rFonts w:ascii="Calibri" w:hAnsi="Calibri" w:cs="Times New Roman"/>
      <w:b/>
      <w:bCs/>
      <w:sz w:val="24"/>
      <w:szCs w:val="24"/>
      <w:lang w:val="en-AU" w:eastAsia="en-US" w:bidi="ar-SA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8C42D9"/>
    <w:rPr>
      <w:rFonts w:ascii="Calibri" w:hAnsi="Calibri" w:cs="Times New Roman"/>
      <w:b/>
      <w:sz w:val="24"/>
      <w:szCs w:val="24"/>
      <w:lang w:val="en-AU" w:eastAsia="en-US" w:bidi="ar-SA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33006A"/>
    <w:rPr>
      <w:rFonts w:ascii="Calibri" w:hAnsi="Calibri" w:cs="Times New Roman"/>
      <w:b/>
      <w:color w:val="000000"/>
      <w:lang w:val="en-AU" w:eastAsia="en-US" w:bidi="ar-SA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846600"/>
    <w:rPr>
      <w:rFonts w:cs="Times New Roman"/>
      <w:b/>
      <w:color w:val="000000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846600"/>
    <w:rPr>
      <w:rFonts w:cs="Times New Roman"/>
      <w:b/>
      <w:color w:val="000000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rsid w:val="00846600"/>
    <w:rPr>
      <w:rFonts w:cs="Times New Roman"/>
      <w:color w:val="0000FF"/>
      <w:u w:val="single"/>
    </w:rPr>
  </w:style>
  <w:style w:type="paragraph" w:styleId="Title">
    <w:name w:val="Title"/>
    <w:basedOn w:val="Normal"/>
    <w:link w:val="TitleChar"/>
    <w:uiPriority w:val="99"/>
    <w:qFormat/>
    <w:rsid w:val="00846600"/>
    <w:pPr>
      <w:jc w:val="center"/>
    </w:pPr>
    <w:rPr>
      <w:rFonts w:ascii="Arial" w:hAnsi="Arial"/>
      <w:b/>
      <w:color w:val="000000"/>
      <w:sz w:val="36"/>
    </w:rPr>
  </w:style>
  <w:style w:type="character" w:customStyle="1" w:styleId="TitleChar">
    <w:name w:val="Title Char"/>
    <w:basedOn w:val="DefaultParagraphFont"/>
    <w:link w:val="Title"/>
    <w:uiPriority w:val="99"/>
    <w:locked/>
    <w:rsid w:val="00846600"/>
    <w:rPr>
      <w:rFonts w:ascii="Arial" w:hAnsi="Arial" w:cs="Times New Roman"/>
      <w:b/>
      <w:color w:val="000000"/>
      <w:sz w:val="24"/>
      <w:szCs w:val="24"/>
      <w:lang w:eastAsia="en-US"/>
    </w:rPr>
  </w:style>
  <w:style w:type="paragraph" w:styleId="BodyText">
    <w:name w:val="Body Text"/>
    <w:basedOn w:val="Normal"/>
    <w:link w:val="BodyTextChar"/>
    <w:uiPriority w:val="99"/>
    <w:rsid w:val="000A3446"/>
    <w:pPr>
      <w:spacing w:after="180"/>
    </w:pPr>
  </w:style>
  <w:style w:type="character" w:customStyle="1" w:styleId="BodyTextChar">
    <w:name w:val="Body Text Char"/>
    <w:basedOn w:val="DefaultParagraphFont"/>
    <w:link w:val="BodyText"/>
    <w:uiPriority w:val="99"/>
    <w:locked/>
    <w:rsid w:val="000A3446"/>
    <w:rPr>
      <w:rFonts w:ascii="Calibri" w:hAnsi="Calibri" w:cs="Times New Roman"/>
      <w:sz w:val="24"/>
      <w:szCs w:val="24"/>
      <w:lang w:val="en-AU" w:eastAsia="en-US" w:bidi="ar-SA"/>
    </w:rPr>
  </w:style>
  <w:style w:type="paragraph" w:styleId="Header">
    <w:name w:val="header"/>
    <w:basedOn w:val="Normal"/>
    <w:link w:val="HeaderChar"/>
    <w:uiPriority w:val="99"/>
    <w:rsid w:val="00846600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A669EC"/>
    <w:rPr>
      <w:rFonts w:ascii="Calibri" w:hAnsi="Calibri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rsid w:val="00846600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846600"/>
    <w:rPr>
      <w:rFonts w:cs="Times New Roman"/>
      <w:sz w:val="24"/>
      <w:szCs w:val="24"/>
      <w:lang w:eastAsia="en-US"/>
    </w:rPr>
  </w:style>
  <w:style w:type="character" w:styleId="PageNumber">
    <w:name w:val="page number"/>
    <w:basedOn w:val="DefaultParagraphFont"/>
    <w:uiPriority w:val="99"/>
    <w:rsid w:val="00846600"/>
    <w:rPr>
      <w:rFonts w:cs="Times New Roman"/>
    </w:rPr>
  </w:style>
  <w:style w:type="character" w:styleId="FollowedHyperlink">
    <w:name w:val="FollowedHyperlink"/>
    <w:basedOn w:val="DefaultParagraphFont"/>
    <w:uiPriority w:val="99"/>
    <w:rsid w:val="00846600"/>
    <w:rPr>
      <w:rFonts w:cs="Times New Roman"/>
      <w:color w:val="800080"/>
      <w:u w:val="single"/>
    </w:rPr>
  </w:style>
  <w:style w:type="paragraph" w:styleId="NoSpacing">
    <w:name w:val="No Spacing"/>
    <w:uiPriority w:val="99"/>
    <w:qFormat/>
    <w:rsid w:val="00846600"/>
    <w:pPr>
      <w:widowControl w:val="0"/>
      <w:suppressAutoHyphens/>
      <w:ind w:left="86" w:right="86"/>
    </w:pPr>
    <w:rPr>
      <w:sz w:val="24"/>
      <w:szCs w:val="24"/>
      <w:lang w:val="en-US"/>
    </w:rPr>
  </w:style>
  <w:style w:type="paragraph" w:customStyle="1" w:styleId="Default">
    <w:name w:val="Default"/>
    <w:link w:val="DefaultChar"/>
    <w:uiPriority w:val="99"/>
    <w:rsid w:val="00846600"/>
    <w:pPr>
      <w:autoSpaceDE w:val="0"/>
      <w:autoSpaceDN w:val="0"/>
      <w:adjustRightInd w:val="0"/>
    </w:pPr>
    <w:rPr>
      <w:rFonts w:ascii="TimesNewRoman,BoldItalic" w:hAnsi="TimesNewRoman,BoldItalic"/>
      <w:sz w:val="20"/>
      <w:szCs w:val="20"/>
      <w:lang w:val="en-US" w:eastAsia="en-US"/>
    </w:rPr>
  </w:style>
  <w:style w:type="paragraph" w:styleId="ListParagraph">
    <w:name w:val="List Paragraph"/>
    <w:basedOn w:val="Normal"/>
    <w:uiPriority w:val="34"/>
    <w:qFormat/>
    <w:rsid w:val="00846600"/>
    <w:pPr>
      <w:ind w:left="720"/>
    </w:pPr>
  </w:style>
  <w:style w:type="character" w:styleId="Strong">
    <w:name w:val="Strong"/>
    <w:basedOn w:val="DefaultParagraphFont"/>
    <w:uiPriority w:val="99"/>
    <w:qFormat/>
    <w:rsid w:val="00846600"/>
    <w:rPr>
      <w:rFonts w:cs="Times New Roman"/>
      <w:b/>
      <w:bCs/>
    </w:rPr>
  </w:style>
  <w:style w:type="paragraph" w:customStyle="1" w:styleId="ResumeTextBody">
    <w:name w:val="Resume Text Body"/>
    <w:basedOn w:val="Normal"/>
    <w:link w:val="ResumeTextBodyChar"/>
    <w:uiPriority w:val="99"/>
    <w:rsid w:val="00846600"/>
    <w:pPr>
      <w:spacing w:after="180"/>
    </w:pPr>
    <w:rPr>
      <w:rFonts w:ascii="Arial" w:hAnsi="Arial" w:cs="Arial"/>
      <w:color w:val="333333"/>
      <w:sz w:val="22"/>
      <w:szCs w:val="22"/>
    </w:rPr>
  </w:style>
  <w:style w:type="paragraph" w:customStyle="1" w:styleId="ResumeBlockPoints">
    <w:name w:val="Resume Block Points"/>
    <w:basedOn w:val="Default"/>
    <w:link w:val="ResumeBlockPointsChar"/>
    <w:uiPriority w:val="99"/>
    <w:rsid w:val="00846600"/>
    <w:pPr>
      <w:numPr>
        <w:numId w:val="1"/>
      </w:numPr>
      <w:spacing w:after="180"/>
      <w:ind w:left="714" w:hanging="357"/>
    </w:pPr>
    <w:rPr>
      <w:rFonts w:ascii="Arial" w:hAnsi="Arial" w:cs="Arial"/>
      <w:sz w:val="22"/>
      <w:szCs w:val="22"/>
    </w:rPr>
  </w:style>
  <w:style w:type="character" w:customStyle="1" w:styleId="ResumeTextBodyChar">
    <w:name w:val="Resume Text Body Char"/>
    <w:basedOn w:val="DefaultParagraphFont"/>
    <w:link w:val="ResumeTextBody"/>
    <w:uiPriority w:val="99"/>
    <w:locked/>
    <w:rsid w:val="00846600"/>
    <w:rPr>
      <w:rFonts w:ascii="Arial" w:hAnsi="Arial" w:cs="Arial"/>
      <w:color w:val="333333"/>
      <w:sz w:val="22"/>
      <w:szCs w:val="22"/>
      <w:lang w:eastAsia="en-US"/>
    </w:rPr>
  </w:style>
  <w:style w:type="paragraph" w:customStyle="1" w:styleId="BulletIndent">
    <w:name w:val="Bullet_Indent"/>
    <w:basedOn w:val="Normal"/>
    <w:uiPriority w:val="99"/>
    <w:rsid w:val="000A356F"/>
    <w:pPr>
      <w:numPr>
        <w:numId w:val="2"/>
      </w:numPr>
      <w:tabs>
        <w:tab w:val="clear" w:pos="851"/>
      </w:tabs>
      <w:ind w:left="426" w:hanging="283"/>
    </w:pPr>
    <w:rPr>
      <w:rFonts w:asciiTheme="minorHAnsi" w:hAnsiTheme="minorHAnsi"/>
    </w:rPr>
  </w:style>
  <w:style w:type="character" w:customStyle="1" w:styleId="DefaultChar">
    <w:name w:val="Default Char"/>
    <w:basedOn w:val="DefaultParagraphFont"/>
    <w:link w:val="Default"/>
    <w:uiPriority w:val="99"/>
    <w:locked/>
    <w:rsid w:val="00846600"/>
    <w:rPr>
      <w:rFonts w:ascii="TimesNewRoman,BoldItalic" w:hAnsi="TimesNewRoman,BoldItalic" w:cs="Times New Roman"/>
      <w:lang w:val="en-US" w:eastAsia="en-US" w:bidi="ar-SA"/>
    </w:rPr>
  </w:style>
  <w:style w:type="character" w:customStyle="1" w:styleId="ResumeBlockPointsChar">
    <w:name w:val="Resume Block Points Char"/>
    <w:basedOn w:val="DefaultChar"/>
    <w:link w:val="ResumeBlockPoints"/>
    <w:uiPriority w:val="99"/>
    <w:locked/>
    <w:rsid w:val="00846600"/>
    <w:rPr>
      <w:rFonts w:ascii="Arial" w:hAnsi="Arial" w:cs="Arial"/>
      <w:sz w:val="22"/>
      <w:szCs w:val="22"/>
      <w:lang w:val="en-US" w:eastAsia="en-US" w:bidi="ar-SA"/>
    </w:rPr>
  </w:style>
  <w:style w:type="character" w:customStyle="1" w:styleId="apple-style-span">
    <w:name w:val="apple-style-span"/>
    <w:basedOn w:val="DefaultParagraphFont"/>
    <w:uiPriority w:val="99"/>
    <w:rsid w:val="00846600"/>
    <w:rPr>
      <w:rFonts w:cs="Times New Roman"/>
    </w:rPr>
  </w:style>
  <w:style w:type="character" w:customStyle="1" w:styleId="apple-converted-space">
    <w:name w:val="apple-converted-space"/>
    <w:basedOn w:val="DefaultParagraphFont"/>
    <w:uiPriority w:val="99"/>
    <w:rsid w:val="00846600"/>
    <w:rPr>
      <w:rFonts w:cs="Times New Roman"/>
    </w:rPr>
  </w:style>
  <w:style w:type="paragraph" w:styleId="NormalWeb">
    <w:name w:val="Normal (Web)"/>
    <w:basedOn w:val="Normal"/>
    <w:uiPriority w:val="99"/>
    <w:rsid w:val="00846600"/>
    <w:pPr>
      <w:spacing w:before="100" w:beforeAutospacing="1" w:after="100" w:afterAutospacing="1"/>
    </w:pPr>
    <w:rPr>
      <w:lang w:val="en-US"/>
    </w:rPr>
  </w:style>
  <w:style w:type="character" w:customStyle="1" w:styleId="intl-intro">
    <w:name w:val="intl-intro"/>
    <w:basedOn w:val="DefaultParagraphFont"/>
    <w:uiPriority w:val="99"/>
    <w:rsid w:val="00846600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rsid w:val="00C72B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C72B63"/>
    <w:rPr>
      <w:rFonts w:ascii="Tahoma" w:hAnsi="Tahoma" w:cs="Tahoma"/>
      <w:sz w:val="16"/>
      <w:szCs w:val="16"/>
      <w:lang w:val="en-AU"/>
    </w:rPr>
  </w:style>
  <w:style w:type="paragraph" w:customStyle="1" w:styleId="BodySP">
    <w:name w:val="Body SP"/>
    <w:uiPriority w:val="99"/>
    <w:rsid w:val="00DB60FC"/>
    <w:pPr>
      <w:spacing w:after="240"/>
    </w:pPr>
    <w:rPr>
      <w:rFonts w:ascii="Helvetica Neue Light" w:hAnsi="Helvetica Neue Light"/>
      <w:color w:val="000000"/>
      <w:sz w:val="20"/>
      <w:szCs w:val="20"/>
      <w:u w:color="000000"/>
      <w:lang w:val="en-US"/>
    </w:rPr>
  </w:style>
  <w:style w:type="paragraph" w:customStyle="1" w:styleId="Header1">
    <w:name w:val="Header1"/>
    <w:basedOn w:val="Normal"/>
    <w:uiPriority w:val="99"/>
    <w:rsid w:val="008C42D9"/>
  </w:style>
  <w:style w:type="paragraph" w:customStyle="1" w:styleId="Topline1">
    <w:name w:val="Top line 1"/>
    <w:basedOn w:val="Normal"/>
    <w:uiPriority w:val="99"/>
    <w:rsid w:val="0033006A"/>
    <w:pPr>
      <w:spacing w:after="0"/>
      <w:jc w:val="right"/>
    </w:pPr>
    <w:rPr>
      <w:b/>
      <w:sz w:val="22"/>
    </w:rPr>
  </w:style>
  <w:style w:type="paragraph" w:customStyle="1" w:styleId="Indentedtabpoint">
    <w:name w:val="Indented tab point"/>
    <w:basedOn w:val="Normal"/>
    <w:uiPriority w:val="99"/>
    <w:rsid w:val="0071520D"/>
    <w:pPr>
      <w:tabs>
        <w:tab w:val="left" w:pos="2160"/>
      </w:tabs>
      <w:spacing w:after="80"/>
      <w:ind w:left="902"/>
    </w:pPr>
    <w:rPr>
      <w:rFonts w:cs="Arial"/>
      <w:szCs w:val="20"/>
      <w:lang w:val="en-US"/>
    </w:rPr>
  </w:style>
  <w:style w:type="paragraph" w:customStyle="1" w:styleId="Jobheading">
    <w:name w:val="Job heading"/>
    <w:basedOn w:val="Normal"/>
    <w:uiPriority w:val="99"/>
    <w:rsid w:val="0071520D"/>
    <w:pPr>
      <w:spacing w:before="200" w:after="0"/>
      <w:ind w:left="902" w:hanging="902"/>
    </w:pPr>
    <w:rPr>
      <w:b/>
      <w:bCs/>
      <w:szCs w:val="20"/>
      <w:lang w:val="en-US"/>
    </w:rPr>
  </w:style>
  <w:style w:type="paragraph" w:customStyle="1" w:styleId="dotpoint">
    <w:name w:val="dot point"/>
    <w:basedOn w:val="Indentedtabpoint"/>
    <w:uiPriority w:val="99"/>
    <w:rsid w:val="0071520D"/>
    <w:pPr>
      <w:numPr>
        <w:numId w:val="16"/>
      </w:numPr>
      <w:tabs>
        <w:tab w:val="clear" w:pos="2160"/>
      </w:tabs>
      <w:spacing w:after="40"/>
    </w:pPr>
  </w:style>
  <w:style w:type="character" w:customStyle="1" w:styleId="StyleIndentedtabpointCharLatinCalibri">
    <w:name w:val="Style Indented tab point Char + (Latin) Calibri"/>
    <w:basedOn w:val="DefaultParagraphFont"/>
    <w:uiPriority w:val="99"/>
    <w:rsid w:val="00E832AD"/>
    <w:rPr>
      <w:rFonts w:ascii="Calibri" w:hAnsi="Calibri" w:cs="Arial"/>
      <w:lang w:val="en-US" w:eastAsia="en-US" w:bidi="ar-SA"/>
    </w:rPr>
  </w:style>
  <w:style w:type="character" w:customStyle="1" w:styleId="Heading5Char">
    <w:name w:val="Heading 5 Char"/>
    <w:basedOn w:val="DefaultParagraphFont"/>
    <w:link w:val="Heading5"/>
    <w:semiHidden/>
    <w:rsid w:val="000A13F1"/>
    <w:rPr>
      <w:rFonts w:asciiTheme="majorHAnsi" w:eastAsiaTheme="majorEastAsia" w:hAnsiTheme="majorHAnsi" w:cstheme="majorBidi"/>
      <w:color w:val="243F60" w:themeColor="accent1" w:themeShade="7F"/>
      <w:sz w:val="20"/>
      <w:szCs w:val="24"/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0A13F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A13F1"/>
    <w:rPr>
      <w:rFonts w:ascii="Calibri" w:hAnsi="Calibri"/>
      <w:sz w:val="20"/>
      <w:szCs w:val="24"/>
      <w:lang w:eastAsia="en-US"/>
    </w:rPr>
  </w:style>
  <w:style w:type="table" w:styleId="TableGrid">
    <w:name w:val="Table Grid"/>
    <w:basedOn w:val="TableNormal"/>
    <w:locked/>
    <w:rsid w:val="008415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main">
    <w:name w:val="domain"/>
    <w:basedOn w:val="DefaultParagraphFont"/>
    <w:rsid w:val="00FC055F"/>
  </w:style>
  <w:style w:type="character" w:customStyle="1" w:styleId="vanity-name">
    <w:name w:val="vanity-name"/>
    <w:basedOn w:val="DefaultParagraphFont"/>
    <w:rsid w:val="00FC055F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footer" w:locked="1" w:semiHidden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20D"/>
    <w:pPr>
      <w:spacing w:after="60"/>
    </w:pPr>
    <w:rPr>
      <w:rFonts w:ascii="Calibri" w:hAnsi="Calibri"/>
      <w:sz w:val="20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C42D9"/>
    <w:pPr>
      <w:keepNext/>
      <w:spacing w:before="240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C42D9"/>
    <w:pPr>
      <w:keepNext/>
      <w:spacing w:before="200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3006A"/>
    <w:pPr>
      <w:keepNext/>
      <w:tabs>
        <w:tab w:val="right" w:pos="8640"/>
      </w:tabs>
      <w:outlineLvl w:val="2"/>
    </w:pPr>
    <w:rPr>
      <w:b/>
      <w:color w:val="000000"/>
      <w:szCs w:val="20"/>
    </w:rPr>
  </w:style>
  <w:style w:type="paragraph" w:styleId="Heading4">
    <w:name w:val="heading 4"/>
    <w:basedOn w:val="Normal"/>
    <w:next w:val="Normal"/>
    <w:link w:val="Heading4Char"/>
    <w:uiPriority w:val="99"/>
    <w:qFormat/>
    <w:rsid w:val="00846600"/>
    <w:pPr>
      <w:keepNext/>
      <w:tabs>
        <w:tab w:val="left" w:pos="720"/>
        <w:tab w:val="left" w:pos="1134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371"/>
        <w:tab w:val="right" w:pos="7938"/>
      </w:tabs>
      <w:jc w:val="both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link w:val="Heading5Char"/>
    <w:semiHidden/>
    <w:unhideWhenUsed/>
    <w:qFormat/>
    <w:locked/>
    <w:rsid w:val="000A13F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9"/>
    <w:qFormat/>
    <w:rsid w:val="00846600"/>
    <w:pPr>
      <w:keepNext/>
      <w:tabs>
        <w:tab w:val="right" w:pos="8222"/>
      </w:tabs>
      <w:jc w:val="both"/>
      <w:outlineLvl w:val="5"/>
    </w:pPr>
    <w:rPr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8C42D9"/>
    <w:rPr>
      <w:rFonts w:ascii="Calibri" w:hAnsi="Calibri" w:cs="Times New Roman"/>
      <w:b/>
      <w:bCs/>
      <w:sz w:val="24"/>
      <w:szCs w:val="24"/>
      <w:lang w:val="en-AU" w:eastAsia="en-US" w:bidi="ar-SA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8C42D9"/>
    <w:rPr>
      <w:rFonts w:ascii="Calibri" w:hAnsi="Calibri" w:cs="Times New Roman"/>
      <w:b/>
      <w:sz w:val="24"/>
      <w:szCs w:val="24"/>
      <w:lang w:val="en-AU" w:eastAsia="en-US" w:bidi="ar-SA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33006A"/>
    <w:rPr>
      <w:rFonts w:ascii="Calibri" w:hAnsi="Calibri" w:cs="Times New Roman"/>
      <w:b/>
      <w:color w:val="000000"/>
      <w:lang w:val="en-AU" w:eastAsia="en-US" w:bidi="ar-SA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846600"/>
    <w:rPr>
      <w:rFonts w:cs="Times New Roman"/>
      <w:b/>
      <w:color w:val="000000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846600"/>
    <w:rPr>
      <w:rFonts w:cs="Times New Roman"/>
      <w:b/>
      <w:color w:val="000000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rsid w:val="00846600"/>
    <w:rPr>
      <w:rFonts w:cs="Times New Roman"/>
      <w:color w:val="0000FF"/>
      <w:u w:val="single"/>
    </w:rPr>
  </w:style>
  <w:style w:type="paragraph" w:styleId="Title">
    <w:name w:val="Title"/>
    <w:basedOn w:val="Normal"/>
    <w:link w:val="TitleChar"/>
    <w:uiPriority w:val="99"/>
    <w:qFormat/>
    <w:rsid w:val="00846600"/>
    <w:pPr>
      <w:jc w:val="center"/>
    </w:pPr>
    <w:rPr>
      <w:rFonts w:ascii="Arial" w:hAnsi="Arial"/>
      <w:b/>
      <w:color w:val="000000"/>
      <w:sz w:val="36"/>
    </w:rPr>
  </w:style>
  <w:style w:type="character" w:customStyle="1" w:styleId="TitleChar">
    <w:name w:val="Title Char"/>
    <w:basedOn w:val="DefaultParagraphFont"/>
    <w:link w:val="Title"/>
    <w:uiPriority w:val="99"/>
    <w:locked/>
    <w:rsid w:val="00846600"/>
    <w:rPr>
      <w:rFonts w:ascii="Arial" w:hAnsi="Arial" w:cs="Times New Roman"/>
      <w:b/>
      <w:color w:val="000000"/>
      <w:sz w:val="24"/>
      <w:szCs w:val="24"/>
      <w:lang w:eastAsia="en-US"/>
    </w:rPr>
  </w:style>
  <w:style w:type="paragraph" w:styleId="BodyText">
    <w:name w:val="Body Text"/>
    <w:basedOn w:val="Normal"/>
    <w:link w:val="BodyTextChar"/>
    <w:uiPriority w:val="99"/>
    <w:rsid w:val="000A3446"/>
    <w:pPr>
      <w:spacing w:after="180"/>
    </w:pPr>
  </w:style>
  <w:style w:type="character" w:customStyle="1" w:styleId="BodyTextChar">
    <w:name w:val="Body Text Char"/>
    <w:basedOn w:val="DefaultParagraphFont"/>
    <w:link w:val="BodyText"/>
    <w:uiPriority w:val="99"/>
    <w:locked/>
    <w:rsid w:val="000A3446"/>
    <w:rPr>
      <w:rFonts w:ascii="Calibri" w:hAnsi="Calibri" w:cs="Times New Roman"/>
      <w:sz w:val="24"/>
      <w:szCs w:val="24"/>
      <w:lang w:val="en-AU" w:eastAsia="en-US" w:bidi="ar-SA"/>
    </w:rPr>
  </w:style>
  <w:style w:type="paragraph" w:styleId="Header">
    <w:name w:val="header"/>
    <w:basedOn w:val="Normal"/>
    <w:link w:val="HeaderChar"/>
    <w:uiPriority w:val="99"/>
    <w:rsid w:val="00846600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A669EC"/>
    <w:rPr>
      <w:rFonts w:ascii="Calibri" w:hAnsi="Calibri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rsid w:val="00846600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846600"/>
    <w:rPr>
      <w:rFonts w:cs="Times New Roman"/>
      <w:sz w:val="24"/>
      <w:szCs w:val="24"/>
      <w:lang w:eastAsia="en-US"/>
    </w:rPr>
  </w:style>
  <w:style w:type="character" w:styleId="PageNumber">
    <w:name w:val="page number"/>
    <w:basedOn w:val="DefaultParagraphFont"/>
    <w:uiPriority w:val="99"/>
    <w:rsid w:val="00846600"/>
    <w:rPr>
      <w:rFonts w:cs="Times New Roman"/>
    </w:rPr>
  </w:style>
  <w:style w:type="character" w:styleId="FollowedHyperlink">
    <w:name w:val="FollowedHyperlink"/>
    <w:basedOn w:val="DefaultParagraphFont"/>
    <w:uiPriority w:val="99"/>
    <w:rsid w:val="00846600"/>
    <w:rPr>
      <w:rFonts w:cs="Times New Roman"/>
      <w:color w:val="800080"/>
      <w:u w:val="single"/>
    </w:rPr>
  </w:style>
  <w:style w:type="paragraph" w:styleId="NoSpacing">
    <w:name w:val="No Spacing"/>
    <w:uiPriority w:val="99"/>
    <w:qFormat/>
    <w:rsid w:val="00846600"/>
    <w:pPr>
      <w:widowControl w:val="0"/>
      <w:suppressAutoHyphens/>
      <w:ind w:left="86" w:right="86"/>
    </w:pPr>
    <w:rPr>
      <w:sz w:val="24"/>
      <w:szCs w:val="24"/>
      <w:lang w:val="en-US"/>
    </w:rPr>
  </w:style>
  <w:style w:type="paragraph" w:customStyle="1" w:styleId="Default">
    <w:name w:val="Default"/>
    <w:link w:val="DefaultChar"/>
    <w:uiPriority w:val="99"/>
    <w:rsid w:val="00846600"/>
    <w:pPr>
      <w:autoSpaceDE w:val="0"/>
      <w:autoSpaceDN w:val="0"/>
      <w:adjustRightInd w:val="0"/>
    </w:pPr>
    <w:rPr>
      <w:rFonts w:ascii="TimesNewRoman,BoldItalic" w:hAnsi="TimesNewRoman,BoldItalic"/>
      <w:sz w:val="20"/>
      <w:szCs w:val="20"/>
      <w:lang w:val="en-US" w:eastAsia="en-US"/>
    </w:rPr>
  </w:style>
  <w:style w:type="paragraph" w:styleId="ListParagraph">
    <w:name w:val="List Paragraph"/>
    <w:basedOn w:val="Normal"/>
    <w:uiPriority w:val="34"/>
    <w:qFormat/>
    <w:rsid w:val="00846600"/>
    <w:pPr>
      <w:ind w:left="720"/>
    </w:pPr>
  </w:style>
  <w:style w:type="character" w:styleId="Strong">
    <w:name w:val="Strong"/>
    <w:basedOn w:val="DefaultParagraphFont"/>
    <w:uiPriority w:val="99"/>
    <w:qFormat/>
    <w:rsid w:val="00846600"/>
    <w:rPr>
      <w:rFonts w:cs="Times New Roman"/>
      <w:b/>
      <w:bCs/>
    </w:rPr>
  </w:style>
  <w:style w:type="paragraph" w:customStyle="1" w:styleId="ResumeTextBody">
    <w:name w:val="Resume Text Body"/>
    <w:basedOn w:val="Normal"/>
    <w:link w:val="ResumeTextBodyChar"/>
    <w:uiPriority w:val="99"/>
    <w:rsid w:val="00846600"/>
    <w:pPr>
      <w:spacing w:after="180"/>
    </w:pPr>
    <w:rPr>
      <w:rFonts w:ascii="Arial" w:hAnsi="Arial" w:cs="Arial"/>
      <w:color w:val="333333"/>
      <w:sz w:val="22"/>
      <w:szCs w:val="22"/>
    </w:rPr>
  </w:style>
  <w:style w:type="paragraph" w:customStyle="1" w:styleId="ResumeBlockPoints">
    <w:name w:val="Resume Block Points"/>
    <w:basedOn w:val="Default"/>
    <w:link w:val="ResumeBlockPointsChar"/>
    <w:uiPriority w:val="99"/>
    <w:rsid w:val="00846600"/>
    <w:pPr>
      <w:numPr>
        <w:numId w:val="1"/>
      </w:numPr>
      <w:spacing w:after="180"/>
      <w:ind w:left="714" w:hanging="357"/>
    </w:pPr>
    <w:rPr>
      <w:rFonts w:ascii="Arial" w:hAnsi="Arial" w:cs="Arial"/>
      <w:sz w:val="22"/>
      <w:szCs w:val="22"/>
    </w:rPr>
  </w:style>
  <w:style w:type="character" w:customStyle="1" w:styleId="ResumeTextBodyChar">
    <w:name w:val="Resume Text Body Char"/>
    <w:basedOn w:val="DefaultParagraphFont"/>
    <w:link w:val="ResumeTextBody"/>
    <w:uiPriority w:val="99"/>
    <w:locked/>
    <w:rsid w:val="00846600"/>
    <w:rPr>
      <w:rFonts w:ascii="Arial" w:hAnsi="Arial" w:cs="Arial"/>
      <w:color w:val="333333"/>
      <w:sz w:val="22"/>
      <w:szCs w:val="22"/>
      <w:lang w:eastAsia="en-US"/>
    </w:rPr>
  </w:style>
  <w:style w:type="paragraph" w:customStyle="1" w:styleId="BulletIndent">
    <w:name w:val="Bullet_Indent"/>
    <w:basedOn w:val="Normal"/>
    <w:uiPriority w:val="99"/>
    <w:rsid w:val="000A356F"/>
    <w:pPr>
      <w:numPr>
        <w:numId w:val="2"/>
      </w:numPr>
      <w:tabs>
        <w:tab w:val="clear" w:pos="851"/>
      </w:tabs>
      <w:ind w:left="426" w:hanging="283"/>
    </w:pPr>
    <w:rPr>
      <w:rFonts w:asciiTheme="minorHAnsi" w:hAnsiTheme="minorHAnsi"/>
    </w:rPr>
  </w:style>
  <w:style w:type="character" w:customStyle="1" w:styleId="DefaultChar">
    <w:name w:val="Default Char"/>
    <w:basedOn w:val="DefaultParagraphFont"/>
    <w:link w:val="Default"/>
    <w:uiPriority w:val="99"/>
    <w:locked/>
    <w:rsid w:val="00846600"/>
    <w:rPr>
      <w:rFonts w:ascii="TimesNewRoman,BoldItalic" w:hAnsi="TimesNewRoman,BoldItalic" w:cs="Times New Roman"/>
      <w:lang w:val="en-US" w:eastAsia="en-US" w:bidi="ar-SA"/>
    </w:rPr>
  </w:style>
  <w:style w:type="character" w:customStyle="1" w:styleId="ResumeBlockPointsChar">
    <w:name w:val="Resume Block Points Char"/>
    <w:basedOn w:val="DefaultChar"/>
    <w:link w:val="ResumeBlockPoints"/>
    <w:uiPriority w:val="99"/>
    <w:locked/>
    <w:rsid w:val="00846600"/>
    <w:rPr>
      <w:rFonts w:ascii="Arial" w:hAnsi="Arial" w:cs="Arial"/>
      <w:sz w:val="22"/>
      <w:szCs w:val="22"/>
      <w:lang w:val="en-US" w:eastAsia="en-US" w:bidi="ar-SA"/>
    </w:rPr>
  </w:style>
  <w:style w:type="character" w:customStyle="1" w:styleId="apple-style-span">
    <w:name w:val="apple-style-span"/>
    <w:basedOn w:val="DefaultParagraphFont"/>
    <w:uiPriority w:val="99"/>
    <w:rsid w:val="00846600"/>
    <w:rPr>
      <w:rFonts w:cs="Times New Roman"/>
    </w:rPr>
  </w:style>
  <w:style w:type="character" w:customStyle="1" w:styleId="apple-converted-space">
    <w:name w:val="apple-converted-space"/>
    <w:basedOn w:val="DefaultParagraphFont"/>
    <w:uiPriority w:val="99"/>
    <w:rsid w:val="00846600"/>
    <w:rPr>
      <w:rFonts w:cs="Times New Roman"/>
    </w:rPr>
  </w:style>
  <w:style w:type="paragraph" w:styleId="NormalWeb">
    <w:name w:val="Normal (Web)"/>
    <w:basedOn w:val="Normal"/>
    <w:uiPriority w:val="99"/>
    <w:rsid w:val="00846600"/>
    <w:pPr>
      <w:spacing w:before="100" w:beforeAutospacing="1" w:after="100" w:afterAutospacing="1"/>
    </w:pPr>
    <w:rPr>
      <w:lang w:val="en-US"/>
    </w:rPr>
  </w:style>
  <w:style w:type="character" w:customStyle="1" w:styleId="intl-intro">
    <w:name w:val="intl-intro"/>
    <w:basedOn w:val="DefaultParagraphFont"/>
    <w:uiPriority w:val="99"/>
    <w:rsid w:val="00846600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rsid w:val="00C72B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C72B63"/>
    <w:rPr>
      <w:rFonts w:ascii="Tahoma" w:hAnsi="Tahoma" w:cs="Tahoma"/>
      <w:sz w:val="16"/>
      <w:szCs w:val="16"/>
      <w:lang w:val="en-AU"/>
    </w:rPr>
  </w:style>
  <w:style w:type="paragraph" w:customStyle="1" w:styleId="BodySP">
    <w:name w:val="Body SP"/>
    <w:uiPriority w:val="99"/>
    <w:rsid w:val="00DB60FC"/>
    <w:pPr>
      <w:spacing w:after="240"/>
    </w:pPr>
    <w:rPr>
      <w:rFonts w:ascii="Helvetica Neue Light" w:hAnsi="Helvetica Neue Light"/>
      <w:color w:val="000000"/>
      <w:sz w:val="20"/>
      <w:szCs w:val="20"/>
      <w:u w:color="000000"/>
      <w:lang w:val="en-US"/>
    </w:rPr>
  </w:style>
  <w:style w:type="paragraph" w:customStyle="1" w:styleId="Header1">
    <w:name w:val="Header1"/>
    <w:basedOn w:val="Normal"/>
    <w:uiPriority w:val="99"/>
    <w:rsid w:val="008C42D9"/>
  </w:style>
  <w:style w:type="paragraph" w:customStyle="1" w:styleId="Topline1">
    <w:name w:val="Top line 1"/>
    <w:basedOn w:val="Normal"/>
    <w:uiPriority w:val="99"/>
    <w:rsid w:val="0033006A"/>
    <w:pPr>
      <w:spacing w:after="0"/>
      <w:jc w:val="right"/>
    </w:pPr>
    <w:rPr>
      <w:b/>
      <w:sz w:val="22"/>
    </w:rPr>
  </w:style>
  <w:style w:type="paragraph" w:customStyle="1" w:styleId="Indentedtabpoint">
    <w:name w:val="Indented tab point"/>
    <w:basedOn w:val="Normal"/>
    <w:uiPriority w:val="99"/>
    <w:rsid w:val="0071520D"/>
    <w:pPr>
      <w:tabs>
        <w:tab w:val="left" w:pos="2160"/>
      </w:tabs>
      <w:spacing w:after="80"/>
      <w:ind w:left="902"/>
    </w:pPr>
    <w:rPr>
      <w:rFonts w:cs="Arial"/>
      <w:szCs w:val="20"/>
      <w:lang w:val="en-US"/>
    </w:rPr>
  </w:style>
  <w:style w:type="paragraph" w:customStyle="1" w:styleId="Jobheading">
    <w:name w:val="Job heading"/>
    <w:basedOn w:val="Normal"/>
    <w:uiPriority w:val="99"/>
    <w:rsid w:val="0071520D"/>
    <w:pPr>
      <w:spacing w:before="200" w:after="0"/>
      <w:ind w:left="902" w:hanging="902"/>
    </w:pPr>
    <w:rPr>
      <w:b/>
      <w:bCs/>
      <w:szCs w:val="20"/>
      <w:lang w:val="en-US"/>
    </w:rPr>
  </w:style>
  <w:style w:type="paragraph" w:customStyle="1" w:styleId="dotpoint">
    <w:name w:val="dot point"/>
    <w:basedOn w:val="Indentedtabpoint"/>
    <w:uiPriority w:val="99"/>
    <w:rsid w:val="0071520D"/>
    <w:pPr>
      <w:numPr>
        <w:numId w:val="16"/>
      </w:numPr>
      <w:tabs>
        <w:tab w:val="clear" w:pos="2160"/>
      </w:tabs>
      <w:spacing w:after="40"/>
    </w:pPr>
  </w:style>
  <w:style w:type="character" w:customStyle="1" w:styleId="StyleIndentedtabpointCharLatinCalibri">
    <w:name w:val="Style Indented tab point Char + (Latin) Calibri"/>
    <w:basedOn w:val="DefaultParagraphFont"/>
    <w:uiPriority w:val="99"/>
    <w:rsid w:val="00E832AD"/>
    <w:rPr>
      <w:rFonts w:ascii="Calibri" w:hAnsi="Calibri" w:cs="Arial"/>
      <w:lang w:val="en-US" w:eastAsia="en-US" w:bidi="ar-SA"/>
    </w:rPr>
  </w:style>
  <w:style w:type="character" w:customStyle="1" w:styleId="Heading5Char">
    <w:name w:val="Heading 5 Char"/>
    <w:basedOn w:val="DefaultParagraphFont"/>
    <w:link w:val="Heading5"/>
    <w:semiHidden/>
    <w:rsid w:val="000A13F1"/>
    <w:rPr>
      <w:rFonts w:asciiTheme="majorHAnsi" w:eastAsiaTheme="majorEastAsia" w:hAnsiTheme="majorHAnsi" w:cstheme="majorBidi"/>
      <w:color w:val="243F60" w:themeColor="accent1" w:themeShade="7F"/>
      <w:sz w:val="20"/>
      <w:szCs w:val="24"/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0A13F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A13F1"/>
    <w:rPr>
      <w:rFonts w:ascii="Calibri" w:hAnsi="Calibri"/>
      <w:sz w:val="20"/>
      <w:szCs w:val="24"/>
      <w:lang w:eastAsia="en-US"/>
    </w:rPr>
  </w:style>
  <w:style w:type="table" w:styleId="TableGrid">
    <w:name w:val="Table Grid"/>
    <w:basedOn w:val="TableNormal"/>
    <w:locked/>
    <w:rsid w:val="008415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main">
    <w:name w:val="domain"/>
    <w:basedOn w:val="DefaultParagraphFont"/>
    <w:rsid w:val="00FC055F"/>
  </w:style>
  <w:style w:type="character" w:customStyle="1" w:styleId="vanity-name">
    <w:name w:val="vanity-name"/>
    <w:basedOn w:val="DefaultParagraphFont"/>
    <w:rsid w:val="00FC05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6085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85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mailto:acb2405@hotmail.com" TargetMode="External"/><Relationship Id="rId1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E5773F-6AE0-D748-A6B9-4D775A614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1747</Words>
  <Characters>9958</Characters>
  <Application>Microsoft Macintosh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>Carel Bothma Resume</vt:lpstr>
      <vt:lpstr>Carel Bothma</vt:lpstr>
      <vt:lpstr>0412 568 681 	acb2405@hotmail.com     	au.linkedin.com/in/carelbothma</vt:lpstr>
      <vt:lpstr>    Career Summary </vt:lpstr>
      <vt:lpstr>        St Vincent’s Health </vt:lpstr>
      <vt:lpstr>        Human Resources Director							Feb 2014 – Sep 2014</vt:lpstr>
      <vt:lpstr>        </vt:lpstr>
      <vt:lpstr>        Australian Hearing </vt:lpstr>
      <vt:lpstr>        Executive Manager Human Resources					Apr 2009 – Nov 2013</vt:lpstr>
      <vt:lpstr>    Board &amp;Community Experience </vt:lpstr>
      <vt:lpstr>    </vt:lpstr>
      <vt:lpstr>    Education</vt:lpstr>
      <vt:lpstr>Career Details</vt:lpstr>
      <vt:lpstr>        St Vincent’s Health </vt:lpstr>
      <vt:lpstr>        Human Resources Director							Feb 2014 – Sep 2014</vt:lpstr>
      <vt:lpstr>Key Achievements - Projects</vt:lpstr>
      <vt:lpstr>        Australian Hearing </vt:lpstr>
      <vt:lpstr>        Executive Manager Human Resources				Apr 2009 – Nov 2013</vt:lpstr>
      <vt:lpstr>Key Achievements</vt:lpstr>
    </vt:vector>
  </TitlesOfParts>
  <Manager/>
  <Company/>
  <LinksUpToDate>false</LinksUpToDate>
  <CharactersWithSpaces>11682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Carel Bothma Resume</dc:title>
  <dc:subject/>
  <dc:creator>Carel Bothma</dc:creator>
  <cp:keywords/>
  <dc:description/>
  <cp:lastModifiedBy>Carel Bothma</cp:lastModifiedBy>
  <cp:revision>2</cp:revision>
  <cp:lastPrinted>2014-11-11T23:31:00Z</cp:lastPrinted>
  <dcterms:created xsi:type="dcterms:W3CDTF">2015-03-11T23:31:00Z</dcterms:created>
  <dcterms:modified xsi:type="dcterms:W3CDTF">2015-03-11T23:31:00Z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DocumentEventProcessedFirstTime">
    <vt:lpwstr>True</vt:lpwstr>
  </property>
  <property fmtid="{D5CDD505-2E9C-101B-9397-08002B2CF9AE}" pid="3" name="AddDocumentEventProcessedFileUniqueId">
    <vt:lpwstr>53471811-089f-4d06-bb9c-772b87e160d4</vt:lpwstr>
  </property>
  <property fmtid="{D5CDD505-2E9C-101B-9397-08002B2CF9AE}" pid="4" name="LastObjectUpdateEventProcessedVersion">
    <vt:lpwstr>2.0</vt:lpwstr>
  </property>
  <property fmtid="{D5CDD505-2E9C-101B-9397-08002B2CF9AE}" pid="5" name="_SourceUrl">
    <vt:lpwstr/>
  </property>
  <property fmtid="{D5CDD505-2E9C-101B-9397-08002B2CF9AE}" pid="6" name="AutoVersionDisabled">
    <vt:lpwstr>0</vt:lpwstr>
  </property>
  <property fmtid="{D5CDD505-2E9C-101B-9397-08002B2CF9AE}" pid="7" name="ItemType">
    <vt:lpwstr>1</vt:lpwstr>
  </property>
  <property fmtid="{D5CDD505-2E9C-101B-9397-08002B2CF9AE}" pid="8" name="Order">
    <vt:lpwstr/>
  </property>
  <property fmtid="{D5CDD505-2E9C-101B-9397-08002B2CF9AE}" pid="9" name="MetaInfo">
    <vt:lpwstr/>
  </property>
  <property fmtid="{D5CDD505-2E9C-101B-9397-08002B2CF9AE}" pid="10" name="Description">
    <vt:lpwstr/>
  </property>
</Properties>
</file>