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9F5" w:rsidRDefault="000159F5">
      <w:pPr>
        <w:jc w:val="center"/>
        <w:rPr>
          <w:b/>
          <w:sz w:val="28"/>
        </w:rPr>
      </w:pPr>
    </w:p>
    <w:p w:rsidR="000159F5" w:rsidRDefault="000159F5">
      <w:pPr>
        <w:jc w:val="center"/>
        <w:rPr>
          <w:b/>
          <w:sz w:val="28"/>
        </w:rPr>
      </w:pPr>
      <w:r>
        <w:rPr>
          <w:b/>
          <w:sz w:val="28"/>
        </w:rPr>
        <w:t>Philip G. Good</w:t>
      </w:r>
    </w:p>
    <w:p w:rsidR="000159F5" w:rsidRDefault="000159F5">
      <w:pPr>
        <w:jc w:val="center"/>
      </w:pPr>
    </w:p>
    <w:p w:rsidR="000159F5" w:rsidRDefault="000159F5">
      <w:pPr>
        <w:jc w:val="center"/>
      </w:pPr>
      <w:r>
        <w:t>2448 S. Clayton St.</w:t>
      </w:r>
    </w:p>
    <w:p w:rsidR="000159F5" w:rsidRDefault="000159F5">
      <w:pPr>
        <w:jc w:val="center"/>
      </w:pPr>
      <w:r>
        <w:t>Denver, CO 80210</w:t>
      </w:r>
    </w:p>
    <w:p w:rsidR="000159F5" w:rsidRDefault="000159F5">
      <w:pPr>
        <w:jc w:val="center"/>
      </w:pPr>
      <w:proofErr w:type="gramStart"/>
      <w:r>
        <w:t>office</w:t>
      </w:r>
      <w:proofErr w:type="gramEnd"/>
      <w:r>
        <w:t>: (303) 971-6425</w:t>
      </w:r>
    </w:p>
    <w:p w:rsidR="000159F5" w:rsidRDefault="000159F5">
      <w:pPr>
        <w:jc w:val="center"/>
      </w:pPr>
      <w:proofErr w:type="gramStart"/>
      <w:r>
        <w:t>mobile</w:t>
      </w:r>
      <w:proofErr w:type="gramEnd"/>
      <w:r>
        <w:t xml:space="preserve">: (303) 521-8211 </w:t>
      </w:r>
    </w:p>
    <w:p w:rsidR="000159F5" w:rsidRDefault="000159F5">
      <w:pPr>
        <w:jc w:val="center"/>
      </w:pPr>
      <w:hyperlink r:id="rId5" w:history="1">
        <w:r w:rsidRPr="00D20A54">
          <w:rPr>
            <w:rStyle w:val="Hyperlink"/>
          </w:rPr>
          <w:t>pgood@infiniti-eng.com</w:t>
        </w:r>
      </w:hyperlink>
      <w:r>
        <w:t xml:space="preserve"> </w:t>
      </w:r>
    </w:p>
    <w:p w:rsidR="000159F5" w:rsidRDefault="000159F5">
      <w:pPr>
        <w:jc w:val="center"/>
      </w:pPr>
    </w:p>
    <w:p w:rsidR="000159F5" w:rsidRDefault="000159F5">
      <w:pPr>
        <w:jc w:val="center"/>
      </w:pPr>
    </w:p>
    <w:p w:rsidR="000159F5" w:rsidRDefault="000159F5">
      <w:pPr>
        <w:pBdr>
          <w:top w:val="single" w:sz="12" w:space="6" w:color="auto"/>
        </w:pBdr>
        <w:jc w:val="both"/>
      </w:pPr>
    </w:p>
    <w:p w:rsidR="000159F5" w:rsidRDefault="000159F5">
      <w:pPr>
        <w:tabs>
          <w:tab w:val="left" w:pos="1880"/>
        </w:tabs>
        <w:ind w:left="1880" w:hanging="1880"/>
      </w:pPr>
      <w:r>
        <w:t>OBJECTIVES:</w:t>
      </w:r>
      <w:r>
        <w:tab/>
        <w:t>To utilize my skills in analysis, design, testing and operations of space vehicles.</w:t>
      </w:r>
    </w:p>
    <w:p w:rsidR="000159F5" w:rsidRDefault="000159F5">
      <w:pPr>
        <w:tabs>
          <w:tab w:val="left" w:pos="1880"/>
        </w:tabs>
        <w:spacing w:before="240"/>
        <w:ind w:left="1880" w:hanging="1880"/>
      </w:pPr>
      <w:r>
        <w:t>SKILLS:</w:t>
      </w:r>
      <w:r>
        <w:tab/>
        <w:t xml:space="preserve">Extensive experience modeling and analyzing dynamic spacecraft systems, including flexible bodies, fuel slosh and motor drivers. I have firsthand experience with the full life cycle of interplanetary spacecraft, including design, analysis, testing and flight. Skilled in the use of </w:t>
      </w:r>
      <w:proofErr w:type="spellStart"/>
      <w:r>
        <w:t>Matlab</w:t>
      </w:r>
      <w:proofErr w:type="spellEnd"/>
      <w:r>
        <w:t xml:space="preserve">/Simulink, Adams, C++, Perl, Fortran, Unix Shell, </w:t>
      </w:r>
      <w:proofErr w:type="spellStart"/>
      <w:r>
        <w:t>mySQL</w:t>
      </w:r>
      <w:proofErr w:type="spellEnd"/>
      <w:r>
        <w:t xml:space="preserve">, SQL Server, Apache, PHP, Java and ASP. Trained in running MRO </w:t>
      </w:r>
      <w:proofErr w:type="spellStart"/>
      <w:r>
        <w:t>SoftSim</w:t>
      </w:r>
      <w:proofErr w:type="spellEnd"/>
      <w:r>
        <w:t xml:space="preserve"> simulation environment.</w:t>
      </w:r>
    </w:p>
    <w:p w:rsidR="000159F5" w:rsidRDefault="000159F5">
      <w:pPr>
        <w:tabs>
          <w:tab w:val="left" w:pos="1880"/>
        </w:tabs>
        <w:spacing w:before="240"/>
      </w:pPr>
      <w:r>
        <w:t>EDUCATION:</w:t>
      </w:r>
    </w:p>
    <w:p w:rsidR="000159F5" w:rsidRDefault="000159F5">
      <w:pPr>
        <w:tabs>
          <w:tab w:val="left" w:pos="1880"/>
        </w:tabs>
        <w:ind w:left="1880" w:hanging="1880"/>
      </w:pPr>
      <w:r>
        <w:rPr>
          <w:sz w:val="20"/>
        </w:rPr>
        <w:tab/>
      </w:r>
      <w:r>
        <w:rPr>
          <w:b/>
        </w:rPr>
        <w:t>Doctor of Philosophy</w:t>
      </w:r>
      <w:r>
        <w:t xml:space="preserve"> in Aerospace Engineering Sciences, May 1993. </w:t>
      </w:r>
      <w:proofErr w:type="gramStart"/>
      <w:r>
        <w:t>University of Colorado at Boulder.</w:t>
      </w:r>
      <w:proofErr w:type="gramEnd"/>
      <w:r>
        <w:t xml:space="preserve"> Dissertation topic: </w:t>
      </w:r>
      <w:r>
        <w:rPr>
          <w:u w:val="single"/>
        </w:rPr>
        <w:t>Local Interaction Control for Space Construction.</w:t>
      </w:r>
      <w:r>
        <w:t xml:space="preserve"> Areas of specialization include rigid and flexible body dynamics, multi-body dynamics, and control of flexible space structures.</w:t>
      </w:r>
    </w:p>
    <w:p w:rsidR="000159F5" w:rsidRDefault="000159F5">
      <w:pPr>
        <w:tabs>
          <w:tab w:val="left" w:pos="1880"/>
        </w:tabs>
        <w:ind w:left="1880" w:hanging="1880"/>
      </w:pPr>
    </w:p>
    <w:p w:rsidR="000159F5" w:rsidRDefault="000159F5">
      <w:pPr>
        <w:tabs>
          <w:tab w:val="left" w:pos="1880"/>
        </w:tabs>
        <w:ind w:left="1880" w:hanging="1880"/>
      </w:pPr>
      <w:r>
        <w:rPr>
          <w:sz w:val="20"/>
        </w:rPr>
        <w:tab/>
      </w:r>
      <w:proofErr w:type="gramStart"/>
      <w:r>
        <w:rPr>
          <w:b/>
        </w:rPr>
        <w:t>Master of Science</w:t>
      </w:r>
      <w:r>
        <w:t xml:space="preserve"> in Aeronautical and </w:t>
      </w:r>
      <w:proofErr w:type="spellStart"/>
      <w:r>
        <w:t>Astronautical</w:t>
      </w:r>
      <w:proofErr w:type="spellEnd"/>
      <w:r>
        <w:t xml:space="preserve"> Engineering, June1985.</w:t>
      </w:r>
      <w:proofErr w:type="gramEnd"/>
      <w:r>
        <w:t xml:space="preserve"> Stanford University, Stanford, CA. Course work includes motion of structures, Kane's dynamics, and spacecraft dynamics.</w:t>
      </w:r>
    </w:p>
    <w:p w:rsidR="000159F5" w:rsidRDefault="000159F5">
      <w:pPr>
        <w:tabs>
          <w:tab w:val="left" w:pos="1880"/>
        </w:tabs>
        <w:ind w:left="1880" w:hanging="1880"/>
      </w:pPr>
    </w:p>
    <w:p w:rsidR="000159F5" w:rsidRDefault="000159F5">
      <w:pPr>
        <w:tabs>
          <w:tab w:val="left" w:pos="1880"/>
        </w:tabs>
        <w:ind w:left="1880" w:hanging="1880"/>
      </w:pPr>
      <w:r>
        <w:rPr>
          <w:sz w:val="20"/>
        </w:rPr>
        <w:tab/>
      </w:r>
      <w:r>
        <w:rPr>
          <w:b/>
        </w:rPr>
        <w:t>Bachelor of Science</w:t>
      </w:r>
      <w:r>
        <w:t xml:space="preserve"> in Engineering Mechanics, June 1983.  Lehigh University, Bethlehem, PA. </w:t>
      </w:r>
    </w:p>
    <w:p w:rsidR="000159F5" w:rsidRDefault="000159F5">
      <w:pPr>
        <w:tabs>
          <w:tab w:val="left" w:pos="1880"/>
        </w:tabs>
        <w:spacing w:before="240"/>
        <w:ind w:left="1880" w:hanging="1880"/>
      </w:pPr>
      <w:r>
        <w:t>EXPERIENCE:</w:t>
      </w:r>
    </w:p>
    <w:p w:rsidR="000159F5" w:rsidRDefault="000159F5">
      <w:pPr>
        <w:tabs>
          <w:tab w:val="left" w:pos="1880"/>
        </w:tabs>
        <w:spacing w:before="240"/>
        <w:ind w:left="1880" w:hanging="1880"/>
      </w:pPr>
      <w:proofErr w:type="gramStart"/>
      <w:r>
        <w:rPr>
          <w:sz w:val="20"/>
        </w:rPr>
        <w:t>1/01 to present</w:t>
      </w:r>
      <w:r>
        <w:rPr>
          <w:sz w:val="20"/>
        </w:rPr>
        <w:tab/>
      </w:r>
      <w:r>
        <w:rPr>
          <w:b/>
        </w:rPr>
        <w:t>President.</w:t>
      </w:r>
      <w:proofErr w:type="gramEnd"/>
      <w:r>
        <w:rPr>
          <w:b/>
        </w:rPr>
        <w:t xml:space="preserve"> </w:t>
      </w:r>
      <w:r>
        <w:t xml:space="preserve">Infiniti Engineering, Inc, Denver, CO. </w:t>
      </w:r>
      <w:proofErr w:type="gramStart"/>
      <w:r>
        <w:t>Consulting</w:t>
      </w:r>
      <w:proofErr w:type="gramEnd"/>
      <w:r>
        <w:t xml:space="preserve"> services to Lockheed Martin for the Mars Reconnaissance Orbiter, MAVEN, JUNO programs.</w:t>
      </w:r>
      <w:r>
        <w:rPr>
          <w:b/>
        </w:rPr>
        <w:t xml:space="preserve"> </w:t>
      </w:r>
      <w:r>
        <w:t xml:space="preserve">Consulting services to Advance Solutions, Inc. Currently a member of the MRO Flight Operations team and perform analysis of in –flight data, prepare and review flight operations products and instrument calibrations. Services included ACS modeling, analysis and control design, ground software design and development. Specialties include multi-body dynamics, fuel slosh modeling, articulation control, risk reduction </w:t>
      </w:r>
      <w:proofErr w:type="spellStart"/>
      <w:r>
        <w:t>SoftSim</w:t>
      </w:r>
      <w:proofErr w:type="spellEnd"/>
      <w:r>
        <w:t xml:space="preserve"> operations and review. Performed high stability pointing control analysis and verification for MRO. Developed real-time multi-body </w:t>
      </w:r>
      <w:proofErr w:type="spellStart"/>
      <w:r>
        <w:t>SimMechanics</w:t>
      </w:r>
      <w:proofErr w:type="spellEnd"/>
      <w:r>
        <w:t xml:space="preserve"> model for use in MRO </w:t>
      </w:r>
      <w:proofErr w:type="spellStart"/>
      <w:r>
        <w:t>SoftSim</w:t>
      </w:r>
      <w:proofErr w:type="spellEnd"/>
      <w:r>
        <w:t xml:space="preserve"> and ORT. Represented MRO ACS for development and procurement of new appendage motor control system from </w:t>
      </w:r>
      <w:proofErr w:type="spellStart"/>
      <w:r>
        <w:t>Aeroflex</w:t>
      </w:r>
      <w:proofErr w:type="spellEnd"/>
      <w:r>
        <w:t xml:space="preserve"> Corporation. </w:t>
      </w:r>
    </w:p>
    <w:p w:rsidR="000159F5" w:rsidRDefault="000159F5">
      <w:pPr>
        <w:tabs>
          <w:tab w:val="left" w:pos="1880"/>
        </w:tabs>
        <w:spacing w:before="240"/>
        <w:ind w:left="1880" w:hanging="1880"/>
        <w:rPr>
          <w:sz w:val="20"/>
        </w:rPr>
      </w:pPr>
      <w:r>
        <w:lastRenderedPageBreak/>
        <w:tab/>
        <w:t>Consulting services to Science and Technology Corporation as ACS expert for independent reviews of NASA proposals and programs.</w:t>
      </w:r>
    </w:p>
    <w:p w:rsidR="000159F5" w:rsidRDefault="000159F5">
      <w:pPr>
        <w:tabs>
          <w:tab w:val="left" w:pos="1880"/>
        </w:tabs>
        <w:spacing w:before="240"/>
        <w:ind w:left="1880" w:hanging="1880"/>
        <w:rPr>
          <w:sz w:val="20"/>
        </w:rPr>
      </w:pPr>
      <w:proofErr w:type="gramStart"/>
      <w:r>
        <w:rPr>
          <w:sz w:val="20"/>
        </w:rPr>
        <w:t>9/00 to 1/01</w:t>
      </w:r>
      <w:r>
        <w:rPr>
          <w:sz w:val="20"/>
        </w:rPr>
        <w:tab/>
      </w:r>
      <w:r>
        <w:rPr>
          <w:b/>
        </w:rPr>
        <w:t>Research and Development Manager.</w:t>
      </w:r>
      <w:proofErr w:type="gramEnd"/>
      <w:r>
        <w:rPr>
          <w:b/>
        </w:rPr>
        <w:t xml:space="preserve"> </w:t>
      </w:r>
      <w:r>
        <w:t xml:space="preserve">Eric </w:t>
      </w:r>
      <w:proofErr w:type="spellStart"/>
      <w:r>
        <w:t>Princen</w:t>
      </w:r>
      <w:proofErr w:type="spellEnd"/>
      <w:r>
        <w:t>. Bizblast.com, Denver, CO. Responsible for analyzing and implementing new web technologies for a web based storefronts.</w:t>
      </w:r>
    </w:p>
    <w:p w:rsidR="000159F5" w:rsidRDefault="000159F5">
      <w:pPr>
        <w:tabs>
          <w:tab w:val="left" w:pos="1880"/>
        </w:tabs>
        <w:spacing w:before="240"/>
        <w:ind w:left="1880" w:hanging="1880"/>
      </w:pPr>
      <w:proofErr w:type="gramStart"/>
      <w:r>
        <w:rPr>
          <w:sz w:val="20"/>
        </w:rPr>
        <w:t>3/96 to 9/00</w:t>
      </w:r>
      <w:r>
        <w:tab/>
      </w:r>
      <w:r>
        <w:rPr>
          <w:b/>
        </w:rPr>
        <w:t>Senior Analyst.</w:t>
      </w:r>
      <w:proofErr w:type="gramEnd"/>
      <w:r>
        <w:rPr>
          <w:b/>
        </w:rPr>
        <w:t xml:space="preserve"> </w:t>
      </w:r>
      <w:r>
        <w:t xml:space="preserve">Dave </w:t>
      </w:r>
      <w:proofErr w:type="spellStart"/>
      <w:r>
        <w:t>Cwynar</w:t>
      </w:r>
      <w:proofErr w:type="spellEnd"/>
      <w:r>
        <w:t xml:space="preserve">. </w:t>
      </w:r>
      <w:proofErr w:type="gramStart"/>
      <w:r>
        <w:t>Lockheed Martin Corporation, Denver, CO. Mars Surveyor Program ’98, STARDUST, Mars Surveyor Program ’01.</w:t>
      </w:r>
      <w:proofErr w:type="gramEnd"/>
      <w:r>
        <w:t xml:space="preserve"> </w:t>
      </w:r>
      <w:proofErr w:type="gramStart"/>
      <w:r>
        <w:t xml:space="preserve">Analysis and Control Design of </w:t>
      </w:r>
      <w:proofErr w:type="spellStart"/>
      <w:r>
        <w:t>Multibody</w:t>
      </w:r>
      <w:proofErr w:type="spellEnd"/>
      <w:r>
        <w:t xml:space="preserve"> Flexible Systems using ADAMS, </w:t>
      </w:r>
      <w:proofErr w:type="spellStart"/>
      <w:r>
        <w:t>Dycom</w:t>
      </w:r>
      <w:proofErr w:type="spellEnd"/>
      <w:r>
        <w:t xml:space="preserve">, </w:t>
      </w:r>
      <w:proofErr w:type="spellStart"/>
      <w:r>
        <w:t>Matlab</w:t>
      </w:r>
      <w:proofErr w:type="spellEnd"/>
      <w:r>
        <w:t xml:space="preserve"> and Simulink.</w:t>
      </w:r>
      <w:proofErr w:type="gramEnd"/>
      <w:r>
        <w:t xml:space="preserve"> </w:t>
      </w:r>
      <w:proofErr w:type="gramStart"/>
      <w:r>
        <w:t>Integration and testing of Navigation Camera and pointing mirror for STARDUST.</w:t>
      </w:r>
      <w:proofErr w:type="gramEnd"/>
      <w:r>
        <w:t xml:space="preserve"> Integration and ATLO testing of 2 axis gimbal motors for MSP ’98 and MSP ’01 articulated appendages. Development of dynamic fuel models for MSP ’98, MSP ’01 and STARDUST.</w:t>
      </w:r>
    </w:p>
    <w:p w:rsidR="000159F5" w:rsidRDefault="000159F5">
      <w:pPr>
        <w:tabs>
          <w:tab w:val="left" w:pos="1880"/>
        </w:tabs>
        <w:ind w:left="1886" w:hanging="1886"/>
      </w:pPr>
      <w:proofErr w:type="gramStart"/>
      <w:r>
        <w:rPr>
          <w:sz w:val="20"/>
        </w:rPr>
        <w:t>1/92 to 8/93</w:t>
      </w:r>
      <w:r>
        <w:tab/>
      </w:r>
      <w:r>
        <w:rPr>
          <w:b/>
        </w:rPr>
        <w:t>Research Assistant.</w:t>
      </w:r>
      <w:proofErr w:type="gramEnd"/>
      <w:r>
        <w:rPr>
          <w:b/>
        </w:rPr>
        <w:t xml:space="preserve"> </w:t>
      </w:r>
      <w:r>
        <w:t>Dale Lawrence,</w:t>
      </w:r>
      <w:r>
        <w:rPr>
          <w:b/>
          <w:i/>
        </w:rPr>
        <w:t xml:space="preserve"> </w:t>
      </w:r>
      <w:r>
        <w:t xml:space="preserve">University of Colorado at Boulder, Center for Space Construction. </w:t>
      </w:r>
      <w:proofErr w:type="gramStart"/>
      <w:r>
        <w:t>Investigated dynamics and controls issues in the area of space construction and structural interaction.</w:t>
      </w:r>
      <w:proofErr w:type="gramEnd"/>
      <w:r>
        <w:t xml:space="preserve"> </w:t>
      </w:r>
      <w:proofErr w:type="gramStart"/>
      <w:r>
        <w:t xml:space="preserve">Designed and initiated building of an air table dynamics and controls </w:t>
      </w:r>
      <w:proofErr w:type="spellStart"/>
      <w:r>
        <w:t>testbed</w:t>
      </w:r>
      <w:proofErr w:type="spellEnd"/>
      <w:r>
        <w:t>.</w:t>
      </w:r>
      <w:proofErr w:type="gramEnd"/>
    </w:p>
    <w:p w:rsidR="000159F5" w:rsidRDefault="000159F5">
      <w:pPr>
        <w:tabs>
          <w:tab w:val="left" w:pos="1880"/>
        </w:tabs>
        <w:ind w:left="1880" w:hanging="1880"/>
      </w:pPr>
      <w:proofErr w:type="gramStart"/>
      <w:r>
        <w:rPr>
          <w:sz w:val="20"/>
        </w:rPr>
        <w:t>9/91 to 12/91</w:t>
      </w:r>
      <w:r>
        <w:tab/>
      </w:r>
      <w:r>
        <w:rPr>
          <w:b/>
        </w:rPr>
        <w:t>Teaching Assistant.</w:t>
      </w:r>
      <w:proofErr w:type="gramEnd"/>
      <w:r>
        <w:rPr>
          <w:b/>
        </w:rPr>
        <w:t xml:space="preserve"> </w:t>
      </w:r>
      <w:r>
        <w:t>Mark Balas,</w:t>
      </w:r>
      <w:r>
        <w:rPr>
          <w:i/>
        </w:rPr>
        <w:t xml:space="preserve"> </w:t>
      </w:r>
      <w:r>
        <w:t xml:space="preserve">University of Colorado at Boulder. </w:t>
      </w:r>
      <w:r>
        <w:rPr>
          <w:i/>
        </w:rPr>
        <w:t xml:space="preserve">Systems 1 </w:t>
      </w:r>
      <w:r>
        <w:t>Class and study group instructor and grader.</w:t>
      </w:r>
    </w:p>
    <w:p w:rsidR="000159F5" w:rsidRDefault="000159F5">
      <w:pPr>
        <w:tabs>
          <w:tab w:val="left" w:pos="1880"/>
        </w:tabs>
        <w:ind w:left="1880" w:hanging="1880"/>
      </w:pPr>
      <w:proofErr w:type="gramStart"/>
      <w:r>
        <w:rPr>
          <w:sz w:val="20"/>
        </w:rPr>
        <w:t>6/85 to 10/91</w:t>
      </w:r>
      <w:r>
        <w:tab/>
      </w:r>
      <w:r>
        <w:rPr>
          <w:b/>
        </w:rPr>
        <w:t>Engineer</w:t>
      </w:r>
      <w:r>
        <w:t>.</w:t>
      </w:r>
      <w:proofErr w:type="gramEnd"/>
      <w:r>
        <w:t xml:space="preserve"> Martin Marietta Aerospace,</w:t>
      </w:r>
      <w:r>
        <w:rPr>
          <w:b/>
        </w:rPr>
        <w:t xml:space="preserve"> </w:t>
      </w:r>
      <w:r>
        <w:t>Denver, Co.</w:t>
      </w:r>
    </w:p>
    <w:p w:rsidR="000159F5" w:rsidRDefault="000159F5">
      <w:pPr>
        <w:tabs>
          <w:tab w:val="left" w:pos="1880"/>
        </w:tabs>
        <w:ind w:left="1880" w:hanging="1880"/>
      </w:pPr>
      <w:r>
        <w:rPr>
          <w:sz w:val="20"/>
        </w:rPr>
        <w:t>4/89 to 10/91</w:t>
      </w:r>
      <w:r>
        <w:tab/>
        <w:t xml:space="preserve">Tom </w:t>
      </w:r>
      <w:proofErr w:type="spellStart"/>
      <w:r>
        <w:t>Depkovich</w:t>
      </w:r>
      <w:proofErr w:type="spellEnd"/>
      <w:r>
        <w:t>,</w:t>
      </w:r>
      <w:r>
        <w:rPr>
          <w:i/>
        </w:rPr>
        <w:t xml:space="preserve"> Research and Technology Robotics Laboratory</w:t>
      </w:r>
      <w:r>
        <w:t xml:space="preserve">. </w:t>
      </w:r>
      <w:proofErr w:type="gramStart"/>
      <w:r>
        <w:t xml:space="preserve">Dynamics and control of flexible </w:t>
      </w:r>
      <w:proofErr w:type="spellStart"/>
      <w:r>
        <w:t>multibody</w:t>
      </w:r>
      <w:proofErr w:type="spellEnd"/>
      <w:r>
        <w:t xml:space="preserve"> systems.</w:t>
      </w:r>
      <w:proofErr w:type="gramEnd"/>
      <w:r>
        <w:t xml:space="preserve"> Developed and analyzed dynamic simulations and control schemes for various systems including: multiple body flexible planar arms with payload; a solar array deploy/retract/slew simulation, and an Advanced Launch Vehicle planar launch trajectory simulation.</w:t>
      </w:r>
    </w:p>
    <w:p w:rsidR="000159F5" w:rsidRDefault="000159F5">
      <w:pPr>
        <w:tabs>
          <w:tab w:val="left" w:pos="1880"/>
        </w:tabs>
        <w:ind w:left="1880" w:hanging="1880"/>
      </w:pPr>
      <w:proofErr w:type="gramStart"/>
      <w:r>
        <w:rPr>
          <w:sz w:val="20"/>
        </w:rPr>
        <w:t>4/88 to 4/89</w:t>
      </w:r>
      <w:r>
        <w:tab/>
        <w:t xml:space="preserve">Carl </w:t>
      </w:r>
      <w:proofErr w:type="spellStart"/>
      <w:r>
        <w:t>Bodley</w:t>
      </w:r>
      <w:proofErr w:type="spellEnd"/>
      <w:r>
        <w:t>,</w:t>
      </w:r>
      <w:r>
        <w:rPr>
          <w:i/>
        </w:rPr>
        <w:t xml:space="preserve"> Tethered Satellite System</w:t>
      </w:r>
      <w:r>
        <w:t>.</w:t>
      </w:r>
      <w:proofErr w:type="gramEnd"/>
      <w:r>
        <w:t xml:space="preserve"> Performed analysis and identification of system parameters. </w:t>
      </w:r>
      <w:proofErr w:type="gramStart"/>
      <w:r>
        <w:t>Responsible for thermal vacuum tests of key hardware components.</w:t>
      </w:r>
      <w:proofErr w:type="gramEnd"/>
    </w:p>
    <w:p w:rsidR="000159F5" w:rsidRDefault="000159F5">
      <w:pPr>
        <w:tabs>
          <w:tab w:val="left" w:pos="1880"/>
        </w:tabs>
        <w:ind w:left="1880" w:hanging="1880"/>
      </w:pPr>
      <w:proofErr w:type="gramStart"/>
      <w:r>
        <w:rPr>
          <w:sz w:val="20"/>
        </w:rPr>
        <w:t>6/85 to 4/89</w:t>
      </w:r>
      <w:r>
        <w:tab/>
        <w:t>Steve Price,</w:t>
      </w:r>
      <w:r>
        <w:rPr>
          <w:i/>
        </w:rPr>
        <w:t xml:space="preserve"> Rapid </w:t>
      </w:r>
      <w:proofErr w:type="spellStart"/>
      <w:r>
        <w:rPr>
          <w:i/>
        </w:rPr>
        <w:t>Retargetting</w:t>
      </w:r>
      <w:proofErr w:type="spellEnd"/>
      <w:r>
        <w:rPr>
          <w:i/>
        </w:rPr>
        <w:t xml:space="preserve"> and Precision Pointing (R2P2)</w:t>
      </w:r>
      <w:r>
        <w:t>.</w:t>
      </w:r>
      <w:proofErr w:type="gramEnd"/>
      <w:r>
        <w:t xml:space="preserve"> Responsible for experimental analysis and system identification on hardware; maintaining and updating time domain simulation; generating and validating changes in and performing configuration control for the application software.</w:t>
      </w:r>
    </w:p>
    <w:p w:rsidR="000159F5" w:rsidRDefault="000159F5">
      <w:pPr>
        <w:tabs>
          <w:tab w:val="left" w:pos="1880"/>
        </w:tabs>
        <w:ind w:left="1880" w:hanging="1880"/>
      </w:pPr>
      <w:proofErr w:type="gramStart"/>
      <w:r>
        <w:rPr>
          <w:sz w:val="20"/>
        </w:rPr>
        <w:t>1/85 to 6/85</w:t>
      </w:r>
      <w:r>
        <w:tab/>
      </w:r>
      <w:r>
        <w:rPr>
          <w:b/>
        </w:rPr>
        <w:t>Research Assistant.</w:t>
      </w:r>
      <w:proofErr w:type="gramEnd"/>
      <w:r>
        <w:t xml:space="preserve"> George Springer,</w:t>
      </w:r>
      <w:r>
        <w:rPr>
          <w:i/>
        </w:rPr>
        <w:t xml:space="preserve"> </w:t>
      </w:r>
      <w:r>
        <w:t xml:space="preserve">Stanford University, Stanford, Ca. Testing of strength properties of plastics at elevated temperatures for the Center for Fire Research, National Bureau of Standards. </w:t>
      </w:r>
    </w:p>
    <w:p w:rsidR="000159F5" w:rsidRDefault="000159F5">
      <w:pPr>
        <w:tabs>
          <w:tab w:val="left" w:pos="1880"/>
        </w:tabs>
        <w:ind w:left="1880" w:hanging="1880"/>
      </w:pPr>
      <w:proofErr w:type="gramStart"/>
      <w:r>
        <w:rPr>
          <w:sz w:val="20"/>
        </w:rPr>
        <w:t>9/82 to 5/83</w:t>
      </w:r>
      <w:r>
        <w:tab/>
      </w:r>
      <w:r>
        <w:rPr>
          <w:b/>
        </w:rPr>
        <w:t>Research Assistant.</w:t>
      </w:r>
      <w:proofErr w:type="gramEnd"/>
      <w:r>
        <w:rPr>
          <w:b/>
        </w:rPr>
        <w:t xml:space="preserve"> </w:t>
      </w:r>
      <w:r>
        <w:t>Forbes Brown,</w:t>
      </w:r>
      <w:r>
        <w:rPr>
          <w:i/>
        </w:rPr>
        <w:t xml:space="preserve"> </w:t>
      </w:r>
      <w:r>
        <w:t>Lehigh University, Bethlehem, Pa. Assisted in the dynamic simulation of aircraft carrier arresting gear.</w:t>
      </w:r>
    </w:p>
    <w:p w:rsidR="000159F5" w:rsidRDefault="000159F5">
      <w:pPr>
        <w:tabs>
          <w:tab w:val="left" w:pos="1880"/>
        </w:tabs>
        <w:spacing w:before="240"/>
        <w:ind w:left="1880" w:hanging="1880"/>
      </w:pPr>
      <w:r>
        <w:t>PUBLICATIONS:</w:t>
      </w:r>
    </w:p>
    <w:p w:rsidR="00D4133D" w:rsidRPr="00D4133D" w:rsidRDefault="00D4133D">
      <w:pPr>
        <w:tabs>
          <w:tab w:val="left" w:pos="1880"/>
        </w:tabs>
        <w:spacing w:before="240"/>
        <w:ind w:left="1880" w:hanging="1880"/>
        <w:rPr>
          <w:sz w:val="20"/>
        </w:rPr>
      </w:pPr>
      <w:r>
        <w:rPr>
          <w:sz w:val="20"/>
        </w:rPr>
        <w:t>2/09</w:t>
      </w:r>
      <w:r>
        <w:rPr>
          <w:sz w:val="20"/>
        </w:rPr>
        <w:tab/>
      </w:r>
      <w:r w:rsidRPr="00D4133D">
        <w:rPr>
          <w:b/>
        </w:rPr>
        <w:t>30th ANNUAL AAS GUIDANCE AND CONTROL CONFERENCE</w:t>
      </w:r>
      <w:r>
        <w:rPr>
          <w:b/>
        </w:rPr>
        <w:t xml:space="preserve">, </w:t>
      </w:r>
      <w:r w:rsidRPr="00D4133D">
        <w:t>MRO Imaging of Phoenix Descent</w:t>
      </w:r>
      <w:r>
        <w:t>. Breckenridge, CO</w:t>
      </w:r>
      <w:bookmarkStart w:id="0" w:name="_GoBack"/>
      <w:bookmarkEnd w:id="0"/>
    </w:p>
    <w:p w:rsidR="000159F5" w:rsidRPr="00D4133D" w:rsidRDefault="000159F5">
      <w:pPr>
        <w:tabs>
          <w:tab w:val="left" w:pos="1880"/>
        </w:tabs>
        <w:spacing w:before="240"/>
        <w:ind w:left="1880" w:hanging="1880"/>
        <w:rPr>
          <w:sz w:val="20"/>
        </w:rPr>
      </w:pPr>
      <w:r>
        <w:rPr>
          <w:sz w:val="20"/>
        </w:rPr>
        <w:t>2/07</w:t>
      </w:r>
      <w:r>
        <w:rPr>
          <w:sz w:val="20"/>
        </w:rPr>
        <w:tab/>
      </w:r>
      <w:r w:rsidR="00D4133D" w:rsidRPr="00D4133D">
        <w:rPr>
          <w:b/>
        </w:rPr>
        <w:t>30th ANNUAL AAS GUIDANCE AND CONTROL CONFERENCE</w:t>
      </w:r>
      <w:r w:rsidR="00D4133D">
        <w:rPr>
          <w:b/>
        </w:rPr>
        <w:t xml:space="preserve">, </w:t>
      </w:r>
      <w:r w:rsidR="00D4133D" w:rsidRPr="00D4133D">
        <w:t xml:space="preserve">Attitude Control Performance for MRO </w:t>
      </w:r>
      <w:proofErr w:type="spellStart"/>
      <w:r w:rsidR="00D4133D" w:rsidRPr="00D4133D">
        <w:t>Aerobraking</w:t>
      </w:r>
      <w:proofErr w:type="spellEnd"/>
      <w:r w:rsidR="00D4133D" w:rsidRPr="00D4133D">
        <w:t xml:space="preserve"> and the Initial Science Phase</w:t>
      </w:r>
      <w:r w:rsidR="00D4133D">
        <w:t>, Breckenridge, CO</w:t>
      </w:r>
    </w:p>
    <w:p w:rsidR="000159F5" w:rsidRDefault="000159F5">
      <w:pPr>
        <w:tabs>
          <w:tab w:val="left" w:pos="1880"/>
        </w:tabs>
        <w:spacing w:before="240"/>
        <w:ind w:left="1880" w:hanging="1880"/>
      </w:pPr>
      <w:r>
        <w:rPr>
          <w:sz w:val="20"/>
        </w:rPr>
        <w:lastRenderedPageBreak/>
        <w:t>2/98</w:t>
      </w:r>
      <w:r>
        <w:tab/>
      </w:r>
      <w:r>
        <w:rPr>
          <w:b/>
        </w:rPr>
        <w:t>AAS/AIAA Space Flight Mechanics Meeting.</w:t>
      </w:r>
      <w:r>
        <w:t xml:space="preserve"> Dr. Kenneth Atkins, Chairman. </w:t>
      </w:r>
      <w:proofErr w:type="gramStart"/>
      <w:r>
        <w:rPr>
          <w:u w:val="single"/>
        </w:rPr>
        <w:t xml:space="preserve">Integration of Comet </w:t>
      </w:r>
      <w:proofErr w:type="spellStart"/>
      <w:r>
        <w:rPr>
          <w:u w:val="single"/>
        </w:rPr>
        <w:t>Centroiding</w:t>
      </w:r>
      <w:proofErr w:type="spellEnd"/>
      <w:r>
        <w:rPr>
          <w:u w:val="single"/>
        </w:rPr>
        <w:t>, Attitude Disturbance Rejection and Steering Mirror Control for the STARDUST Spacecraft.</w:t>
      </w:r>
      <w:proofErr w:type="gramEnd"/>
      <w:r>
        <w:t xml:space="preserve"> Monterey, CA.</w:t>
      </w:r>
    </w:p>
    <w:p w:rsidR="000159F5" w:rsidRDefault="000159F5">
      <w:pPr>
        <w:tabs>
          <w:tab w:val="left" w:pos="1880"/>
        </w:tabs>
        <w:spacing w:before="240"/>
        <w:ind w:left="1880" w:hanging="1880"/>
        <w:rPr>
          <w:sz w:val="20"/>
        </w:rPr>
      </w:pPr>
      <w:r>
        <w:rPr>
          <w:sz w:val="20"/>
        </w:rPr>
        <w:t>2/98</w:t>
      </w:r>
      <w:r>
        <w:tab/>
      </w:r>
      <w:r>
        <w:rPr>
          <w:b/>
        </w:rPr>
        <w:t>AAS/AIAA Space Flight Mechanics Meeting.</w:t>
      </w:r>
      <w:r>
        <w:t xml:space="preserve"> Dr. Kenneth Atkins, Chairman. </w:t>
      </w:r>
      <w:r>
        <w:rPr>
          <w:u w:val="single"/>
        </w:rPr>
        <w:t xml:space="preserve">STARDUST TCM and </w:t>
      </w:r>
      <w:proofErr w:type="spellStart"/>
      <w:r>
        <w:rPr>
          <w:u w:val="single"/>
        </w:rPr>
        <w:t>Despin</w:t>
      </w:r>
      <w:proofErr w:type="spellEnd"/>
      <w:r>
        <w:rPr>
          <w:u w:val="single"/>
        </w:rPr>
        <w:t xml:space="preserve"> in the Presence of Complex Fuel Dynamics.</w:t>
      </w:r>
      <w:r>
        <w:t xml:space="preserve"> Monterey, CA.</w:t>
      </w:r>
    </w:p>
    <w:p w:rsidR="000159F5" w:rsidRDefault="000159F5">
      <w:pPr>
        <w:tabs>
          <w:tab w:val="left" w:pos="1880"/>
        </w:tabs>
        <w:spacing w:before="240"/>
        <w:ind w:left="1880" w:hanging="1880"/>
      </w:pPr>
      <w:r>
        <w:rPr>
          <w:sz w:val="20"/>
        </w:rPr>
        <w:t>4/92</w:t>
      </w:r>
      <w:r>
        <w:tab/>
      </w:r>
      <w:r>
        <w:rPr>
          <w:b/>
        </w:rPr>
        <w:t>SPIE's International Symposium and Exhibition on Optical Engineering and Photonics.</w:t>
      </w:r>
      <w:r>
        <w:t xml:space="preserve"> John </w:t>
      </w:r>
      <w:proofErr w:type="spellStart"/>
      <w:r>
        <w:t>Breakwell</w:t>
      </w:r>
      <w:proofErr w:type="spellEnd"/>
      <w:r>
        <w:t xml:space="preserve">, Chairman. </w:t>
      </w:r>
      <w:r>
        <w:rPr>
          <w:u w:val="single"/>
        </w:rPr>
        <w:t>Low Order Control for a Precision Optical Pointing System.</w:t>
      </w:r>
      <w:r>
        <w:t xml:space="preserve"> Orlando, Florida.</w:t>
      </w:r>
    </w:p>
    <w:p w:rsidR="000159F5" w:rsidRDefault="000159F5">
      <w:pPr>
        <w:tabs>
          <w:tab w:val="left" w:pos="1880"/>
        </w:tabs>
        <w:spacing w:before="240"/>
        <w:ind w:left="1880" w:hanging="1880"/>
      </w:pPr>
    </w:p>
    <w:p w:rsidR="000159F5" w:rsidRDefault="000159F5">
      <w:pPr>
        <w:tabs>
          <w:tab w:val="left" w:pos="1880"/>
        </w:tabs>
        <w:ind w:left="1880" w:hanging="1880"/>
        <w:rPr>
          <w:b/>
        </w:rPr>
      </w:pPr>
      <w:proofErr w:type="gramStart"/>
      <w:r>
        <w:t>REFERENCES</w:t>
      </w:r>
      <w:r>
        <w:tab/>
        <w:t>Furnished upon request.</w:t>
      </w:r>
      <w:proofErr w:type="gramEnd"/>
      <w:r>
        <w:rPr>
          <w:b/>
        </w:rPr>
        <w:t xml:space="preserve"> </w:t>
      </w:r>
    </w:p>
    <w:sectPr w:rsidR="000159F5">
      <w:pgSz w:w="12240" w:h="15840"/>
      <w:pgMar w:top="1080" w:right="144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ew York">
    <w:altName w:val="Times New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isplayHorizontalDrawingGridEvery w:val="0"/>
  <w:displayVerticalDrawingGridEvery w:val="0"/>
  <w:doNotUseMarginsForDrawingGridOrigin/>
  <w:doNotShadeFormData/>
  <w:noPunctuationKerning/>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F63"/>
    <w:rsid w:val="000159F5"/>
    <w:rsid w:val="00D4133D"/>
  </w:rsids>
  <m:mathPr>
    <m:mathFont m:val="Cambria Math"/>
    <m:brkBin m:val="before"/>
    <m:brkBinSub m:val="--"/>
    <m:smallFrac m:val="0"/>
    <m:dispDef m:val="0"/>
    <m:lMargin m:val="0"/>
    <m:rMargin m:val="0"/>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style>
  <w:style w:type="table" w:default="1" w:styleId="TableNormal">
    <w:name w:val="Normal Table"/>
    <w:semiHidden/>
    <w:rPr>
      <w:lang w:bidi="x-none"/>
    </w:rPr>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153239"/>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style>
  <w:style w:type="table" w:default="1" w:styleId="TableNormal">
    <w:name w:val="Normal Table"/>
    <w:semiHidden/>
    <w:rPr>
      <w:lang w:bidi="x-none"/>
    </w:rPr>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1532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pgood@infiniti-eng.com"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839</Words>
  <Characters>4786</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Philip G. Good</vt:lpstr>
    </vt:vector>
  </TitlesOfParts>
  <Company>Good Chi</Company>
  <LinksUpToDate>false</LinksUpToDate>
  <CharactersWithSpaces>5614</CharactersWithSpaces>
  <SharedDoc>false</SharedDoc>
  <HLinks>
    <vt:vector size="6" baseType="variant">
      <vt:variant>
        <vt:i4>917513</vt:i4>
      </vt:variant>
      <vt:variant>
        <vt:i4>0</vt:i4>
      </vt:variant>
      <vt:variant>
        <vt:i4>0</vt:i4>
      </vt:variant>
      <vt:variant>
        <vt:i4>5</vt:i4>
      </vt:variant>
      <vt:variant>
        <vt:lpwstr>mailto:pgood@infiniti-eng.com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 G. Good</dc:title>
  <dc:subject/>
  <dc:creator>Philip Good</dc:creator>
  <cp:keywords/>
  <cp:lastModifiedBy>Philip Good</cp:lastModifiedBy>
  <cp:revision>2</cp:revision>
  <cp:lastPrinted>1996-02-12T05:09:00Z</cp:lastPrinted>
  <dcterms:created xsi:type="dcterms:W3CDTF">2011-08-26T17:44:00Z</dcterms:created>
  <dcterms:modified xsi:type="dcterms:W3CDTF">2011-08-26T17:44:00Z</dcterms:modified>
</cp:coreProperties>
</file>