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tbl>
      <w:tblPr>
        <w:tblW w:w="9915" w:type="dxa"/>
        <w:tblInd w:w="4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50"/>
        <w:gridCol w:w="2165"/>
      </w:tblGrid>
      <w:tr w:rsidR="000A0E0F" w:rsidRPr="006409E0" w:rsidTr="00D64BCA">
        <w:trPr>
          <w:trHeight w:val="1680"/>
        </w:trPr>
        <w:tc>
          <w:tcPr>
            <w:tcW w:w="7750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A0E0F" w:rsidRPr="006409E0" w:rsidRDefault="00135BA3">
            <w:pPr>
              <w:pStyle w:val="Normal1"/>
              <w:rPr>
                <w:color w:val="000000" w:themeColor="text1"/>
              </w:rPr>
            </w:pPr>
            <w:r w:rsidRPr="006409E0">
              <w:rPr>
                <w:rFonts w:ascii="Calibri" w:eastAsia="Calibri" w:hAnsi="Calibri" w:cs="Calibri"/>
                <w:b/>
                <w:color w:val="000000" w:themeColor="text1"/>
                <w:sz w:val="40"/>
              </w:rPr>
              <w:t>S</w:t>
            </w:r>
            <w:r w:rsidR="00471C7E" w:rsidRPr="006409E0">
              <w:rPr>
                <w:rFonts w:ascii="Calibri" w:eastAsia="Calibri" w:hAnsi="Calibri" w:cs="Calibri"/>
                <w:b/>
                <w:color w:val="000000" w:themeColor="text1"/>
                <w:sz w:val="40"/>
              </w:rPr>
              <w:t>rinivas Nallapati</w:t>
            </w:r>
            <w:r w:rsidRPr="006409E0">
              <w:rPr>
                <w:color w:val="000000" w:themeColor="text1"/>
              </w:rPr>
              <w:t xml:space="preserve"> </w:t>
            </w:r>
          </w:p>
          <w:p w:rsidR="000A0E0F" w:rsidRPr="006409E0" w:rsidRDefault="00135BA3">
            <w:pPr>
              <w:pStyle w:val="Normal1"/>
              <w:rPr>
                <w:color w:val="000000" w:themeColor="text1"/>
              </w:rPr>
            </w:pPr>
            <w:r w:rsidRPr="006409E0">
              <w:rPr>
                <w:rFonts w:ascii="Calibri" w:eastAsia="Calibri" w:hAnsi="Calibri" w:cs="Calibri"/>
                <w:color w:val="000000" w:themeColor="text1"/>
                <w:sz w:val="26"/>
              </w:rPr>
              <w:t xml:space="preserve"> </w:t>
            </w:r>
            <w:r w:rsidRPr="006409E0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Force.com </w:t>
            </w:r>
            <w:r w:rsidR="00471C7E" w:rsidRPr="006409E0">
              <w:rPr>
                <w:rFonts w:ascii="Calibri" w:eastAsia="Calibri" w:hAnsi="Calibri" w:cs="Calibri"/>
                <w:color w:val="000000" w:themeColor="text1"/>
                <w:sz w:val="22"/>
              </w:rPr>
              <w:t>C</w:t>
            </w:r>
            <w:r w:rsidRPr="006409E0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ertified </w:t>
            </w:r>
            <w:r w:rsidR="00471C7E" w:rsidRPr="006409E0">
              <w:rPr>
                <w:rFonts w:ascii="Calibri" w:eastAsia="Calibri" w:hAnsi="Calibri" w:cs="Calibri"/>
                <w:color w:val="000000" w:themeColor="text1"/>
                <w:sz w:val="22"/>
              </w:rPr>
              <w:t>D</w:t>
            </w:r>
            <w:r w:rsidRPr="006409E0">
              <w:rPr>
                <w:rFonts w:ascii="Calibri" w:eastAsia="Calibri" w:hAnsi="Calibri" w:cs="Calibri"/>
                <w:color w:val="000000" w:themeColor="text1"/>
                <w:sz w:val="22"/>
              </w:rPr>
              <w:t>evelope</w:t>
            </w:r>
            <w:r w:rsidR="00471C7E" w:rsidRPr="006409E0">
              <w:rPr>
                <w:rFonts w:ascii="Calibri" w:eastAsia="Calibri" w:hAnsi="Calibri" w:cs="Calibri"/>
                <w:color w:val="000000" w:themeColor="text1"/>
                <w:sz w:val="22"/>
              </w:rPr>
              <w:t>r</w:t>
            </w:r>
          </w:p>
          <w:p w:rsidR="000A0E0F" w:rsidRDefault="00135BA3">
            <w:pPr>
              <w:pStyle w:val="Normal1"/>
              <w:rPr>
                <w:rStyle w:val="Hyperlink"/>
                <w:rFonts w:ascii="Calibri" w:eastAsia="Calibri" w:hAnsi="Calibri" w:cs="Calibri"/>
                <w:color w:val="000000" w:themeColor="text1"/>
                <w:sz w:val="22"/>
              </w:rPr>
            </w:pPr>
            <w:r w:rsidRPr="006409E0">
              <w:rPr>
                <w:rFonts w:ascii="Calibri" w:eastAsia="Calibri" w:hAnsi="Calibri" w:cs="Calibri"/>
                <w:color w:val="000000" w:themeColor="text1"/>
                <w:sz w:val="22"/>
              </w:rPr>
              <w:t xml:space="preserve"> </w:t>
            </w:r>
            <w:hyperlink r:id="rId6" w:history="1">
              <w:r w:rsidR="00471C7E" w:rsidRPr="006409E0">
                <w:rPr>
                  <w:rStyle w:val="Hyperlink"/>
                  <w:rFonts w:ascii="Calibri" w:eastAsia="Calibri" w:hAnsi="Calibri" w:cs="Calibri"/>
                  <w:color w:val="000000" w:themeColor="text1"/>
                  <w:sz w:val="22"/>
                </w:rPr>
                <w:t>srinivas_n123@yahoo.co.in</w:t>
              </w:r>
            </w:hyperlink>
          </w:p>
          <w:p w:rsidR="001B598C" w:rsidRPr="001B598C" w:rsidRDefault="001B598C">
            <w:pPr>
              <w:pStyle w:val="Normal1"/>
              <w:rPr>
                <w:color w:val="000000" w:themeColor="text1"/>
              </w:rPr>
            </w:pPr>
            <w:r>
              <w:rPr>
                <w:rStyle w:val="Hyperlink"/>
                <w:rFonts w:ascii="Calibri" w:eastAsia="Calibri" w:hAnsi="Calibri" w:cs="Calibri"/>
                <w:color w:val="000000" w:themeColor="text1"/>
                <w:sz w:val="22"/>
                <w:u w:val="none"/>
              </w:rPr>
              <w:t>+91- 9704198286</w:t>
            </w:r>
          </w:p>
          <w:p w:rsidR="003D5A3A" w:rsidRDefault="003D5A3A">
            <w:pPr>
              <w:pStyle w:val="Normal1"/>
              <w:rPr>
                <w:rStyle w:val="Hyperlink"/>
                <w:rFonts w:ascii="Calibri" w:eastAsia="Calibri" w:hAnsi="Calibri" w:cs="Calibri"/>
                <w:sz w:val="22"/>
              </w:rPr>
            </w:pPr>
            <w:hyperlink r:id="rId7" w:history="1">
              <w:r w:rsidRPr="004A5969">
                <w:rPr>
                  <w:rStyle w:val="Hyperlink"/>
                  <w:rFonts w:ascii="Calibri" w:eastAsia="Calibri" w:hAnsi="Calibri" w:cs="Calibri"/>
                  <w:sz w:val="22"/>
                </w:rPr>
                <w:t xml:space="preserve"> http://www.linkedin.com/pub/srinivas-nallapati/21/393/37b</w:t>
              </w:r>
            </w:hyperlink>
          </w:p>
          <w:p w:rsidR="000A0E0F" w:rsidRPr="006409E0" w:rsidRDefault="003D5A3A">
            <w:pPr>
              <w:pStyle w:val="Normal1"/>
              <w:rPr>
                <w:color w:val="000000" w:themeColor="text1"/>
              </w:rPr>
            </w:pPr>
            <w:hyperlink r:id="rId8" w:history="1">
              <w:bookmarkStart w:id="0" w:name="_GoBack"/>
              <w:bookmarkEnd w:id="0"/>
              <w:r>
                <w:rPr>
                  <w:rStyle w:val="Hyperlink"/>
                  <w:sz w:val="22"/>
                </w:rPr>
                <w:t>Nallapati.net</w:t>
              </w:r>
            </w:hyperlink>
            <w:hyperlink r:id="rId9"/>
          </w:p>
        </w:tc>
        <w:tc>
          <w:tcPr>
            <w:tcW w:w="216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0A0E0F" w:rsidRPr="006409E0" w:rsidRDefault="00135BA3">
            <w:pPr>
              <w:pStyle w:val="Normal1"/>
              <w:rPr>
                <w:color w:val="000000" w:themeColor="text1"/>
              </w:rPr>
            </w:pPr>
            <w:r w:rsidRPr="006409E0">
              <w:rPr>
                <w:noProof/>
                <w:color w:val="000000" w:themeColor="text1"/>
                <w:lang w:val="en-IN" w:eastAsia="en-IN"/>
              </w:rPr>
              <w:drawing>
                <wp:inline distT="0" distB="0" distL="0" distR="0">
                  <wp:extent cx="942975" cy="809625"/>
                  <wp:effectExtent l="0" t="0" r="0" b="0"/>
                  <wp:docPr id="2" name="image0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01.png"/>
                          <pic:cNvPicPr preferRelativeResize="0"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975" cy="809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hyperlink r:id="rId11"/>
          </w:p>
        </w:tc>
      </w:tr>
    </w:tbl>
    <w:p w:rsidR="000A0E0F" w:rsidRPr="006409E0" w:rsidRDefault="003D5A3A">
      <w:pPr>
        <w:pStyle w:val="Normal1"/>
        <w:rPr>
          <w:color w:val="000000" w:themeColor="text1"/>
        </w:rPr>
      </w:pPr>
      <w:hyperlink r:id="rId12"/>
    </w:p>
    <w:p w:rsidR="000A0E0F" w:rsidRPr="006409E0" w:rsidRDefault="00135BA3">
      <w:pPr>
        <w:pStyle w:val="Normal1"/>
        <w:rPr>
          <w:color w:val="000000" w:themeColor="text1"/>
        </w:rPr>
      </w:pPr>
      <w:r w:rsidRPr="006409E0">
        <w:rPr>
          <w:rFonts w:ascii="Calibri" w:eastAsia="Calibri" w:hAnsi="Calibri" w:cs="Calibri"/>
          <w:b/>
          <w:color w:val="000000" w:themeColor="text1"/>
          <w:sz w:val="28"/>
        </w:rPr>
        <w:t>Summary</w:t>
      </w:r>
    </w:p>
    <w:p w:rsidR="000A0E0F" w:rsidRPr="009E7FE0" w:rsidRDefault="00135BA3">
      <w:pPr>
        <w:pStyle w:val="Normal1"/>
        <w:rPr>
          <w:color w:val="000000" w:themeColor="text1"/>
          <w:sz w:val="22"/>
        </w:rPr>
      </w:pPr>
      <w:r w:rsidRPr="009E7FE0">
        <w:rPr>
          <w:color w:val="000000" w:themeColor="text1"/>
          <w:sz w:val="22"/>
        </w:rPr>
        <w:t xml:space="preserve">Salesforce.com </w:t>
      </w:r>
      <w:r w:rsidR="00D93BDE" w:rsidRPr="009E7FE0">
        <w:rPr>
          <w:color w:val="000000" w:themeColor="text1"/>
          <w:sz w:val="22"/>
        </w:rPr>
        <w:t>certified Developer</w:t>
      </w:r>
      <w:r w:rsidRPr="009E7FE0">
        <w:rPr>
          <w:color w:val="000000" w:themeColor="text1"/>
          <w:sz w:val="22"/>
        </w:rPr>
        <w:t xml:space="preserve"> with extensive knowledge and experi</w:t>
      </w:r>
      <w:r w:rsidR="005240DD" w:rsidRPr="009E7FE0">
        <w:rPr>
          <w:color w:val="000000" w:themeColor="text1"/>
          <w:sz w:val="22"/>
        </w:rPr>
        <w:t>ence in developing Enterprise</w:t>
      </w:r>
      <w:r w:rsidRPr="009E7FE0">
        <w:rPr>
          <w:color w:val="000000" w:themeColor="text1"/>
          <w:sz w:val="22"/>
        </w:rPr>
        <w:t xml:space="preserve"> applications.</w:t>
      </w:r>
    </w:p>
    <w:p w:rsidR="000A0E0F" w:rsidRPr="006409E0" w:rsidRDefault="000A0E0F">
      <w:pPr>
        <w:pStyle w:val="Normal1"/>
        <w:rPr>
          <w:color w:val="000000" w:themeColor="text1"/>
        </w:rPr>
      </w:pPr>
    </w:p>
    <w:p w:rsidR="000A0E0F" w:rsidRDefault="00135BA3">
      <w:pPr>
        <w:pStyle w:val="Normal1"/>
        <w:rPr>
          <w:rFonts w:ascii="Calibri" w:eastAsia="Calibri" w:hAnsi="Calibri" w:cs="Calibri"/>
          <w:b/>
          <w:color w:val="000000" w:themeColor="text1"/>
          <w:sz w:val="28"/>
        </w:rPr>
      </w:pPr>
      <w:r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Experience Summary (total experience </w:t>
      </w:r>
      <w:r w:rsidR="00504777">
        <w:rPr>
          <w:rFonts w:ascii="Calibri" w:eastAsia="Calibri" w:hAnsi="Calibri" w:cs="Calibri"/>
          <w:b/>
          <w:color w:val="000000" w:themeColor="text1"/>
          <w:sz w:val="28"/>
        </w:rPr>
        <w:t>7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 years)</w:t>
      </w:r>
    </w:p>
    <w:p w:rsidR="000C205B" w:rsidRDefault="000C205B">
      <w:pPr>
        <w:pStyle w:val="Normal1"/>
        <w:rPr>
          <w:rFonts w:ascii="Calibri" w:eastAsia="Calibri" w:hAnsi="Calibri" w:cs="Calibri"/>
          <w:b/>
          <w:color w:val="000000" w:themeColor="text1"/>
          <w:sz w:val="28"/>
        </w:rPr>
      </w:pPr>
    </w:p>
    <w:p w:rsidR="000C205B" w:rsidRPr="006409E0" w:rsidRDefault="000C205B" w:rsidP="000C205B">
      <w:pPr>
        <w:pStyle w:val="Normal1"/>
        <w:rPr>
          <w:color w:val="000000" w:themeColor="text1"/>
        </w:rPr>
      </w:pPr>
      <w:r>
        <w:rPr>
          <w:rFonts w:ascii="Calibri" w:eastAsia="Calibri" w:hAnsi="Calibri" w:cs="Calibri"/>
          <w:b/>
          <w:color w:val="000000" w:themeColor="text1"/>
          <w:sz w:val="28"/>
        </w:rPr>
        <w:t xml:space="preserve">Consultant 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- Salesforce.com Implementations at </w:t>
      </w:r>
      <w:r>
        <w:rPr>
          <w:rFonts w:ascii="Calibri" w:eastAsia="Calibri" w:hAnsi="Calibri" w:cs="Calibri"/>
          <w:b/>
          <w:color w:val="000000" w:themeColor="text1"/>
          <w:sz w:val="28"/>
        </w:rPr>
        <w:t>ADP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 </w:t>
      </w:r>
      <w:r w:rsidR="001E5F7D">
        <w:rPr>
          <w:rFonts w:ascii="Calibri" w:eastAsia="Calibri" w:hAnsi="Calibri" w:cs="Calibri"/>
          <w:b/>
          <w:color w:val="000000" w:themeColor="text1"/>
          <w:sz w:val="28"/>
        </w:rPr>
        <w:t xml:space="preserve">India 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>Pvt Ltd. (</w:t>
      </w:r>
      <w:r>
        <w:rPr>
          <w:rFonts w:ascii="Calibri" w:eastAsia="Calibri" w:hAnsi="Calibri" w:cs="Calibri"/>
          <w:b/>
          <w:color w:val="000000" w:themeColor="text1"/>
          <w:sz w:val="28"/>
        </w:rPr>
        <w:t>Jun 2014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 to date)</w:t>
      </w:r>
    </w:p>
    <w:p w:rsidR="000C205B" w:rsidRPr="009E7FE0" w:rsidRDefault="000C205B" w:rsidP="000C205B">
      <w:pPr>
        <w:pStyle w:val="Normal1"/>
        <w:rPr>
          <w:color w:val="000000" w:themeColor="text1"/>
          <w:sz w:val="22"/>
        </w:rPr>
      </w:pPr>
      <w:r w:rsidRPr="009E7FE0">
        <w:rPr>
          <w:rFonts w:ascii="Calibri" w:eastAsia="Calibri" w:hAnsi="Calibri" w:cs="Calibri"/>
          <w:color w:val="000000" w:themeColor="text1"/>
          <w:sz w:val="22"/>
        </w:rPr>
        <w:t xml:space="preserve">Currently working as a </w:t>
      </w:r>
      <w:r>
        <w:rPr>
          <w:rFonts w:ascii="Calibri" w:eastAsia="Calibri" w:hAnsi="Calibri" w:cs="Calibri"/>
          <w:color w:val="000000" w:themeColor="text1"/>
          <w:sz w:val="22"/>
        </w:rPr>
        <w:t>Consultant</w:t>
      </w:r>
      <w:r w:rsidRPr="009E7FE0">
        <w:rPr>
          <w:rFonts w:ascii="Calibri" w:eastAsia="Calibri" w:hAnsi="Calibri" w:cs="Calibri"/>
          <w:color w:val="000000" w:themeColor="text1"/>
          <w:sz w:val="22"/>
        </w:rPr>
        <w:t xml:space="preserve"> at </w:t>
      </w:r>
      <w:r>
        <w:rPr>
          <w:rFonts w:ascii="Calibri" w:eastAsia="Calibri" w:hAnsi="Calibri" w:cs="Calibri"/>
          <w:color w:val="000000" w:themeColor="text1"/>
          <w:sz w:val="22"/>
        </w:rPr>
        <w:t>ADP India Pvt Ltd, Hyderabad</w:t>
      </w:r>
      <w:r w:rsidRPr="009E7FE0">
        <w:rPr>
          <w:rFonts w:ascii="Calibri" w:eastAsia="Calibri" w:hAnsi="Calibri" w:cs="Calibri"/>
          <w:color w:val="000000" w:themeColor="text1"/>
          <w:sz w:val="22"/>
        </w:rPr>
        <w:t xml:space="preserve"> in </w:t>
      </w:r>
      <w:r w:rsidR="007279C4">
        <w:rPr>
          <w:rFonts w:ascii="Calibri" w:eastAsia="Calibri" w:hAnsi="Calibri" w:cs="Calibri"/>
          <w:color w:val="000000" w:themeColor="text1"/>
          <w:sz w:val="22"/>
        </w:rPr>
        <w:t>Salesf</w:t>
      </w:r>
      <w:r>
        <w:rPr>
          <w:rFonts w:ascii="Calibri" w:eastAsia="Calibri" w:hAnsi="Calibri" w:cs="Calibri"/>
          <w:color w:val="000000" w:themeColor="text1"/>
          <w:sz w:val="22"/>
        </w:rPr>
        <w:t xml:space="preserve">orce implementations </w:t>
      </w:r>
      <w:r w:rsidRPr="009E7FE0">
        <w:rPr>
          <w:rFonts w:ascii="Calibri" w:eastAsia="Calibri" w:hAnsi="Calibri" w:cs="Calibri"/>
          <w:color w:val="000000" w:themeColor="text1"/>
          <w:sz w:val="22"/>
        </w:rPr>
        <w:t>in designing and building scalable solutions on Salesforce.com and the Force.com platform.</w:t>
      </w:r>
    </w:p>
    <w:p w:rsidR="000C205B" w:rsidRPr="006409E0" w:rsidRDefault="000C205B" w:rsidP="000C205B">
      <w:pPr>
        <w:pStyle w:val="Normal1"/>
        <w:rPr>
          <w:color w:val="000000" w:themeColor="text1"/>
          <w:sz w:val="20"/>
          <w:szCs w:val="20"/>
        </w:rPr>
      </w:pPr>
    </w:p>
    <w:p w:rsidR="000C205B" w:rsidRPr="006409E0" w:rsidRDefault="000C205B" w:rsidP="000C205B">
      <w:pPr>
        <w:pStyle w:val="Normal1"/>
        <w:rPr>
          <w:color w:val="000000" w:themeColor="text1"/>
        </w:rPr>
      </w:pPr>
      <w:r w:rsidRPr="006409E0">
        <w:rPr>
          <w:rFonts w:ascii="Calibri" w:eastAsia="Calibri" w:hAnsi="Calibri" w:cs="Calibri"/>
          <w:color w:val="000000" w:themeColor="text1"/>
        </w:rPr>
        <w:t xml:space="preserve">Key projects I have worked </w:t>
      </w:r>
      <w:r w:rsidR="00FC418D" w:rsidRPr="006409E0">
        <w:rPr>
          <w:rFonts w:ascii="Calibri" w:eastAsia="Calibri" w:hAnsi="Calibri" w:cs="Calibri"/>
          <w:color w:val="000000" w:themeColor="text1"/>
        </w:rPr>
        <w:t>on:</w:t>
      </w:r>
    </w:p>
    <w:p w:rsidR="000C205B" w:rsidRDefault="00C91ACC" w:rsidP="000C205B">
      <w:pPr>
        <w:pStyle w:val="Normal1"/>
        <w:rPr>
          <w:rFonts w:ascii="Calibri" w:eastAsia="Calibri" w:hAnsi="Calibri" w:cs="Calibri"/>
          <w:color w:val="000000" w:themeColor="text1"/>
          <w:sz w:val="26"/>
        </w:rPr>
      </w:pPr>
      <w:r>
        <w:rPr>
          <w:rFonts w:ascii="Calibri" w:eastAsia="Calibri" w:hAnsi="Calibri" w:cs="Calibri"/>
          <w:color w:val="000000" w:themeColor="text1"/>
          <w:sz w:val="26"/>
        </w:rPr>
        <w:t>ES</w:t>
      </w:r>
      <w:r w:rsidR="000C205B">
        <w:rPr>
          <w:rFonts w:ascii="Calibri" w:eastAsia="Calibri" w:hAnsi="Calibri" w:cs="Calibri"/>
          <w:color w:val="000000" w:themeColor="text1"/>
          <w:sz w:val="26"/>
        </w:rPr>
        <w:t xml:space="preserve">-Sales &amp; Marketing </w:t>
      </w:r>
    </w:p>
    <w:p w:rsidR="00F9645C" w:rsidRDefault="00F9645C" w:rsidP="000C205B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Coordinating the development team and onshore business unit team</w:t>
      </w:r>
    </w:p>
    <w:p w:rsidR="000C205B" w:rsidRDefault="000C205B" w:rsidP="000C205B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Redesigning and optimizing the existing applications in Salesforce</w:t>
      </w:r>
    </w:p>
    <w:p w:rsidR="00986F8C" w:rsidRDefault="00986F8C" w:rsidP="000C205B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Reference Management </w:t>
      </w:r>
      <w:r w:rsidR="0087186C">
        <w:rPr>
          <w:rFonts w:ascii="Calibri" w:eastAsia="Calibri" w:hAnsi="Calibri" w:cs="Calibri"/>
          <w:color w:val="000000" w:themeColor="text1"/>
          <w:sz w:val="22"/>
          <w:szCs w:val="22"/>
        </w:rPr>
        <w:t>application, Badging application in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Salesforce for sales teams</w:t>
      </w:r>
    </w:p>
    <w:p w:rsidR="000C205B" w:rsidRPr="001B5FE2" w:rsidRDefault="000C205B" w:rsidP="00366D24">
      <w:pPr>
        <w:pStyle w:val="BodyText3"/>
        <w:numPr>
          <w:ilvl w:val="0"/>
          <w:numId w:val="5"/>
        </w:numPr>
        <w:ind w:hanging="360"/>
        <w:rPr>
          <w:color w:val="000000" w:themeColor="text1"/>
        </w:rPr>
      </w:pPr>
      <w:r w:rsidRPr="00366D24">
        <w:rPr>
          <w:rFonts w:ascii="Calibri" w:eastAsia="Calibri" w:hAnsi="Calibri" w:cs="Calibri"/>
          <w:color w:val="000000" w:themeColor="text1"/>
          <w:sz w:val="22"/>
          <w:szCs w:val="22"/>
        </w:rPr>
        <w:t>Providing scalable design to new functionalities</w:t>
      </w:r>
    </w:p>
    <w:p w:rsidR="001B5FE2" w:rsidRPr="002D33F6" w:rsidRDefault="00864787" w:rsidP="00366D24">
      <w:pPr>
        <w:pStyle w:val="BodyText3"/>
        <w:numPr>
          <w:ilvl w:val="0"/>
          <w:numId w:val="5"/>
        </w:numPr>
        <w:ind w:hanging="36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Worked on  </w:t>
      </w:r>
      <w:r w:rsidR="001B5FE2">
        <w:rPr>
          <w:rFonts w:ascii="Calibri" w:eastAsia="Calibri" w:hAnsi="Calibri" w:cs="Calibri"/>
          <w:color w:val="000000" w:themeColor="text1"/>
          <w:sz w:val="22"/>
          <w:szCs w:val="22"/>
        </w:rPr>
        <w:t>Salesforce</w:t>
      </w:r>
      <w:r w:rsidRPr="0086478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integration </w:t>
      </w:r>
      <w:r w:rsidR="001B5FE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with 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.Net </w:t>
      </w:r>
      <w:r w:rsidR="00FD61C4">
        <w:rPr>
          <w:rFonts w:ascii="Calibri" w:eastAsia="Calibri" w:hAnsi="Calibri" w:cs="Calibri"/>
          <w:color w:val="000000" w:themeColor="text1"/>
          <w:sz w:val="22"/>
          <w:szCs w:val="22"/>
        </w:rPr>
        <w:t>applications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and cloud application like </w:t>
      </w:r>
      <w:r w:rsidR="001B5FE2">
        <w:rPr>
          <w:rFonts w:ascii="Calibri" w:eastAsia="Calibri" w:hAnsi="Calibri" w:cs="Calibri"/>
          <w:color w:val="000000" w:themeColor="text1"/>
          <w:sz w:val="22"/>
          <w:szCs w:val="22"/>
        </w:rPr>
        <w:t>Voicestrom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, Amplifinity</w:t>
      </w:r>
    </w:p>
    <w:p w:rsidR="002D33F6" w:rsidRPr="00366D24" w:rsidRDefault="00864787" w:rsidP="00366D24">
      <w:pPr>
        <w:pStyle w:val="BodyText3"/>
        <w:numPr>
          <w:ilvl w:val="0"/>
          <w:numId w:val="5"/>
        </w:numPr>
        <w:ind w:hanging="360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Ported Salesforce </w:t>
      </w:r>
      <w:r w:rsidR="002D33F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applications 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to </w:t>
      </w:r>
      <w:r w:rsidR="002D33F6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Salesforce1 using </w:t>
      </w:r>
      <w:r w:rsidR="00C355F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Bootstrap, </w:t>
      </w:r>
      <w:r w:rsidR="00882DFA">
        <w:rPr>
          <w:rFonts w:ascii="Calibri" w:eastAsia="Calibri" w:hAnsi="Calibri" w:cs="Calibri"/>
          <w:color w:val="000000" w:themeColor="text1"/>
          <w:sz w:val="22"/>
          <w:szCs w:val="22"/>
        </w:rPr>
        <w:t>JQ</w:t>
      </w:r>
      <w:r w:rsidR="002D33F6">
        <w:rPr>
          <w:rFonts w:ascii="Calibri" w:eastAsia="Calibri" w:hAnsi="Calibri" w:cs="Calibri"/>
          <w:color w:val="000000" w:themeColor="text1"/>
          <w:sz w:val="22"/>
          <w:szCs w:val="22"/>
        </w:rPr>
        <w:t>uery, JQM and AngularJS</w:t>
      </w:r>
    </w:p>
    <w:p w:rsidR="000A0E0F" w:rsidRPr="006409E0" w:rsidRDefault="000A0E0F">
      <w:pPr>
        <w:pStyle w:val="Normal1"/>
        <w:rPr>
          <w:color w:val="000000" w:themeColor="text1"/>
        </w:rPr>
      </w:pPr>
    </w:p>
    <w:p w:rsidR="000A0E0F" w:rsidRPr="006409E0" w:rsidRDefault="00135BA3">
      <w:pPr>
        <w:pStyle w:val="Normal1"/>
        <w:rPr>
          <w:color w:val="000000" w:themeColor="text1"/>
        </w:rPr>
      </w:pPr>
      <w:r w:rsidRPr="006409E0">
        <w:rPr>
          <w:rFonts w:ascii="Calibri" w:eastAsia="Calibri" w:hAnsi="Calibri" w:cs="Calibri"/>
          <w:b/>
          <w:color w:val="000000" w:themeColor="text1"/>
          <w:sz w:val="28"/>
        </w:rPr>
        <w:t>Sr Technical Analyst - Salesforce.com Implementations at Schneider-Electric India Pvt Ltd. (</w:t>
      </w:r>
      <w:r w:rsidR="00436505">
        <w:rPr>
          <w:rFonts w:ascii="Calibri" w:eastAsia="Calibri" w:hAnsi="Calibri" w:cs="Calibri"/>
          <w:b/>
          <w:color w:val="000000" w:themeColor="text1"/>
          <w:sz w:val="28"/>
        </w:rPr>
        <w:t>Feb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 2012 to </w:t>
      </w:r>
      <w:r w:rsidR="000C205B">
        <w:rPr>
          <w:rFonts w:ascii="Calibri" w:eastAsia="Calibri" w:hAnsi="Calibri" w:cs="Calibri"/>
          <w:b/>
          <w:color w:val="000000" w:themeColor="text1"/>
          <w:sz w:val="28"/>
        </w:rPr>
        <w:t>May 2014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>)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ab/>
      </w:r>
    </w:p>
    <w:p w:rsidR="000A0E0F" w:rsidRPr="009E7FE0" w:rsidRDefault="000C205B">
      <w:pPr>
        <w:pStyle w:val="Normal1"/>
        <w:rPr>
          <w:color w:val="000000" w:themeColor="text1"/>
          <w:sz w:val="22"/>
        </w:rPr>
      </w:pPr>
      <w:r>
        <w:rPr>
          <w:rFonts w:ascii="Calibri" w:eastAsia="Calibri" w:hAnsi="Calibri" w:cs="Calibri"/>
          <w:color w:val="000000" w:themeColor="text1"/>
          <w:sz w:val="22"/>
        </w:rPr>
        <w:t>Worked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 xml:space="preserve"> as a senior technical analyst at Schneider Electric in various projects; playing key roles in designing and building scalable solutions on Salesforce.com and the Force.com platform.</w:t>
      </w:r>
    </w:p>
    <w:p w:rsidR="000A0E0F" w:rsidRPr="006409E0" w:rsidRDefault="000A0E0F">
      <w:pPr>
        <w:pStyle w:val="Normal1"/>
        <w:rPr>
          <w:color w:val="000000" w:themeColor="text1"/>
          <w:sz w:val="20"/>
          <w:szCs w:val="20"/>
        </w:rPr>
      </w:pPr>
    </w:p>
    <w:p w:rsidR="000A0E0F" w:rsidRPr="006409E0" w:rsidRDefault="00135BA3">
      <w:pPr>
        <w:pStyle w:val="Normal1"/>
        <w:rPr>
          <w:color w:val="000000" w:themeColor="text1"/>
        </w:rPr>
      </w:pPr>
      <w:r w:rsidRPr="006409E0">
        <w:rPr>
          <w:rFonts w:ascii="Calibri" w:eastAsia="Calibri" w:hAnsi="Calibri" w:cs="Calibri"/>
          <w:color w:val="000000" w:themeColor="text1"/>
        </w:rPr>
        <w:t xml:space="preserve">Key projects I have worked </w:t>
      </w:r>
      <w:r w:rsidR="007279C4" w:rsidRPr="006409E0">
        <w:rPr>
          <w:rFonts w:ascii="Calibri" w:eastAsia="Calibri" w:hAnsi="Calibri" w:cs="Calibri"/>
          <w:color w:val="000000" w:themeColor="text1"/>
        </w:rPr>
        <w:t>on:</w:t>
      </w:r>
    </w:p>
    <w:p w:rsidR="00436505" w:rsidRDefault="00436505">
      <w:pPr>
        <w:pStyle w:val="Normal1"/>
        <w:rPr>
          <w:rFonts w:ascii="Calibri" w:eastAsia="Calibri" w:hAnsi="Calibri" w:cs="Calibri"/>
          <w:color w:val="000000" w:themeColor="text1"/>
          <w:sz w:val="26"/>
        </w:rPr>
      </w:pPr>
      <w:r>
        <w:rPr>
          <w:rFonts w:ascii="Calibri" w:eastAsia="Calibri" w:hAnsi="Calibri" w:cs="Calibri"/>
          <w:color w:val="000000" w:themeColor="text1"/>
          <w:sz w:val="26"/>
        </w:rPr>
        <w:t>bFO-PRM</w:t>
      </w:r>
      <w:r w:rsidR="009A0A50">
        <w:rPr>
          <w:rFonts w:ascii="Calibri" w:eastAsia="Calibri" w:hAnsi="Calibri" w:cs="Calibri"/>
          <w:color w:val="000000" w:themeColor="text1"/>
          <w:sz w:val="26"/>
        </w:rPr>
        <w:t xml:space="preserve"> (Partner portal and </w:t>
      </w:r>
      <w:r w:rsidR="007279C4">
        <w:rPr>
          <w:rFonts w:ascii="Calibri" w:eastAsia="Calibri" w:hAnsi="Calibri" w:cs="Calibri"/>
          <w:color w:val="000000" w:themeColor="text1"/>
          <w:sz w:val="26"/>
        </w:rPr>
        <w:t>force.com app</w:t>
      </w:r>
      <w:r w:rsidR="009A0A50">
        <w:rPr>
          <w:rFonts w:ascii="Calibri" w:eastAsia="Calibri" w:hAnsi="Calibri" w:cs="Calibri"/>
          <w:color w:val="000000" w:themeColor="text1"/>
          <w:sz w:val="26"/>
        </w:rPr>
        <w:t>)</w:t>
      </w:r>
    </w:p>
    <w:p w:rsidR="001F6AC8" w:rsidRPr="00BC5C29" w:rsidRDefault="001F6AC8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>Working on portal for partners of Schneider Electric for opportunity management</w:t>
      </w:r>
    </w:p>
    <w:p w:rsidR="000A0E0F" w:rsidRDefault="00FA0AF9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Working on the implementation of Partner </w:t>
      </w:r>
      <w:r w:rsidR="00E55483" w:rsidRPr="00E55483">
        <w:rPr>
          <w:rFonts w:ascii="Calibri" w:eastAsia="Calibri" w:hAnsi="Calibri" w:cs="Calibri"/>
          <w:color w:val="000000" w:themeColor="text1"/>
          <w:sz w:val="22"/>
          <w:szCs w:val="22"/>
        </w:rPr>
        <w:t>Management</w:t>
      </w:r>
      <w:r w:rsidR="00E5548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>application</w:t>
      </w:r>
      <w:r w:rsidR="00135BA3" w:rsidRPr="009E7FE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>in Force.com platform</w:t>
      </w:r>
      <w:r w:rsidR="00135BA3" w:rsidRPr="009E7FE0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:rsidR="007A07D1" w:rsidRPr="007A07D1" w:rsidRDefault="007A07D1" w:rsidP="007A07D1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>Involved in requirement workshops and Client Review Presentations</w:t>
      </w:r>
      <w:r w:rsidR="00130FE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 Paris</w:t>
      </w:r>
    </w:p>
    <w:p w:rsidR="007A07D1" w:rsidRPr="007A07D1" w:rsidRDefault="007A07D1" w:rsidP="007A07D1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Understanding and Analyzing the business requirements and </w:t>
      </w:r>
      <w:r w:rsidR="00175DC7" w:rsidRPr="007A07D1">
        <w:rPr>
          <w:rFonts w:ascii="Calibri" w:eastAsia="Calibri" w:hAnsi="Calibri" w:cs="Calibri"/>
          <w:color w:val="000000" w:themeColor="text1"/>
          <w:sz w:val="22"/>
          <w:szCs w:val="22"/>
        </w:rPr>
        <w:t>Technical</w:t>
      </w: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design of the</w:t>
      </w:r>
      <w:r w:rsidR="00175DC7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>requirements</w:t>
      </w:r>
    </w:p>
    <w:p w:rsidR="007A07D1" w:rsidRPr="007A07D1" w:rsidRDefault="007A07D1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>Analyzing and Creating Design documents</w:t>
      </w:r>
    </w:p>
    <w:p w:rsidR="00A13BAB" w:rsidRDefault="00A13BAB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Working on development estimates</w:t>
      </w:r>
    </w:p>
    <w:p w:rsidR="00A13BAB" w:rsidRPr="00BC5C29" w:rsidRDefault="00A13BAB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Coordinating development and testing of the application    </w:t>
      </w:r>
    </w:p>
    <w:p w:rsidR="00F91690" w:rsidRPr="00BC5C29" w:rsidRDefault="00F91690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>Developed complex process for the program assignment to partners</w:t>
      </w:r>
    </w:p>
    <w:p w:rsidR="008661FF" w:rsidRDefault="008661FF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</w:t>
      </w:r>
      <w:r w:rsidR="007279C4" w:rsidRPr="00BC5C29">
        <w:rPr>
          <w:rFonts w:ascii="Calibri" w:eastAsia="Calibri" w:hAnsi="Calibri" w:cs="Calibri"/>
          <w:color w:val="000000" w:themeColor="text1"/>
          <w:sz w:val="22"/>
          <w:szCs w:val="22"/>
        </w:rPr>
        <w:t>web services</w:t>
      </w: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for integrating partner </w:t>
      </w:r>
      <w:r w:rsidR="00E55483" w:rsidRPr="00E55483">
        <w:rPr>
          <w:rFonts w:ascii="Calibri" w:eastAsia="Calibri" w:hAnsi="Calibri" w:cs="Calibri"/>
          <w:color w:val="000000" w:themeColor="text1"/>
          <w:sz w:val="22"/>
          <w:szCs w:val="22"/>
        </w:rPr>
        <w:t>program</w:t>
      </w:r>
      <w:r w:rsidR="00E5548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>information between sale</w:t>
      </w:r>
      <w:r w:rsidR="00E55483">
        <w:rPr>
          <w:rFonts w:ascii="Calibri" w:eastAsia="Calibri" w:hAnsi="Calibri" w:cs="Calibri"/>
          <w:color w:val="000000" w:themeColor="text1"/>
          <w:sz w:val="22"/>
          <w:szCs w:val="22"/>
        </w:rPr>
        <w:t>s</w:t>
      </w: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force and centralized data hub of </w:t>
      </w:r>
      <w:r w:rsidR="00E55483" w:rsidRPr="00E55483">
        <w:rPr>
          <w:rFonts w:ascii="Calibri" w:eastAsia="Calibri" w:hAnsi="Calibri" w:cs="Calibri"/>
          <w:color w:val="000000" w:themeColor="text1"/>
          <w:sz w:val="22"/>
          <w:szCs w:val="22"/>
        </w:rPr>
        <w:t>Schneider</w:t>
      </w:r>
    </w:p>
    <w:p w:rsidR="006C2AF5" w:rsidRPr="006C2AF5" w:rsidRDefault="006C2AF5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C2AF5">
        <w:rPr>
          <w:rFonts w:ascii="Calibri" w:eastAsia="Calibri" w:hAnsi="Calibri" w:cs="Calibri"/>
          <w:color w:val="000000" w:themeColor="text1"/>
          <w:sz w:val="22"/>
          <w:szCs w:val="22"/>
        </w:rPr>
        <w:t>Coordinating Production Deployment</w:t>
      </w:r>
    </w:p>
    <w:p w:rsidR="000A0E0F" w:rsidRDefault="000A0E0F">
      <w:pPr>
        <w:pStyle w:val="Normal1"/>
        <w:rPr>
          <w:color w:val="000000" w:themeColor="text1"/>
          <w:sz w:val="22"/>
        </w:rPr>
      </w:pPr>
    </w:p>
    <w:p w:rsidR="00F5169C" w:rsidRPr="009E7FE0" w:rsidRDefault="00F5169C">
      <w:pPr>
        <w:pStyle w:val="Normal1"/>
        <w:rPr>
          <w:color w:val="000000" w:themeColor="text1"/>
          <w:sz w:val="22"/>
        </w:rPr>
      </w:pPr>
    </w:p>
    <w:p w:rsidR="000A0E0F" w:rsidRDefault="00436505">
      <w:pPr>
        <w:pStyle w:val="Normal1"/>
        <w:rPr>
          <w:rFonts w:ascii="Calibri" w:eastAsia="Calibri" w:hAnsi="Calibri" w:cs="Calibri"/>
          <w:color w:val="000000" w:themeColor="text1"/>
          <w:sz w:val="26"/>
        </w:rPr>
      </w:pPr>
      <w:r>
        <w:rPr>
          <w:rFonts w:ascii="Calibri" w:eastAsia="Calibri" w:hAnsi="Calibri" w:cs="Calibri"/>
          <w:color w:val="000000" w:themeColor="text1"/>
          <w:sz w:val="26"/>
        </w:rPr>
        <w:lastRenderedPageBreak/>
        <w:t>bFO-Marketing</w:t>
      </w:r>
    </w:p>
    <w:p w:rsidR="00980F89" w:rsidRPr="006409E0" w:rsidRDefault="00980F89">
      <w:pPr>
        <w:pStyle w:val="Normal1"/>
        <w:rPr>
          <w:color w:val="000000" w:themeColor="text1"/>
        </w:rPr>
      </w:pPr>
      <w:r>
        <w:rPr>
          <w:rFonts w:ascii="Calibri" w:eastAsia="Calibri" w:hAnsi="Calibri" w:cs="Calibri"/>
          <w:color w:val="000000" w:themeColor="text1"/>
          <w:sz w:val="26"/>
        </w:rPr>
        <w:tab/>
      </w:r>
      <w:r w:rsidRPr="00980F89">
        <w:rPr>
          <w:rFonts w:ascii="Calibri" w:eastAsia="Calibri" w:hAnsi="Calibri" w:cs="Calibri"/>
          <w:color w:val="000000" w:themeColor="text1"/>
          <w:sz w:val="22"/>
        </w:rPr>
        <w:t xml:space="preserve">Marketing application used </w:t>
      </w:r>
      <w:r w:rsidR="00A071F2">
        <w:rPr>
          <w:rFonts w:ascii="Calibri" w:eastAsia="Calibri" w:hAnsi="Calibri" w:cs="Calibri"/>
          <w:color w:val="000000" w:themeColor="text1"/>
          <w:sz w:val="22"/>
        </w:rPr>
        <w:t>by</w:t>
      </w:r>
      <w:r w:rsidRPr="00980F89">
        <w:rPr>
          <w:rFonts w:ascii="Calibri" w:eastAsia="Calibri" w:hAnsi="Calibri" w:cs="Calibri"/>
          <w:color w:val="000000" w:themeColor="text1"/>
          <w:sz w:val="22"/>
        </w:rPr>
        <w:t xml:space="preserve"> Schneider</w:t>
      </w:r>
      <w:r w:rsidR="00A071F2">
        <w:rPr>
          <w:rFonts w:ascii="Calibri" w:eastAsia="Calibri" w:hAnsi="Calibri" w:cs="Calibri"/>
          <w:color w:val="000000" w:themeColor="text1"/>
          <w:sz w:val="22"/>
        </w:rPr>
        <w:t>. Salesforce standard marketing application</w:t>
      </w:r>
    </w:p>
    <w:p w:rsidR="00A13BAB" w:rsidRDefault="00A13BAB" w:rsidP="00A13BAB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Analyzing business requirements and translating them to application designs</w:t>
      </w:r>
    </w:p>
    <w:p w:rsidR="00A13BAB" w:rsidRDefault="00A13BAB" w:rsidP="00A13BAB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Working on development estimates</w:t>
      </w:r>
    </w:p>
    <w:p w:rsidR="00175DC7" w:rsidRPr="007A07D1" w:rsidRDefault="00175DC7" w:rsidP="00175DC7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>Involved in requirement workshops and Client Review Presentations</w:t>
      </w:r>
      <w:r w:rsidR="00130FE2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in Paris</w:t>
      </w:r>
    </w:p>
    <w:p w:rsidR="00175DC7" w:rsidRPr="007A07D1" w:rsidRDefault="00175DC7" w:rsidP="00175DC7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>Understanding and Analyzing the business requirements and Technical design of the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>requirements</w:t>
      </w:r>
    </w:p>
    <w:p w:rsidR="00175DC7" w:rsidRDefault="00175DC7" w:rsidP="00175DC7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A07D1">
        <w:rPr>
          <w:rFonts w:ascii="Calibri" w:eastAsia="Calibri" w:hAnsi="Calibri" w:cs="Calibri"/>
          <w:color w:val="000000" w:themeColor="text1"/>
          <w:sz w:val="22"/>
          <w:szCs w:val="22"/>
        </w:rPr>
        <w:t>Analyzing and Creating Design documents</w:t>
      </w:r>
    </w:p>
    <w:p w:rsidR="00A13BAB" w:rsidRPr="00BC5C29" w:rsidRDefault="00A13BAB" w:rsidP="00A13BAB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Coordinating development and testing of the application    </w:t>
      </w:r>
    </w:p>
    <w:p w:rsidR="000A0E0F" w:rsidRPr="00BC5C29" w:rsidRDefault="00135BA3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E7FE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Worked on design and implementation of adding </w:t>
      </w:r>
      <w:r w:rsidR="00FA0AF9">
        <w:rPr>
          <w:rFonts w:ascii="Calibri" w:eastAsia="Calibri" w:hAnsi="Calibri" w:cs="Calibri"/>
          <w:color w:val="000000" w:themeColor="text1"/>
          <w:sz w:val="22"/>
          <w:szCs w:val="22"/>
        </w:rPr>
        <w:t>new functionalities</w:t>
      </w:r>
      <w:r w:rsidRPr="009E7FE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to the existing </w:t>
      </w:r>
      <w:r w:rsidR="00FA0AF9">
        <w:rPr>
          <w:rFonts w:ascii="Calibri" w:eastAsia="Calibri" w:hAnsi="Calibri" w:cs="Calibri"/>
          <w:color w:val="000000" w:themeColor="text1"/>
          <w:sz w:val="22"/>
          <w:szCs w:val="22"/>
        </w:rPr>
        <w:t>marketing</w:t>
      </w:r>
      <w:r w:rsidRPr="009E7FE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process </w:t>
      </w:r>
      <w:r w:rsidR="00970148">
        <w:rPr>
          <w:rFonts w:ascii="Calibri" w:eastAsia="Calibri" w:hAnsi="Calibri" w:cs="Calibri"/>
          <w:color w:val="000000" w:themeColor="text1"/>
          <w:sz w:val="22"/>
          <w:szCs w:val="22"/>
        </w:rPr>
        <w:t>using apex triggers and visualforce pages</w:t>
      </w:r>
    </w:p>
    <w:p w:rsidR="00683C67" w:rsidRPr="00BC5C29" w:rsidRDefault="00683C67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customized lead </w:t>
      </w:r>
      <w:r w:rsidR="00E55483" w:rsidRPr="00E55483">
        <w:rPr>
          <w:rFonts w:ascii="Calibri" w:eastAsia="Calibri" w:hAnsi="Calibri" w:cs="Calibri"/>
          <w:color w:val="000000" w:themeColor="text1"/>
          <w:sz w:val="22"/>
          <w:szCs w:val="22"/>
        </w:rPr>
        <w:t>conversion</w:t>
      </w:r>
      <w:r w:rsidR="00E5548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>process</w:t>
      </w:r>
      <w:r w:rsidR="00D35C9E" w:rsidRPr="00BC5C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visualforce pages</w:t>
      </w:r>
    </w:p>
    <w:p w:rsidR="004A653C" w:rsidRDefault="004A653C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BC5C29">
        <w:rPr>
          <w:rFonts w:ascii="Calibri" w:eastAsia="Calibri" w:hAnsi="Calibri" w:cs="Calibri"/>
          <w:color w:val="000000" w:themeColor="text1"/>
          <w:sz w:val="22"/>
          <w:szCs w:val="22"/>
        </w:rPr>
        <w:t>Implemented portal for marketing agents for lead management</w:t>
      </w:r>
      <w:r w:rsidR="00B5324C" w:rsidRPr="00BC5C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using salesforce partner portal</w:t>
      </w:r>
    </w:p>
    <w:p w:rsidR="006C2AF5" w:rsidRPr="006C2AF5" w:rsidRDefault="006C2AF5" w:rsidP="00BC5C2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6C2AF5">
        <w:rPr>
          <w:rFonts w:ascii="Calibri" w:eastAsia="Calibri" w:hAnsi="Calibri" w:cs="Calibri"/>
          <w:color w:val="000000" w:themeColor="text1"/>
          <w:sz w:val="22"/>
          <w:szCs w:val="22"/>
        </w:rPr>
        <w:t>Coordinating Production Deployment</w:t>
      </w:r>
    </w:p>
    <w:p w:rsidR="000A0E0F" w:rsidRPr="006409E0" w:rsidRDefault="000A0E0F">
      <w:pPr>
        <w:pStyle w:val="Normal1"/>
        <w:rPr>
          <w:color w:val="000000" w:themeColor="text1"/>
        </w:rPr>
      </w:pPr>
    </w:p>
    <w:p w:rsidR="000A0E0F" w:rsidRPr="006409E0" w:rsidRDefault="007B5B35">
      <w:pPr>
        <w:pStyle w:val="Normal1"/>
        <w:rPr>
          <w:color w:val="000000" w:themeColor="text1"/>
        </w:rPr>
      </w:pPr>
      <w:r>
        <w:rPr>
          <w:rFonts w:ascii="Calibri" w:eastAsia="Calibri" w:hAnsi="Calibri" w:cs="Calibri"/>
          <w:b/>
          <w:color w:val="000000" w:themeColor="text1"/>
          <w:sz w:val="28"/>
        </w:rPr>
        <w:t>Application</w:t>
      </w:r>
      <w:r w:rsidR="00135BA3"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 </w:t>
      </w:r>
      <w:r>
        <w:rPr>
          <w:rFonts w:ascii="Calibri" w:eastAsia="Calibri" w:hAnsi="Calibri" w:cs="Calibri"/>
          <w:b/>
          <w:color w:val="000000" w:themeColor="text1"/>
          <w:sz w:val="28"/>
        </w:rPr>
        <w:t>Developer</w:t>
      </w:r>
      <w:r w:rsidR="00135BA3"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 - Salesforce.com Implementations at </w:t>
      </w:r>
      <w:r>
        <w:rPr>
          <w:rFonts w:ascii="Calibri" w:eastAsia="Calibri" w:hAnsi="Calibri" w:cs="Calibri"/>
          <w:b/>
          <w:color w:val="000000" w:themeColor="text1"/>
          <w:sz w:val="28"/>
        </w:rPr>
        <w:t>EMC Software and Services</w:t>
      </w:r>
      <w:r w:rsidR="00135BA3"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 India Pvt. Ltd. (</w:t>
      </w:r>
      <w:r>
        <w:rPr>
          <w:rFonts w:ascii="Calibri" w:eastAsia="Calibri" w:hAnsi="Calibri" w:cs="Calibri"/>
          <w:b/>
          <w:color w:val="000000" w:themeColor="text1"/>
          <w:sz w:val="28"/>
        </w:rPr>
        <w:t>Nov 2010</w:t>
      </w:r>
      <w:r w:rsidR="00135BA3"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 to </w:t>
      </w:r>
      <w:r>
        <w:rPr>
          <w:rFonts w:ascii="Calibri" w:eastAsia="Calibri" w:hAnsi="Calibri" w:cs="Calibri"/>
          <w:b/>
          <w:color w:val="000000" w:themeColor="text1"/>
          <w:sz w:val="28"/>
        </w:rPr>
        <w:t>Nov 2011</w:t>
      </w:r>
      <w:r w:rsidR="00135BA3" w:rsidRPr="006409E0">
        <w:rPr>
          <w:rFonts w:ascii="Calibri" w:eastAsia="Calibri" w:hAnsi="Calibri" w:cs="Calibri"/>
          <w:b/>
          <w:color w:val="000000" w:themeColor="text1"/>
          <w:sz w:val="28"/>
        </w:rPr>
        <w:t>)</w:t>
      </w:r>
    </w:p>
    <w:p w:rsidR="000A0E0F" w:rsidRPr="009E7FE0" w:rsidRDefault="007279C4">
      <w:pPr>
        <w:pStyle w:val="Normal1"/>
        <w:rPr>
          <w:color w:val="000000" w:themeColor="text1"/>
          <w:sz w:val="22"/>
        </w:rPr>
      </w:pPr>
      <w:r>
        <w:rPr>
          <w:rFonts w:ascii="Calibri" w:eastAsia="Calibri" w:hAnsi="Calibri" w:cs="Calibri"/>
          <w:color w:val="000000" w:themeColor="text1"/>
          <w:sz w:val="22"/>
        </w:rPr>
        <w:t>SFA</w:t>
      </w:r>
      <w:r w:rsidRPr="009E7FE0">
        <w:rPr>
          <w:rFonts w:ascii="Calibri" w:eastAsia="Calibri" w:hAnsi="Calibri" w:cs="Calibri"/>
          <w:color w:val="000000" w:themeColor="text1"/>
          <w:sz w:val="22"/>
        </w:rPr>
        <w:t xml:space="preserve"> (</w:t>
      </w:r>
      <w:r w:rsidR="000F0CD6">
        <w:rPr>
          <w:rFonts w:ascii="Calibri" w:eastAsia="Calibri" w:hAnsi="Calibri" w:cs="Calibri"/>
          <w:color w:val="000000" w:themeColor="text1"/>
          <w:sz w:val="22"/>
        </w:rPr>
        <w:t>Salesforce</w:t>
      </w:r>
      <w:r w:rsidR="000F0D80">
        <w:rPr>
          <w:rFonts w:ascii="Calibri" w:eastAsia="Calibri" w:hAnsi="Calibri" w:cs="Calibri"/>
          <w:color w:val="000000" w:themeColor="text1"/>
          <w:sz w:val="22"/>
        </w:rPr>
        <w:t xml:space="preserve"> </w:t>
      </w:r>
      <w:r w:rsidR="000F0CD6">
        <w:rPr>
          <w:rFonts w:ascii="Calibri" w:eastAsia="Calibri" w:hAnsi="Calibri" w:cs="Calibri"/>
          <w:color w:val="000000" w:themeColor="text1"/>
          <w:sz w:val="22"/>
        </w:rPr>
        <w:t>Automation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>)-</w:t>
      </w:r>
      <w:r w:rsidR="000F0CD6">
        <w:rPr>
          <w:rFonts w:ascii="Calibri" w:eastAsia="Calibri" w:hAnsi="Calibri" w:cs="Calibri"/>
          <w:color w:val="000000" w:themeColor="text1"/>
          <w:sz w:val="22"/>
        </w:rPr>
        <w:t>worked on design and implementation of Sale</w:t>
      </w:r>
      <w:r w:rsidR="00801CE2">
        <w:rPr>
          <w:rFonts w:ascii="Calibri" w:eastAsia="Calibri" w:hAnsi="Calibri" w:cs="Calibri"/>
          <w:color w:val="000000" w:themeColor="text1"/>
          <w:sz w:val="22"/>
        </w:rPr>
        <w:t>s</w:t>
      </w:r>
      <w:r w:rsidR="000F0CD6">
        <w:rPr>
          <w:rFonts w:ascii="Calibri" w:eastAsia="Calibri" w:hAnsi="Calibri" w:cs="Calibri"/>
          <w:color w:val="000000" w:themeColor="text1"/>
          <w:sz w:val="22"/>
        </w:rPr>
        <w:t>force automation for sales process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>.</w:t>
      </w:r>
    </w:p>
    <w:p w:rsidR="003A3F89" w:rsidRPr="00CA2208" w:rsidRDefault="003A3F89" w:rsidP="003A3F8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E7FE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Worked on design and implementation of customizing sales process of 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EMC</w:t>
      </w:r>
      <w:r w:rsidRPr="009E7FE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by customizing different modules related to Opportunity and Account.</w:t>
      </w:r>
    </w:p>
    <w:p w:rsidR="000A0E0F" w:rsidRPr="00CA2208" w:rsidRDefault="00AB28BB" w:rsidP="00CA2208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Developed process for auto</w:t>
      </w:r>
      <w:r w:rsidR="008E6F3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matic team assignment for opportunities used salesforce apex </w:t>
      </w:r>
      <w:r>
        <w:rPr>
          <w:rFonts w:ascii="Calibri" w:eastAsia="Calibri" w:hAnsi="Calibri" w:cs="Calibri"/>
          <w:color w:val="000000" w:themeColor="text1"/>
          <w:sz w:val="22"/>
          <w:szCs w:val="22"/>
        </w:rPr>
        <w:t>triggers</w:t>
      </w:r>
    </w:p>
    <w:p w:rsidR="000A0E0F" w:rsidRDefault="008E6F33" w:rsidP="00CA2208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Developed a</w:t>
      </w:r>
      <w:r w:rsidR="00162DB3">
        <w:rPr>
          <w:rFonts w:ascii="Calibri" w:eastAsia="Calibri" w:hAnsi="Calibri" w:cs="Calibri"/>
          <w:color w:val="000000" w:themeColor="text1"/>
          <w:sz w:val="22"/>
          <w:szCs w:val="22"/>
        </w:rPr>
        <w:t>pplication for managing EMC rma(Returnable merchant asset)</w:t>
      </w:r>
    </w:p>
    <w:p w:rsidR="00BA278C" w:rsidRDefault="00BA278C" w:rsidP="00CA2208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Developed data load process using salesforce dataloader command line feature</w:t>
      </w:r>
    </w:p>
    <w:p w:rsidR="00512E36" w:rsidRDefault="00512E36" w:rsidP="00CA2208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512E36">
        <w:rPr>
          <w:rFonts w:ascii="Calibri" w:eastAsia="Calibri" w:hAnsi="Calibri" w:cs="Calibri"/>
          <w:color w:val="000000" w:themeColor="text1"/>
          <w:sz w:val="22"/>
          <w:szCs w:val="22"/>
        </w:rPr>
        <w:t>Understanding the business requirements.</w:t>
      </w:r>
    </w:p>
    <w:p w:rsidR="00512E36" w:rsidRPr="00CA2208" w:rsidRDefault="00512E36" w:rsidP="00CA2208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>
        <w:rPr>
          <w:rFonts w:ascii="Calibri" w:eastAsia="Calibri" w:hAnsi="Calibri" w:cs="Calibri"/>
          <w:color w:val="000000" w:themeColor="text1"/>
          <w:sz w:val="22"/>
          <w:szCs w:val="22"/>
        </w:rPr>
        <w:t>Assisting the Testing and Deployment of the applications</w:t>
      </w:r>
    </w:p>
    <w:p w:rsidR="000A0E0F" w:rsidRPr="006409E0" w:rsidRDefault="000A0E0F">
      <w:pPr>
        <w:pStyle w:val="Normal1"/>
        <w:tabs>
          <w:tab w:val="left" w:pos="720"/>
        </w:tabs>
        <w:rPr>
          <w:color w:val="000000" w:themeColor="text1"/>
        </w:rPr>
      </w:pPr>
    </w:p>
    <w:p w:rsidR="000A0E0F" w:rsidRPr="00380D15" w:rsidRDefault="00135BA3">
      <w:pPr>
        <w:pStyle w:val="Normal1"/>
        <w:rPr>
          <w:rFonts w:ascii="Calibri" w:eastAsia="Calibri" w:hAnsi="Calibri" w:cs="Calibri"/>
          <w:b/>
          <w:color w:val="000000" w:themeColor="text1"/>
          <w:sz w:val="28"/>
        </w:rPr>
      </w:pPr>
      <w:r w:rsidRPr="00380D15">
        <w:rPr>
          <w:rFonts w:ascii="Calibri" w:eastAsia="Calibri" w:hAnsi="Calibri" w:cs="Calibri"/>
          <w:b/>
          <w:color w:val="000000" w:themeColor="text1"/>
          <w:sz w:val="28"/>
        </w:rPr>
        <w:t>Assistant Systems Engineer - Salesforce.com Implementations at Tata Consultancy Services (</w:t>
      </w:r>
      <w:r w:rsidR="00A40708" w:rsidRPr="00380D15">
        <w:rPr>
          <w:rFonts w:ascii="Calibri" w:eastAsia="Calibri" w:hAnsi="Calibri" w:cs="Calibri"/>
          <w:b/>
          <w:color w:val="000000" w:themeColor="text1"/>
          <w:sz w:val="28"/>
        </w:rPr>
        <w:t>May 2008</w:t>
      </w:r>
      <w:r w:rsidRPr="00380D15">
        <w:rPr>
          <w:rFonts w:ascii="Calibri" w:eastAsia="Calibri" w:hAnsi="Calibri" w:cs="Calibri"/>
          <w:b/>
          <w:color w:val="000000" w:themeColor="text1"/>
          <w:sz w:val="28"/>
        </w:rPr>
        <w:t xml:space="preserve"> to </w:t>
      </w:r>
      <w:r w:rsidR="00A40708" w:rsidRPr="00380D15">
        <w:rPr>
          <w:rFonts w:ascii="Calibri" w:eastAsia="Calibri" w:hAnsi="Calibri" w:cs="Calibri"/>
          <w:b/>
          <w:color w:val="000000" w:themeColor="text1"/>
          <w:sz w:val="28"/>
        </w:rPr>
        <w:t>Nov 2010</w:t>
      </w:r>
      <w:r w:rsidRPr="00380D15">
        <w:rPr>
          <w:rFonts w:ascii="Calibri" w:eastAsia="Calibri" w:hAnsi="Calibri" w:cs="Calibri"/>
          <w:b/>
          <w:color w:val="000000" w:themeColor="text1"/>
          <w:sz w:val="28"/>
        </w:rPr>
        <w:t>)</w:t>
      </w:r>
    </w:p>
    <w:p w:rsidR="000A0E0F" w:rsidRPr="009E7FE0" w:rsidRDefault="00135BA3">
      <w:pPr>
        <w:pStyle w:val="Normal1"/>
        <w:rPr>
          <w:color w:val="000000" w:themeColor="text1"/>
          <w:sz w:val="22"/>
        </w:rPr>
      </w:pPr>
      <w:r w:rsidRPr="006409E0">
        <w:rPr>
          <w:rFonts w:ascii="Calibri" w:eastAsia="Calibri" w:hAnsi="Calibri" w:cs="Calibri"/>
          <w:color w:val="000000" w:themeColor="text1"/>
          <w:sz w:val="26"/>
        </w:rPr>
        <w:tab/>
      </w:r>
      <w:r w:rsidRPr="009E7FE0">
        <w:rPr>
          <w:rFonts w:ascii="Calibri" w:eastAsia="Calibri" w:hAnsi="Calibri" w:cs="Calibri"/>
          <w:color w:val="000000" w:themeColor="text1"/>
          <w:sz w:val="22"/>
        </w:rPr>
        <w:t xml:space="preserve">Worked as a Salesforce.com developer in Tata Consultancy Services for Qualcomm Inc. from </w:t>
      </w:r>
      <w:r w:rsidR="009A349B">
        <w:rPr>
          <w:rFonts w:ascii="Calibri" w:eastAsia="Calibri" w:hAnsi="Calibri" w:cs="Calibri"/>
          <w:color w:val="000000" w:themeColor="text1"/>
          <w:sz w:val="22"/>
        </w:rPr>
        <w:t>May 2008</w:t>
      </w:r>
      <w:r w:rsidRPr="009E7FE0">
        <w:rPr>
          <w:rFonts w:ascii="Calibri" w:eastAsia="Calibri" w:hAnsi="Calibri" w:cs="Calibri"/>
          <w:color w:val="000000" w:themeColor="text1"/>
          <w:sz w:val="22"/>
        </w:rPr>
        <w:t xml:space="preserve"> to </w:t>
      </w:r>
      <w:r w:rsidR="00EC62E0">
        <w:rPr>
          <w:rFonts w:ascii="Calibri" w:eastAsia="Calibri" w:hAnsi="Calibri" w:cs="Calibri"/>
          <w:color w:val="000000" w:themeColor="text1"/>
          <w:sz w:val="22"/>
        </w:rPr>
        <w:t>July 2010</w:t>
      </w:r>
      <w:r w:rsidRPr="009E7FE0">
        <w:rPr>
          <w:rFonts w:ascii="Calibri" w:eastAsia="Calibri" w:hAnsi="Calibri" w:cs="Calibri"/>
          <w:color w:val="000000" w:themeColor="text1"/>
          <w:sz w:val="22"/>
        </w:rPr>
        <w:t>.</w:t>
      </w:r>
    </w:p>
    <w:p w:rsidR="000A0E0F" w:rsidRPr="009E7FE0" w:rsidRDefault="000A0E0F">
      <w:pPr>
        <w:pStyle w:val="Normal1"/>
        <w:rPr>
          <w:color w:val="000000" w:themeColor="text1"/>
          <w:sz w:val="22"/>
        </w:rPr>
      </w:pPr>
    </w:p>
    <w:p w:rsidR="000A0E0F" w:rsidRPr="00CA2208" w:rsidRDefault="00135BA3">
      <w:pPr>
        <w:pStyle w:val="Normal1"/>
        <w:rPr>
          <w:b/>
          <w:color w:val="000000" w:themeColor="text1"/>
          <w:sz w:val="22"/>
        </w:rPr>
      </w:pPr>
      <w:r w:rsidRPr="00CA2208">
        <w:rPr>
          <w:rFonts w:ascii="Calibri" w:eastAsia="Calibri" w:hAnsi="Calibri" w:cs="Calibri"/>
          <w:b/>
          <w:color w:val="000000" w:themeColor="text1"/>
          <w:sz w:val="22"/>
        </w:rPr>
        <w:t>Project Experience</w:t>
      </w:r>
    </w:p>
    <w:p w:rsidR="000A0E0F" w:rsidRPr="009E7FE0" w:rsidRDefault="00AA2A65" w:rsidP="00915A9B">
      <w:pPr>
        <w:pStyle w:val="Normal1"/>
        <w:ind w:left="361"/>
        <w:rPr>
          <w:color w:val="000000" w:themeColor="text1"/>
          <w:sz w:val="22"/>
        </w:rPr>
      </w:pPr>
      <w:r>
        <w:rPr>
          <w:rFonts w:ascii="Calibri" w:eastAsia="Calibri" w:hAnsi="Calibri" w:cs="Calibri"/>
          <w:color w:val="000000" w:themeColor="text1"/>
          <w:sz w:val="22"/>
        </w:rPr>
        <w:t>QC-</w:t>
      </w:r>
      <w:r w:rsidR="00B30495">
        <w:rPr>
          <w:rFonts w:ascii="Calibri" w:eastAsia="Calibri" w:hAnsi="Calibri" w:cs="Calibri"/>
          <w:color w:val="000000" w:themeColor="text1"/>
          <w:sz w:val="22"/>
        </w:rPr>
        <w:t>Tradeshow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 xml:space="preserve"> (</w:t>
      </w:r>
      <w:r w:rsidR="00243315">
        <w:rPr>
          <w:rFonts w:ascii="Calibri" w:eastAsia="Calibri" w:hAnsi="Calibri" w:cs="Calibri"/>
          <w:color w:val="000000" w:themeColor="text1"/>
          <w:sz w:val="22"/>
        </w:rPr>
        <w:t>web</w:t>
      </w:r>
      <w:r w:rsidR="00B30495">
        <w:rPr>
          <w:rFonts w:ascii="Calibri" w:eastAsia="Calibri" w:hAnsi="Calibri" w:cs="Calibri"/>
          <w:color w:val="000000" w:themeColor="text1"/>
          <w:sz w:val="22"/>
        </w:rPr>
        <w:t>site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 xml:space="preserve">) – Developed a </w:t>
      </w:r>
      <w:r w:rsidR="00B30495">
        <w:rPr>
          <w:rFonts w:ascii="Calibri" w:eastAsia="Calibri" w:hAnsi="Calibri" w:cs="Calibri"/>
          <w:color w:val="000000" w:themeColor="text1"/>
          <w:sz w:val="22"/>
        </w:rPr>
        <w:t>website using salesforce sites technology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 xml:space="preserve"> for </w:t>
      </w:r>
      <w:r w:rsidR="00B30495">
        <w:rPr>
          <w:rFonts w:ascii="Calibri" w:eastAsia="Calibri" w:hAnsi="Calibri" w:cs="Calibri"/>
          <w:color w:val="000000" w:themeColor="text1"/>
          <w:sz w:val="22"/>
        </w:rPr>
        <w:t>Qualcomm</w:t>
      </w:r>
      <w:r w:rsidR="00A90811">
        <w:rPr>
          <w:rFonts w:ascii="Calibri" w:eastAsia="Calibri" w:hAnsi="Calibri" w:cs="Calibri"/>
          <w:color w:val="000000" w:themeColor="text1"/>
          <w:sz w:val="22"/>
        </w:rPr>
        <w:t xml:space="preserve"> I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 xml:space="preserve">nc, </w:t>
      </w:r>
      <w:r w:rsidR="00B30495">
        <w:rPr>
          <w:rFonts w:ascii="Calibri" w:eastAsia="Calibri" w:hAnsi="Calibri" w:cs="Calibri"/>
          <w:color w:val="000000" w:themeColor="text1"/>
          <w:sz w:val="22"/>
        </w:rPr>
        <w:t xml:space="preserve">which is used for managing Qualcomm </w:t>
      </w:r>
      <w:r w:rsidR="0001465F" w:rsidRPr="0001465F">
        <w:rPr>
          <w:rFonts w:ascii="Calibri" w:eastAsia="Calibri" w:hAnsi="Calibri" w:cs="Calibri"/>
          <w:color w:val="000000" w:themeColor="text1"/>
          <w:sz w:val="22"/>
        </w:rPr>
        <w:t>Tradeshow</w:t>
      </w:r>
    </w:p>
    <w:p w:rsidR="000A0E0F" w:rsidRPr="00793549" w:rsidRDefault="00797FB8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Developed</w:t>
      </w:r>
      <w:r w:rsidR="00462668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website for </w:t>
      </w:r>
      <w:r w:rsidR="0001465F" w:rsidRPr="0001465F">
        <w:rPr>
          <w:rFonts w:ascii="Calibri" w:eastAsia="Calibri" w:hAnsi="Calibri" w:cs="Calibri"/>
          <w:color w:val="000000" w:themeColor="text1"/>
          <w:sz w:val="22"/>
          <w:szCs w:val="22"/>
        </w:rPr>
        <w:t>participant</w:t>
      </w:r>
      <w:r w:rsidR="000146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462668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registration of Qualcomm </w:t>
      </w:r>
      <w:r w:rsidR="0001465F" w:rsidRPr="0001465F">
        <w:rPr>
          <w:rFonts w:ascii="Calibri" w:eastAsia="Calibri" w:hAnsi="Calibri" w:cs="Calibri"/>
          <w:color w:val="000000" w:themeColor="text1"/>
          <w:sz w:val="22"/>
        </w:rPr>
        <w:t>Tradeshow</w:t>
      </w:r>
      <w:r w:rsidR="00135BA3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</w:p>
    <w:p w:rsidR="000A0E0F" w:rsidRPr="00793549" w:rsidRDefault="00462668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reports to </w:t>
      </w:r>
      <w:r w:rsidR="0001465F" w:rsidRPr="0001465F">
        <w:rPr>
          <w:rFonts w:ascii="Calibri" w:eastAsia="Calibri" w:hAnsi="Calibri" w:cs="Calibri"/>
          <w:color w:val="000000" w:themeColor="text1"/>
          <w:sz w:val="22"/>
          <w:szCs w:val="22"/>
        </w:rPr>
        <w:t>analyze participant</w:t>
      </w:r>
      <w:r w:rsidR="0001465F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registration</w:t>
      </w:r>
    </w:p>
    <w:p w:rsidR="000A0E0F" w:rsidRPr="00793549" w:rsidRDefault="00462668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Developed approval process for Tradeshow registration and budget approval</w:t>
      </w:r>
    </w:p>
    <w:p w:rsidR="000A0E0F" w:rsidRPr="009E7FE0" w:rsidRDefault="000A0E0F">
      <w:pPr>
        <w:pStyle w:val="Normal1"/>
        <w:rPr>
          <w:color w:val="000000" w:themeColor="text1"/>
          <w:sz w:val="22"/>
        </w:rPr>
      </w:pPr>
    </w:p>
    <w:p w:rsidR="000A0E0F" w:rsidRPr="009E7FE0" w:rsidRDefault="00967BAC" w:rsidP="007B3939">
      <w:pPr>
        <w:pStyle w:val="Normal1"/>
        <w:ind w:left="361"/>
        <w:rPr>
          <w:color w:val="000000" w:themeColor="text1"/>
          <w:sz w:val="22"/>
        </w:rPr>
      </w:pPr>
      <w:r>
        <w:rPr>
          <w:rFonts w:ascii="Calibri" w:eastAsia="Calibri" w:hAnsi="Calibri" w:cs="Calibri"/>
          <w:color w:val="000000" w:themeColor="text1"/>
          <w:sz w:val="22"/>
        </w:rPr>
        <w:t xml:space="preserve">Export Compliance </w:t>
      </w:r>
      <w:r w:rsidR="00A67BB9">
        <w:rPr>
          <w:rFonts w:ascii="Calibri" w:eastAsia="Calibri" w:hAnsi="Calibri" w:cs="Calibri"/>
          <w:color w:val="000000" w:themeColor="text1"/>
          <w:sz w:val="22"/>
        </w:rPr>
        <w:t>Tracking</w:t>
      </w:r>
      <w:r w:rsidR="00A67BB9" w:rsidRPr="009E7FE0">
        <w:rPr>
          <w:rFonts w:ascii="Calibri" w:eastAsia="Calibri" w:hAnsi="Calibri" w:cs="Calibri"/>
          <w:color w:val="000000" w:themeColor="text1"/>
          <w:sz w:val="22"/>
        </w:rPr>
        <w:t xml:space="preserve"> (</w:t>
      </w:r>
      <w:r>
        <w:rPr>
          <w:rFonts w:ascii="Calibri" w:eastAsia="Calibri" w:hAnsi="Calibri" w:cs="Calibri"/>
          <w:color w:val="000000" w:themeColor="text1"/>
          <w:sz w:val="22"/>
        </w:rPr>
        <w:t>Force.com app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>) - A</w:t>
      </w:r>
      <w:r>
        <w:rPr>
          <w:rFonts w:ascii="Calibri" w:eastAsia="Calibri" w:hAnsi="Calibri" w:cs="Calibri"/>
          <w:color w:val="000000" w:themeColor="text1"/>
          <w:sz w:val="22"/>
        </w:rPr>
        <w:t xml:space="preserve"> force.com 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 xml:space="preserve">application </w:t>
      </w:r>
      <w:r w:rsidR="007B3939">
        <w:rPr>
          <w:rFonts w:ascii="Calibri" w:eastAsia="Calibri" w:hAnsi="Calibri" w:cs="Calibri"/>
          <w:color w:val="000000" w:themeColor="text1"/>
          <w:sz w:val="22"/>
        </w:rPr>
        <w:t xml:space="preserve">used by </w:t>
      </w:r>
      <w:r w:rsidR="0001465F" w:rsidRPr="0001465F">
        <w:rPr>
          <w:rFonts w:ascii="Calibri" w:eastAsia="Calibri" w:hAnsi="Calibri" w:cs="Calibri"/>
          <w:color w:val="000000" w:themeColor="text1"/>
          <w:sz w:val="22"/>
        </w:rPr>
        <w:t xml:space="preserve">Qualcomm </w:t>
      </w:r>
      <w:r w:rsidR="007B3939">
        <w:rPr>
          <w:rFonts w:ascii="Calibri" w:eastAsia="Calibri" w:hAnsi="Calibri" w:cs="Calibri"/>
          <w:color w:val="000000" w:themeColor="text1"/>
          <w:sz w:val="22"/>
        </w:rPr>
        <w:t xml:space="preserve">to track </w:t>
      </w:r>
      <w:r>
        <w:rPr>
          <w:rFonts w:ascii="Calibri" w:eastAsia="Calibri" w:hAnsi="Calibri" w:cs="Calibri"/>
          <w:color w:val="000000" w:themeColor="text1"/>
          <w:sz w:val="22"/>
        </w:rPr>
        <w:t>technology export compliance</w:t>
      </w:r>
    </w:p>
    <w:p w:rsidR="00F736C7" w:rsidRPr="00793549" w:rsidRDefault="00F736C7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</w:t>
      </w:r>
      <w:r w:rsidR="00F4522A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application for managing export </w:t>
      </w:r>
      <w:r w:rsidR="00E80D4C" w:rsidRPr="00E80D4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licenses </w:t>
      </w:r>
      <w:r w:rsidR="00E008B9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of </w:t>
      </w:r>
      <w:r w:rsidR="00E80D4C" w:rsidRPr="00E80D4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Qualcomm </w:t>
      </w:r>
      <w:r w:rsidR="00650A89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Inc.</w:t>
      </w:r>
    </w:p>
    <w:p w:rsidR="00F4522A" w:rsidRPr="00793549" w:rsidRDefault="00F4522A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workflows to alert the user about expiring export </w:t>
      </w:r>
      <w:r w:rsidR="00E80D4C" w:rsidRPr="00E80D4C">
        <w:rPr>
          <w:rFonts w:ascii="Calibri" w:eastAsia="Calibri" w:hAnsi="Calibri" w:cs="Calibri"/>
          <w:color w:val="000000" w:themeColor="text1"/>
          <w:sz w:val="22"/>
          <w:szCs w:val="22"/>
        </w:rPr>
        <w:t>licenses</w:t>
      </w:r>
    </w:p>
    <w:p w:rsidR="00F4522A" w:rsidRPr="00793549" w:rsidRDefault="00F4522A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Created reports for </w:t>
      </w:r>
      <w:r w:rsidR="00E80D4C" w:rsidRPr="00E80D4C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analyzing </w:t>
      </w: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export </w:t>
      </w:r>
      <w:r w:rsidR="00D05EB0" w:rsidRPr="00E80D4C">
        <w:rPr>
          <w:rFonts w:ascii="Calibri" w:eastAsia="Calibri" w:hAnsi="Calibri" w:cs="Calibri"/>
          <w:color w:val="000000" w:themeColor="text1"/>
          <w:sz w:val="22"/>
          <w:szCs w:val="22"/>
        </w:rPr>
        <w:t>licenses</w:t>
      </w:r>
      <w:r w:rsidR="00D05EB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</w:t>
      </w:r>
      <w:r w:rsidR="00E80D4C">
        <w:rPr>
          <w:rFonts w:ascii="Calibri" w:eastAsia="Calibri" w:hAnsi="Calibri" w:cs="Calibri"/>
          <w:color w:val="000000" w:themeColor="text1"/>
          <w:sz w:val="22"/>
          <w:szCs w:val="22"/>
        </w:rPr>
        <w:t>status</w:t>
      </w:r>
    </w:p>
    <w:p w:rsidR="009E4712" w:rsidRDefault="009E4712" w:rsidP="009E4712">
      <w:pPr>
        <w:pStyle w:val="Normal1"/>
        <w:tabs>
          <w:tab w:val="left" w:pos="720"/>
        </w:tabs>
        <w:ind w:left="361"/>
        <w:rPr>
          <w:color w:val="000000" w:themeColor="text1"/>
          <w:sz w:val="22"/>
        </w:rPr>
      </w:pPr>
    </w:p>
    <w:p w:rsidR="009E4712" w:rsidRPr="00F736C7" w:rsidRDefault="009E4712" w:rsidP="00915A9B">
      <w:pPr>
        <w:pStyle w:val="Normal1"/>
        <w:ind w:left="361"/>
        <w:rPr>
          <w:color w:val="000000" w:themeColor="text1"/>
          <w:sz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</w:rPr>
        <w:t>QPM (Qualcomm Platestart Management)</w:t>
      </w:r>
      <w:r w:rsidR="00C8159A" w:rsidRPr="00793549">
        <w:rPr>
          <w:rFonts w:ascii="Calibri" w:eastAsia="Calibri" w:hAnsi="Calibri" w:cs="Calibri"/>
          <w:color w:val="000000" w:themeColor="text1"/>
          <w:sz w:val="22"/>
        </w:rPr>
        <w:t xml:space="preserve"> </w:t>
      </w:r>
      <w:r w:rsidR="007279C4" w:rsidRPr="00793549">
        <w:rPr>
          <w:rFonts w:ascii="Calibri" w:eastAsia="Calibri" w:hAnsi="Calibri" w:cs="Calibri"/>
          <w:color w:val="000000" w:themeColor="text1"/>
          <w:sz w:val="22"/>
        </w:rPr>
        <w:t>- force.com</w:t>
      </w:r>
      <w:r w:rsidR="00C8159A" w:rsidRPr="00793549">
        <w:rPr>
          <w:rFonts w:ascii="Calibri" w:eastAsia="Calibri" w:hAnsi="Calibri" w:cs="Calibri"/>
          <w:color w:val="000000" w:themeColor="text1"/>
          <w:sz w:val="22"/>
        </w:rPr>
        <w:t xml:space="preserve"> app for P</w:t>
      </w:r>
      <w:r w:rsidRPr="00793549">
        <w:rPr>
          <w:rFonts w:ascii="Calibri" w:eastAsia="Calibri" w:hAnsi="Calibri" w:cs="Calibri"/>
          <w:color w:val="000000" w:themeColor="text1"/>
          <w:sz w:val="22"/>
        </w:rPr>
        <w:t>l</w:t>
      </w:r>
      <w:r w:rsidR="00C8159A" w:rsidRPr="00793549">
        <w:rPr>
          <w:rFonts w:ascii="Calibri" w:eastAsia="Calibri" w:hAnsi="Calibri" w:cs="Calibri"/>
          <w:color w:val="000000" w:themeColor="text1"/>
          <w:sz w:val="22"/>
        </w:rPr>
        <w:t>a</w:t>
      </w:r>
      <w:r w:rsidRPr="00793549">
        <w:rPr>
          <w:rFonts w:ascii="Calibri" w:eastAsia="Calibri" w:hAnsi="Calibri" w:cs="Calibri"/>
          <w:color w:val="000000" w:themeColor="text1"/>
          <w:sz w:val="22"/>
        </w:rPr>
        <w:t>t</w:t>
      </w:r>
      <w:r w:rsidR="00C8159A" w:rsidRPr="00793549">
        <w:rPr>
          <w:rFonts w:ascii="Calibri" w:eastAsia="Calibri" w:hAnsi="Calibri" w:cs="Calibri"/>
          <w:color w:val="000000" w:themeColor="text1"/>
          <w:sz w:val="22"/>
        </w:rPr>
        <w:t>e</w:t>
      </w:r>
      <w:r w:rsidRPr="00793549">
        <w:rPr>
          <w:rFonts w:ascii="Calibri" w:eastAsia="Calibri" w:hAnsi="Calibri" w:cs="Calibri"/>
          <w:color w:val="000000" w:themeColor="text1"/>
          <w:sz w:val="22"/>
        </w:rPr>
        <w:t>start request management and tracking for Qualcomm mobile equipment division</w:t>
      </w:r>
    </w:p>
    <w:p w:rsidR="000A0E0F" w:rsidRPr="00793549" w:rsidRDefault="00135BA3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E7FE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</w:t>
      </w:r>
      <w:r w:rsidR="00C8159A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complex sharing </w:t>
      </w:r>
      <w:r w:rsidR="00277443" w:rsidRPr="00277443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mechanism </w:t>
      </w:r>
      <w:r w:rsidR="00C8159A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for sharing access of Platestart requests</w:t>
      </w:r>
    </w:p>
    <w:p w:rsidR="00C8159A" w:rsidRPr="00793549" w:rsidRDefault="00277443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9E7FE0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</w:t>
      </w:r>
      <w:r w:rsidR="00C8159A"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approval process for Platestart requests</w:t>
      </w:r>
    </w:p>
    <w:p w:rsidR="00C8159A" w:rsidRPr="00793549" w:rsidRDefault="00C8159A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Developed customized UI for approval of Platestart requests</w:t>
      </w:r>
    </w:p>
    <w:p w:rsidR="00C8159A" w:rsidRPr="00793549" w:rsidRDefault="00C8159A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lastRenderedPageBreak/>
        <w:t>Developed advanced search page for user to access their approval history</w:t>
      </w:r>
    </w:p>
    <w:p w:rsidR="000A0E0F" w:rsidRPr="009E7FE0" w:rsidRDefault="000A0E0F">
      <w:pPr>
        <w:pStyle w:val="Normal1"/>
        <w:tabs>
          <w:tab w:val="left" w:pos="720"/>
        </w:tabs>
        <w:rPr>
          <w:color w:val="000000" w:themeColor="text1"/>
          <w:sz w:val="22"/>
        </w:rPr>
      </w:pPr>
    </w:p>
    <w:p w:rsidR="000A0E0F" w:rsidRPr="009E7FE0" w:rsidRDefault="00D55358" w:rsidP="00F06694">
      <w:pPr>
        <w:pStyle w:val="Normal1"/>
        <w:ind w:left="361"/>
        <w:rPr>
          <w:color w:val="000000" w:themeColor="text1"/>
          <w:sz w:val="22"/>
        </w:rPr>
      </w:pPr>
      <w:r>
        <w:rPr>
          <w:rFonts w:ascii="Calibri" w:eastAsia="Calibri" w:hAnsi="Calibri" w:cs="Calibri"/>
          <w:color w:val="000000" w:themeColor="text1"/>
          <w:sz w:val="22"/>
        </w:rPr>
        <w:t>Loan Covenant</w:t>
      </w:r>
      <w:r w:rsidR="00F06694">
        <w:rPr>
          <w:rFonts w:ascii="Calibri" w:eastAsia="Calibri" w:hAnsi="Calibri" w:cs="Calibri"/>
          <w:color w:val="000000" w:themeColor="text1"/>
          <w:sz w:val="22"/>
        </w:rPr>
        <w:t xml:space="preserve"> System</w:t>
      </w:r>
      <w:r w:rsidR="00F06694" w:rsidRPr="009E7FE0">
        <w:rPr>
          <w:rFonts w:ascii="Calibri" w:eastAsia="Calibri" w:hAnsi="Calibri" w:cs="Calibri"/>
          <w:color w:val="000000" w:themeColor="text1"/>
          <w:sz w:val="22"/>
        </w:rPr>
        <w:t xml:space="preserve"> – Developed a </w:t>
      </w:r>
      <w:r w:rsidR="00F06694">
        <w:rPr>
          <w:rFonts w:ascii="Calibri" w:eastAsia="Calibri" w:hAnsi="Calibri" w:cs="Calibri"/>
          <w:color w:val="000000" w:themeColor="text1"/>
          <w:sz w:val="22"/>
        </w:rPr>
        <w:t>force.com</w:t>
      </w:r>
      <w:r w:rsidR="00F06694" w:rsidRPr="009E7FE0">
        <w:rPr>
          <w:rFonts w:ascii="Calibri" w:eastAsia="Calibri" w:hAnsi="Calibri" w:cs="Calibri"/>
          <w:color w:val="000000" w:themeColor="text1"/>
          <w:sz w:val="22"/>
        </w:rPr>
        <w:t xml:space="preserve"> application</w:t>
      </w:r>
      <w:r w:rsidR="00F06694" w:rsidRPr="00793549">
        <w:rPr>
          <w:rFonts w:ascii="Calibri" w:eastAsia="Calibri" w:hAnsi="Calibri" w:cs="Calibri"/>
          <w:color w:val="000000" w:themeColor="text1"/>
          <w:sz w:val="22"/>
        </w:rPr>
        <w:t xml:space="preserve"> which would facilitate the Lending and CRM teams to track and monitor upcoming, past due, and </w:t>
      </w:r>
      <w:r w:rsidR="007279C4" w:rsidRPr="00793549">
        <w:rPr>
          <w:rFonts w:ascii="Calibri" w:eastAsia="Calibri" w:hAnsi="Calibri" w:cs="Calibri"/>
          <w:color w:val="000000" w:themeColor="text1"/>
          <w:sz w:val="22"/>
        </w:rPr>
        <w:t>non-compliant</w:t>
      </w:r>
      <w:r w:rsidR="00F06694" w:rsidRPr="00793549">
        <w:rPr>
          <w:rFonts w:ascii="Calibri" w:eastAsia="Calibri" w:hAnsi="Calibri" w:cs="Calibri"/>
          <w:color w:val="000000" w:themeColor="text1"/>
          <w:sz w:val="22"/>
        </w:rPr>
        <w:t xml:space="preserve"> covenants.</w:t>
      </w:r>
      <w:r w:rsidR="00135BA3" w:rsidRPr="009E7FE0">
        <w:rPr>
          <w:rFonts w:ascii="Calibri" w:eastAsia="Calibri" w:hAnsi="Calibri" w:cs="Calibri"/>
          <w:color w:val="000000" w:themeColor="text1"/>
          <w:sz w:val="22"/>
        </w:rPr>
        <w:tab/>
      </w:r>
    </w:p>
    <w:p w:rsidR="00E57516" w:rsidRPr="00793549" w:rsidRDefault="00E57516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complex automated covenant record creation </w:t>
      </w:r>
      <w:r w:rsidR="00E01029" w:rsidRPr="00E0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process </w:t>
      </w: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using salesforce workflow and trigger features</w:t>
      </w:r>
    </w:p>
    <w:p w:rsidR="00E57516" w:rsidRPr="00793549" w:rsidRDefault="00336E51" w:rsidP="00793549">
      <w:pPr>
        <w:pStyle w:val="BodyText3"/>
        <w:numPr>
          <w:ilvl w:val="0"/>
          <w:numId w:val="5"/>
        </w:numPr>
        <w:ind w:hanging="360"/>
        <w:rPr>
          <w:rFonts w:ascii="Calibri" w:eastAsia="Calibri" w:hAnsi="Calibri" w:cs="Calibri"/>
          <w:color w:val="000000" w:themeColor="text1"/>
          <w:sz w:val="22"/>
          <w:szCs w:val="22"/>
        </w:rPr>
      </w:pP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custom user interface to access all </w:t>
      </w:r>
      <w:r w:rsidR="00E01029" w:rsidRPr="00E0102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covenant </w:t>
      </w: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>information of a</w:t>
      </w:r>
      <w:r w:rsidR="00F61963">
        <w:rPr>
          <w:rFonts w:ascii="Calibri" w:eastAsia="Calibri" w:hAnsi="Calibri" w:cs="Calibri"/>
          <w:color w:val="000000" w:themeColor="text1"/>
          <w:sz w:val="22"/>
          <w:szCs w:val="22"/>
        </w:rPr>
        <w:t>n</w:t>
      </w:r>
      <w:r w:rsidRPr="00793549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 account in one page using visualforce</w:t>
      </w:r>
    </w:p>
    <w:p w:rsidR="000A0E0F" w:rsidRPr="00730236" w:rsidRDefault="00135BA3" w:rsidP="007B75B8">
      <w:pPr>
        <w:pStyle w:val="BodyText3"/>
        <w:numPr>
          <w:ilvl w:val="0"/>
          <w:numId w:val="5"/>
        </w:numPr>
        <w:ind w:hanging="360"/>
        <w:rPr>
          <w:color w:val="000000" w:themeColor="text1"/>
        </w:rPr>
      </w:pPr>
      <w:r w:rsidRPr="007B75B8">
        <w:rPr>
          <w:rFonts w:ascii="Calibri" w:eastAsia="Calibri" w:hAnsi="Calibri" w:cs="Calibri"/>
          <w:color w:val="000000" w:themeColor="text1"/>
          <w:sz w:val="22"/>
          <w:szCs w:val="22"/>
        </w:rPr>
        <w:t xml:space="preserve">Developed </w:t>
      </w:r>
      <w:r w:rsidR="00E57516" w:rsidRPr="007B75B8">
        <w:rPr>
          <w:rFonts w:ascii="Calibri" w:eastAsia="Calibri" w:hAnsi="Calibri" w:cs="Calibri"/>
          <w:color w:val="000000" w:themeColor="text1"/>
          <w:sz w:val="22"/>
          <w:szCs w:val="22"/>
        </w:rPr>
        <w:t>custom validations using apex triggers</w:t>
      </w:r>
      <w:r w:rsidRPr="007B75B8">
        <w:rPr>
          <w:rFonts w:ascii="Calibri" w:eastAsia="Calibri" w:hAnsi="Calibri" w:cs="Calibri"/>
          <w:color w:val="000000" w:themeColor="text1"/>
          <w:sz w:val="22"/>
          <w:szCs w:val="22"/>
        </w:rPr>
        <w:t>.</w:t>
      </w:r>
      <w:r w:rsidRPr="007B75B8">
        <w:rPr>
          <w:rFonts w:ascii="Calibri" w:eastAsia="Calibri" w:hAnsi="Calibri" w:cs="Calibri"/>
          <w:color w:val="000000" w:themeColor="text1"/>
          <w:sz w:val="22"/>
          <w:szCs w:val="22"/>
        </w:rPr>
        <w:tab/>
      </w:r>
    </w:p>
    <w:p w:rsidR="00730236" w:rsidRPr="007B75B8" w:rsidRDefault="00730236" w:rsidP="00730236">
      <w:pPr>
        <w:pStyle w:val="BodyText3"/>
        <w:ind w:left="720"/>
        <w:rPr>
          <w:color w:val="000000" w:themeColor="text1"/>
        </w:rPr>
      </w:pPr>
    </w:p>
    <w:p w:rsidR="000A0E0F" w:rsidRPr="006409E0" w:rsidRDefault="00135BA3">
      <w:pPr>
        <w:pStyle w:val="Normal1"/>
        <w:rPr>
          <w:color w:val="000000" w:themeColor="text1"/>
        </w:rPr>
      </w:pPr>
      <w:r w:rsidRPr="006409E0">
        <w:rPr>
          <w:rFonts w:ascii="Calibri" w:eastAsia="Calibri" w:hAnsi="Calibri" w:cs="Calibri"/>
          <w:b/>
          <w:color w:val="000000" w:themeColor="text1"/>
          <w:sz w:val="28"/>
        </w:rPr>
        <w:t>Freelancing</w:t>
      </w:r>
    </w:p>
    <w:p w:rsidR="000A0E0F" w:rsidRPr="008F0045" w:rsidRDefault="00135BA3" w:rsidP="008F0045">
      <w:pPr>
        <w:pStyle w:val="Normal1"/>
        <w:numPr>
          <w:ilvl w:val="0"/>
          <w:numId w:val="3"/>
        </w:numPr>
        <w:tabs>
          <w:tab w:val="left" w:pos="720"/>
        </w:tabs>
        <w:ind w:hanging="359"/>
        <w:rPr>
          <w:color w:val="000000" w:themeColor="text1"/>
        </w:rPr>
      </w:pPr>
      <w:r w:rsidRPr="008F0045">
        <w:rPr>
          <w:rFonts w:ascii="Calibri" w:eastAsia="Calibri" w:hAnsi="Calibri" w:cs="Calibri"/>
          <w:color w:val="000000" w:themeColor="text1"/>
          <w:sz w:val="22"/>
        </w:rPr>
        <w:t xml:space="preserve">Developed </w:t>
      </w:r>
      <w:r w:rsidR="007323BB" w:rsidRPr="008F0045">
        <w:rPr>
          <w:rFonts w:ascii="Calibri" w:eastAsia="Calibri" w:hAnsi="Calibri" w:cs="Calibri"/>
          <w:color w:val="000000" w:themeColor="text1"/>
          <w:sz w:val="22"/>
        </w:rPr>
        <w:t>order taking application for OlivasMarket in Salesforce</w:t>
      </w:r>
      <w:r w:rsidRPr="008F0045">
        <w:rPr>
          <w:rFonts w:ascii="Calibri" w:eastAsia="Calibri" w:hAnsi="Calibri" w:cs="Calibri"/>
          <w:color w:val="000000" w:themeColor="text1"/>
          <w:sz w:val="22"/>
        </w:rPr>
        <w:t>.</w:t>
      </w:r>
    </w:p>
    <w:p w:rsidR="000A0E0F" w:rsidRPr="006409E0" w:rsidRDefault="000A0E0F">
      <w:pPr>
        <w:pStyle w:val="Normal1"/>
        <w:rPr>
          <w:color w:val="000000" w:themeColor="text1"/>
        </w:rPr>
      </w:pPr>
    </w:p>
    <w:p w:rsidR="000A0E0F" w:rsidRPr="006409E0" w:rsidRDefault="00135BA3">
      <w:pPr>
        <w:pStyle w:val="Normal1"/>
        <w:rPr>
          <w:color w:val="000000" w:themeColor="text1"/>
        </w:rPr>
      </w:pPr>
      <w:r w:rsidRPr="006409E0">
        <w:rPr>
          <w:rFonts w:ascii="Calibri" w:eastAsia="Calibri" w:hAnsi="Calibri" w:cs="Calibri"/>
          <w:b/>
          <w:color w:val="000000" w:themeColor="text1"/>
          <w:sz w:val="28"/>
          <w:highlight w:val="white"/>
        </w:rPr>
        <w:t>Skill Set:</w:t>
      </w:r>
    </w:p>
    <w:p w:rsidR="000A0E0F" w:rsidRPr="008F3052" w:rsidRDefault="00135BA3">
      <w:pPr>
        <w:pStyle w:val="Normal1"/>
        <w:numPr>
          <w:ilvl w:val="0"/>
          <w:numId w:val="2"/>
        </w:numPr>
        <w:tabs>
          <w:tab w:val="left" w:pos="707"/>
        </w:tabs>
        <w:ind w:hanging="282"/>
        <w:rPr>
          <w:color w:val="000000" w:themeColor="text1"/>
          <w:sz w:val="22"/>
        </w:rPr>
      </w:pPr>
      <w:r w:rsidRPr="00A240EF">
        <w:rPr>
          <w:rFonts w:ascii="Calibri" w:eastAsia="Calibri" w:hAnsi="Calibri" w:cs="Calibri"/>
          <w:color w:val="000000" w:themeColor="text1"/>
          <w:sz w:val="22"/>
          <w:highlight w:val="white"/>
        </w:rPr>
        <w:t>Salesforce.com Platform - Functional Modules, Apex Coding, Visualforce, JavaScript customizations and Salesforce Configuration Design</w:t>
      </w:r>
    </w:p>
    <w:p w:rsidR="008F3052" w:rsidRPr="008F3052" w:rsidRDefault="008F3052">
      <w:pPr>
        <w:pStyle w:val="Normal1"/>
        <w:numPr>
          <w:ilvl w:val="0"/>
          <w:numId w:val="2"/>
        </w:numPr>
        <w:tabs>
          <w:tab w:val="left" w:pos="707"/>
        </w:tabs>
        <w:ind w:hanging="282"/>
        <w:rPr>
          <w:color w:val="000000" w:themeColor="text1"/>
          <w:sz w:val="22"/>
        </w:rPr>
      </w:pPr>
      <w:r>
        <w:rPr>
          <w:rFonts w:ascii="Calibri" w:eastAsia="Calibri" w:hAnsi="Calibri" w:cs="Calibri"/>
          <w:color w:val="000000" w:themeColor="text1"/>
          <w:sz w:val="22"/>
        </w:rPr>
        <w:t>JavaScript, jQuery, AngularJs</w:t>
      </w:r>
    </w:p>
    <w:p w:rsidR="008F3052" w:rsidRPr="00FA1114" w:rsidRDefault="008F3052">
      <w:pPr>
        <w:pStyle w:val="Normal1"/>
        <w:numPr>
          <w:ilvl w:val="0"/>
          <w:numId w:val="2"/>
        </w:numPr>
        <w:tabs>
          <w:tab w:val="left" w:pos="707"/>
        </w:tabs>
        <w:ind w:hanging="282"/>
        <w:rPr>
          <w:color w:val="000000" w:themeColor="text1"/>
          <w:sz w:val="22"/>
        </w:rPr>
      </w:pPr>
      <w:r>
        <w:rPr>
          <w:rFonts w:ascii="Calibri" w:eastAsia="Calibri" w:hAnsi="Calibri" w:cs="Calibri"/>
          <w:color w:val="000000" w:themeColor="text1"/>
          <w:sz w:val="22"/>
        </w:rPr>
        <w:t>HTML, CSS , Bootstrap</w:t>
      </w:r>
    </w:p>
    <w:p w:rsidR="00FA1114" w:rsidRDefault="001E05E4">
      <w:pPr>
        <w:pStyle w:val="Normal1"/>
        <w:numPr>
          <w:ilvl w:val="0"/>
          <w:numId w:val="2"/>
        </w:numPr>
        <w:tabs>
          <w:tab w:val="left" w:pos="707"/>
        </w:tabs>
        <w:ind w:hanging="282"/>
        <w:rPr>
          <w:rFonts w:ascii="Calibri" w:eastAsia="Calibri" w:hAnsi="Calibri" w:cs="Calibri"/>
          <w:color w:val="000000" w:themeColor="text1"/>
          <w:sz w:val="22"/>
          <w:highlight w:val="white"/>
        </w:rPr>
      </w:pPr>
      <w:r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>Java</w:t>
      </w:r>
      <w:r w:rsidR="00462C24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, Python </w:t>
      </w:r>
    </w:p>
    <w:p w:rsidR="00085430" w:rsidRPr="007B75B8" w:rsidRDefault="00085430" w:rsidP="00462C24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</w:p>
    <w:p w:rsidR="000A0E0F" w:rsidRPr="006409E0" w:rsidRDefault="00135BA3">
      <w:pPr>
        <w:pStyle w:val="Normal1"/>
        <w:spacing w:after="120"/>
        <w:rPr>
          <w:color w:val="000000" w:themeColor="text1"/>
        </w:rPr>
      </w:pPr>
      <w:r w:rsidRPr="006409E0">
        <w:rPr>
          <w:rFonts w:ascii="Calibri" w:eastAsia="Calibri" w:hAnsi="Calibri" w:cs="Calibri"/>
          <w:b/>
          <w:color w:val="000000" w:themeColor="text1"/>
          <w:sz w:val="28"/>
        </w:rPr>
        <w:t xml:space="preserve">Awards and Achievements: </w:t>
      </w:r>
    </w:p>
    <w:p w:rsidR="000A0E0F" w:rsidRDefault="00135BA3" w:rsidP="009E7FE0">
      <w:pPr>
        <w:pStyle w:val="Normal1"/>
        <w:numPr>
          <w:ilvl w:val="0"/>
          <w:numId w:val="2"/>
        </w:numPr>
        <w:tabs>
          <w:tab w:val="left" w:pos="707"/>
        </w:tabs>
        <w:ind w:hanging="282"/>
        <w:rPr>
          <w:rFonts w:ascii="Calibri" w:eastAsia="Calibri" w:hAnsi="Calibri" w:cs="Calibri"/>
          <w:color w:val="000000" w:themeColor="text1"/>
          <w:sz w:val="22"/>
          <w:highlight w:val="white"/>
        </w:rPr>
      </w:pPr>
      <w:r w:rsidRPr="00A240EF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Was awarded ‘Extra Miler’ (at SE) </w:t>
      </w:r>
      <w:r w:rsidR="00D63A91">
        <w:rPr>
          <w:rFonts w:ascii="Calibri" w:eastAsia="Calibri" w:hAnsi="Calibri" w:cs="Calibri"/>
          <w:color w:val="000000" w:themeColor="text1"/>
          <w:sz w:val="22"/>
          <w:highlight w:val="white"/>
        </w:rPr>
        <w:t>in</w:t>
      </w:r>
      <w:r w:rsidRPr="00A240EF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</w:t>
      </w:r>
      <w:r w:rsidR="00B84B87">
        <w:rPr>
          <w:rFonts w:ascii="Calibri" w:eastAsia="Calibri" w:hAnsi="Calibri" w:cs="Calibri"/>
          <w:color w:val="000000" w:themeColor="text1"/>
          <w:sz w:val="22"/>
          <w:highlight w:val="white"/>
        </w:rPr>
        <w:t>June 2012</w:t>
      </w:r>
      <w:r w:rsidRPr="00A240EF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for </w:t>
      </w:r>
      <w:r w:rsidR="005509A3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work on </w:t>
      </w:r>
      <w:r w:rsidR="003A779B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Salesforce </w:t>
      </w:r>
      <w:r w:rsidR="008D6847">
        <w:rPr>
          <w:rFonts w:ascii="Calibri" w:eastAsia="Calibri" w:hAnsi="Calibri" w:cs="Calibri"/>
          <w:color w:val="000000" w:themeColor="text1"/>
          <w:sz w:val="22"/>
          <w:highlight w:val="white"/>
        </w:rPr>
        <w:t>marketing</w:t>
      </w:r>
      <w:r w:rsidR="005509A3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solution</w:t>
      </w:r>
      <w:r w:rsidRPr="00A240EF">
        <w:rPr>
          <w:rFonts w:ascii="Calibri" w:eastAsia="Calibri" w:hAnsi="Calibri" w:cs="Calibri"/>
          <w:color w:val="000000" w:themeColor="text1"/>
          <w:sz w:val="22"/>
          <w:highlight w:val="white"/>
        </w:rPr>
        <w:t>.</w:t>
      </w:r>
    </w:p>
    <w:p w:rsidR="006F6F5B" w:rsidRPr="00A240EF" w:rsidRDefault="006F6F5B" w:rsidP="006F6F5B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</w:p>
    <w:p w:rsidR="000A0E0F" w:rsidRPr="006409E0" w:rsidRDefault="00135BA3">
      <w:pPr>
        <w:pStyle w:val="Normal1"/>
        <w:spacing w:after="120"/>
        <w:rPr>
          <w:color w:val="000000" w:themeColor="text1"/>
        </w:rPr>
      </w:pPr>
      <w:r w:rsidRPr="006409E0">
        <w:rPr>
          <w:color w:val="000000" w:themeColor="text1"/>
          <w:sz w:val="26"/>
        </w:rPr>
        <w:t xml:space="preserve"> </w:t>
      </w:r>
      <w:r w:rsidRPr="006409E0">
        <w:rPr>
          <w:rFonts w:ascii="Calibri" w:eastAsia="Calibri" w:hAnsi="Calibri" w:cs="Calibri"/>
          <w:b/>
          <w:color w:val="000000" w:themeColor="text1"/>
          <w:sz w:val="28"/>
        </w:rPr>
        <w:t>Education:</w:t>
      </w:r>
      <w:r w:rsidRPr="006409E0">
        <w:rPr>
          <w:rFonts w:ascii="Calibri" w:eastAsia="Calibri" w:hAnsi="Calibri" w:cs="Calibri"/>
          <w:color w:val="000000" w:themeColor="text1"/>
          <w:sz w:val="28"/>
        </w:rPr>
        <w:t xml:space="preserve"> </w:t>
      </w:r>
    </w:p>
    <w:p w:rsidR="00135BA3" w:rsidRPr="007B75B8" w:rsidRDefault="00135BA3" w:rsidP="00135BA3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  <w:r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ab/>
        <w:t xml:space="preserve">B.Tech, Computer Science Engineering (CSE), </w:t>
      </w:r>
      <w:r w:rsidR="0098136D">
        <w:rPr>
          <w:rFonts w:ascii="Calibri" w:eastAsia="Calibri" w:hAnsi="Calibri" w:cs="Calibri"/>
          <w:color w:val="000000" w:themeColor="text1"/>
          <w:sz w:val="22"/>
          <w:highlight w:val="white"/>
        </w:rPr>
        <w:t>08/</w:t>
      </w:r>
      <w:r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2003 </w:t>
      </w:r>
      <w:r w:rsidR="0098136D">
        <w:rPr>
          <w:rFonts w:ascii="Calibri" w:eastAsia="Calibri" w:hAnsi="Calibri" w:cs="Calibri"/>
          <w:color w:val="000000" w:themeColor="text1"/>
          <w:sz w:val="22"/>
          <w:highlight w:val="white"/>
        </w:rPr>
        <w:t>–</w:t>
      </w:r>
      <w:r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</w:t>
      </w:r>
      <w:r w:rsidR="0098136D">
        <w:rPr>
          <w:rFonts w:ascii="Calibri" w:eastAsia="Calibri" w:hAnsi="Calibri" w:cs="Calibri"/>
          <w:color w:val="000000" w:themeColor="text1"/>
          <w:sz w:val="22"/>
          <w:highlight w:val="white"/>
        </w:rPr>
        <w:t>05/</w:t>
      </w:r>
      <w:r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>2007</w:t>
      </w:r>
    </w:p>
    <w:p w:rsidR="000A0E0F" w:rsidRDefault="00135BA3" w:rsidP="007B75B8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  <w:r w:rsidRPr="006409E0">
        <w:rPr>
          <w:b/>
          <w:color w:val="000000" w:themeColor="text1"/>
        </w:rPr>
        <w:tab/>
      </w:r>
      <w:r w:rsidR="00F632F5"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>SCR</w:t>
      </w:r>
      <w:r w:rsidR="00907A74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College</w:t>
      </w:r>
      <w:r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Engineering </w:t>
      </w:r>
      <w:r w:rsidR="00992E1C">
        <w:rPr>
          <w:rFonts w:ascii="Calibri" w:eastAsia="Calibri" w:hAnsi="Calibri" w:cs="Calibri"/>
          <w:color w:val="000000" w:themeColor="text1"/>
          <w:sz w:val="22"/>
          <w:highlight w:val="white"/>
        </w:rPr>
        <w:t>College</w:t>
      </w:r>
      <w:r w:rsidR="00992E1C"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</w:t>
      </w:r>
      <w:r w:rsidR="00992E1C">
        <w:rPr>
          <w:rFonts w:ascii="Calibri" w:eastAsia="Calibri" w:hAnsi="Calibri" w:cs="Calibri"/>
          <w:color w:val="000000" w:themeColor="text1"/>
          <w:sz w:val="22"/>
          <w:highlight w:val="white"/>
        </w:rPr>
        <w:t>affiliated</w:t>
      </w:r>
      <w:r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to Jawaharlal Nehru Technological University</w:t>
      </w:r>
      <w:r w:rsidR="0052331D">
        <w:rPr>
          <w:rFonts w:ascii="Calibri" w:eastAsia="Calibri" w:hAnsi="Calibri" w:cs="Calibri"/>
          <w:color w:val="000000" w:themeColor="text1"/>
          <w:sz w:val="22"/>
          <w:highlight w:val="white"/>
        </w:rPr>
        <w:t>, India</w:t>
      </w:r>
    </w:p>
    <w:p w:rsidR="0014734D" w:rsidRDefault="0014734D" w:rsidP="007B75B8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</w:p>
    <w:p w:rsidR="0098136D" w:rsidRDefault="007279C4" w:rsidP="007B75B8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  <w:r>
        <w:rPr>
          <w:rFonts w:ascii="Calibri" w:eastAsia="Calibri" w:hAnsi="Calibri" w:cs="Calibri"/>
          <w:color w:val="000000" w:themeColor="text1"/>
          <w:sz w:val="22"/>
          <w:highlight w:val="white"/>
        </w:rPr>
        <w:t>Intermediate (</w:t>
      </w:r>
      <w:r w:rsidR="0098136D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12th), </w:t>
      </w:r>
      <w:r w:rsidR="00FA5626">
        <w:rPr>
          <w:rFonts w:ascii="Calibri" w:eastAsia="Calibri" w:hAnsi="Calibri" w:cs="Calibri"/>
          <w:color w:val="000000" w:themeColor="text1"/>
          <w:sz w:val="22"/>
          <w:highlight w:val="white"/>
        </w:rPr>
        <w:t>07/2001 to 03/2003</w:t>
      </w:r>
    </w:p>
    <w:p w:rsidR="00FA5626" w:rsidRDefault="00FA5626" w:rsidP="007B75B8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  <w:r>
        <w:rPr>
          <w:rFonts w:ascii="Calibri" w:eastAsia="Calibri" w:hAnsi="Calibri" w:cs="Calibri"/>
          <w:color w:val="000000" w:themeColor="text1"/>
          <w:sz w:val="22"/>
          <w:highlight w:val="white"/>
        </w:rPr>
        <w:t>Chaitanya Jr College, Chilakaluripet</w:t>
      </w:r>
      <w:r w:rsidR="00A61399">
        <w:rPr>
          <w:rFonts w:ascii="Calibri" w:eastAsia="Calibri" w:hAnsi="Calibri" w:cs="Calibri"/>
          <w:color w:val="000000" w:themeColor="text1"/>
          <w:sz w:val="22"/>
          <w:highlight w:val="white"/>
        </w:rPr>
        <w:t>,</w:t>
      </w:r>
      <w:r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affiliated</w:t>
      </w:r>
      <w:r w:rsidRPr="007B75B8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to</w:t>
      </w:r>
      <w:r w:rsidR="0052331D">
        <w:rPr>
          <w:rFonts w:ascii="Calibri" w:eastAsia="Calibri" w:hAnsi="Calibri" w:cs="Calibri"/>
          <w:color w:val="000000" w:themeColor="text1"/>
          <w:sz w:val="22"/>
          <w:highlight w:val="white"/>
        </w:rPr>
        <w:t xml:space="preserve"> Board of Intermediate, AP, India</w:t>
      </w:r>
    </w:p>
    <w:p w:rsidR="0069656A" w:rsidRDefault="0069656A" w:rsidP="007B75B8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</w:p>
    <w:p w:rsidR="0069656A" w:rsidRDefault="0069656A" w:rsidP="007B75B8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  <w:r>
        <w:rPr>
          <w:rFonts w:ascii="Calibri" w:eastAsia="Calibri" w:hAnsi="Calibri" w:cs="Calibri"/>
          <w:color w:val="000000" w:themeColor="text1"/>
          <w:sz w:val="22"/>
          <w:highlight w:val="white"/>
        </w:rPr>
        <w:t>SSC, 04/2001</w:t>
      </w:r>
    </w:p>
    <w:p w:rsidR="0069656A" w:rsidRPr="007B75B8" w:rsidRDefault="0069656A" w:rsidP="007B75B8">
      <w:pPr>
        <w:pStyle w:val="Normal1"/>
        <w:tabs>
          <w:tab w:val="left" w:pos="707"/>
        </w:tabs>
        <w:ind w:left="707"/>
        <w:rPr>
          <w:rFonts w:ascii="Calibri" w:eastAsia="Calibri" w:hAnsi="Calibri" w:cs="Calibri"/>
          <w:color w:val="000000" w:themeColor="text1"/>
          <w:sz w:val="22"/>
          <w:highlight w:val="white"/>
        </w:rPr>
      </w:pPr>
      <w:r>
        <w:rPr>
          <w:rFonts w:ascii="Calibri" w:eastAsia="Calibri" w:hAnsi="Calibri" w:cs="Calibri"/>
          <w:color w:val="000000" w:themeColor="text1"/>
          <w:sz w:val="22"/>
          <w:highlight w:val="white"/>
        </w:rPr>
        <w:t>RVS CVS High School, Chilakaluripet, Board of Secondary Education, AP</w:t>
      </w:r>
      <w:r w:rsidR="0052331D">
        <w:rPr>
          <w:rFonts w:ascii="Calibri" w:eastAsia="Calibri" w:hAnsi="Calibri" w:cs="Calibri"/>
          <w:color w:val="000000" w:themeColor="text1"/>
          <w:sz w:val="22"/>
          <w:highlight w:val="white"/>
        </w:rPr>
        <w:t>, India</w:t>
      </w:r>
    </w:p>
    <w:sectPr w:rsidR="0069656A" w:rsidRPr="007B75B8" w:rsidSect="000A0E0F">
      <w:pgSz w:w="12240" w:h="15840"/>
      <w:pgMar w:top="1134" w:right="1125" w:bottom="1134" w:left="12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441B5F"/>
    <w:multiLevelType w:val="multilevel"/>
    <w:tmpl w:val="9F50584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1">
    <w:nsid w:val="36D83764"/>
    <w:multiLevelType w:val="multilevel"/>
    <w:tmpl w:val="7436CC36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2">
    <w:nsid w:val="417D190A"/>
    <w:multiLevelType w:val="multilevel"/>
    <w:tmpl w:val="87684BD6"/>
    <w:lvl w:ilvl="0">
      <w:start w:val="1"/>
      <w:numFmt w:val="bullet"/>
      <w:lvlText w:val="●"/>
      <w:lvlJc w:val="left"/>
      <w:pPr>
        <w:ind w:left="707" w:firstLine="707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14" w:firstLine="1414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2121" w:firstLine="2121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28" w:firstLine="2828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3535" w:firstLine="3535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4242" w:firstLine="4242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949" w:firstLine="4949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5656" w:firstLine="5656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6363" w:firstLine="6363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3">
    <w:nsid w:val="492E378C"/>
    <w:multiLevelType w:val="multilevel"/>
    <w:tmpl w:val="72C212A0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4">
    <w:nsid w:val="67917772"/>
    <w:multiLevelType w:val="multilevel"/>
    <w:tmpl w:val="381291F8"/>
    <w:lvl w:ilvl="0">
      <w:start w:val="1"/>
      <w:numFmt w:val="bullet"/>
      <w:lvlText w:val="●"/>
      <w:lvlJc w:val="left"/>
      <w:pPr>
        <w:ind w:left="707" w:firstLine="707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414" w:firstLine="1414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2121" w:firstLine="2121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2828" w:firstLine="2828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3535" w:firstLine="3535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4242" w:firstLine="4242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4949" w:firstLine="4949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5656" w:firstLine="5656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6363" w:firstLine="6363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5">
    <w:nsid w:val="6C194CE0"/>
    <w:multiLevelType w:val="multilevel"/>
    <w:tmpl w:val="EF5AD398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6">
    <w:nsid w:val="71743790"/>
    <w:multiLevelType w:val="multilevel"/>
    <w:tmpl w:val="A5D21A62"/>
    <w:lvl w:ilvl="0">
      <w:start w:val="1"/>
      <w:numFmt w:val="bullet"/>
      <w:lvlText w:val="●"/>
      <w:lvlJc w:val="left"/>
      <w:pPr>
        <w:ind w:left="720" w:firstLine="7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1">
      <w:start w:val="1"/>
      <w:numFmt w:val="bullet"/>
      <w:lvlText w:val="●"/>
      <w:lvlJc w:val="left"/>
      <w:pPr>
        <w:ind w:left="1080" w:firstLine="10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2">
      <w:start w:val="1"/>
      <w:numFmt w:val="bullet"/>
      <w:lvlText w:val="●"/>
      <w:lvlJc w:val="left"/>
      <w:pPr>
        <w:ind w:left="1440" w:firstLine="14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3">
      <w:start w:val="1"/>
      <w:numFmt w:val="bullet"/>
      <w:lvlText w:val="●"/>
      <w:lvlJc w:val="left"/>
      <w:pPr>
        <w:ind w:left="1800" w:firstLine="18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4">
      <w:start w:val="1"/>
      <w:numFmt w:val="bullet"/>
      <w:lvlText w:val="●"/>
      <w:lvlJc w:val="left"/>
      <w:pPr>
        <w:ind w:left="2160" w:firstLine="216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5">
      <w:start w:val="1"/>
      <w:numFmt w:val="bullet"/>
      <w:lvlText w:val="●"/>
      <w:lvlJc w:val="left"/>
      <w:pPr>
        <w:ind w:left="2520" w:firstLine="252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6">
      <w:start w:val="1"/>
      <w:numFmt w:val="bullet"/>
      <w:lvlText w:val="●"/>
      <w:lvlJc w:val="left"/>
      <w:pPr>
        <w:ind w:left="2880" w:firstLine="288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7">
      <w:start w:val="1"/>
      <w:numFmt w:val="bullet"/>
      <w:lvlText w:val="●"/>
      <w:lvlJc w:val="left"/>
      <w:pPr>
        <w:ind w:left="3240" w:firstLine="324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  <w:lvl w:ilvl="8">
      <w:start w:val="1"/>
      <w:numFmt w:val="bullet"/>
      <w:lvlText w:val="●"/>
      <w:lvlJc w:val="left"/>
      <w:pPr>
        <w:ind w:left="3600" w:firstLine="3600"/>
      </w:pPr>
      <w:rPr>
        <w:rFonts w:ascii="Verdana" w:eastAsia="Verdana" w:hAnsi="Verdana" w:cs="Verdana"/>
        <w:b w:val="0"/>
        <w:i w:val="0"/>
        <w:smallCaps w:val="0"/>
        <w:strike w:val="0"/>
        <w:color w:val="000000"/>
        <w:sz w:val="20"/>
        <w:highlight w:val="none"/>
        <w:u w:val="none"/>
        <w:vertAlign w:val="baseline"/>
      </w:rPr>
    </w:lvl>
  </w:abstractNum>
  <w:abstractNum w:abstractNumId="7">
    <w:nsid w:val="7A1840B1"/>
    <w:multiLevelType w:val="hybridMultilevel"/>
    <w:tmpl w:val="044078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6"/>
  </w:num>
  <w:num w:numId="5">
    <w:abstractNumId w:val="3"/>
  </w:num>
  <w:num w:numId="6">
    <w:abstractNumId w:val="5"/>
  </w:num>
  <w:num w:numId="7">
    <w:abstractNumId w:val="0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isplayBackgroundShape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A0E0F"/>
    <w:rsid w:val="0001465F"/>
    <w:rsid w:val="0006285D"/>
    <w:rsid w:val="00085430"/>
    <w:rsid w:val="000A0E0F"/>
    <w:rsid w:val="000C205B"/>
    <w:rsid w:val="000F0CD6"/>
    <w:rsid w:val="000F0D80"/>
    <w:rsid w:val="000F700F"/>
    <w:rsid w:val="00103AE8"/>
    <w:rsid w:val="001121EA"/>
    <w:rsid w:val="00130FE2"/>
    <w:rsid w:val="00135BA3"/>
    <w:rsid w:val="00145C41"/>
    <w:rsid w:val="0014734D"/>
    <w:rsid w:val="00162DB3"/>
    <w:rsid w:val="00175DC7"/>
    <w:rsid w:val="001A3F45"/>
    <w:rsid w:val="001B598C"/>
    <w:rsid w:val="001B5FE2"/>
    <w:rsid w:val="001E05E4"/>
    <w:rsid w:val="001E5F7D"/>
    <w:rsid w:val="001F6AC8"/>
    <w:rsid w:val="00225386"/>
    <w:rsid w:val="00243315"/>
    <w:rsid w:val="0024701A"/>
    <w:rsid w:val="0025785C"/>
    <w:rsid w:val="00260E0D"/>
    <w:rsid w:val="00277443"/>
    <w:rsid w:val="002D33F6"/>
    <w:rsid w:val="002D69D8"/>
    <w:rsid w:val="002E7ABE"/>
    <w:rsid w:val="00336E51"/>
    <w:rsid w:val="00366D24"/>
    <w:rsid w:val="00380D15"/>
    <w:rsid w:val="003A3F89"/>
    <w:rsid w:val="003A779B"/>
    <w:rsid w:val="003D5A3A"/>
    <w:rsid w:val="00436505"/>
    <w:rsid w:val="00462668"/>
    <w:rsid w:val="00462C24"/>
    <w:rsid w:val="00471C7E"/>
    <w:rsid w:val="00491D09"/>
    <w:rsid w:val="004A653C"/>
    <w:rsid w:val="004B7855"/>
    <w:rsid w:val="004E24FC"/>
    <w:rsid w:val="004F4416"/>
    <w:rsid w:val="00504777"/>
    <w:rsid w:val="00512E36"/>
    <w:rsid w:val="0052331D"/>
    <w:rsid w:val="005240DD"/>
    <w:rsid w:val="005509A3"/>
    <w:rsid w:val="00574EC0"/>
    <w:rsid w:val="00635170"/>
    <w:rsid w:val="006409E0"/>
    <w:rsid w:val="00650A89"/>
    <w:rsid w:val="00683C67"/>
    <w:rsid w:val="0069656A"/>
    <w:rsid w:val="006C2AF5"/>
    <w:rsid w:val="006F6F5B"/>
    <w:rsid w:val="007279C4"/>
    <w:rsid w:val="00730236"/>
    <w:rsid w:val="007323BB"/>
    <w:rsid w:val="00791BA4"/>
    <w:rsid w:val="00793549"/>
    <w:rsid w:val="00797FB8"/>
    <w:rsid w:val="007A07D1"/>
    <w:rsid w:val="007B3939"/>
    <w:rsid w:val="007B5B35"/>
    <w:rsid w:val="007B75B8"/>
    <w:rsid w:val="007F4BAE"/>
    <w:rsid w:val="00801CE2"/>
    <w:rsid w:val="00864787"/>
    <w:rsid w:val="008661FF"/>
    <w:rsid w:val="0087186C"/>
    <w:rsid w:val="00882DFA"/>
    <w:rsid w:val="008D6332"/>
    <w:rsid w:val="008D6847"/>
    <w:rsid w:val="008E6F33"/>
    <w:rsid w:val="008F0045"/>
    <w:rsid w:val="008F3052"/>
    <w:rsid w:val="00907A74"/>
    <w:rsid w:val="00915A9B"/>
    <w:rsid w:val="00967BAC"/>
    <w:rsid w:val="00970148"/>
    <w:rsid w:val="00980F89"/>
    <w:rsid w:val="0098136D"/>
    <w:rsid w:val="00986F8C"/>
    <w:rsid w:val="00992E1C"/>
    <w:rsid w:val="009A041E"/>
    <w:rsid w:val="009A0A50"/>
    <w:rsid w:val="009A349B"/>
    <w:rsid w:val="009E4712"/>
    <w:rsid w:val="009E7FE0"/>
    <w:rsid w:val="00A071F2"/>
    <w:rsid w:val="00A13BAB"/>
    <w:rsid w:val="00A240EF"/>
    <w:rsid w:val="00A40708"/>
    <w:rsid w:val="00A61399"/>
    <w:rsid w:val="00A67BB9"/>
    <w:rsid w:val="00A90811"/>
    <w:rsid w:val="00AA2A65"/>
    <w:rsid w:val="00AB06C4"/>
    <w:rsid w:val="00AB28BB"/>
    <w:rsid w:val="00AF27E6"/>
    <w:rsid w:val="00B30495"/>
    <w:rsid w:val="00B44A26"/>
    <w:rsid w:val="00B5324C"/>
    <w:rsid w:val="00B84B87"/>
    <w:rsid w:val="00B93EBC"/>
    <w:rsid w:val="00BA278C"/>
    <w:rsid w:val="00BC52BD"/>
    <w:rsid w:val="00BC5C29"/>
    <w:rsid w:val="00BD68B0"/>
    <w:rsid w:val="00BE4ECD"/>
    <w:rsid w:val="00C355F0"/>
    <w:rsid w:val="00C637AC"/>
    <w:rsid w:val="00C8159A"/>
    <w:rsid w:val="00C91ACC"/>
    <w:rsid w:val="00CA2208"/>
    <w:rsid w:val="00CE7BCB"/>
    <w:rsid w:val="00D05EB0"/>
    <w:rsid w:val="00D3342E"/>
    <w:rsid w:val="00D35C9E"/>
    <w:rsid w:val="00D40E57"/>
    <w:rsid w:val="00D55358"/>
    <w:rsid w:val="00D63A91"/>
    <w:rsid w:val="00D64BCA"/>
    <w:rsid w:val="00D93BDE"/>
    <w:rsid w:val="00DA6D6A"/>
    <w:rsid w:val="00E008B9"/>
    <w:rsid w:val="00E01029"/>
    <w:rsid w:val="00E204E5"/>
    <w:rsid w:val="00E55483"/>
    <w:rsid w:val="00E57516"/>
    <w:rsid w:val="00E80D4C"/>
    <w:rsid w:val="00EA410C"/>
    <w:rsid w:val="00EC62E0"/>
    <w:rsid w:val="00F06694"/>
    <w:rsid w:val="00F4522A"/>
    <w:rsid w:val="00F5169C"/>
    <w:rsid w:val="00F61963"/>
    <w:rsid w:val="00F632F5"/>
    <w:rsid w:val="00F736C7"/>
    <w:rsid w:val="00F91690"/>
    <w:rsid w:val="00F9645C"/>
    <w:rsid w:val="00FA0AF9"/>
    <w:rsid w:val="00FA1114"/>
    <w:rsid w:val="00FA5626"/>
    <w:rsid w:val="00FC418D"/>
    <w:rsid w:val="00FD61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0A0E0F"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1"/>
    <w:next w:val="Normal1"/>
    <w:rsid w:val="000A0E0F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1"/>
    <w:next w:val="Normal1"/>
    <w:rsid w:val="000A0E0F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1"/>
    <w:next w:val="Normal1"/>
    <w:rsid w:val="000A0E0F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1"/>
    <w:next w:val="Normal1"/>
    <w:rsid w:val="000A0E0F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1"/>
    <w:next w:val="Normal1"/>
    <w:rsid w:val="000A0E0F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A0E0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itle">
    <w:name w:val="Title"/>
    <w:basedOn w:val="Normal1"/>
    <w:next w:val="Normal1"/>
    <w:rsid w:val="000A0E0F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rsid w:val="000A0E0F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C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71C7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71C7E"/>
    <w:rPr>
      <w:color w:val="800080" w:themeColor="followedHyperlink"/>
      <w:u w:val="single"/>
    </w:rPr>
  </w:style>
  <w:style w:type="paragraph" w:styleId="BodyText3">
    <w:name w:val="Body Text 3"/>
    <w:basedOn w:val="Normal"/>
    <w:link w:val="BodyText3Char"/>
    <w:rsid w:val="006409E0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BodyText3Char">
    <w:name w:val="Body Text 3 Char"/>
    <w:basedOn w:val="DefaultParagraphFont"/>
    <w:link w:val="BodyText3"/>
    <w:rsid w:val="006409E0"/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1"/>
    <w:next w:val="Normal1"/>
    <w:rsid w:val="000A0E0F"/>
    <w:pPr>
      <w:spacing w:before="240" w:after="60"/>
      <w:outlineLvl w:val="0"/>
    </w:pPr>
    <w:rPr>
      <w:rFonts w:ascii="Arial" w:eastAsia="Arial" w:hAnsi="Arial" w:cs="Arial"/>
      <w:b/>
      <w:sz w:val="32"/>
    </w:rPr>
  </w:style>
  <w:style w:type="paragraph" w:styleId="Heading2">
    <w:name w:val="heading 2"/>
    <w:basedOn w:val="Normal1"/>
    <w:next w:val="Normal1"/>
    <w:rsid w:val="000A0E0F"/>
    <w:pPr>
      <w:spacing w:before="240" w:after="60"/>
      <w:outlineLvl w:val="1"/>
    </w:pPr>
    <w:rPr>
      <w:rFonts w:ascii="Arial" w:eastAsia="Arial" w:hAnsi="Arial" w:cs="Arial"/>
      <w:b/>
      <w:i/>
      <w:sz w:val="28"/>
    </w:rPr>
  </w:style>
  <w:style w:type="paragraph" w:styleId="Heading3">
    <w:name w:val="heading 3"/>
    <w:basedOn w:val="Normal1"/>
    <w:next w:val="Normal1"/>
    <w:rsid w:val="000A0E0F"/>
    <w:pPr>
      <w:spacing w:before="240" w:after="60"/>
      <w:outlineLvl w:val="2"/>
    </w:pPr>
    <w:rPr>
      <w:rFonts w:ascii="Arial" w:eastAsia="Arial" w:hAnsi="Arial" w:cs="Arial"/>
      <w:b/>
      <w:sz w:val="26"/>
    </w:rPr>
  </w:style>
  <w:style w:type="paragraph" w:styleId="Heading4">
    <w:name w:val="heading 4"/>
    <w:basedOn w:val="Normal1"/>
    <w:next w:val="Normal1"/>
    <w:rsid w:val="000A0E0F"/>
    <w:pPr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1"/>
    <w:next w:val="Normal1"/>
    <w:rsid w:val="000A0E0F"/>
    <w:pPr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1"/>
    <w:next w:val="Normal1"/>
    <w:rsid w:val="000A0E0F"/>
    <w:pPr>
      <w:spacing w:before="240" w:after="60"/>
      <w:outlineLvl w:val="5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A0E0F"/>
    <w:pPr>
      <w:spacing w:after="0" w:line="240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Title">
    <w:name w:val="Title"/>
    <w:basedOn w:val="Normal1"/>
    <w:next w:val="Normal1"/>
    <w:rsid w:val="000A0E0F"/>
    <w:pPr>
      <w:spacing w:before="480" w:after="120"/>
    </w:pPr>
    <w:rPr>
      <w:b/>
      <w:sz w:val="72"/>
    </w:rPr>
  </w:style>
  <w:style w:type="paragraph" w:styleId="Subtitle">
    <w:name w:val="Subtitle"/>
    <w:basedOn w:val="Normal1"/>
    <w:next w:val="Normal1"/>
    <w:rsid w:val="000A0E0F"/>
    <w:pPr>
      <w:spacing w:before="360" w:after="80"/>
    </w:pPr>
    <w:rPr>
      <w:rFonts w:ascii="Georgia" w:eastAsia="Georgia" w:hAnsi="Georgia" w:cs="Georgia"/>
      <w:i/>
      <w:color w:val="666666"/>
      <w:sz w:val="4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71C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71C7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71C7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71C7E"/>
    <w:rPr>
      <w:color w:val="800080" w:themeColor="followedHyperlink"/>
      <w:u w:val="single"/>
    </w:rPr>
  </w:style>
  <w:style w:type="paragraph" w:styleId="BodyText3">
    <w:name w:val="Body Text 3"/>
    <w:basedOn w:val="Normal"/>
    <w:link w:val="BodyText3Char"/>
    <w:rsid w:val="006409E0"/>
    <w:pPr>
      <w:suppressAutoHyphens/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ar-SA"/>
    </w:rPr>
  </w:style>
  <w:style w:type="character" w:customStyle="1" w:styleId="BodyText3Char">
    <w:name w:val="Body Text 3 Char"/>
    <w:basedOn w:val="DefaultParagraphFont"/>
    <w:link w:val="BodyText3"/>
    <w:rsid w:val="006409E0"/>
    <w:rPr>
      <w:rFonts w:ascii="Times New Roman" w:eastAsia="Times New Roman" w:hAnsi="Times New Roman" w:cs="Times New Roman"/>
      <w:sz w:val="24"/>
      <w:szCs w:val="20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4689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0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allapati.net" TargetMode="External"/><Relationship Id="rId13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%20http://www.linkedin.com/pub/srinivas-nallapati/21/393/37b" TargetMode="External"/><Relationship Id="rId12" Type="http://schemas.openxmlformats.org/officeDocument/2006/relationships/hyperlink" Target="mailto:siddharatha.n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nivas_n123@yahoo.com" TargetMode="External"/><Relationship Id="rId11" Type="http://schemas.openxmlformats.org/officeDocument/2006/relationships/hyperlink" Target="mailto:siddharatha.n@gmail.com" TargetMode="External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mailto:siddharatha.n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985</Words>
  <Characters>5619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Siddharth Resume.doc.docx</vt:lpstr>
    </vt:vector>
  </TitlesOfParts>
  <Company>Nallapati</Company>
  <LinksUpToDate>false</LinksUpToDate>
  <CharactersWithSpaces>6591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Srinivas Resume.docx</dc:title>
  <dc:creator>Venkatasrinivasu Nallapati - SESA234195</dc:creator>
  <cp:lastModifiedBy>Gay3</cp:lastModifiedBy>
  <cp:revision>3</cp:revision>
  <dcterms:created xsi:type="dcterms:W3CDTF">2016-01-16T14:27:00Z</dcterms:created>
  <dcterms:modified xsi:type="dcterms:W3CDTF">2016-01-16T14:34:00Z</dcterms:modified>
</cp:coreProperties>
</file>