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84092" w:rsidRPr="00B47FD6" w:rsidRDefault="00884092" w:rsidP="00884092">
      <w:pPr>
        <w:pStyle w:val="Title"/>
        <w:spacing w:after="120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32"/>
          <w:szCs w:val="32"/>
        </w:rPr>
        <w:t xml:space="preserve">Chance </w:t>
      </w:r>
      <w:proofErr w:type="spellStart"/>
      <w:r>
        <w:rPr>
          <w:rFonts w:ascii="Times New Roman" w:hAnsi="Times New Roman"/>
          <w:sz w:val="32"/>
          <w:szCs w:val="32"/>
        </w:rPr>
        <w:t>Cruger</w:t>
      </w:r>
      <w:proofErr w:type="spellEnd"/>
      <w:r>
        <w:rPr>
          <w:rFonts w:ascii="Times New Roman" w:hAnsi="Times New Roman"/>
          <w:sz w:val="32"/>
          <w:szCs w:val="32"/>
        </w:rPr>
        <w:t>, CPA</w:t>
      </w:r>
    </w:p>
    <w:p w:rsidR="00884092" w:rsidRPr="00B47FD6" w:rsidRDefault="00884092" w:rsidP="00884092">
      <w:pPr>
        <w:spacing w:line="220" w:lineRule="exact"/>
        <w:jc w:val="center"/>
        <w:rPr>
          <w:sz w:val="22"/>
          <w:szCs w:val="22"/>
        </w:rPr>
      </w:pPr>
      <w:r>
        <w:rPr>
          <w:sz w:val="22"/>
          <w:szCs w:val="22"/>
        </w:rPr>
        <w:t>8255</w:t>
      </w:r>
      <w:r w:rsidRPr="00B47FD6">
        <w:rPr>
          <w:sz w:val="22"/>
          <w:szCs w:val="22"/>
        </w:rPr>
        <w:t xml:space="preserve"> </w:t>
      </w:r>
      <w:r>
        <w:rPr>
          <w:sz w:val="22"/>
          <w:szCs w:val="22"/>
        </w:rPr>
        <w:t>Eva</w:t>
      </w:r>
      <w:r w:rsidRPr="00B47FD6">
        <w:rPr>
          <w:sz w:val="22"/>
          <w:szCs w:val="22"/>
        </w:rPr>
        <w:t xml:space="preserve"> Lane </w:t>
      </w:r>
      <w:r w:rsidRPr="00B47FD6">
        <w:rPr>
          <w:sz w:val="16"/>
          <w:szCs w:val="16"/>
        </w:rPr>
        <w:sym w:font="Symbol" w:char="F0B7"/>
      </w:r>
      <w:r w:rsidRPr="00B47FD6">
        <w:rPr>
          <w:sz w:val="16"/>
          <w:szCs w:val="16"/>
        </w:rPr>
        <w:t xml:space="preserve"> </w:t>
      </w:r>
      <w:r>
        <w:rPr>
          <w:sz w:val="22"/>
          <w:szCs w:val="22"/>
        </w:rPr>
        <w:t>Irvine</w:t>
      </w:r>
      <w:r w:rsidRPr="00B47FD6">
        <w:rPr>
          <w:sz w:val="22"/>
          <w:szCs w:val="22"/>
        </w:rPr>
        <w:t xml:space="preserve">, </w:t>
      </w:r>
      <w:r>
        <w:rPr>
          <w:sz w:val="22"/>
          <w:szCs w:val="22"/>
        </w:rPr>
        <w:t>California</w:t>
      </w:r>
      <w:r w:rsidRPr="00B47FD6">
        <w:rPr>
          <w:sz w:val="22"/>
          <w:szCs w:val="22"/>
        </w:rPr>
        <w:t xml:space="preserve"> </w:t>
      </w:r>
      <w:r>
        <w:rPr>
          <w:sz w:val="22"/>
          <w:szCs w:val="22"/>
        </w:rPr>
        <w:t>92604</w:t>
      </w:r>
    </w:p>
    <w:p w:rsidR="00884092" w:rsidRPr="00B47FD6" w:rsidRDefault="00884092" w:rsidP="00884092">
      <w:pPr>
        <w:spacing w:before="40" w:line="220" w:lineRule="exact"/>
        <w:jc w:val="center"/>
        <w:rPr>
          <w:sz w:val="22"/>
          <w:szCs w:val="22"/>
        </w:rPr>
      </w:pPr>
      <w:r>
        <w:rPr>
          <w:sz w:val="22"/>
          <w:szCs w:val="22"/>
        </w:rPr>
        <w:t xml:space="preserve">ccruger@yahoo.com </w:t>
      </w:r>
      <w:r w:rsidRPr="00B47FD6">
        <w:rPr>
          <w:sz w:val="16"/>
          <w:szCs w:val="16"/>
        </w:rPr>
        <w:t xml:space="preserve"> </w:t>
      </w:r>
      <w:r w:rsidRPr="00B47FD6">
        <w:rPr>
          <w:sz w:val="16"/>
          <w:szCs w:val="16"/>
        </w:rPr>
        <w:sym w:font="Symbol" w:char="F0B7"/>
      </w:r>
      <w:r>
        <w:rPr>
          <w:sz w:val="16"/>
          <w:szCs w:val="16"/>
        </w:rPr>
        <w:t xml:space="preserve"> </w:t>
      </w:r>
      <w:r w:rsidRPr="00B47FD6">
        <w:rPr>
          <w:sz w:val="22"/>
          <w:szCs w:val="22"/>
        </w:rPr>
        <w:t xml:space="preserve"> </w:t>
      </w:r>
      <w:r>
        <w:rPr>
          <w:sz w:val="22"/>
          <w:szCs w:val="22"/>
        </w:rPr>
        <w:t>949</w:t>
      </w:r>
      <w:r w:rsidRPr="00B47FD6">
        <w:rPr>
          <w:sz w:val="22"/>
          <w:szCs w:val="22"/>
        </w:rPr>
        <w:t>-</w:t>
      </w:r>
      <w:r>
        <w:rPr>
          <w:sz w:val="22"/>
          <w:szCs w:val="22"/>
        </w:rPr>
        <w:t>535</w:t>
      </w:r>
      <w:r w:rsidRPr="00B47FD6">
        <w:rPr>
          <w:sz w:val="22"/>
          <w:szCs w:val="22"/>
        </w:rPr>
        <w:t>-</w:t>
      </w:r>
      <w:r>
        <w:rPr>
          <w:sz w:val="22"/>
          <w:szCs w:val="22"/>
        </w:rPr>
        <w:t>2987</w:t>
      </w:r>
      <w:r w:rsidRPr="00B47FD6">
        <w:rPr>
          <w:sz w:val="22"/>
          <w:szCs w:val="22"/>
        </w:rPr>
        <w:t xml:space="preserve">  </w:t>
      </w:r>
      <w:r w:rsidRPr="00B47FD6">
        <w:rPr>
          <w:sz w:val="16"/>
          <w:szCs w:val="16"/>
        </w:rPr>
        <w:sym w:font="Symbol" w:char="F0B7"/>
      </w:r>
      <w:r w:rsidRPr="00B47FD6">
        <w:rPr>
          <w:sz w:val="22"/>
          <w:szCs w:val="22"/>
        </w:rPr>
        <w:t xml:space="preserve">  </w:t>
      </w:r>
      <w:r>
        <w:rPr>
          <w:sz w:val="22"/>
          <w:szCs w:val="22"/>
        </w:rPr>
        <w:t>949-521-4682 (</w:t>
      </w:r>
      <w:r w:rsidRPr="00B47FD6">
        <w:rPr>
          <w:sz w:val="22"/>
          <w:szCs w:val="22"/>
        </w:rPr>
        <w:t>cell</w:t>
      </w:r>
      <w:r>
        <w:rPr>
          <w:sz w:val="22"/>
          <w:szCs w:val="22"/>
        </w:rPr>
        <w:t>)</w:t>
      </w:r>
    </w:p>
    <w:p w:rsidR="00884092" w:rsidRDefault="00884092" w:rsidP="00884092">
      <w:pPr>
        <w:spacing w:line="220" w:lineRule="exact"/>
        <w:jc w:val="center"/>
        <w:rPr>
          <w:smallCaps/>
          <w:sz w:val="23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125095</wp:posOffset>
                </wp:positionV>
                <wp:extent cx="5943600" cy="0"/>
                <wp:effectExtent l="19050" t="25400" r="19050" b="22225"/>
                <wp:wrapNone/>
                <wp:docPr id="4" name="Straight Connector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943600" cy="0"/>
                        </a:xfrm>
                        <a:prstGeom prst="line">
                          <a:avLst/>
                        </a:prstGeom>
                        <a:noFill/>
                        <a:ln w="38100" cmpd="dbl">
                          <a:solidFill>
                            <a:srgbClr val="969696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Straight Connector 4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9.85pt" to="468pt,9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" strokecolor="#969696" strokeweight="3pt">
                <v:stroke linestyle="thinThin"/>
              </v:line>
            </w:pict>
          </mc:Fallback>
        </mc:AlternateContent>
      </w:r>
    </w:p>
    <w:p w:rsidR="00884092" w:rsidRPr="007222A6" w:rsidRDefault="00884092" w:rsidP="00884092">
      <w:pPr>
        <w:pStyle w:val="Title"/>
        <w:rPr>
          <w:rFonts w:ascii="Times New Roman" w:hAnsi="Times New Roman"/>
          <w:noProof/>
          <w:sz w:val="16"/>
          <w:szCs w:val="16"/>
        </w:rPr>
      </w:pPr>
    </w:p>
    <w:p w:rsidR="00884092" w:rsidRPr="00250D87" w:rsidRDefault="00884092" w:rsidP="00884092">
      <w:pPr>
        <w:pStyle w:val="Title"/>
        <w:rPr>
          <w:rFonts w:ascii="Times New Roman" w:hAnsi="Times New Roman"/>
          <w:noProof/>
          <w:sz w:val="26"/>
        </w:rPr>
      </w:pPr>
      <w:r>
        <w:rPr>
          <w:rFonts w:ascii="Times New Roman" w:hAnsi="Times New Roman"/>
          <w:noProof/>
          <w:sz w:val="26"/>
        </w:rPr>
        <w:t>Assistant Controller</w:t>
      </w:r>
    </w:p>
    <w:p w:rsidR="00884092" w:rsidRPr="007222A6" w:rsidRDefault="00884092" w:rsidP="00884092">
      <w:pPr>
        <w:tabs>
          <w:tab w:val="num" w:pos="720"/>
        </w:tabs>
        <w:spacing w:before="120" w:after="160"/>
        <w:jc w:val="both"/>
        <w:rPr>
          <w:sz w:val="22"/>
          <w:szCs w:val="22"/>
        </w:rPr>
      </w:pPr>
      <w:r w:rsidRPr="007222A6">
        <w:rPr>
          <w:sz w:val="22"/>
          <w:szCs w:val="22"/>
        </w:rPr>
        <w:t xml:space="preserve">Results oriented </w:t>
      </w:r>
      <w:r>
        <w:rPr>
          <w:sz w:val="22"/>
          <w:szCs w:val="22"/>
        </w:rPr>
        <w:t>accounting manager</w:t>
      </w:r>
      <w:r w:rsidRPr="007222A6">
        <w:rPr>
          <w:sz w:val="22"/>
          <w:szCs w:val="22"/>
        </w:rPr>
        <w:t xml:space="preserve"> with bachelors in accounting and </w:t>
      </w:r>
      <w:r>
        <w:rPr>
          <w:sz w:val="22"/>
          <w:szCs w:val="22"/>
        </w:rPr>
        <w:t>8</w:t>
      </w:r>
      <w:r w:rsidRPr="007222A6">
        <w:rPr>
          <w:sz w:val="22"/>
          <w:szCs w:val="22"/>
        </w:rPr>
        <w:t xml:space="preserve"> years of diverse experience. Proven results in applying continuous process improvement. </w:t>
      </w:r>
      <w:proofErr w:type="gramStart"/>
      <w:r w:rsidRPr="007222A6">
        <w:rPr>
          <w:sz w:val="22"/>
          <w:szCs w:val="22"/>
        </w:rPr>
        <w:t>Outstanding problem solving abilities.</w:t>
      </w:r>
      <w:proofErr w:type="gramEnd"/>
      <w:r w:rsidRPr="007222A6">
        <w:rPr>
          <w:sz w:val="22"/>
          <w:szCs w:val="22"/>
        </w:rPr>
        <w:t xml:space="preserve"> </w:t>
      </w:r>
      <w:proofErr w:type="gramStart"/>
      <w:r w:rsidRPr="007222A6">
        <w:rPr>
          <w:sz w:val="22"/>
          <w:szCs w:val="22"/>
        </w:rPr>
        <w:t>Excellent communicatio</w:t>
      </w:r>
      <w:r>
        <w:rPr>
          <w:sz w:val="22"/>
          <w:szCs w:val="22"/>
        </w:rPr>
        <w:t>n, presentation skills and leadership skills.</w:t>
      </w:r>
      <w:proofErr w:type="gramEnd"/>
    </w:p>
    <w:p w:rsidR="00884092" w:rsidRPr="00630ADF" w:rsidRDefault="00884092" w:rsidP="00884092">
      <w:pPr>
        <w:pStyle w:val="BodyText2"/>
        <w:rPr>
          <w:i/>
          <w:sz w:val="22"/>
          <w:szCs w:val="22"/>
        </w:rPr>
      </w:pPr>
      <w:r w:rsidRPr="00630ADF">
        <w:rPr>
          <w:i/>
          <w:sz w:val="22"/>
          <w:szCs w:val="22"/>
        </w:rPr>
        <w:t>Core competencies include:</w:t>
      </w:r>
      <w:r w:rsidRPr="00630ADF">
        <w:rPr>
          <w:sz w:val="22"/>
          <w:szCs w:val="22"/>
        </w:rPr>
        <w:t xml:space="preserve"> </w:t>
      </w:r>
    </w:p>
    <w:tbl>
      <w:tblPr>
        <w:tblW w:w="9180" w:type="dxa"/>
        <w:tblInd w:w="288" w:type="dxa"/>
        <w:tblLook w:val="0000" w:firstRow="0" w:lastRow="0" w:firstColumn="0" w:lastColumn="0" w:noHBand="0" w:noVBand="0"/>
      </w:tblPr>
      <w:tblGrid>
        <w:gridCol w:w="3060"/>
        <w:gridCol w:w="2880"/>
        <w:gridCol w:w="3240"/>
      </w:tblGrid>
      <w:tr w:rsidR="00884092" w:rsidRPr="00630ADF" w:rsidTr="00E70050">
        <w:tblPrEx>
          <w:tblCellMar>
            <w:top w:w="0" w:type="dxa"/>
            <w:bottom w:w="0" w:type="dxa"/>
          </w:tblCellMar>
        </w:tblPrEx>
        <w:tc>
          <w:tcPr>
            <w:tcW w:w="3060" w:type="dxa"/>
          </w:tcPr>
          <w:p w:rsidR="00884092" w:rsidRPr="00630ADF" w:rsidRDefault="00884092" w:rsidP="00884092">
            <w:pPr>
              <w:numPr>
                <w:ilvl w:val="0"/>
                <w:numId w:val="2"/>
              </w:numPr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Month End Close </w:t>
            </w:r>
          </w:p>
          <w:p w:rsidR="00884092" w:rsidRPr="00630ADF" w:rsidRDefault="00884092" w:rsidP="00884092">
            <w:pPr>
              <w:numPr>
                <w:ilvl w:val="0"/>
                <w:numId w:val="2"/>
              </w:numPr>
              <w:jc w:val="both"/>
              <w:rPr>
                <w:sz w:val="22"/>
                <w:szCs w:val="22"/>
              </w:rPr>
            </w:pPr>
            <w:r w:rsidRPr="00630ADF">
              <w:rPr>
                <w:sz w:val="22"/>
                <w:szCs w:val="22"/>
              </w:rPr>
              <w:t>Financial Analysis</w:t>
            </w:r>
          </w:p>
          <w:p w:rsidR="00884092" w:rsidRPr="00630ADF" w:rsidRDefault="00884092" w:rsidP="00884092">
            <w:pPr>
              <w:numPr>
                <w:ilvl w:val="0"/>
                <w:numId w:val="2"/>
              </w:numPr>
              <w:jc w:val="both"/>
              <w:rPr>
                <w:sz w:val="22"/>
                <w:szCs w:val="22"/>
              </w:rPr>
            </w:pPr>
            <w:r w:rsidRPr="00630ADF">
              <w:rPr>
                <w:sz w:val="22"/>
                <w:szCs w:val="22"/>
              </w:rPr>
              <w:t xml:space="preserve">System </w:t>
            </w:r>
            <w:r>
              <w:rPr>
                <w:sz w:val="22"/>
                <w:szCs w:val="22"/>
              </w:rPr>
              <w:t>Implementation</w:t>
            </w:r>
          </w:p>
        </w:tc>
        <w:tc>
          <w:tcPr>
            <w:tcW w:w="2880" w:type="dxa"/>
          </w:tcPr>
          <w:p w:rsidR="00884092" w:rsidRPr="00630ADF" w:rsidRDefault="00884092" w:rsidP="00884092">
            <w:pPr>
              <w:numPr>
                <w:ilvl w:val="0"/>
                <w:numId w:val="2"/>
              </w:numPr>
              <w:jc w:val="both"/>
              <w:rPr>
                <w:sz w:val="22"/>
                <w:szCs w:val="22"/>
              </w:rPr>
            </w:pPr>
            <w:r w:rsidRPr="00630ADF">
              <w:rPr>
                <w:sz w:val="22"/>
                <w:szCs w:val="22"/>
              </w:rPr>
              <w:t xml:space="preserve">Cash Management </w:t>
            </w:r>
          </w:p>
          <w:p w:rsidR="00884092" w:rsidRPr="00630ADF" w:rsidRDefault="00884092" w:rsidP="00884092">
            <w:pPr>
              <w:numPr>
                <w:ilvl w:val="0"/>
                <w:numId w:val="2"/>
              </w:numPr>
              <w:jc w:val="both"/>
              <w:rPr>
                <w:sz w:val="22"/>
                <w:szCs w:val="22"/>
              </w:rPr>
            </w:pPr>
            <w:r w:rsidRPr="00630ADF">
              <w:rPr>
                <w:sz w:val="22"/>
                <w:szCs w:val="22"/>
              </w:rPr>
              <w:t>Budgeting</w:t>
            </w:r>
            <w:r>
              <w:rPr>
                <w:sz w:val="22"/>
                <w:szCs w:val="22"/>
              </w:rPr>
              <w:t xml:space="preserve"> / Forecasting</w:t>
            </w:r>
          </w:p>
          <w:p w:rsidR="00884092" w:rsidRPr="00630ADF" w:rsidRDefault="00884092" w:rsidP="00884092">
            <w:pPr>
              <w:numPr>
                <w:ilvl w:val="0"/>
                <w:numId w:val="2"/>
              </w:numPr>
              <w:jc w:val="both"/>
              <w:rPr>
                <w:sz w:val="22"/>
                <w:szCs w:val="22"/>
              </w:rPr>
            </w:pPr>
            <w:r w:rsidRPr="00630ADF">
              <w:rPr>
                <w:sz w:val="22"/>
                <w:szCs w:val="22"/>
              </w:rPr>
              <w:t>G /L Reconciliation</w:t>
            </w:r>
          </w:p>
        </w:tc>
        <w:tc>
          <w:tcPr>
            <w:tcW w:w="3240" w:type="dxa"/>
          </w:tcPr>
          <w:p w:rsidR="00884092" w:rsidRPr="00630ADF" w:rsidRDefault="00884092" w:rsidP="00884092">
            <w:pPr>
              <w:numPr>
                <w:ilvl w:val="0"/>
                <w:numId w:val="2"/>
              </w:numPr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Inventory</w:t>
            </w:r>
          </w:p>
          <w:p w:rsidR="00884092" w:rsidRPr="00630ADF" w:rsidRDefault="00884092" w:rsidP="00884092">
            <w:pPr>
              <w:numPr>
                <w:ilvl w:val="0"/>
                <w:numId w:val="2"/>
              </w:numPr>
              <w:jc w:val="both"/>
              <w:rPr>
                <w:sz w:val="22"/>
                <w:szCs w:val="22"/>
              </w:rPr>
            </w:pPr>
            <w:r w:rsidRPr="00630ADF">
              <w:rPr>
                <w:sz w:val="22"/>
                <w:szCs w:val="22"/>
              </w:rPr>
              <w:t>Account Reconciliation</w:t>
            </w:r>
          </w:p>
          <w:p w:rsidR="00884092" w:rsidRPr="00630ADF" w:rsidRDefault="00884092" w:rsidP="00884092">
            <w:pPr>
              <w:numPr>
                <w:ilvl w:val="0"/>
                <w:numId w:val="2"/>
              </w:numPr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Cost Accounting</w:t>
            </w:r>
          </w:p>
        </w:tc>
      </w:tr>
    </w:tbl>
    <w:p w:rsidR="00884092" w:rsidRPr="00630ADF" w:rsidRDefault="00884092" w:rsidP="00884092">
      <w:pPr>
        <w:pStyle w:val="BodyTextIndent"/>
        <w:tabs>
          <w:tab w:val="clear" w:pos="1080"/>
          <w:tab w:val="right" w:pos="10080"/>
        </w:tabs>
        <w:ind w:left="0"/>
        <w:rPr>
          <w:b/>
          <w:smallCaps/>
          <w:szCs w:val="22"/>
        </w:rPr>
      </w:pPr>
      <w:r>
        <w:rPr>
          <w:noProof/>
          <w:szCs w:val="22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164465</wp:posOffset>
                </wp:positionV>
                <wp:extent cx="5943600" cy="0"/>
                <wp:effectExtent l="9525" t="10160" r="9525" b="8890"/>
                <wp:wrapNone/>
                <wp:docPr id="3" name="Straight Connector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943600" cy="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969696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Straight Connector 3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12.95pt" to="468pt,12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" strokecolor="#969696" strokeweight="1pt"/>
            </w:pict>
          </mc:Fallback>
        </mc:AlternateContent>
      </w:r>
    </w:p>
    <w:p w:rsidR="00884092" w:rsidRPr="00250D87" w:rsidRDefault="00884092" w:rsidP="00884092">
      <w:pPr>
        <w:pStyle w:val="Title"/>
        <w:rPr>
          <w:rFonts w:ascii="Times New Roman" w:hAnsi="Times New Roman"/>
          <w:noProof/>
          <w:sz w:val="12"/>
          <w:szCs w:val="12"/>
        </w:rPr>
      </w:pPr>
    </w:p>
    <w:p w:rsidR="00884092" w:rsidRPr="00250D87" w:rsidRDefault="00884092" w:rsidP="00884092">
      <w:pPr>
        <w:pStyle w:val="Title"/>
        <w:rPr>
          <w:rFonts w:ascii="Times New Roman" w:hAnsi="Times New Roman"/>
          <w:noProof/>
          <w:sz w:val="26"/>
        </w:rPr>
      </w:pPr>
      <w:r w:rsidRPr="00250D87">
        <w:rPr>
          <w:rFonts w:ascii="Times New Roman" w:hAnsi="Times New Roman"/>
          <w:noProof/>
          <w:sz w:val="26"/>
        </w:rPr>
        <w:t>Education / C</w:t>
      </w:r>
      <w:r>
        <w:rPr>
          <w:rFonts w:ascii="Times New Roman" w:hAnsi="Times New Roman"/>
          <w:noProof/>
          <w:sz w:val="26"/>
        </w:rPr>
        <w:t>redentials</w:t>
      </w:r>
    </w:p>
    <w:p w:rsidR="00884092" w:rsidRDefault="00884092" w:rsidP="00884092">
      <w:pPr>
        <w:pStyle w:val="Heading3"/>
        <w:spacing w:before="120"/>
        <w:jc w:val="left"/>
      </w:pPr>
      <w:smartTag w:uri="urn:schemas-microsoft-com:office:smarttags" w:element="place">
        <w:smartTag w:uri="urn:schemas-microsoft-com:office:smarttags" w:element="PlaceName">
          <w:r>
            <w:rPr>
              <w:b w:val="0"/>
            </w:rPr>
            <w:t>Texas</w:t>
          </w:r>
        </w:smartTag>
        <w:r>
          <w:rPr>
            <w:b w:val="0"/>
          </w:rPr>
          <w:t xml:space="preserve"> </w:t>
        </w:r>
        <w:smartTag w:uri="urn:schemas-microsoft-com:office:smarttags" w:element="PlaceName">
          <w:r>
            <w:rPr>
              <w:b w:val="0"/>
            </w:rPr>
            <w:t>Tech</w:t>
          </w:r>
        </w:smartTag>
        <w:r>
          <w:rPr>
            <w:b w:val="0"/>
          </w:rPr>
          <w:t xml:space="preserve"> University</w:t>
        </w:r>
      </w:smartTag>
      <w:r>
        <w:rPr>
          <w:b w:val="0"/>
        </w:rPr>
        <w:t>, Lubbock TX</w:t>
      </w:r>
      <w:r>
        <w:rPr>
          <w:b w:val="0"/>
        </w:rPr>
        <w:tab/>
      </w:r>
      <w:r>
        <w:rPr>
          <w:b w:val="0"/>
        </w:rPr>
        <w:tab/>
      </w:r>
      <w:r>
        <w:rPr>
          <w:b w:val="0"/>
        </w:rPr>
        <w:tab/>
      </w:r>
      <w:r>
        <w:t xml:space="preserve"> </w:t>
      </w:r>
      <w:r>
        <w:tab/>
      </w:r>
      <w:r>
        <w:tab/>
      </w:r>
      <w:r>
        <w:tab/>
      </w:r>
      <w:r>
        <w:tab/>
        <w:t xml:space="preserve"> </w:t>
      </w:r>
    </w:p>
    <w:p w:rsidR="00884092" w:rsidRDefault="00884092" w:rsidP="00884092">
      <w:pPr>
        <w:spacing w:before="40"/>
        <w:rPr>
          <w:sz w:val="23"/>
        </w:rPr>
      </w:pPr>
      <w:r w:rsidRPr="00250D87">
        <w:rPr>
          <w:b/>
          <w:sz w:val="23"/>
        </w:rPr>
        <w:t xml:space="preserve">Bachelors in </w:t>
      </w:r>
      <w:r w:rsidR="00950C6B" w:rsidRPr="00250D87">
        <w:rPr>
          <w:b/>
          <w:sz w:val="23"/>
        </w:rPr>
        <w:t>Accounting</w:t>
      </w:r>
      <w:r w:rsidR="00950C6B">
        <w:rPr>
          <w:b/>
          <w:sz w:val="23"/>
        </w:rPr>
        <w:t xml:space="preserve"> </w:t>
      </w:r>
      <w:r w:rsidR="00950C6B">
        <w:rPr>
          <w:sz w:val="23"/>
        </w:rPr>
        <w:t>–</w:t>
      </w:r>
      <w:r w:rsidR="00950C6B">
        <w:rPr>
          <w:b/>
          <w:sz w:val="23"/>
        </w:rPr>
        <w:t xml:space="preserve"> </w:t>
      </w:r>
      <w:r w:rsidR="00950C6B">
        <w:rPr>
          <w:sz w:val="23"/>
        </w:rPr>
        <w:t>May</w:t>
      </w:r>
      <w:r>
        <w:rPr>
          <w:sz w:val="23"/>
        </w:rPr>
        <w:t xml:space="preserve"> 2007</w:t>
      </w:r>
    </w:p>
    <w:p w:rsidR="00884092" w:rsidRDefault="00884092" w:rsidP="00884092">
      <w:pPr>
        <w:numPr>
          <w:ilvl w:val="0"/>
          <w:numId w:val="3"/>
        </w:numPr>
        <w:spacing w:before="40"/>
        <w:rPr>
          <w:sz w:val="23"/>
        </w:rPr>
      </w:pPr>
      <w:r>
        <w:rPr>
          <w:sz w:val="23"/>
        </w:rPr>
        <w:t>3.50 Overall GPA /  3.75 Major</w:t>
      </w:r>
    </w:p>
    <w:p w:rsidR="00884092" w:rsidRPr="00D0319F" w:rsidRDefault="00884092" w:rsidP="00884092">
      <w:pPr>
        <w:spacing w:before="40"/>
        <w:ind w:left="120"/>
        <w:rPr>
          <w:sz w:val="12"/>
          <w:szCs w:val="12"/>
        </w:rPr>
      </w:pPr>
    </w:p>
    <w:p w:rsidR="00884092" w:rsidRPr="00CC27FF" w:rsidRDefault="00884092" w:rsidP="00884092">
      <w:pPr>
        <w:spacing w:before="40"/>
        <w:rPr>
          <w:sz w:val="16"/>
          <w:szCs w:val="16"/>
        </w:rPr>
      </w:pPr>
      <w:r w:rsidRPr="00A20620">
        <w:rPr>
          <w:b/>
          <w:sz w:val="23"/>
        </w:rPr>
        <w:t>CPA License</w:t>
      </w:r>
      <w:r>
        <w:rPr>
          <w:sz w:val="23"/>
        </w:rPr>
        <w:t xml:space="preserve"> – State of California, License # 12136-E </w:t>
      </w:r>
    </w:p>
    <w:p w:rsidR="00884092" w:rsidRDefault="00884092" w:rsidP="00884092">
      <w:pPr>
        <w:pStyle w:val="Title"/>
        <w:rPr>
          <w:rFonts w:ascii="Times New Roman" w:hAnsi="Times New Roman"/>
          <w:sz w:val="26"/>
        </w:rPr>
      </w:pPr>
    </w:p>
    <w:p w:rsidR="00884092" w:rsidRDefault="00884092" w:rsidP="00884092">
      <w:pPr>
        <w:pStyle w:val="Title"/>
        <w:rPr>
          <w:rFonts w:ascii="Times New Roman" w:hAnsi="Times New Roman"/>
          <w:sz w:val="26"/>
        </w:rPr>
      </w:pPr>
      <w:r>
        <w:rPr>
          <w:rFonts w:ascii="Times New Roman" w:hAnsi="Times New Roman"/>
          <w:noProof/>
          <w:sz w:val="26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85725</wp:posOffset>
                </wp:positionV>
                <wp:extent cx="5943600" cy="0"/>
                <wp:effectExtent l="9525" t="7620" r="9525" b="11430"/>
                <wp:wrapNone/>
                <wp:docPr id="2" name="Straight Connector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943600" cy="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969696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Straight Connector 2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6.75pt" to="468pt,6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" strokecolor="#969696" strokeweight="1pt"/>
            </w:pict>
          </mc:Fallback>
        </mc:AlternateContent>
      </w:r>
    </w:p>
    <w:p w:rsidR="00884092" w:rsidRDefault="00884092" w:rsidP="00884092">
      <w:pPr>
        <w:pStyle w:val="Title"/>
        <w:rPr>
          <w:rFonts w:ascii="Times New Roman" w:hAnsi="Times New Roman"/>
          <w:sz w:val="26"/>
        </w:rPr>
      </w:pPr>
      <w:r>
        <w:rPr>
          <w:rFonts w:ascii="Times New Roman" w:hAnsi="Times New Roman"/>
          <w:sz w:val="26"/>
        </w:rPr>
        <w:t>Professional Experience</w:t>
      </w:r>
    </w:p>
    <w:p w:rsidR="00884092" w:rsidRDefault="00884092" w:rsidP="00884092">
      <w:pPr>
        <w:spacing w:before="120"/>
        <w:rPr>
          <w:szCs w:val="24"/>
        </w:rPr>
      </w:pPr>
      <w:r>
        <w:rPr>
          <w:sz w:val="23"/>
          <w:szCs w:val="23"/>
        </w:rPr>
        <w:t>Rain Products</w:t>
      </w:r>
      <w:r w:rsidRPr="00BA47E9">
        <w:rPr>
          <w:sz w:val="22"/>
          <w:szCs w:val="22"/>
        </w:rPr>
        <w:t xml:space="preserve">, </w:t>
      </w:r>
      <w:r>
        <w:rPr>
          <w:sz w:val="22"/>
          <w:szCs w:val="22"/>
        </w:rPr>
        <w:t xml:space="preserve">Santa </w:t>
      </w:r>
      <w:proofErr w:type="spellStart"/>
      <w:r>
        <w:rPr>
          <w:sz w:val="22"/>
          <w:szCs w:val="22"/>
        </w:rPr>
        <w:t>Ana</w:t>
      </w:r>
      <w:proofErr w:type="gramStart"/>
      <w:r w:rsidRPr="00BA47E9">
        <w:rPr>
          <w:sz w:val="22"/>
          <w:szCs w:val="22"/>
        </w:rPr>
        <w:t>,</w:t>
      </w:r>
      <w:r>
        <w:rPr>
          <w:sz w:val="22"/>
          <w:szCs w:val="22"/>
        </w:rPr>
        <w:t>CA</w:t>
      </w:r>
      <w:proofErr w:type="spellEnd"/>
      <w:proofErr w:type="gramEnd"/>
      <w:r w:rsidRPr="00184635">
        <w:rPr>
          <w:sz w:val="22"/>
          <w:szCs w:val="22"/>
        </w:rPr>
        <w:t xml:space="preserve">    </w:t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  <w:t>March 2012 – Present</w:t>
      </w:r>
    </w:p>
    <w:p w:rsidR="00884092" w:rsidRPr="00DD30A5" w:rsidRDefault="00884092" w:rsidP="00884092">
      <w:pPr>
        <w:rPr>
          <w:i/>
          <w:sz w:val="22"/>
          <w:szCs w:val="22"/>
        </w:rPr>
      </w:pPr>
      <w:r w:rsidRPr="00DD30A5">
        <w:rPr>
          <w:i/>
          <w:sz w:val="22"/>
          <w:szCs w:val="22"/>
        </w:rPr>
        <w:t>$</w:t>
      </w:r>
      <w:r>
        <w:rPr>
          <w:i/>
          <w:sz w:val="22"/>
          <w:szCs w:val="22"/>
        </w:rPr>
        <w:t>80</w:t>
      </w:r>
      <w:r w:rsidRPr="00DD30A5">
        <w:rPr>
          <w:i/>
          <w:sz w:val="22"/>
          <w:szCs w:val="22"/>
        </w:rPr>
        <w:t xml:space="preserve">M </w:t>
      </w:r>
      <w:r>
        <w:rPr>
          <w:i/>
          <w:sz w:val="22"/>
          <w:szCs w:val="22"/>
        </w:rPr>
        <w:t xml:space="preserve">Retail Products Distributer </w:t>
      </w:r>
    </w:p>
    <w:p w:rsidR="00884092" w:rsidRPr="00AB2CFD" w:rsidRDefault="00884092" w:rsidP="00884092">
      <w:pPr>
        <w:spacing w:before="120"/>
        <w:rPr>
          <w:b/>
          <w:sz w:val="16"/>
          <w:szCs w:val="16"/>
        </w:rPr>
      </w:pPr>
      <w:r>
        <w:rPr>
          <w:b/>
          <w:sz w:val="22"/>
          <w:szCs w:val="22"/>
        </w:rPr>
        <w:t>Accounting Manager</w:t>
      </w:r>
    </w:p>
    <w:p w:rsidR="00884092" w:rsidRPr="00AB2CFD" w:rsidRDefault="00884092" w:rsidP="00884092">
      <w:pPr>
        <w:pStyle w:val="PlainText"/>
        <w:spacing w:after="80"/>
        <w:rPr>
          <w:rFonts w:ascii="Times New Roman" w:hAnsi="Times New Roman"/>
          <w:sz w:val="22"/>
          <w:szCs w:val="22"/>
        </w:rPr>
      </w:pPr>
      <w:proofErr w:type="gramStart"/>
      <w:r>
        <w:rPr>
          <w:rFonts w:ascii="Times New Roman" w:hAnsi="Times New Roman"/>
          <w:sz w:val="22"/>
          <w:szCs w:val="22"/>
        </w:rPr>
        <w:t xml:space="preserve">Reporting </w:t>
      </w:r>
      <w:r w:rsidR="00D0319F">
        <w:rPr>
          <w:rFonts w:ascii="Times New Roman" w:hAnsi="Times New Roman"/>
          <w:sz w:val="22"/>
          <w:szCs w:val="22"/>
        </w:rPr>
        <w:t xml:space="preserve">directly </w:t>
      </w:r>
      <w:r>
        <w:rPr>
          <w:rFonts w:ascii="Times New Roman" w:hAnsi="Times New Roman"/>
          <w:sz w:val="22"/>
          <w:szCs w:val="22"/>
        </w:rPr>
        <w:t>to CFO, r</w:t>
      </w:r>
      <w:r w:rsidRPr="00AB2CFD">
        <w:rPr>
          <w:rFonts w:ascii="Times New Roman" w:hAnsi="Times New Roman"/>
          <w:sz w:val="22"/>
          <w:szCs w:val="22"/>
        </w:rPr>
        <w:t xml:space="preserve">esponsible </w:t>
      </w:r>
      <w:r>
        <w:rPr>
          <w:rFonts w:ascii="Times New Roman" w:hAnsi="Times New Roman"/>
          <w:sz w:val="22"/>
          <w:szCs w:val="22"/>
        </w:rPr>
        <w:t xml:space="preserve">for financial reporting and </w:t>
      </w:r>
      <w:r w:rsidR="00D0319F">
        <w:rPr>
          <w:rFonts w:ascii="Times New Roman" w:hAnsi="Times New Roman"/>
          <w:sz w:val="22"/>
          <w:szCs w:val="22"/>
        </w:rPr>
        <w:t>day to day accounting operations</w:t>
      </w:r>
      <w:r>
        <w:rPr>
          <w:rFonts w:ascii="Times New Roman" w:hAnsi="Times New Roman"/>
          <w:sz w:val="22"/>
          <w:szCs w:val="22"/>
        </w:rPr>
        <w:t xml:space="preserve"> for company-wide operations.</w:t>
      </w:r>
      <w:proofErr w:type="gramEnd"/>
      <w:r>
        <w:rPr>
          <w:rFonts w:ascii="Times New Roman" w:hAnsi="Times New Roman"/>
          <w:sz w:val="22"/>
          <w:szCs w:val="22"/>
        </w:rPr>
        <w:t xml:space="preserve">  Manage a team of staff accountants and financial analysts, with oversight of </w:t>
      </w:r>
      <w:r w:rsidR="00D0319F">
        <w:rPr>
          <w:rFonts w:ascii="Times New Roman" w:hAnsi="Times New Roman"/>
          <w:sz w:val="22"/>
          <w:szCs w:val="22"/>
        </w:rPr>
        <w:t>month-end close, financial reporting</w:t>
      </w:r>
      <w:r>
        <w:rPr>
          <w:rFonts w:ascii="Times New Roman" w:hAnsi="Times New Roman"/>
          <w:sz w:val="22"/>
          <w:szCs w:val="22"/>
        </w:rPr>
        <w:t xml:space="preserve"> and financial planning.    Develop ad hoc and pro forma financial models to support business decisions.</w:t>
      </w:r>
    </w:p>
    <w:p w:rsidR="00884092" w:rsidRPr="00AB2CFD" w:rsidRDefault="00884092" w:rsidP="00884092">
      <w:pPr>
        <w:pStyle w:val="BodyTextIndent"/>
        <w:tabs>
          <w:tab w:val="clear" w:pos="1080"/>
          <w:tab w:val="right" w:pos="10080"/>
        </w:tabs>
        <w:spacing w:before="40" w:after="80"/>
        <w:ind w:left="0"/>
        <w:rPr>
          <w:i/>
          <w:szCs w:val="22"/>
        </w:rPr>
      </w:pPr>
      <w:r w:rsidRPr="00AB2CFD">
        <w:rPr>
          <w:szCs w:val="22"/>
        </w:rPr>
        <w:t xml:space="preserve"> </w:t>
      </w:r>
      <w:r w:rsidRPr="00AB2CFD">
        <w:rPr>
          <w:i/>
          <w:szCs w:val="22"/>
        </w:rPr>
        <w:t>Key Achievements:</w:t>
      </w:r>
    </w:p>
    <w:p w:rsidR="00884092" w:rsidRPr="00DE5B9A" w:rsidRDefault="00884092" w:rsidP="00884092">
      <w:pPr>
        <w:numPr>
          <w:ilvl w:val="0"/>
          <w:numId w:val="4"/>
        </w:numPr>
        <w:spacing w:before="120"/>
        <w:rPr>
          <w:sz w:val="22"/>
          <w:szCs w:val="22"/>
        </w:rPr>
      </w:pPr>
      <w:r w:rsidRPr="00DE5B9A">
        <w:rPr>
          <w:sz w:val="22"/>
          <w:szCs w:val="22"/>
        </w:rPr>
        <w:t>Developed improved budgeting and forecasting models, automated performance reports and expense tracking tools, and designed and taught ‘Finance for Non-Financial Managers’ class.  Increased productivity 200% while reducing workforce requirements by 20%.</w:t>
      </w:r>
    </w:p>
    <w:p w:rsidR="00884092" w:rsidRPr="00DE5B9A" w:rsidRDefault="00D0319F" w:rsidP="00884092">
      <w:pPr>
        <w:numPr>
          <w:ilvl w:val="0"/>
          <w:numId w:val="4"/>
        </w:numPr>
        <w:spacing w:before="120"/>
        <w:rPr>
          <w:sz w:val="22"/>
          <w:szCs w:val="22"/>
        </w:rPr>
      </w:pPr>
      <w:r>
        <w:rPr>
          <w:sz w:val="22"/>
          <w:szCs w:val="22"/>
        </w:rPr>
        <w:t>Stream-lined month-end close process and developed processes and close calendar resulting in consistent five day close.</w:t>
      </w:r>
    </w:p>
    <w:p w:rsidR="00884092" w:rsidRPr="00DE5B9A" w:rsidRDefault="00884092" w:rsidP="00884092">
      <w:pPr>
        <w:numPr>
          <w:ilvl w:val="0"/>
          <w:numId w:val="4"/>
        </w:numPr>
        <w:spacing w:before="120"/>
        <w:rPr>
          <w:sz w:val="22"/>
          <w:szCs w:val="22"/>
        </w:rPr>
      </w:pPr>
      <w:r w:rsidRPr="00DE5B9A">
        <w:rPr>
          <w:sz w:val="22"/>
          <w:szCs w:val="22"/>
        </w:rPr>
        <w:t xml:space="preserve">Directed project plan, generated success criteria, and ensured smooth implementation of </w:t>
      </w:r>
      <w:proofErr w:type="gramStart"/>
      <w:r w:rsidRPr="00DE5B9A">
        <w:rPr>
          <w:sz w:val="22"/>
          <w:szCs w:val="22"/>
        </w:rPr>
        <w:t>an</w:t>
      </w:r>
      <w:proofErr w:type="gramEnd"/>
      <w:r w:rsidRPr="00DE5B9A">
        <w:rPr>
          <w:sz w:val="22"/>
          <w:szCs w:val="22"/>
        </w:rPr>
        <w:t xml:space="preserve"> </w:t>
      </w:r>
      <w:r>
        <w:rPr>
          <w:sz w:val="22"/>
          <w:szCs w:val="22"/>
        </w:rPr>
        <w:t>logistics resourc</w:t>
      </w:r>
      <w:r w:rsidRPr="00DE5B9A">
        <w:rPr>
          <w:sz w:val="22"/>
          <w:szCs w:val="22"/>
        </w:rPr>
        <w:t xml:space="preserve">e management tool.  System increased productivity and reduced annual payroll by $1 million.   </w:t>
      </w:r>
    </w:p>
    <w:p w:rsidR="00884092" w:rsidRDefault="00884092" w:rsidP="00884092">
      <w:pPr>
        <w:spacing w:before="120"/>
        <w:rPr>
          <w:sz w:val="23"/>
          <w:szCs w:val="23"/>
        </w:rPr>
      </w:pPr>
    </w:p>
    <w:p w:rsidR="00884092" w:rsidRDefault="00884092" w:rsidP="00884092">
      <w:pPr>
        <w:spacing w:before="120"/>
        <w:rPr>
          <w:szCs w:val="24"/>
        </w:rPr>
      </w:pPr>
      <w:r w:rsidRPr="00BA47E9">
        <w:rPr>
          <w:sz w:val="23"/>
          <w:szCs w:val="23"/>
        </w:rPr>
        <w:t>Barclay Software Group</w:t>
      </w:r>
      <w:r w:rsidRPr="00BA47E9"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Irvine</w:t>
      </w:r>
      <w:proofErr w:type="gramStart"/>
      <w:r w:rsidRPr="00BA47E9">
        <w:rPr>
          <w:sz w:val="22"/>
          <w:szCs w:val="22"/>
        </w:rPr>
        <w:t>,</w:t>
      </w:r>
      <w:r>
        <w:rPr>
          <w:sz w:val="22"/>
          <w:szCs w:val="22"/>
        </w:rPr>
        <w:t>CA</w:t>
      </w:r>
      <w:proofErr w:type="spellEnd"/>
      <w:proofErr w:type="gramEnd"/>
      <w:r w:rsidRPr="00184635">
        <w:rPr>
          <w:sz w:val="22"/>
          <w:szCs w:val="22"/>
        </w:rPr>
        <w:t xml:space="preserve">    </w:t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  <w:t>February 2009 – March 2012</w:t>
      </w:r>
      <w:r w:rsidRPr="00AB2CFD">
        <w:rPr>
          <w:szCs w:val="24"/>
        </w:rPr>
        <w:t xml:space="preserve">                                                                          </w:t>
      </w:r>
    </w:p>
    <w:p w:rsidR="00884092" w:rsidRPr="00DD30A5" w:rsidRDefault="00884092" w:rsidP="00884092">
      <w:pPr>
        <w:rPr>
          <w:i/>
          <w:sz w:val="22"/>
          <w:szCs w:val="22"/>
        </w:rPr>
      </w:pPr>
      <w:r w:rsidRPr="00DD30A5">
        <w:rPr>
          <w:i/>
          <w:sz w:val="22"/>
          <w:szCs w:val="22"/>
        </w:rPr>
        <w:t xml:space="preserve">$100M </w:t>
      </w:r>
      <w:smartTag w:uri="urn:schemas-microsoft-com:office:smarttags" w:element="stockticker">
        <w:r w:rsidRPr="00DD30A5">
          <w:rPr>
            <w:i/>
            <w:sz w:val="22"/>
            <w:szCs w:val="22"/>
          </w:rPr>
          <w:t>CRM</w:t>
        </w:r>
      </w:smartTag>
      <w:r w:rsidRPr="00DD30A5">
        <w:rPr>
          <w:i/>
          <w:sz w:val="22"/>
          <w:szCs w:val="22"/>
        </w:rPr>
        <w:t xml:space="preserve"> Solutions Provider</w:t>
      </w:r>
      <w:r>
        <w:rPr>
          <w:i/>
          <w:sz w:val="22"/>
          <w:szCs w:val="22"/>
        </w:rPr>
        <w:t xml:space="preserve"> </w:t>
      </w:r>
    </w:p>
    <w:p w:rsidR="00884092" w:rsidRPr="00AB2CFD" w:rsidRDefault="00884092" w:rsidP="00884092">
      <w:pPr>
        <w:spacing w:before="120"/>
        <w:rPr>
          <w:b/>
          <w:sz w:val="16"/>
          <w:szCs w:val="16"/>
        </w:rPr>
      </w:pPr>
      <w:r>
        <w:rPr>
          <w:b/>
          <w:sz w:val="22"/>
          <w:szCs w:val="22"/>
        </w:rPr>
        <w:t>Senior Accountant</w:t>
      </w:r>
    </w:p>
    <w:p w:rsidR="00884092" w:rsidRPr="00AB2CFD" w:rsidRDefault="00884092" w:rsidP="00884092">
      <w:pPr>
        <w:pStyle w:val="PlainText"/>
        <w:spacing w:after="80"/>
        <w:rPr>
          <w:rFonts w:ascii="Times New Roman" w:hAnsi="Times New Roman"/>
          <w:sz w:val="22"/>
          <w:szCs w:val="22"/>
        </w:rPr>
      </w:pPr>
      <w:proofErr w:type="gramStart"/>
      <w:r>
        <w:rPr>
          <w:rFonts w:ascii="Times New Roman" w:hAnsi="Times New Roman"/>
          <w:sz w:val="22"/>
          <w:szCs w:val="22"/>
        </w:rPr>
        <w:t>R</w:t>
      </w:r>
      <w:r w:rsidRPr="00AB2CFD">
        <w:rPr>
          <w:rFonts w:ascii="Times New Roman" w:hAnsi="Times New Roman"/>
          <w:sz w:val="22"/>
          <w:szCs w:val="22"/>
        </w:rPr>
        <w:t xml:space="preserve">esponsible for monthly/year-end financial statements, </w:t>
      </w:r>
      <w:r>
        <w:rPr>
          <w:rFonts w:ascii="Times New Roman" w:hAnsi="Times New Roman"/>
          <w:sz w:val="22"/>
          <w:szCs w:val="22"/>
        </w:rPr>
        <w:t>financial forecasts, and budget preparation</w:t>
      </w:r>
      <w:r w:rsidRPr="00AB2CFD">
        <w:rPr>
          <w:rFonts w:ascii="Times New Roman" w:hAnsi="Times New Roman"/>
          <w:sz w:val="22"/>
          <w:szCs w:val="22"/>
        </w:rPr>
        <w:t>.</w:t>
      </w:r>
      <w:proofErr w:type="gramEnd"/>
      <w:r w:rsidRPr="00AB2CFD">
        <w:rPr>
          <w:rFonts w:ascii="Times New Roman" w:hAnsi="Times New Roman"/>
          <w:sz w:val="22"/>
          <w:szCs w:val="22"/>
        </w:rPr>
        <w:t xml:space="preserve">  Accounting functions, including AR/AP, general ledger reconciliation, wires, lockbox activity, and bank reconciliation.  Responsible for credit and financial analysis of all client and debtor accounts.</w:t>
      </w:r>
    </w:p>
    <w:p w:rsidR="00884092" w:rsidRDefault="00884092" w:rsidP="00884092">
      <w:pPr>
        <w:pStyle w:val="BodyTextIndent"/>
        <w:tabs>
          <w:tab w:val="clear" w:pos="1080"/>
          <w:tab w:val="right" w:pos="10080"/>
        </w:tabs>
        <w:spacing w:before="40" w:after="80"/>
        <w:ind w:left="0"/>
        <w:rPr>
          <w:szCs w:val="22"/>
        </w:rPr>
      </w:pPr>
    </w:p>
    <w:p w:rsidR="00884092" w:rsidRPr="00B47FD6" w:rsidRDefault="00884092" w:rsidP="00884092">
      <w:pPr>
        <w:pStyle w:val="Title"/>
        <w:spacing w:after="120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32"/>
          <w:szCs w:val="32"/>
        </w:rPr>
        <w:t xml:space="preserve">Chance </w:t>
      </w:r>
      <w:proofErr w:type="spellStart"/>
      <w:r>
        <w:rPr>
          <w:rFonts w:ascii="Times New Roman" w:hAnsi="Times New Roman"/>
          <w:sz w:val="32"/>
          <w:szCs w:val="32"/>
        </w:rPr>
        <w:t>Cruger</w:t>
      </w:r>
      <w:proofErr w:type="spellEnd"/>
      <w:r>
        <w:rPr>
          <w:rFonts w:ascii="Times New Roman" w:hAnsi="Times New Roman"/>
          <w:sz w:val="32"/>
          <w:szCs w:val="32"/>
        </w:rPr>
        <w:t>, CPA</w:t>
      </w:r>
      <w:r>
        <w:rPr>
          <w:rFonts w:ascii="Times New Roman" w:hAnsi="Times New Roman"/>
          <w:sz w:val="32"/>
          <w:szCs w:val="32"/>
        </w:rPr>
        <w:t xml:space="preserve"> – cont’d</w:t>
      </w:r>
    </w:p>
    <w:p w:rsidR="00884092" w:rsidRPr="00B47FD6" w:rsidRDefault="00884092" w:rsidP="00884092">
      <w:pPr>
        <w:spacing w:line="220" w:lineRule="exact"/>
        <w:jc w:val="center"/>
        <w:rPr>
          <w:sz w:val="22"/>
          <w:szCs w:val="22"/>
        </w:rPr>
      </w:pPr>
      <w:r>
        <w:rPr>
          <w:sz w:val="22"/>
          <w:szCs w:val="22"/>
        </w:rPr>
        <w:t>8255</w:t>
      </w:r>
      <w:r w:rsidRPr="00B47FD6">
        <w:rPr>
          <w:sz w:val="22"/>
          <w:szCs w:val="22"/>
        </w:rPr>
        <w:t xml:space="preserve"> </w:t>
      </w:r>
      <w:r>
        <w:rPr>
          <w:sz w:val="22"/>
          <w:szCs w:val="22"/>
        </w:rPr>
        <w:t>Eva</w:t>
      </w:r>
      <w:r w:rsidRPr="00B47FD6">
        <w:rPr>
          <w:sz w:val="22"/>
          <w:szCs w:val="22"/>
        </w:rPr>
        <w:t xml:space="preserve"> Lane </w:t>
      </w:r>
      <w:r w:rsidRPr="00B47FD6">
        <w:rPr>
          <w:sz w:val="16"/>
          <w:szCs w:val="16"/>
        </w:rPr>
        <w:sym w:font="Symbol" w:char="F0B7"/>
      </w:r>
      <w:r w:rsidRPr="00B47FD6">
        <w:rPr>
          <w:sz w:val="16"/>
          <w:szCs w:val="16"/>
        </w:rPr>
        <w:t xml:space="preserve"> </w:t>
      </w:r>
      <w:r>
        <w:rPr>
          <w:sz w:val="22"/>
          <w:szCs w:val="22"/>
        </w:rPr>
        <w:t>Irvine</w:t>
      </w:r>
      <w:r w:rsidRPr="00B47FD6">
        <w:rPr>
          <w:sz w:val="22"/>
          <w:szCs w:val="22"/>
        </w:rPr>
        <w:t xml:space="preserve">, </w:t>
      </w:r>
      <w:r>
        <w:rPr>
          <w:sz w:val="22"/>
          <w:szCs w:val="22"/>
        </w:rPr>
        <w:t>California</w:t>
      </w:r>
      <w:r w:rsidRPr="00B47FD6">
        <w:rPr>
          <w:sz w:val="22"/>
          <w:szCs w:val="22"/>
        </w:rPr>
        <w:t xml:space="preserve"> </w:t>
      </w:r>
      <w:r>
        <w:rPr>
          <w:sz w:val="22"/>
          <w:szCs w:val="22"/>
        </w:rPr>
        <w:t>92604</w:t>
      </w:r>
    </w:p>
    <w:p w:rsidR="00884092" w:rsidRPr="00B47FD6" w:rsidRDefault="00884092" w:rsidP="00884092">
      <w:pPr>
        <w:spacing w:before="40" w:line="220" w:lineRule="exact"/>
        <w:jc w:val="center"/>
        <w:rPr>
          <w:sz w:val="22"/>
          <w:szCs w:val="22"/>
        </w:rPr>
      </w:pPr>
      <w:r>
        <w:rPr>
          <w:sz w:val="22"/>
          <w:szCs w:val="22"/>
        </w:rPr>
        <w:t xml:space="preserve">ccruger@yahoo.com </w:t>
      </w:r>
      <w:r w:rsidRPr="00B47FD6">
        <w:rPr>
          <w:sz w:val="16"/>
          <w:szCs w:val="16"/>
        </w:rPr>
        <w:t xml:space="preserve"> </w:t>
      </w:r>
      <w:r w:rsidRPr="00B47FD6">
        <w:rPr>
          <w:sz w:val="16"/>
          <w:szCs w:val="16"/>
        </w:rPr>
        <w:sym w:font="Symbol" w:char="F0B7"/>
      </w:r>
      <w:r>
        <w:rPr>
          <w:sz w:val="16"/>
          <w:szCs w:val="16"/>
        </w:rPr>
        <w:t xml:space="preserve"> </w:t>
      </w:r>
      <w:r w:rsidRPr="00B47FD6">
        <w:rPr>
          <w:sz w:val="22"/>
          <w:szCs w:val="22"/>
        </w:rPr>
        <w:t xml:space="preserve"> </w:t>
      </w:r>
      <w:r>
        <w:rPr>
          <w:sz w:val="22"/>
          <w:szCs w:val="22"/>
        </w:rPr>
        <w:t>949</w:t>
      </w:r>
      <w:r w:rsidRPr="00B47FD6">
        <w:rPr>
          <w:sz w:val="22"/>
          <w:szCs w:val="22"/>
        </w:rPr>
        <w:t>-</w:t>
      </w:r>
      <w:r>
        <w:rPr>
          <w:sz w:val="22"/>
          <w:szCs w:val="22"/>
        </w:rPr>
        <w:t>535</w:t>
      </w:r>
      <w:r w:rsidRPr="00B47FD6">
        <w:rPr>
          <w:sz w:val="22"/>
          <w:szCs w:val="22"/>
        </w:rPr>
        <w:t>-</w:t>
      </w:r>
      <w:r>
        <w:rPr>
          <w:sz w:val="22"/>
          <w:szCs w:val="22"/>
        </w:rPr>
        <w:t>2987</w:t>
      </w:r>
      <w:r w:rsidRPr="00B47FD6">
        <w:rPr>
          <w:sz w:val="22"/>
          <w:szCs w:val="22"/>
        </w:rPr>
        <w:t xml:space="preserve">  </w:t>
      </w:r>
      <w:r w:rsidRPr="00B47FD6">
        <w:rPr>
          <w:sz w:val="16"/>
          <w:szCs w:val="16"/>
        </w:rPr>
        <w:sym w:font="Symbol" w:char="F0B7"/>
      </w:r>
      <w:r w:rsidRPr="00B47FD6">
        <w:rPr>
          <w:sz w:val="22"/>
          <w:szCs w:val="22"/>
        </w:rPr>
        <w:t xml:space="preserve">  </w:t>
      </w:r>
      <w:r>
        <w:rPr>
          <w:sz w:val="22"/>
          <w:szCs w:val="22"/>
        </w:rPr>
        <w:t>949-521-4682 (</w:t>
      </w:r>
      <w:r w:rsidRPr="00B47FD6">
        <w:rPr>
          <w:sz w:val="22"/>
          <w:szCs w:val="22"/>
        </w:rPr>
        <w:t>cell</w:t>
      </w:r>
      <w:r>
        <w:rPr>
          <w:sz w:val="22"/>
          <w:szCs w:val="22"/>
        </w:rPr>
        <w:t>)</w:t>
      </w:r>
    </w:p>
    <w:p w:rsidR="00884092" w:rsidRDefault="00884092" w:rsidP="00884092">
      <w:pPr>
        <w:spacing w:line="220" w:lineRule="exact"/>
        <w:jc w:val="center"/>
        <w:rPr>
          <w:smallCaps/>
          <w:sz w:val="23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2CE5CBD4" wp14:editId="06C942F6">
                <wp:simplePos x="0" y="0"/>
                <wp:positionH relativeFrom="column">
                  <wp:posOffset>0</wp:posOffset>
                </wp:positionH>
                <wp:positionV relativeFrom="paragraph">
                  <wp:posOffset>125095</wp:posOffset>
                </wp:positionV>
                <wp:extent cx="5943600" cy="0"/>
                <wp:effectExtent l="19050" t="25400" r="19050" b="22225"/>
                <wp:wrapNone/>
                <wp:docPr id="5" name="Straight Connector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943600" cy="0"/>
                        </a:xfrm>
                        <a:prstGeom prst="line">
                          <a:avLst/>
                        </a:prstGeom>
                        <a:noFill/>
                        <a:ln w="38100" cmpd="dbl">
                          <a:solidFill>
                            <a:srgbClr val="969696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Straight Connector 5" o:spid="_x0000_s1026" style="position:absolute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9.85pt" to="468pt,9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" strokecolor="#969696" strokeweight="3pt">
                <v:stroke linestyle="thinThin"/>
              </v:line>
            </w:pict>
          </mc:Fallback>
        </mc:AlternateContent>
      </w:r>
    </w:p>
    <w:p w:rsidR="00884092" w:rsidRPr="007222A6" w:rsidRDefault="00884092" w:rsidP="00884092">
      <w:pPr>
        <w:pStyle w:val="Title"/>
        <w:rPr>
          <w:rFonts w:ascii="Times New Roman" w:hAnsi="Times New Roman"/>
          <w:noProof/>
          <w:sz w:val="16"/>
          <w:szCs w:val="16"/>
        </w:rPr>
      </w:pPr>
    </w:p>
    <w:p w:rsidR="00884092" w:rsidRDefault="00884092" w:rsidP="00884092">
      <w:pPr>
        <w:pStyle w:val="BodyTextIndent"/>
        <w:tabs>
          <w:tab w:val="clear" w:pos="1080"/>
          <w:tab w:val="right" w:pos="10080"/>
        </w:tabs>
        <w:spacing w:before="40" w:after="80"/>
        <w:ind w:left="0"/>
        <w:rPr>
          <w:szCs w:val="22"/>
        </w:rPr>
      </w:pPr>
    </w:p>
    <w:p w:rsidR="00884092" w:rsidRPr="00AB2CFD" w:rsidRDefault="00884092" w:rsidP="00884092">
      <w:pPr>
        <w:pStyle w:val="BodyTextIndent"/>
        <w:tabs>
          <w:tab w:val="clear" w:pos="1080"/>
          <w:tab w:val="right" w:pos="10080"/>
        </w:tabs>
        <w:spacing w:before="40" w:after="80"/>
        <w:ind w:left="0"/>
        <w:rPr>
          <w:i/>
          <w:szCs w:val="22"/>
        </w:rPr>
      </w:pPr>
      <w:r w:rsidRPr="00AB2CFD">
        <w:rPr>
          <w:szCs w:val="22"/>
        </w:rPr>
        <w:t xml:space="preserve"> </w:t>
      </w:r>
      <w:r w:rsidRPr="00AB2CFD">
        <w:rPr>
          <w:i/>
          <w:szCs w:val="22"/>
        </w:rPr>
        <w:t>Key Achievements:</w:t>
      </w:r>
    </w:p>
    <w:p w:rsidR="00884092" w:rsidRPr="00AB2CFD" w:rsidRDefault="00884092" w:rsidP="00884092">
      <w:pPr>
        <w:numPr>
          <w:ilvl w:val="0"/>
          <w:numId w:val="1"/>
        </w:numPr>
        <w:rPr>
          <w:sz w:val="22"/>
          <w:szCs w:val="22"/>
        </w:rPr>
      </w:pPr>
      <w:r w:rsidRPr="00AB2CFD">
        <w:rPr>
          <w:sz w:val="22"/>
          <w:szCs w:val="22"/>
        </w:rPr>
        <w:t xml:space="preserve">Supervised maintenance and upgrade of computer server and software </w:t>
      </w:r>
    </w:p>
    <w:p w:rsidR="00884092" w:rsidRPr="00AB2CFD" w:rsidRDefault="00884092" w:rsidP="00884092">
      <w:pPr>
        <w:numPr>
          <w:ilvl w:val="0"/>
          <w:numId w:val="1"/>
        </w:numPr>
        <w:rPr>
          <w:sz w:val="22"/>
          <w:szCs w:val="22"/>
        </w:rPr>
      </w:pPr>
      <w:r w:rsidRPr="00AB2CFD">
        <w:rPr>
          <w:sz w:val="22"/>
          <w:szCs w:val="22"/>
        </w:rPr>
        <w:t>Restructured accounting process from Excel to Peachtree Accounting.</w:t>
      </w:r>
    </w:p>
    <w:p w:rsidR="00884092" w:rsidRPr="00AB2CFD" w:rsidRDefault="00884092" w:rsidP="00884092">
      <w:pPr>
        <w:numPr>
          <w:ilvl w:val="0"/>
          <w:numId w:val="1"/>
        </w:numPr>
        <w:rPr>
          <w:sz w:val="22"/>
          <w:szCs w:val="22"/>
        </w:rPr>
      </w:pPr>
      <w:r w:rsidRPr="00AB2CFD">
        <w:rPr>
          <w:sz w:val="22"/>
          <w:szCs w:val="22"/>
        </w:rPr>
        <w:t>Primary contact for online banking, lockbox and wire activity</w:t>
      </w:r>
    </w:p>
    <w:p w:rsidR="00884092" w:rsidRPr="00AB2CFD" w:rsidRDefault="00884092" w:rsidP="00884092">
      <w:pPr>
        <w:numPr>
          <w:ilvl w:val="0"/>
          <w:numId w:val="1"/>
        </w:numPr>
        <w:rPr>
          <w:sz w:val="22"/>
          <w:szCs w:val="22"/>
        </w:rPr>
      </w:pPr>
      <w:r w:rsidRPr="00AB2CFD">
        <w:rPr>
          <w:sz w:val="22"/>
          <w:szCs w:val="22"/>
        </w:rPr>
        <w:t>Primary contact for external audit, year-end financial and tax reports</w:t>
      </w:r>
    </w:p>
    <w:p w:rsidR="00884092" w:rsidRDefault="00884092" w:rsidP="00884092">
      <w:pPr>
        <w:spacing w:before="120"/>
        <w:rPr>
          <w:szCs w:val="24"/>
        </w:rPr>
      </w:pPr>
    </w:p>
    <w:p w:rsidR="00884092" w:rsidRDefault="00884092" w:rsidP="00884092">
      <w:pPr>
        <w:spacing w:before="120"/>
        <w:rPr>
          <w:szCs w:val="24"/>
        </w:rPr>
      </w:pPr>
      <w:proofErr w:type="spellStart"/>
      <w:r>
        <w:rPr>
          <w:sz w:val="23"/>
          <w:szCs w:val="23"/>
        </w:rPr>
        <w:t>Ryness</w:t>
      </w:r>
      <w:proofErr w:type="spellEnd"/>
      <w:r>
        <w:rPr>
          <w:sz w:val="23"/>
          <w:szCs w:val="23"/>
        </w:rPr>
        <w:t xml:space="preserve"> International</w:t>
      </w:r>
      <w:r w:rsidRPr="00666146">
        <w:rPr>
          <w:sz w:val="23"/>
          <w:szCs w:val="23"/>
        </w:rPr>
        <w:t xml:space="preserve">, </w:t>
      </w:r>
      <w:r>
        <w:rPr>
          <w:sz w:val="22"/>
          <w:szCs w:val="22"/>
        </w:rPr>
        <w:t>Abilene</w:t>
      </w:r>
      <w:r w:rsidRPr="00666146">
        <w:rPr>
          <w:sz w:val="22"/>
          <w:szCs w:val="22"/>
        </w:rPr>
        <w:t xml:space="preserve">, </w:t>
      </w:r>
      <w:r>
        <w:rPr>
          <w:sz w:val="22"/>
          <w:szCs w:val="22"/>
        </w:rPr>
        <w:t>TX</w:t>
      </w:r>
      <w:r w:rsidRPr="00184635">
        <w:rPr>
          <w:sz w:val="22"/>
          <w:szCs w:val="22"/>
        </w:rPr>
        <w:t xml:space="preserve">    </w:t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  <w:t>June 2007 – January 2009</w:t>
      </w:r>
      <w:r w:rsidRPr="00AB2CFD">
        <w:rPr>
          <w:szCs w:val="24"/>
        </w:rPr>
        <w:t xml:space="preserve">                                                                            </w:t>
      </w:r>
    </w:p>
    <w:p w:rsidR="00884092" w:rsidRPr="00DD30A5" w:rsidRDefault="00884092" w:rsidP="00884092">
      <w:pPr>
        <w:rPr>
          <w:i/>
          <w:sz w:val="22"/>
          <w:szCs w:val="22"/>
        </w:rPr>
      </w:pPr>
      <w:r w:rsidRPr="00DD30A5">
        <w:rPr>
          <w:i/>
          <w:sz w:val="22"/>
          <w:szCs w:val="22"/>
        </w:rPr>
        <w:t>$</w:t>
      </w:r>
      <w:r>
        <w:rPr>
          <w:i/>
          <w:sz w:val="22"/>
          <w:szCs w:val="22"/>
        </w:rPr>
        <w:t>300</w:t>
      </w:r>
      <w:r w:rsidRPr="00DD30A5">
        <w:rPr>
          <w:i/>
          <w:sz w:val="22"/>
          <w:szCs w:val="22"/>
        </w:rPr>
        <w:t xml:space="preserve">M </w:t>
      </w:r>
      <w:r>
        <w:rPr>
          <w:i/>
          <w:sz w:val="22"/>
          <w:szCs w:val="22"/>
        </w:rPr>
        <w:t>Industrial Equipment Manufacturer</w:t>
      </w:r>
    </w:p>
    <w:p w:rsidR="00884092" w:rsidRPr="00AB2CFD" w:rsidRDefault="00884092" w:rsidP="00884092">
      <w:pPr>
        <w:spacing w:before="120"/>
        <w:rPr>
          <w:b/>
          <w:sz w:val="16"/>
          <w:szCs w:val="16"/>
        </w:rPr>
      </w:pPr>
      <w:r>
        <w:rPr>
          <w:b/>
          <w:sz w:val="22"/>
          <w:szCs w:val="22"/>
        </w:rPr>
        <w:t>Staff Accountant</w:t>
      </w:r>
    </w:p>
    <w:p w:rsidR="00884092" w:rsidRPr="00AB2CFD" w:rsidRDefault="00884092" w:rsidP="00884092">
      <w:pPr>
        <w:pStyle w:val="PlainText"/>
        <w:spacing w:after="80"/>
        <w:rPr>
          <w:rFonts w:ascii="Times New Roman" w:hAnsi="Times New Roman"/>
          <w:sz w:val="22"/>
          <w:szCs w:val="22"/>
        </w:rPr>
      </w:pPr>
      <w:proofErr w:type="gramStart"/>
      <w:r>
        <w:rPr>
          <w:rFonts w:ascii="Times New Roman" w:hAnsi="Times New Roman"/>
          <w:sz w:val="22"/>
          <w:szCs w:val="22"/>
        </w:rPr>
        <w:t>Reporting directly to controller, responsible for journal entry preparation, cost accounting, inventory reconciliation, month-end close and ad hoc analysis.</w:t>
      </w:r>
      <w:proofErr w:type="gramEnd"/>
    </w:p>
    <w:p w:rsidR="00884092" w:rsidRPr="00AB2CFD" w:rsidRDefault="00884092" w:rsidP="00884092">
      <w:pPr>
        <w:spacing w:before="240"/>
        <w:rPr>
          <w:i/>
          <w:sz w:val="22"/>
          <w:szCs w:val="22"/>
        </w:rPr>
      </w:pPr>
      <w:r w:rsidRPr="00AB2CFD">
        <w:rPr>
          <w:i/>
          <w:sz w:val="22"/>
          <w:szCs w:val="22"/>
        </w:rPr>
        <w:t>Key Achievements:</w:t>
      </w:r>
    </w:p>
    <w:p w:rsidR="00884092" w:rsidRPr="00AB2CFD" w:rsidRDefault="00884092" w:rsidP="00884092">
      <w:pPr>
        <w:numPr>
          <w:ilvl w:val="0"/>
          <w:numId w:val="1"/>
        </w:numPr>
        <w:rPr>
          <w:sz w:val="22"/>
          <w:szCs w:val="22"/>
        </w:rPr>
      </w:pPr>
      <w:r w:rsidRPr="00AB2CFD">
        <w:rPr>
          <w:sz w:val="22"/>
          <w:szCs w:val="22"/>
        </w:rPr>
        <w:t xml:space="preserve">Computerized the complete accounting process of the company taking it from a manual to a multi-user Unix based computerized process using </w:t>
      </w:r>
      <w:proofErr w:type="spellStart"/>
      <w:r w:rsidRPr="00AB2CFD">
        <w:rPr>
          <w:sz w:val="22"/>
          <w:szCs w:val="22"/>
        </w:rPr>
        <w:t>Southware</w:t>
      </w:r>
      <w:proofErr w:type="spellEnd"/>
      <w:r w:rsidRPr="00AB2CFD">
        <w:rPr>
          <w:sz w:val="22"/>
          <w:szCs w:val="22"/>
        </w:rPr>
        <w:t xml:space="preserve"> Accounting software.</w:t>
      </w:r>
    </w:p>
    <w:p w:rsidR="00884092" w:rsidRPr="00AB2CFD" w:rsidRDefault="00884092" w:rsidP="00884092">
      <w:pPr>
        <w:numPr>
          <w:ilvl w:val="0"/>
          <w:numId w:val="1"/>
        </w:numPr>
        <w:rPr>
          <w:sz w:val="22"/>
          <w:szCs w:val="22"/>
        </w:rPr>
      </w:pPr>
      <w:r w:rsidRPr="00AB2CFD">
        <w:rPr>
          <w:sz w:val="22"/>
          <w:szCs w:val="22"/>
        </w:rPr>
        <w:t>Integrated computer hardware and software into the line of products sold accounting for 30% of sales.</w:t>
      </w:r>
    </w:p>
    <w:p w:rsidR="00884092" w:rsidRPr="00AB2CFD" w:rsidRDefault="00884092" w:rsidP="00884092">
      <w:pPr>
        <w:rPr>
          <w:smallCaps/>
          <w:sz w:val="22"/>
          <w:szCs w:val="22"/>
        </w:rPr>
      </w:pPr>
    </w:p>
    <w:p w:rsidR="00884092" w:rsidRDefault="00884092" w:rsidP="00884092">
      <w:pPr>
        <w:pStyle w:val="BodyTextIndent"/>
        <w:tabs>
          <w:tab w:val="clear" w:pos="1080"/>
          <w:tab w:val="right" w:pos="10080"/>
        </w:tabs>
        <w:spacing w:before="360"/>
        <w:ind w:left="0"/>
        <w:jc w:val="center"/>
        <w:rPr>
          <w:b/>
          <w:smallCaps/>
          <w:sz w:val="26"/>
        </w:rPr>
      </w:pPr>
      <w:r>
        <w:rPr>
          <w:smallCaps/>
          <w:noProof/>
          <w:szCs w:val="22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64770</wp:posOffset>
                </wp:positionV>
                <wp:extent cx="5943600" cy="0"/>
                <wp:effectExtent l="9525" t="8255" r="9525" b="10795"/>
                <wp:wrapNone/>
                <wp:docPr id="1" name="Straight Connector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943600" cy="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969696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Straight Connector 1" o:spid="_x0000_s1026" style="position:absolute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5.1pt" to="468pt,5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" strokecolor="#969696" strokeweight="1pt"/>
            </w:pict>
          </mc:Fallback>
        </mc:AlternateContent>
      </w:r>
      <w:r>
        <w:rPr>
          <w:b/>
          <w:smallCaps/>
          <w:sz w:val="26"/>
        </w:rPr>
        <w:t>Technology Skills</w:t>
      </w:r>
    </w:p>
    <w:p w:rsidR="00884092" w:rsidRDefault="00884092" w:rsidP="00884092">
      <w:pPr>
        <w:rPr>
          <w:b/>
          <w:bCs/>
        </w:rPr>
      </w:pPr>
    </w:p>
    <w:p w:rsidR="00884092" w:rsidRPr="00B21F35" w:rsidRDefault="00884092" w:rsidP="00884092">
      <w:pPr>
        <w:ind w:left="2160" w:hanging="2160"/>
        <w:rPr>
          <w:bCs/>
          <w:sz w:val="22"/>
          <w:szCs w:val="22"/>
        </w:rPr>
      </w:pPr>
      <w:r w:rsidRPr="00B21F35">
        <w:rPr>
          <w:bCs/>
          <w:sz w:val="22"/>
          <w:szCs w:val="22"/>
        </w:rPr>
        <w:t>S</w:t>
      </w:r>
      <w:r>
        <w:rPr>
          <w:bCs/>
          <w:sz w:val="22"/>
          <w:szCs w:val="22"/>
        </w:rPr>
        <w:t>OFTWARE:</w:t>
      </w:r>
      <w:r>
        <w:rPr>
          <w:bCs/>
          <w:sz w:val="22"/>
          <w:szCs w:val="22"/>
        </w:rPr>
        <w:tab/>
      </w:r>
      <w:r>
        <w:rPr>
          <w:bCs/>
          <w:sz w:val="22"/>
          <w:szCs w:val="22"/>
        </w:rPr>
        <w:t>Microsoft</w:t>
      </w:r>
      <w:r w:rsidRPr="00B21F35">
        <w:rPr>
          <w:bCs/>
          <w:sz w:val="22"/>
          <w:szCs w:val="22"/>
        </w:rPr>
        <w:t xml:space="preserve"> Excel</w:t>
      </w:r>
      <w:r>
        <w:rPr>
          <w:bCs/>
          <w:sz w:val="22"/>
          <w:szCs w:val="22"/>
        </w:rPr>
        <w:t xml:space="preserve"> (Pivot tables, V Lookups, Macros)</w:t>
      </w:r>
      <w:r>
        <w:rPr>
          <w:bCs/>
          <w:sz w:val="22"/>
          <w:szCs w:val="22"/>
        </w:rPr>
        <w:t>, Access, Word, PowerPoint, and Outlook</w:t>
      </w:r>
      <w:r>
        <w:rPr>
          <w:bCs/>
          <w:sz w:val="22"/>
          <w:szCs w:val="22"/>
        </w:rPr>
        <w:t xml:space="preserve">.  </w:t>
      </w:r>
      <w:proofErr w:type="gramStart"/>
      <w:r>
        <w:rPr>
          <w:bCs/>
          <w:sz w:val="22"/>
          <w:szCs w:val="22"/>
        </w:rPr>
        <w:t>Crystal Reports.</w:t>
      </w:r>
      <w:proofErr w:type="gramEnd"/>
    </w:p>
    <w:p w:rsidR="00884092" w:rsidRPr="00B21F35" w:rsidRDefault="00884092" w:rsidP="00884092">
      <w:pPr>
        <w:rPr>
          <w:bCs/>
          <w:sz w:val="22"/>
          <w:szCs w:val="22"/>
        </w:rPr>
      </w:pPr>
      <w:r w:rsidRPr="00B21F35">
        <w:rPr>
          <w:bCs/>
          <w:sz w:val="22"/>
          <w:szCs w:val="22"/>
        </w:rPr>
        <w:tab/>
      </w:r>
    </w:p>
    <w:p w:rsidR="00884092" w:rsidRPr="00B21F35" w:rsidRDefault="00884092" w:rsidP="00884092">
      <w:pPr>
        <w:ind w:left="2160" w:hanging="2160"/>
        <w:rPr>
          <w:sz w:val="22"/>
          <w:szCs w:val="22"/>
        </w:rPr>
      </w:pPr>
      <w:r w:rsidRPr="00B21F35">
        <w:rPr>
          <w:bCs/>
          <w:sz w:val="22"/>
          <w:szCs w:val="22"/>
        </w:rPr>
        <w:t>ACCOUNTING:</w:t>
      </w:r>
      <w:r w:rsidRPr="00B21F35">
        <w:rPr>
          <w:bCs/>
          <w:sz w:val="22"/>
          <w:szCs w:val="22"/>
        </w:rPr>
        <w:tab/>
      </w:r>
      <w:r>
        <w:rPr>
          <w:bCs/>
          <w:sz w:val="22"/>
          <w:szCs w:val="22"/>
        </w:rPr>
        <w:t>Oracle 11i</w:t>
      </w:r>
      <w:r w:rsidRPr="00B21F35">
        <w:rPr>
          <w:bCs/>
          <w:sz w:val="22"/>
          <w:szCs w:val="22"/>
        </w:rPr>
        <w:t xml:space="preserve">, </w:t>
      </w:r>
      <w:smartTag w:uri="urn:schemas-microsoft-com:office:smarttags" w:element="stockticker">
        <w:r w:rsidRPr="00B21F35">
          <w:rPr>
            <w:bCs/>
            <w:sz w:val="22"/>
            <w:szCs w:val="22"/>
          </w:rPr>
          <w:t>SAP</w:t>
        </w:r>
      </w:smartTag>
      <w:r w:rsidRPr="00B21F35">
        <w:rPr>
          <w:bCs/>
          <w:sz w:val="22"/>
          <w:szCs w:val="22"/>
        </w:rPr>
        <w:t xml:space="preserve"> Accounting Systems, Peachtree, Quicken, QuickBooks</w:t>
      </w:r>
    </w:p>
    <w:p w:rsidR="00884092" w:rsidRPr="00CC27FF" w:rsidRDefault="00884092" w:rsidP="00884092"/>
    <w:p w:rsidR="00B7435B" w:rsidRDefault="00B7435B"/>
    <w:sectPr w:rsidR="00B7435B" w:rsidSect="00EB69BD">
      <w:footerReference w:type="even" r:id="rId6"/>
      <w:footerReference w:type="first" r:id="rId7"/>
      <w:pgSz w:w="12240" w:h="15840" w:code="1"/>
      <w:pgMar w:top="720" w:right="1440" w:bottom="432" w:left="1440" w:header="1008" w:footer="432" w:gutter="0"/>
      <w:paperSrc w:first="15" w:other="15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Times">
    <w:panose1 w:val="02020603050405020304"/>
    <w:charset w:val="00"/>
    <w:family w:val="roman"/>
    <w:pitch w:val="variable"/>
    <w:sig w:usb0="20002A87" w:usb1="00000000" w:usb2="00000000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B2CFD" w:rsidRPr="00AB2CFD" w:rsidRDefault="004438E5" w:rsidP="00AB2CFD">
    <w:pPr>
      <w:pStyle w:val="Footer"/>
      <w:jc w:val="right"/>
      <w:rPr>
        <w:i/>
        <w:sz w:val="20"/>
      </w:rPr>
    </w:pPr>
    <w:r w:rsidRPr="00AB2CFD">
      <w:rPr>
        <w:i/>
        <w:sz w:val="20"/>
      </w:rPr>
      <w:t>Page 2 of 2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46AEF" w:rsidRPr="00AB2CFD" w:rsidRDefault="004438E5">
    <w:pPr>
      <w:pStyle w:val="Heading9"/>
      <w:rPr>
        <w:sz w:val="20"/>
      </w:rPr>
    </w:pPr>
    <w:r w:rsidRPr="00AB2CFD">
      <w:rPr>
        <w:sz w:val="20"/>
      </w:rPr>
      <w:t>Page 1 of 2</w:t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3FC524B"/>
    <w:multiLevelType w:val="hybridMultilevel"/>
    <w:tmpl w:val="B8365DAA"/>
    <w:lvl w:ilvl="0" w:tplc="D702FB20">
      <w:start w:val="3"/>
      <w:numFmt w:val="bullet"/>
      <w:lvlText w:val="-"/>
      <w:lvlJc w:val="left"/>
      <w:pPr>
        <w:tabs>
          <w:tab w:val="num" w:pos="480"/>
        </w:tabs>
        <w:ind w:left="48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200"/>
        </w:tabs>
        <w:ind w:left="12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920"/>
        </w:tabs>
        <w:ind w:left="19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640"/>
        </w:tabs>
        <w:ind w:left="26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360"/>
        </w:tabs>
        <w:ind w:left="33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080"/>
        </w:tabs>
        <w:ind w:left="40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800"/>
        </w:tabs>
        <w:ind w:left="48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520"/>
        </w:tabs>
        <w:ind w:left="55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240"/>
        </w:tabs>
        <w:ind w:left="6240" w:hanging="360"/>
      </w:pPr>
      <w:rPr>
        <w:rFonts w:ascii="Wingdings" w:hAnsi="Wingdings" w:hint="default"/>
      </w:rPr>
    </w:lvl>
  </w:abstractNum>
  <w:abstractNum w:abstractNumId="1">
    <w:nsid w:val="15267F86"/>
    <w:multiLevelType w:val="hybridMultilevel"/>
    <w:tmpl w:val="17B001A6"/>
    <w:lvl w:ilvl="0" w:tplc="F962B068">
      <w:start w:val="1"/>
      <w:numFmt w:val="bullet"/>
      <w:lvlText w:val=""/>
      <w:lvlJc w:val="left"/>
      <w:pPr>
        <w:tabs>
          <w:tab w:val="num" w:pos="432"/>
        </w:tabs>
        <w:ind w:left="432" w:hanging="288"/>
      </w:pPr>
      <w:rPr>
        <w:rFonts w:ascii="Symbol" w:hAnsi="Symbol" w:hint="default"/>
        <w:sz w:val="16"/>
      </w:rPr>
    </w:lvl>
    <w:lvl w:ilvl="1" w:tplc="74B010CA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7108DAF8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1ED4ED86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B5A2A8A8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BE60F310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7212B2E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D8DC0378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524CB1BC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>
    <w:nsid w:val="548B300D"/>
    <w:multiLevelType w:val="hybridMultilevel"/>
    <w:tmpl w:val="508A24E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765C0669"/>
    <w:multiLevelType w:val="hybridMultilevel"/>
    <w:tmpl w:val="53CE84E6"/>
    <w:lvl w:ilvl="0" w:tplc="FFFFFFFF">
      <w:start w:val="1"/>
      <w:numFmt w:val="bullet"/>
      <w:lvlText w:val=""/>
      <w:lvlJc w:val="left"/>
      <w:pPr>
        <w:tabs>
          <w:tab w:val="num" w:pos="648"/>
        </w:tabs>
        <w:ind w:left="648" w:hanging="360"/>
      </w:pPr>
      <w:rPr>
        <w:rFonts w:ascii="Wingdings" w:hAnsi="Wingdings" w:hint="default"/>
      </w:rPr>
    </w:lvl>
    <w:lvl w:ilvl="1" w:tplc="FFFFFFFF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cs="Wingdings" w:hint="default"/>
      </w:rPr>
    </w:lvl>
    <w:lvl w:ilvl="3" w:tplc="FFFFFFFF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cs="Symbol" w:hint="default"/>
      </w:rPr>
    </w:lvl>
    <w:lvl w:ilvl="4" w:tplc="FFFFFFFF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cs="Wingdings" w:hint="default"/>
      </w:rPr>
    </w:lvl>
    <w:lvl w:ilvl="6" w:tplc="FFFFFFFF">
      <w:start w:val="1"/>
      <w:numFmt w:val="bullet"/>
      <w:lvlText w:val=""/>
      <w:lvlJc w:val="left"/>
      <w:pPr>
        <w:tabs>
          <w:tab w:val="num" w:pos="6840"/>
        </w:tabs>
        <w:ind w:left="6840" w:hanging="360"/>
      </w:pPr>
      <w:rPr>
        <w:rFonts w:ascii="Symbol" w:hAnsi="Symbol" w:cs="Symbol" w:hint="default"/>
      </w:rPr>
    </w:lvl>
    <w:lvl w:ilvl="7" w:tplc="FFFFFFFF">
      <w:start w:val="1"/>
      <w:numFmt w:val="bullet"/>
      <w:lvlText w:val="o"/>
      <w:lvlJc w:val="left"/>
      <w:pPr>
        <w:tabs>
          <w:tab w:val="num" w:pos="7560"/>
        </w:tabs>
        <w:ind w:left="756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tabs>
          <w:tab w:val="num" w:pos="8280"/>
        </w:tabs>
        <w:ind w:left="8280" w:hanging="360"/>
      </w:pPr>
      <w:rPr>
        <w:rFonts w:ascii="Wingdings" w:hAnsi="Wingdings" w:cs="Wingdings" w:hint="default"/>
      </w:rPr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84092"/>
    <w:rsid w:val="00884092"/>
    <w:rsid w:val="00950C6B"/>
    <w:rsid w:val="00B7435B"/>
    <w:rsid w:val="00D031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place"/>
  <w:smartTagType w:namespaceuri="urn:schemas-microsoft-com:office:smarttags" w:name="PlaceName"/>
  <w:smartTagType w:namespaceuri="urn:schemas-microsoft-com:office:smarttags" w:name="stockticker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Body Text Indent" w:uiPriority="0"/>
    <w:lsdException w:name="Subtitle" w:semiHidden="0" w:uiPriority="11" w:unhideWhenUsed="0" w:qFormat="1"/>
    <w:lsdException w:name="Body Text 2" w:uiPriority="0"/>
    <w:lsdException w:name="Strong" w:semiHidden="0" w:uiPriority="22" w:unhideWhenUsed="0" w:qFormat="1"/>
    <w:lsdException w:name="Emphasis" w:semiHidden="0" w:uiPriority="20" w:unhideWhenUsed="0" w:qFormat="1"/>
    <w:lsdException w:name="Plain Text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84092"/>
    <w:pPr>
      <w:spacing w:after="0" w:line="240" w:lineRule="auto"/>
    </w:pPr>
    <w:rPr>
      <w:rFonts w:ascii="Times New Roman" w:eastAsia="Times New Roman" w:hAnsi="Times New Roman" w:cs="Times New Roman"/>
      <w:sz w:val="24"/>
      <w:szCs w:val="20"/>
    </w:rPr>
  </w:style>
  <w:style w:type="paragraph" w:styleId="Heading3">
    <w:name w:val="heading 3"/>
    <w:basedOn w:val="Normal"/>
    <w:next w:val="Normal"/>
    <w:link w:val="Heading3Char"/>
    <w:qFormat/>
    <w:rsid w:val="00884092"/>
    <w:pPr>
      <w:keepNext/>
      <w:jc w:val="both"/>
      <w:outlineLvl w:val="2"/>
    </w:pPr>
    <w:rPr>
      <w:b/>
      <w:sz w:val="22"/>
    </w:rPr>
  </w:style>
  <w:style w:type="paragraph" w:styleId="Heading9">
    <w:name w:val="heading 9"/>
    <w:basedOn w:val="Normal"/>
    <w:next w:val="Normal"/>
    <w:link w:val="Heading9Char"/>
    <w:qFormat/>
    <w:rsid w:val="00884092"/>
    <w:pPr>
      <w:keepNext/>
      <w:tabs>
        <w:tab w:val="left" w:pos="360"/>
        <w:tab w:val="left" w:pos="720"/>
      </w:tabs>
      <w:jc w:val="right"/>
      <w:outlineLvl w:val="8"/>
    </w:pPr>
    <w:rPr>
      <w:i/>
      <w:sz w:val="23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rsid w:val="00884092"/>
    <w:rPr>
      <w:rFonts w:ascii="Times New Roman" w:eastAsia="Times New Roman" w:hAnsi="Times New Roman" w:cs="Times New Roman"/>
      <w:b/>
      <w:szCs w:val="20"/>
    </w:rPr>
  </w:style>
  <w:style w:type="character" w:customStyle="1" w:styleId="Heading9Char">
    <w:name w:val="Heading 9 Char"/>
    <w:basedOn w:val="DefaultParagraphFont"/>
    <w:link w:val="Heading9"/>
    <w:rsid w:val="00884092"/>
    <w:rPr>
      <w:rFonts w:ascii="Times New Roman" w:eastAsia="Times New Roman" w:hAnsi="Times New Roman" w:cs="Times New Roman"/>
      <w:i/>
      <w:sz w:val="23"/>
      <w:szCs w:val="20"/>
    </w:rPr>
  </w:style>
  <w:style w:type="paragraph" w:styleId="BodyTextIndent">
    <w:name w:val="Body Text Indent"/>
    <w:basedOn w:val="Normal"/>
    <w:link w:val="BodyTextIndentChar"/>
    <w:rsid w:val="00884092"/>
    <w:pPr>
      <w:tabs>
        <w:tab w:val="left" w:pos="360"/>
        <w:tab w:val="left" w:pos="720"/>
        <w:tab w:val="left" w:pos="1080"/>
      </w:tabs>
      <w:ind w:left="360"/>
    </w:pPr>
    <w:rPr>
      <w:sz w:val="22"/>
    </w:rPr>
  </w:style>
  <w:style w:type="character" w:customStyle="1" w:styleId="BodyTextIndentChar">
    <w:name w:val="Body Text Indent Char"/>
    <w:basedOn w:val="DefaultParagraphFont"/>
    <w:link w:val="BodyTextIndent"/>
    <w:rsid w:val="00884092"/>
    <w:rPr>
      <w:rFonts w:ascii="Times New Roman" w:eastAsia="Times New Roman" w:hAnsi="Times New Roman" w:cs="Times New Roman"/>
      <w:szCs w:val="20"/>
    </w:rPr>
  </w:style>
  <w:style w:type="paragraph" w:styleId="Title">
    <w:name w:val="Title"/>
    <w:basedOn w:val="Normal"/>
    <w:link w:val="TitleChar"/>
    <w:qFormat/>
    <w:rsid w:val="00884092"/>
    <w:pPr>
      <w:jc w:val="center"/>
    </w:pPr>
    <w:rPr>
      <w:rFonts w:ascii="Arial" w:hAnsi="Arial"/>
      <w:b/>
      <w:smallCaps/>
      <w:sz w:val="28"/>
    </w:rPr>
  </w:style>
  <w:style w:type="character" w:customStyle="1" w:styleId="TitleChar">
    <w:name w:val="Title Char"/>
    <w:basedOn w:val="DefaultParagraphFont"/>
    <w:link w:val="Title"/>
    <w:rsid w:val="00884092"/>
    <w:rPr>
      <w:rFonts w:ascii="Arial" w:eastAsia="Times New Roman" w:hAnsi="Arial" w:cs="Times New Roman"/>
      <w:b/>
      <w:smallCaps/>
      <w:sz w:val="28"/>
      <w:szCs w:val="20"/>
    </w:rPr>
  </w:style>
  <w:style w:type="paragraph" w:styleId="PlainText">
    <w:name w:val="Plain Text"/>
    <w:basedOn w:val="Normal"/>
    <w:link w:val="PlainTextChar"/>
    <w:rsid w:val="00884092"/>
    <w:rPr>
      <w:rFonts w:ascii="Courier" w:eastAsia="Times" w:hAnsi="Courier"/>
    </w:rPr>
  </w:style>
  <w:style w:type="character" w:customStyle="1" w:styleId="PlainTextChar">
    <w:name w:val="Plain Text Char"/>
    <w:basedOn w:val="DefaultParagraphFont"/>
    <w:link w:val="PlainText"/>
    <w:rsid w:val="00884092"/>
    <w:rPr>
      <w:rFonts w:ascii="Courier" w:eastAsia="Times" w:hAnsi="Courier" w:cs="Times New Roman"/>
      <w:sz w:val="24"/>
      <w:szCs w:val="20"/>
    </w:rPr>
  </w:style>
  <w:style w:type="paragraph" w:styleId="Footer">
    <w:name w:val="footer"/>
    <w:basedOn w:val="Normal"/>
    <w:link w:val="FooterChar"/>
    <w:rsid w:val="00884092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rsid w:val="00884092"/>
    <w:rPr>
      <w:rFonts w:ascii="Times New Roman" w:eastAsia="Times New Roman" w:hAnsi="Times New Roman" w:cs="Times New Roman"/>
      <w:sz w:val="24"/>
      <w:szCs w:val="20"/>
    </w:rPr>
  </w:style>
  <w:style w:type="paragraph" w:styleId="BodyText2">
    <w:name w:val="Body Text 2"/>
    <w:basedOn w:val="Normal"/>
    <w:link w:val="BodyText2Char"/>
    <w:rsid w:val="00884092"/>
    <w:pPr>
      <w:tabs>
        <w:tab w:val="num" w:pos="720"/>
      </w:tabs>
      <w:spacing w:before="120" w:after="160"/>
      <w:jc w:val="both"/>
    </w:pPr>
    <w:rPr>
      <w:sz w:val="23"/>
    </w:rPr>
  </w:style>
  <w:style w:type="character" w:customStyle="1" w:styleId="BodyText2Char">
    <w:name w:val="Body Text 2 Char"/>
    <w:basedOn w:val="DefaultParagraphFont"/>
    <w:link w:val="BodyText2"/>
    <w:rsid w:val="00884092"/>
    <w:rPr>
      <w:rFonts w:ascii="Times New Roman" w:eastAsia="Times New Roman" w:hAnsi="Times New Roman" w:cs="Times New Roman"/>
      <w:sz w:val="23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Body Text Indent" w:uiPriority="0"/>
    <w:lsdException w:name="Subtitle" w:semiHidden="0" w:uiPriority="11" w:unhideWhenUsed="0" w:qFormat="1"/>
    <w:lsdException w:name="Body Text 2" w:uiPriority="0"/>
    <w:lsdException w:name="Strong" w:semiHidden="0" w:uiPriority="22" w:unhideWhenUsed="0" w:qFormat="1"/>
    <w:lsdException w:name="Emphasis" w:semiHidden="0" w:uiPriority="20" w:unhideWhenUsed="0" w:qFormat="1"/>
    <w:lsdException w:name="Plain Text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84092"/>
    <w:pPr>
      <w:spacing w:after="0" w:line="240" w:lineRule="auto"/>
    </w:pPr>
    <w:rPr>
      <w:rFonts w:ascii="Times New Roman" w:eastAsia="Times New Roman" w:hAnsi="Times New Roman" w:cs="Times New Roman"/>
      <w:sz w:val="24"/>
      <w:szCs w:val="20"/>
    </w:rPr>
  </w:style>
  <w:style w:type="paragraph" w:styleId="Heading3">
    <w:name w:val="heading 3"/>
    <w:basedOn w:val="Normal"/>
    <w:next w:val="Normal"/>
    <w:link w:val="Heading3Char"/>
    <w:qFormat/>
    <w:rsid w:val="00884092"/>
    <w:pPr>
      <w:keepNext/>
      <w:jc w:val="both"/>
      <w:outlineLvl w:val="2"/>
    </w:pPr>
    <w:rPr>
      <w:b/>
      <w:sz w:val="22"/>
    </w:rPr>
  </w:style>
  <w:style w:type="paragraph" w:styleId="Heading9">
    <w:name w:val="heading 9"/>
    <w:basedOn w:val="Normal"/>
    <w:next w:val="Normal"/>
    <w:link w:val="Heading9Char"/>
    <w:qFormat/>
    <w:rsid w:val="00884092"/>
    <w:pPr>
      <w:keepNext/>
      <w:tabs>
        <w:tab w:val="left" w:pos="360"/>
        <w:tab w:val="left" w:pos="720"/>
      </w:tabs>
      <w:jc w:val="right"/>
      <w:outlineLvl w:val="8"/>
    </w:pPr>
    <w:rPr>
      <w:i/>
      <w:sz w:val="23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rsid w:val="00884092"/>
    <w:rPr>
      <w:rFonts w:ascii="Times New Roman" w:eastAsia="Times New Roman" w:hAnsi="Times New Roman" w:cs="Times New Roman"/>
      <w:b/>
      <w:szCs w:val="20"/>
    </w:rPr>
  </w:style>
  <w:style w:type="character" w:customStyle="1" w:styleId="Heading9Char">
    <w:name w:val="Heading 9 Char"/>
    <w:basedOn w:val="DefaultParagraphFont"/>
    <w:link w:val="Heading9"/>
    <w:rsid w:val="00884092"/>
    <w:rPr>
      <w:rFonts w:ascii="Times New Roman" w:eastAsia="Times New Roman" w:hAnsi="Times New Roman" w:cs="Times New Roman"/>
      <w:i/>
      <w:sz w:val="23"/>
      <w:szCs w:val="20"/>
    </w:rPr>
  </w:style>
  <w:style w:type="paragraph" w:styleId="BodyTextIndent">
    <w:name w:val="Body Text Indent"/>
    <w:basedOn w:val="Normal"/>
    <w:link w:val="BodyTextIndentChar"/>
    <w:rsid w:val="00884092"/>
    <w:pPr>
      <w:tabs>
        <w:tab w:val="left" w:pos="360"/>
        <w:tab w:val="left" w:pos="720"/>
        <w:tab w:val="left" w:pos="1080"/>
      </w:tabs>
      <w:ind w:left="360"/>
    </w:pPr>
    <w:rPr>
      <w:sz w:val="22"/>
    </w:rPr>
  </w:style>
  <w:style w:type="character" w:customStyle="1" w:styleId="BodyTextIndentChar">
    <w:name w:val="Body Text Indent Char"/>
    <w:basedOn w:val="DefaultParagraphFont"/>
    <w:link w:val="BodyTextIndent"/>
    <w:rsid w:val="00884092"/>
    <w:rPr>
      <w:rFonts w:ascii="Times New Roman" w:eastAsia="Times New Roman" w:hAnsi="Times New Roman" w:cs="Times New Roman"/>
      <w:szCs w:val="20"/>
    </w:rPr>
  </w:style>
  <w:style w:type="paragraph" w:styleId="Title">
    <w:name w:val="Title"/>
    <w:basedOn w:val="Normal"/>
    <w:link w:val="TitleChar"/>
    <w:qFormat/>
    <w:rsid w:val="00884092"/>
    <w:pPr>
      <w:jc w:val="center"/>
    </w:pPr>
    <w:rPr>
      <w:rFonts w:ascii="Arial" w:hAnsi="Arial"/>
      <w:b/>
      <w:smallCaps/>
      <w:sz w:val="28"/>
    </w:rPr>
  </w:style>
  <w:style w:type="character" w:customStyle="1" w:styleId="TitleChar">
    <w:name w:val="Title Char"/>
    <w:basedOn w:val="DefaultParagraphFont"/>
    <w:link w:val="Title"/>
    <w:rsid w:val="00884092"/>
    <w:rPr>
      <w:rFonts w:ascii="Arial" w:eastAsia="Times New Roman" w:hAnsi="Arial" w:cs="Times New Roman"/>
      <w:b/>
      <w:smallCaps/>
      <w:sz w:val="28"/>
      <w:szCs w:val="20"/>
    </w:rPr>
  </w:style>
  <w:style w:type="paragraph" w:styleId="PlainText">
    <w:name w:val="Plain Text"/>
    <w:basedOn w:val="Normal"/>
    <w:link w:val="PlainTextChar"/>
    <w:rsid w:val="00884092"/>
    <w:rPr>
      <w:rFonts w:ascii="Courier" w:eastAsia="Times" w:hAnsi="Courier"/>
    </w:rPr>
  </w:style>
  <w:style w:type="character" w:customStyle="1" w:styleId="PlainTextChar">
    <w:name w:val="Plain Text Char"/>
    <w:basedOn w:val="DefaultParagraphFont"/>
    <w:link w:val="PlainText"/>
    <w:rsid w:val="00884092"/>
    <w:rPr>
      <w:rFonts w:ascii="Courier" w:eastAsia="Times" w:hAnsi="Courier" w:cs="Times New Roman"/>
      <w:sz w:val="24"/>
      <w:szCs w:val="20"/>
    </w:rPr>
  </w:style>
  <w:style w:type="paragraph" w:styleId="Footer">
    <w:name w:val="footer"/>
    <w:basedOn w:val="Normal"/>
    <w:link w:val="FooterChar"/>
    <w:rsid w:val="00884092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rsid w:val="00884092"/>
    <w:rPr>
      <w:rFonts w:ascii="Times New Roman" w:eastAsia="Times New Roman" w:hAnsi="Times New Roman" w:cs="Times New Roman"/>
      <w:sz w:val="24"/>
      <w:szCs w:val="20"/>
    </w:rPr>
  </w:style>
  <w:style w:type="paragraph" w:styleId="BodyText2">
    <w:name w:val="Body Text 2"/>
    <w:basedOn w:val="Normal"/>
    <w:link w:val="BodyText2Char"/>
    <w:rsid w:val="00884092"/>
    <w:pPr>
      <w:tabs>
        <w:tab w:val="num" w:pos="720"/>
      </w:tabs>
      <w:spacing w:before="120" w:after="160"/>
      <w:jc w:val="both"/>
    </w:pPr>
    <w:rPr>
      <w:sz w:val="23"/>
    </w:rPr>
  </w:style>
  <w:style w:type="character" w:customStyle="1" w:styleId="BodyText2Char">
    <w:name w:val="Body Text 2 Char"/>
    <w:basedOn w:val="DefaultParagraphFont"/>
    <w:link w:val="BodyText2"/>
    <w:rsid w:val="00884092"/>
    <w:rPr>
      <w:rFonts w:ascii="Times New Roman" w:eastAsia="Times New Roman" w:hAnsi="Times New Roman" w:cs="Times New Roman"/>
      <w:sz w:val="23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footer" Target="footer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er" Target="footer1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546</Words>
  <Characters>3117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3656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Vince Dorazio</dc:creator>
  <cp:lastModifiedBy>Vince Dorazio</cp:lastModifiedBy>
  <cp:revision>3</cp:revision>
  <dcterms:created xsi:type="dcterms:W3CDTF">2015-09-28T18:56:00Z</dcterms:created>
  <dcterms:modified xsi:type="dcterms:W3CDTF">2015-09-28T19:06:00Z</dcterms:modified>
</cp:coreProperties>
</file>