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53E0" w:rsidRDefault="003053E0">
      <w:pPr>
        <w:pStyle w:val="Heading1"/>
      </w:pPr>
      <w:r>
        <w:t>Mark A. Turner</w:t>
      </w:r>
    </w:p>
    <w:p w:rsidR="003053E0" w:rsidRDefault="00252B6B" w:rsidP="00252B6B">
      <w:pPr>
        <w:jc w:val="center"/>
      </w:pPr>
      <w:smartTag w:uri="urn:schemas-microsoft-com:office:smarttags" w:element="Street">
        <w:smartTag w:uri="urn:schemas-microsoft-com:office:smarttags" w:element="address">
          <w:r>
            <w:t>4</w:t>
          </w:r>
          <w:r w:rsidR="000C6D99">
            <w:t>171 Ramsey Court</w:t>
          </w:r>
        </w:smartTag>
      </w:smartTag>
    </w:p>
    <w:p w:rsidR="003053E0" w:rsidRDefault="000C6D99" w:rsidP="00252B6B">
      <w:pPr>
        <w:jc w:val="center"/>
      </w:pPr>
      <w:smartTag w:uri="urn:schemas-microsoft-com:office:smarttags" w:element="place">
        <w:smartTag w:uri="urn:schemas-microsoft-com:office:smarttags" w:element="City">
          <w:r>
            <w:t>Evans</w:t>
          </w:r>
        </w:smartTag>
        <w:r w:rsidR="00252B6B">
          <w:t xml:space="preserve">, </w:t>
        </w:r>
        <w:smartTag w:uri="urn:schemas-microsoft-com:office:smarttags" w:element="State">
          <w:r w:rsidR="00252B6B">
            <w:t>GA</w:t>
          </w:r>
        </w:smartTag>
        <w:r w:rsidR="00252B6B">
          <w:t xml:space="preserve"> </w:t>
        </w:r>
        <w:smartTag w:uri="urn:schemas-microsoft-com:office:smarttags" w:element="PostalCode">
          <w:r w:rsidR="00252B6B">
            <w:t>3</w:t>
          </w:r>
          <w:r>
            <w:t>0809</w:t>
          </w:r>
        </w:smartTag>
      </w:smartTag>
    </w:p>
    <w:p w:rsidR="003053E0" w:rsidRDefault="003053E0" w:rsidP="00252B6B">
      <w:pPr>
        <w:jc w:val="center"/>
      </w:pPr>
      <w:r>
        <w:t>Home - (</w:t>
      </w:r>
      <w:r w:rsidR="00252B6B">
        <w:t>706</w:t>
      </w:r>
      <w:r>
        <w:t>)-</w:t>
      </w:r>
      <w:r w:rsidR="000C6D99">
        <w:t>210-7444</w:t>
      </w:r>
    </w:p>
    <w:p w:rsidR="003053E0" w:rsidRDefault="003053E0" w:rsidP="00B23159">
      <w:pPr>
        <w:jc w:val="center"/>
      </w:pPr>
      <w:smartTag w:uri="urn:schemas-microsoft-com:office:smarttags" w:element="City">
        <w:smartTag w:uri="urn:schemas-microsoft-com:office:smarttags" w:element="place">
          <w:r>
            <w:t>Mobile</w:t>
          </w:r>
        </w:smartTag>
      </w:smartTag>
      <w:r>
        <w:t xml:space="preserve"> – (</w:t>
      </w:r>
      <w:r w:rsidR="00B23159">
        <w:t>706</w:t>
      </w:r>
      <w:r>
        <w:t>)-</w:t>
      </w:r>
      <w:r w:rsidR="00D51DE4">
        <w:t>691-7220</w:t>
      </w:r>
    </w:p>
    <w:p w:rsidR="003053E0" w:rsidRDefault="007C4F3B">
      <w:pPr>
        <w:jc w:val="center"/>
      </w:pPr>
      <w:hyperlink r:id="rId7" w:history="1">
        <w:r w:rsidR="003053E0">
          <w:rPr>
            <w:rStyle w:val="Hyperlink"/>
          </w:rPr>
          <w:t>mark.turner@markaturner.com</w:t>
        </w:r>
      </w:hyperlink>
    </w:p>
    <w:p w:rsidR="003053E0" w:rsidRDefault="007C4F3B">
      <w:pPr>
        <w:jc w:val="center"/>
      </w:pPr>
      <w:hyperlink r:id="rId8" w:history="1">
        <w:r w:rsidR="003053E0">
          <w:rPr>
            <w:rStyle w:val="Hyperlink"/>
          </w:rPr>
          <w:t>http://markaturner.com</w:t>
        </w:r>
      </w:hyperlink>
    </w:p>
    <w:p w:rsidR="003053E0" w:rsidRDefault="003053E0"/>
    <w:p w:rsidR="003053E0" w:rsidRDefault="003053E0">
      <w:pPr>
        <w:pStyle w:val="Heading1"/>
      </w:pPr>
      <w:r>
        <w:t>SUMMARY</w:t>
      </w:r>
    </w:p>
    <w:p w:rsidR="003053E0" w:rsidRDefault="003053E0"/>
    <w:p w:rsidR="003B726B" w:rsidRDefault="003B726B" w:rsidP="003B37EE">
      <w:pPr>
        <w:pStyle w:val="BodyText"/>
        <w:rPr>
          <w:sz w:val="24"/>
        </w:rPr>
      </w:pPr>
      <w:r>
        <w:rPr>
          <w:sz w:val="24"/>
        </w:rPr>
        <w:t>An experienced</w:t>
      </w:r>
      <w:r w:rsidR="00AF1B05">
        <w:rPr>
          <w:sz w:val="24"/>
        </w:rPr>
        <w:t xml:space="preserve"> CIO, Vice President</w:t>
      </w:r>
      <w:r w:rsidR="008F3451">
        <w:rPr>
          <w:sz w:val="24"/>
        </w:rPr>
        <w:t xml:space="preserve"> (VP)</w:t>
      </w:r>
      <w:r w:rsidR="00AF1B05">
        <w:rPr>
          <w:sz w:val="24"/>
        </w:rPr>
        <w:t>, Director, Technology Manage</w:t>
      </w:r>
      <w:r w:rsidR="003B37EE">
        <w:rPr>
          <w:sz w:val="24"/>
        </w:rPr>
        <w:t xml:space="preserve">r </w:t>
      </w:r>
      <w:r>
        <w:rPr>
          <w:sz w:val="24"/>
        </w:rPr>
        <w:t xml:space="preserve">with </w:t>
      </w:r>
      <w:r w:rsidR="0044657C">
        <w:rPr>
          <w:sz w:val="24"/>
        </w:rPr>
        <w:t xml:space="preserve">many </w:t>
      </w:r>
      <w:r>
        <w:rPr>
          <w:sz w:val="24"/>
        </w:rPr>
        <w:t>years of experience</w:t>
      </w:r>
      <w:r w:rsidR="00AF1B05">
        <w:rPr>
          <w:sz w:val="24"/>
        </w:rPr>
        <w:t xml:space="preserve"> with a </w:t>
      </w:r>
      <w:r>
        <w:rPr>
          <w:sz w:val="24"/>
        </w:rPr>
        <w:t>reputation for providing practical solutions to business needs</w:t>
      </w:r>
      <w:r w:rsidR="00AF1B05">
        <w:rPr>
          <w:sz w:val="24"/>
        </w:rPr>
        <w:t xml:space="preserve">.  </w:t>
      </w:r>
      <w:r>
        <w:rPr>
          <w:sz w:val="24"/>
        </w:rPr>
        <w:t>Accomplished in the realization of</w:t>
      </w:r>
      <w:r w:rsidR="00323691">
        <w:rPr>
          <w:sz w:val="24"/>
        </w:rPr>
        <w:t xml:space="preserve"> designing and building new solutions using the latest technologies like Cloud or enhancing and migrating legacy systems to newer release or platforms </w:t>
      </w:r>
      <w:r>
        <w:rPr>
          <w:sz w:val="24"/>
        </w:rPr>
        <w:t>to provide unmatched service and capability</w:t>
      </w:r>
      <w:r w:rsidR="00323691">
        <w:rPr>
          <w:sz w:val="24"/>
        </w:rPr>
        <w:t xml:space="preserve">.  </w:t>
      </w:r>
      <w:r>
        <w:rPr>
          <w:sz w:val="24"/>
        </w:rPr>
        <w:t xml:space="preserve"> Extensive experience with the following technology:</w:t>
      </w:r>
    </w:p>
    <w:p w:rsidR="003B726B" w:rsidRDefault="003B726B">
      <w:pPr>
        <w:pStyle w:val="BodyText"/>
        <w:rPr>
          <w:sz w:val="24"/>
        </w:rPr>
      </w:pPr>
      <w:r>
        <w:rPr>
          <w:sz w:val="24"/>
        </w:rPr>
        <w:t xml:space="preserve">  </w:t>
      </w:r>
    </w:p>
    <w:p w:rsidR="003053E0" w:rsidRDefault="003053E0">
      <w:pPr>
        <w:pStyle w:val="BodyText"/>
      </w:pPr>
    </w:p>
    <w:p w:rsidR="00C00AC9" w:rsidRDefault="003053E0">
      <w:pPr>
        <w:pStyle w:val="BodyText"/>
        <w:tabs>
          <w:tab w:val="left" w:pos="1800"/>
          <w:tab w:val="left" w:pos="5040"/>
        </w:tabs>
        <w:rPr>
          <w:sz w:val="24"/>
        </w:rPr>
      </w:pPr>
      <w:r>
        <w:rPr>
          <w:sz w:val="24"/>
        </w:rPr>
        <w:tab/>
      </w:r>
      <w:r w:rsidR="00323691">
        <w:rPr>
          <w:sz w:val="24"/>
        </w:rPr>
        <w:t xml:space="preserve">Cloud (Azure – </w:t>
      </w:r>
      <w:r w:rsidR="008E56BD">
        <w:rPr>
          <w:sz w:val="24"/>
        </w:rPr>
        <w:t>IaaS</w:t>
      </w:r>
      <w:r w:rsidR="00323691">
        <w:rPr>
          <w:sz w:val="24"/>
        </w:rPr>
        <w:t>, PaaS</w:t>
      </w:r>
      <w:r w:rsidR="00DE65E7">
        <w:rPr>
          <w:sz w:val="24"/>
        </w:rPr>
        <w:t xml:space="preserve">, SaaS) </w:t>
      </w:r>
      <w:r>
        <w:rPr>
          <w:sz w:val="24"/>
        </w:rPr>
        <w:t>Database Systems</w:t>
      </w:r>
    </w:p>
    <w:p w:rsidR="003053E0" w:rsidRDefault="003053E0">
      <w:pPr>
        <w:pStyle w:val="BodyText"/>
        <w:tabs>
          <w:tab w:val="left" w:pos="1800"/>
          <w:tab w:val="left" w:pos="5040"/>
        </w:tabs>
        <w:rPr>
          <w:sz w:val="24"/>
        </w:rPr>
      </w:pPr>
      <w:r>
        <w:rPr>
          <w:sz w:val="24"/>
        </w:rPr>
        <w:tab/>
        <w:t>Integration (Legacy to: ERP, CRM and Manufacturing Applications)</w:t>
      </w:r>
    </w:p>
    <w:p w:rsidR="003053E0" w:rsidRDefault="003053E0">
      <w:pPr>
        <w:pStyle w:val="BodyText"/>
        <w:tabs>
          <w:tab w:val="left" w:pos="1800"/>
          <w:tab w:val="left" w:pos="5040"/>
        </w:tabs>
        <w:rPr>
          <w:sz w:val="24"/>
        </w:rPr>
      </w:pPr>
      <w:r>
        <w:rPr>
          <w:sz w:val="24"/>
        </w:rPr>
        <w:tab/>
        <w:t>Data Warehousing</w:t>
      </w:r>
      <w:r>
        <w:rPr>
          <w:sz w:val="24"/>
        </w:rPr>
        <w:tab/>
        <w:t>Data Marts</w:t>
      </w:r>
    </w:p>
    <w:p w:rsidR="003053E0" w:rsidRDefault="003053E0">
      <w:pPr>
        <w:pStyle w:val="BodyText"/>
        <w:tabs>
          <w:tab w:val="left" w:pos="1800"/>
          <w:tab w:val="left" w:pos="5040"/>
        </w:tabs>
        <w:rPr>
          <w:sz w:val="24"/>
        </w:rPr>
      </w:pPr>
      <w:r>
        <w:rPr>
          <w:sz w:val="24"/>
        </w:rPr>
        <w:tab/>
      </w:r>
      <w:r w:rsidR="008E56BD">
        <w:rPr>
          <w:sz w:val="24"/>
        </w:rPr>
        <w:t>Ecommerce</w:t>
      </w:r>
      <w:r>
        <w:rPr>
          <w:sz w:val="24"/>
        </w:rPr>
        <w:t xml:space="preserve"> solutions</w:t>
      </w:r>
      <w:r>
        <w:rPr>
          <w:sz w:val="24"/>
        </w:rPr>
        <w:tab/>
        <w:t>OLAP, ETL, EDI</w:t>
      </w:r>
      <w:r w:rsidR="00391C08">
        <w:rPr>
          <w:sz w:val="24"/>
        </w:rPr>
        <w:t>, DSS</w:t>
      </w:r>
    </w:p>
    <w:p w:rsidR="003053E0" w:rsidRDefault="003053E0">
      <w:pPr>
        <w:pStyle w:val="BodyText"/>
        <w:tabs>
          <w:tab w:val="left" w:pos="1800"/>
          <w:tab w:val="left" w:pos="5040"/>
        </w:tabs>
        <w:rPr>
          <w:sz w:val="24"/>
        </w:rPr>
      </w:pPr>
      <w:r>
        <w:rPr>
          <w:sz w:val="24"/>
        </w:rPr>
        <w:tab/>
        <w:t>Application Development</w:t>
      </w:r>
      <w:r>
        <w:rPr>
          <w:sz w:val="24"/>
        </w:rPr>
        <w:tab/>
        <w:t>Executive Information Systems</w:t>
      </w:r>
    </w:p>
    <w:p w:rsidR="003053E0" w:rsidRDefault="003053E0">
      <w:pPr>
        <w:pStyle w:val="BodyText"/>
        <w:tabs>
          <w:tab w:val="left" w:pos="1800"/>
          <w:tab w:val="left" w:pos="5040"/>
        </w:tabs>
        <w:rPr>
          <w:sz w:val="24"/>
        </w:rPr>
      </w:pPr>
      <w:r>
        <w:rPr>
          <w:sz w:val="24"/>
        </w:rPr>
        <w:tab/>
        <w:t>Portals</w:t>
      </w:r>
      <w:r w:rsidR="00C00AC9">
        <w:rPr>
          <w:sz w:val="24"/>
        </w:rPr>
        <w:t xml:space="preserve"> (Vignette, SharePoint)</w:t>
      </w:r>
      <w:r>
        <w:rPr>
          <w:sz w:val="24"/>
        </w:rPr>
        <w:tab/>
        <w:t>Digital Dashboards</w:t>
      </w:r>
    </w:p>
    <w:p w:rsidR="00D74C0C" w:rsidRDefault="003053E0">
      <w:pPr>
        <w:pStyle w:val="BodyText"/>
        <w:tabs>
          <w:tab w:val="left" w:pos="1800"/>
          <w:tab w:val="left" w:pos="5040"/>
        </w:tabs>
        <w:rPr>
          <w:sz w:val="24"/>
        </w:rPr>
      </w:pPr>
      <w:r>
        <w:rPr>
          <w:sz w:val="24"/>
        </w:rPr>
        <w:tab/>
      </w:r>
      <w:r w:rsidR="00BF2B6F">
        <w:rPr>
          <w:sz w:val="24"/>
        </w:rPr>
        <w:t>Business Intelligence</w:t>
      </w:r>
      <w:r w:rsidR="00C00AC9">
        <w:rPr>
          <w:sz w:val="24"/>
        </w:rPr>
        <w:tab/>
        <w:t>Quality Assurance</w:t>
      </w:r>
    </w:p>
    <w:p w:rsidR="003053E0" w:rsidRDefault="00D74C0C">
      <w:pPr>
        <w:pStyle w:val="BodyText"/>
        <w:tabs>
          <w:tab w:val="left" w:pos="1800"/>
          <w:tab w:val="left" w:pos="5040"/>
        </w:tabs>
        <w:rPr>
          <w:sz w:val="24"/>
        </w:rPr>
      </w:pPr>
      <w:r>
        <w:rPr>
          <w:sz w:val="24"/>
        </w:rPr>
        <w:tab/>
      </w:r>
      <w:r w:rsidR="003053E0">
        <w:rPr>
          <w:sz w:val="24"/>
        </w:rPr>
        <w:t xml:space="preserve">Healthcare – </w:t>
      </w:r>
      <w:r>
        <w:rPr>
          <w:sz w:val="24"/>
        </w:rPr>
        <w:t xml:space="preserve">Electronic: Medical Records, Prescriptions, Billing, </w:t>
      </w:r>
      <w:r w:rsidR="003053E0">
        <w:rPr>
          <w:sz w:val="24"/>
        </w:rPr>
        <w:t xml:space="preserve">HIPAA </w:t>
      </w:r>
    </w:p>
    <w:p w:rsidR="003053E0" w:rsidRDefault="003053E0">
      <w:pPr>
        <w:pStyle w:val="BodyText"/>
        <w:tabs>
          <w:tab w:val="left" w:pos="1800"/>
          <w:tab w:val="left" w:pos="5040"/>
        </w:tabs>
        <w:rPr>
          <w:sz w:val="24"/>
        </w:rPr>
      </w:pPr>
      <w:r>
        <w:rPr>
          <w:sz w:val="24"/>
        </w:rPr>
        <w:tab/>
        <w:t>Full-Cycle Project Management</w:t>
      </w:r>
      <w:r>
        <w:rPr>
          <w:sz w:val="24"/>
        </w:rPr>
        <w:tab/>
        <w:t xml:space="preserve">Financial </w:t>
      </w:r>
      <w:smartTag w:uri="urn:schemas-microsoft-com:office:smarttags" w:element="place">
        <w:smartTag w:uri="urn:schemas-microsoft-com:office:smarttags" w:element="PlaceName">
          <w:r>
            <w:rPr>
              <w:sz w:val="24"/>
            </w:rPr>
            <w:t>Service</w:t>
          </w:r>
        </w:smartTag>
        <w:r>
          <w:rPr>
            <w:sz w:val="24"/>
          </w:rPr>
          <w:t xml:space="preserve"> </w:t>
        </w:r>
        <w:smartTag w:uri="urn:schemas-microsoft-com:office:smarttags" w:element="PlaceType">
          <w:r>
            <w:rPr>
              <w:sz w:val="24"/>
            </w:rPr>
            <w:t>Center</w:t>
          </w:r>
        </w:smartTag>
      </w:smartTag>
    </w:p>
    <w:p w:rsidR="003053E0" w:rsidRDefault="003053E0">
      <w:pPr>
        <w:pStyle w:val="BodyText"/>
        <w:tabs>
          <w:tab w:val="left" w:pos="1800"/>
          <w:tab w:val="left" w:pos="5040"/>
        </w:tabs>
        <w:rPr>
          <w:sz w:val="24"/>
        </w:rPr>
      </w:pPr>
      <w:r>
        <w:rPr>
          <w:sz w:val="24"/>
        </w:rPr>
        <w:tab/>
        <w:t>Disaster Recovery</w:t>
      </w:r>
      <w:r w:rsidR="00F44E8B">
        <w:rPr>
          <w:sz w:val="24"/>
        </w:rPr>
        <w:t xml:space="preserve"> - Business Continuity</w:t>
      </w:r>
    </w:p>
    <w:p w:rsidR="008F3451" w:rsidRDefault="002422BC">
      <w:pPr>
        <w:pStyle w:val="BodyText"/>
        <w:tabs>
          <w:tab w:val="left" w:pos="1800"/>
          <w:tab w:val="left" w:pos="5040"/>
        </w:tabs>
        <w:rPr>
          <w:sz w:val="24"/>
        </w:rPr>
      </w:pPr>
      <w:r>
        <w:rPr>
          <w:sz w:val="24"/>
        </w:rPr>
        <w:tab/>
        <w:t>IT Audits/SAS-70 Audits</w:t>
      </w:r>
      <w:r w:rsidR="0081202F">
        <w:rPr>
          <w:sz w:val="24"/>
        </w:rPr>
        <w:tab/>
      </w:r>
      <w:r w:rsidR="00A05CBC">
        <w:rPr>
          <w:sz w:val="24"/>
        </w:rPr>
        <w:t>SOA</w:t>
      </w:r>
      <w:r w:rsidR="00C00AC9">
        <w:rPr>
          <w:sz w:val="24"/>
        </w:rPr>
        <w:t xml:space="preserve"> (Design, Governance)</w:t>
      </w:r>
    </w:p>
    <w:p w:rsidR="003053E0" w:rsidRDefault="003053E0"/>
    <w:p w:rsidR="003053E0" w:rsidRDefault="003053E0">
      <w:pPr>
        <w:pStyle w:val="Heading1"/>
        <w:sectPr w:rsidR="003053E0" w:rsidSect="00F832A1">
          <w:type w:val="continuous"/>
          <w:pgSz w:w="12240" w:h="15840"/>
          <w:pgMar w:top="1008" w:right="1008" w:bottom="1008" w:left="1008" w:header="288" w:footer="288" w:gutter="0"/>
          <w:cols w:space="720"/>
        </w:sectPr>
      </w:pPr>
      <w:r>
        <w:t>Experience</w:t>
      </w:r>
    </w:p>
    <w:p w:rsidR="00807E99" w:rsidRDefault="00807E99" w:rsidP="002422BC">
      <w:pPr>
        <w:pStyle w:val="Heading3"/>
        <w:widowControl/>
        <w:tabs>
          <w:tab w:val="right" w:pos="9360"/>
        </w:tabs>
        <w:rPr>
          <w:i w:val="0"/>
          <w:smallCaps/>
          <w:sz w:val="24"/>
        </w:rPr>
      </w:pPr>
    </w:p>
    <w:p w:rsidR="00CC28AB" w:rsidRDefault="00CC28AB" w:rsidP="00CC28AB">
      <w:pPr>
        <w:pStyle w:val="Heading3"/>
        <w:widowControl/>
        <w:tabs>
          <w:tab w:val="right" w:pos="9360"/>
        </w:tabs>
        <w:rPr>
          <w:i w:val="0"/>
          <w:smallCaps/>
          <w:sz w:val="24"/>
        </w:rPr>
      </w:pPr>
      <w:r>
        <w:rPr>
          <w:i w:val="0"/>
          <w:smallCaps/>
          <w:sz w:val="24"/>
        </w:rPr>
        <w:t xml:space="preserve">avanade, </w:t>
      </w:r>
      <w:r w:rsidR="008E56BD">
        <w:rPr>
          <w:i w:val="0"/>
          <w:smallCaps/>
          <w:sz w:val="24"/>
        </w:rPr>
        <w:t>Inc.</w:t>
      </w:r>
      <w:r>
        <w:rPr>
          <w:i w:val="0"/>
          <w:smallCaps/>
          <w:sz w:val="24"/>
        </w:rPr>
        <w:t xml:space="preserve"> </w:t>
      </w:r>
      <w:r>
        <w:rPr>
          <w:i w:val="0"/>
          <w:smallCaps/>
          <w:sz w:val="24"/>
        </w:rPr>
        <w:tab/>
        <w:t>atlanta, GA</w:t>
      </w:r>
    </w:p>
    <w:p w:rsidR="00130358" w:rsidRDefault="00CC28AB" w:rsidP="00CC28AB">
      <w:pPr>
        <w:rPr>
          <w:b/>
          <w:i/>
        </w:rPr>
      </w:pPr>
      <w:r>
        <w:rPr>
          <w:b/>
          <w:i/>
        </w:rPr>
        <w:t>Sr. Director A</w:t>
      </w:r>
      <w:r w:rsidR="00570382">
        <w:rPr>
          <w:b/>
          <w:i/>
        </w:rPr>
        <w:t>pp</w:t>
      </w:r>
      <w:r w:rsidR="008E56BD">
        <w:rPr>
          <w:b/>
          <w:i/>
        </w:rPr>
        <w:t xml:space="preserve">lication Development </w:t>
      </w:r>
      <w:r w:rsidR="00570382">
        <w:rPr>
          <w:b/>
          <w:i/>
        </w:rPr>
        <w:t>Service Line &amp; North America Cloud</w:t>
      </w:r>
      <w:r w:rsidR="008E56BD">
        <w:rPr>
          <w:b/>
          <w:i/>
        </w:rPr>
        <w:t xml:space="preserve">- </w:t>
      </w:r>
      <w:r w:rsidR="00130358">
        <w:t xml:space="preserve">January 2011 – Present             </w:t>
      </w:r>
    </w:p>
    <w:p w:rsidR="00CC28AB" w:rsidRPr="00036B10" w:rsidRDefault="00CC28AB" w:rsidP="00CC28AB">
      <w:r>
        <w:rPr>
          <w:b/>
          <w:i/>
        </w:rPr>
        <w:t xml:space="preserve"> </w:t>
      </w:r>
      <w:r>
        <w:t xml:space="preserve">Responsible for providing </w:t>
      </w:r>
      <w:r w:rsidR="00570382">
        <w:t xml:space="preserve">all direction and oversight for all application development for Southeast US and </w:t>
      </w:r>
      <w:r w:rsidR="00E70B48">
        <w:t>North Ame</w:t>
      </w:r>
      <w:bookmarkStart w:id="0" w:name="_GoBack"/>
      <w:bookmarkEnd w:id="0"/>
      <w:r w:rsidR="00E70B48">
        <w:t xml:space="preserve">rica </w:t>
      </w:r>
      <w:r w:rsidR="00036B10">
        <w:t xml:space="preserve">oversight and management of all Cloud Architecture, solutioning, </w:t>
      </w:r>
      <w:r>
        <w:t xml:space="preserve">development and delivery guidance to the Avanade, Accenture and Microsoft teams </w:t>
      </w:r>
      <w:r w:rsidR="005A7E5A">
        <w:t xml:space="preserve">(onshore &amp; offshore) </w:t>
      </w:r>
      <w:r>
        <w:t>for Cloud technologies</w:t>
      </w:r>
      <w:r w:rsidR="00036B10">
        <w:t xml:space="preserve"> (Infrastructure as a Service – IaaS, Platform as a Service – PaaS</w:t>
      </w:r>
      <w:r w:rsidR="006476F9">
        <w:t xml:space="preserve"> ,Software as a Service – SaaS</w:t>
      </w:r>
      <w:r w:rsidR="00036B10">
        <w:t>)</w:t>
      </w:r>
      <w:r>
        <w:t>.</w:t>
      </w:r>
    </w:p>
    <w:p w:rsidR="006476F9" w:rsidRDefault="006476F9" w:rsidP="00CC28AB"/>
    <w:p w:rsidR="00CC28AB" w:rsidRPr="006476F9" w:rsidRDefault="006476F9" w:rsidP="00CC28AB">
      <w:pPr>
        <w:rPr>
          <w:u w:val="single"/>
        </w:rPr>
      </w:pPr>
      <w:r w:rsidRPr="006476F9">
        <w:rPr>
          <w:u w:val="single"/>
        </w:rPr>
        <w:t xml:space="preserve">Current </w:t>
      </w:r>
      <w:r>
        <w:rPr>
          <w:u w:val="single"/>
        </w:rPr>
        <w:t xml:space="preserve">Medical </w:t>
      </w:r>
      <w:r w:rsidRPr="006476F9">
        <w:rPr>
          <w:u w:val="single"/>
        </w:rPr>
        <w:t>Solutions Successfully Delivered:</w:t>
      </w:r>
      <w:r w:rsidR="00CC28AB" w:rsidRPr="006476F9">
        <w:rPr>
          <w:u w:val="single"/>
        </w:rPr>
        <w:t xml:space="preserve"> </w:t>
      </w:r>
    </w:p>
    <w:p w:rsidR="00036B10" w:rsidRDefault="00036B10" w:rsidP="006476F9">
      <w:pPr>
        <w:numPr>
          <w:ilvl w:val="0"/>
          <w:numId w:val="11"/>
        </w:numPr>
      </w:pPr>
      <w:r>
        <w:t xml:space="preserve">Identified, designed and implemented a medical storage solution for Nationwide Children’s Hospital that uploaded and converted over 80,000 </w:t>
      </w:r>
      <w:r w:rsidR="00AF27F7">
        <w:t xml:space="preserve">children’s </w:t>
      </w:r>
      <w:r>
        <w:t>oncology images into Cloud Blob storage in less than 21 hours saving $180,000 for the non-profit company.</w:t>
      </w:r>
    </w:p>
    <w:p w:rsidR="00036B10" w:rsidRDefault="00036B10" w:rsidP="00CC28AB"/>
    <w:p w:rsidR="00E77568" w:rsidRDefault="00036B10" w:rsidP="006476F9">
      <w:pPr>
        <w:numPr>
          <w:ilvl w:val="0"/>
          <w:numId w:val="11"/>
        </w:numPr>
      </w:pPr>
      <w:r>
        <w:t xml:space="preserve">Engaged with Humana to perform a cloud assessment and roadmap strategy to identify application, process and architecture opportunities to go to the cloud.  Identified </w:t>
      </w:r>
      <w:r w:rsidR="00AF27F7">
        <w:t>legacy/</w:t>
      </w:r>
      <w:r>
        <w:t>core internal</w:t>
      </w:r>
      <w:r w:rsidR="001719F8">
        <w:t>ly</w:t>
      </w:r>
      <w:r>
        <w:t xml:space="preserve"> </w:t>
      </w:r>
      <w:r w:rsidR="001719F8">
        <w:t xml:space="preserve">developed </w:t>
      </w:r>
      <w:r>
        <w:t xml:space="preserve">classes and functions and implemented a proof of concept (POC) to </w:t>
      </w:r>
      <w:r w:rsidR="00E77568">
        <w:t xml:space="preserve">document and </w:t>
      </w:r>
      <w:r>
        <w:t>determine viability</w:t>
      </w:r>
      <w:r w:rsidR="00E77568">
        <w:t xml:space="preserve"> (level of difficulty)</w:t>
      </w:r>
      <w:r>
        <w:t>, cost</w:t>
      </w:r>
      <w:r w:rsidR="00E77568">
        <w:t>, approach and time frame</w:t>
      </w:r>
      <w:r w:rsidR="00AF27F7">
        <w:t xml:space="preserve"> of moving both new and legacy solutions to the cloud while maintain</w:t>
      </w:r>
      <w:r w:rsidR="001719F8">
        <w:t xml:space="preserve">ing </w:t>
      </w:r>
      <w:r w:rsidR="00AF27F7">
        <w:t xml:space="preserve">Humana </w:t>
      </w:r>
      <w:r w:rsidR="001719F8">
        <w:t xml:space="preserve">legacy core code, </w:t>
      </w:r>
      <w:r w:rsidR="00AF27F7">
        <w:lastRenderedPageBreak/>
        <w:t>governance rules, processes and standards</w:t>
      </w:r>
      <w:r w:rsidR="00E77568">
        <w:t>.</w:t>
      </w:r>
      <w:r w:rsidR="001719F8">
        <w:t xml:space="preserve">  Proved that over 400+ applications could be migrated to the cloud with little re-coding saving millions.</w:t>
      </w:r>
    </w:p>
    <w:p w:rsidR="00E77568" w:rsidRDefault="00E77568" w:rsidP="00CC28AB"/>
    <w:p w:rsidR="00036B10" w:rsidRDefault="00E77568" w:rsidP="006476F9">
      <w:pPr>
        <w:numPr>
          <w:ilvl w:val="0"/>
          <w:numId w:val="11"/>
        </w:numPr>
      </w:pPr>
      <w:r>
        <w:t xml:space="preserve">Worked closely with h.e.t. </w:t>
      </w:r>
      <w:r w:rsidR="00C136F8">
        <w:t>Software Company</w:t>
      </w:r>
      <w:r>
        <w:t xml:space="preserve"> to help architect and validate that the Azure cloud was the next step in expanding their software for home health care.  This allowed h.e.t to save millions in storage, equipment and processing costs.</w:t>
      </w:r>
      <w:r w:rsidR="00036B10">
        <w:t xml:space="preserve"> </w:t>
      </w:r>
    </w:p>
    <w:p w:rsidR="00036B10" w:rsidRDefault="00036B10" w:rsidP="00CC28AB"/>
    <w:p w:rsidR="006476F9" w:rsidRPr="006476F9" w:rsidRDefault="006476F9" w:rsidP="006476F9">
      <w:pPr>
        <w:rPr>
          <w:u w:val="single"/>
        </w:rPr>
      </w:pPr>
      <w:r w:rsidRPr="006476F9">
        <w:rPr>
          <w:u w:val="single"/>
        </w:rPr>
        <w:t xml:space="preserve">Current </w:t>
      </w:r>
      <w:r>
        <w:rPr>
          <w:u w:val="single"/>
        </w:rPr>
        <w:t xml:space="preserve">Non-Medical </w:t>
      </w:r>
      <w:r w:rsidRPr="006476F9">
        <w:rPr>
          <w:u w:val="single"/>
        </w:rPr>
        <w:t xml:space="preserve">Solutions Successfully Delivered: </w:t>
      </w:r>
    </w:p>
    <w:p w:rsidR="006476F9" w:rsidRDefault="006476F9" w:rsidP="006476F9"/>
    <w:p w:rsidR="00D354DF" w:rsidRDefault="001719F8" w:rsidP="00D354DF">
      <w:pPr>
        <w:numPr>
          <w:ilvl w:val="0"/>
          <w:numId w:val="12"/>
        </w:numPr>
      </w:pPr>
      <w:r>
        <w:t>Worked with Accenture on a non-profit NetHope Humanitarian Cloud Portal to harness the power of 34 leading international humanitarian organizations so that the best information, technology and practices can be used to serve people in the developing world.  Specifically helped build and test a SharePoint accelerator to standup and provision SharePoint sites quickly within hours not weeks or months saving 30-50% in costs and reaching their beneficiaries 30-70% faster and positively impact millions of lives.</w:t>
      </w:r>
    </w:p>
    <w:p w:rsidR="00D354DF" w:rsidRDefault="00D354DF" w:rsidP="00D354DF">
      <w:pPr>
        <w:ind w:left="360"/>
      </w:pPr>
    </w:p>
    <w:p w:rsidR="00D354DF" w:rsidRDefault="00D354DF" w:rsidP="00D354DF">
      <w:pPr>
        <w:numPr>
          <w:ilvl w:val="0"/>
          <w:numId w:val="12"/>
        </w:numPr>
      </w:pPr>
      <w:r>
        <w:t xml:space="preserve">Worked with AidMatrix a non-profit company that supplies supply-chain management capabilities to humanitarian relief organizations around the world to move their core applications from legacy data center to the Cloud.  Migration allowed for immediate 20% savings in infrastructure costs and now provides the ability to scale globally to meet any size disaster within hours. </w:t>
      </w:r>
    </w:p>
    <w:p w:rsidR="001719F8" w:rsidRDefault="001719F8" w:rsidP="001719F8">
      <w:pPr>
        <w:ind w:left="720"/>
      </w:pPr>
    </w:p>
    <w:p w:rsidR="001719F8" w:rsidRDefault="001719F8" w:rsidP="001719F8">
      <w:pPr>
        <w:numPr>
          <w:ilvl w:val="0"/>
          <w:numId w:val="12"/>
        </w:numPr>
      </w:pPr>
      <w:r>
        <w:t>Worked with the world largest retailer helping them save $8-$12 million dollars in infrastructure costs</w:t>
      </w:r>
      <w:r w:rsidR="00D354DF">
        <w:t xml:space="preserve"> by moving from physical devices to virtual devices in the cloud which included redundancy and disaster recovery.</w:t>
      </w:r>
      <w:r>
        <w:t xml:space="preserve"> </w:t>
      </w:r>
    </w:p>
    <w:p w:rsidR="00D354DF" w:rsidRDefault="00D354DF" w:rsidP="00D354DF">
      <w:pPr>
        <w:pStyle w:val="ListParagraph"/>
      </w:pPr>
    </w:p>
    <w:p w:rsidR="00D354DF" w:rsidRDefault="00D354DF" w:rsidP="001719F8">
      <w:pPr>
        <w:numPr>
          <w:ilvl w:val="0"/>
          <w:numId w:val="12"/>
        </w:numPr>
      </w:pPr>
      <w:r>
        <w:t xml:space="preserve">Worked with the world largest aeronautical company to reduce </w:t>
      </w:r>
      <w:r w:rsidR="00312A53">
        <w:t xml:space="preserve">support costs and processing </w:t>
      </w:r>
      <w:r>
        <w:t>time to analyze and report on monte-carlo simulations from 25 hours down to 2</w:t>
      </w:r>
      <w:r w:rsidR="00312A53">
        <w:t xml:space="preserve"> saving millions of dollars of costs and allowing them to sell the service as a revenue generator to other airlines and federal entities.</w:t>
      </w:r>
      <w:r>
        <w:t xml:space="preserve">  </w:t>
      </w:r>
    </w:p>
    <w:p w:rsidR="00312A53" w:rsidRDefault="00312A53" w:rsidP="00312A53">
      <w:pPr>
        <w:pStyle w:val="ListParagraph"/>
      </w:pPr>
    </w:p>
    <w:p w:rsidR="00312A53" w:rsidRDefault="00312A53" w:rsidP="001719F8">
      <w:pPr>
        <w:numPr>
          <w:ilvl w:val="0"/>
          <w:numId w:val="12"/>
        </w:numPr>
      </w:pPr>
      <w:r>
        <w:t xml:space="preserve">Worked with a large manufacturing company that operates in 78 counties and has over 200,000 employees on extending the life of a legacy application by migrating it to the cloud.  The solution allowed for maintaining synchronization with </w:t>
      </w:r>
      <w:r w:rsidR="008E56BD">
        <w:t>on premise</w:t>
      </w:r>
      <w:r>
        <w:t xml:space="preserve"> legacy downstream dependent applications and data sources yet allowed use and growth of scalability, redundancy and disaster recovery.  Saving for first phase of the opportunity was over $1.4 million with multiple phases </w:t>
      </w:r>
    </w:p>
    <w:p w:rsidR="006476F9" w:rsidRPr="006476F9" w:rsidRDefault="006476F9" w:rsidP="006476F9"/>
    <w:p w:rsidR="00585850" w:rsidRPr="00585850" w:rsidRDefault="00585850" w:rsidP="00585850"/>
    <w:p w:rsidR="002422BC" w:rsidRDefault="00807E99" w:rsidP="002422BC">
      <w:pPr>
        <w:pStyle w:val="Heading3"/>
        <w:widowControl/>
        <w:tabs>
          <w:tab w:val="right" w:pos="9360"/>
        </w:tabs>
        <w:rPr>
          <w:i w:val="0"/>
          <w:smallCaps/>
          <w:sz w:val="24"/>
        </w:rPr>
      </w:pPr>
      <w:r>
        <w:rPr>
          <w:i w:val="0"/>
          <w:smallCaps/>
          <w:sz w:val="24"/>
        </w:rPr>
        <w:t>Synovus Financial Corporation</w:t>
      </w:r>
      <w:r w:rsidR="002422BC">
        <w:rPr>
          <w:i w:val="0"/>
          <w:smallCaps/>
          <w:sz w:val="24"/>
        </w:rPr>
        <w:t xml:space="preserve"> </w:t>
      </w:r>
      <w:r w:rsidR="002422BC">
        <w:rPr>
          <w:i w:val="0"/>
          <w:smallCaps/>
          <w:sz w:val="24"/>
        </w:rPr>
        <w:tab/>
      </w:r>
      <w:r>
        <w:rPr>
          <w:i w:val="0"/>
          <w:smallCaps/>
          <w:sz w:val="24"/>
        </w:rPr>
        <w:t>columbus, GA</w:t>
      </w:r>
    </w:p>
    <w:p w:rsidR="00404C0F" w:rsidRDefault="00656A0F" w:rsidP="004A248E">
      <w:r>
        <w:rPr>
          <w:b/>
          <w:i/>
        </w:rPr>
        <w:t xml:space="preserve">Director of </w:t>
      </w:r>
      <w:r w:rsidR="00C136F8">
        <w:rPr>
          <w:b/>
          <w:i/>
        </w:rPr>
        <w:t>IT (</w:t>
      </w:r>
      <w:r w:rsidR="00D74C0C">
        <w:rPr>
          <w:b/>
          <w:i/>
        </w:rPr>
        <w:t xml:space="preserve">Enterprise Architecture, </w:t>
      </w:r>
      <w:r>
        <w:rPr>
          <w:b/>
          <w:i/>
        </w:rPr>
        <w:t xml:space="preserve">Application Development, </w:t>
      </w:r>
      <w:r w:rsidR="0068688E">
        <w:rPr>
          <w:b/>
          <w:i/>
        </w:rPr>
        <w:t>Quality Assurance (QA)</w:t>
      </w:r>
      <w:r>
        <w:rPr>
          <w:b/>
          <w:i/>
        </w:rPr>
        <w:t xml:space="preserve"> Business Analysis (BA)</w:t>
      </w:r>
      <w:r w:rsidR="00D74C0C">
        <w:rPr>
          <w:b/>
          <w:i/>
        </w:rPr>
        <w:t>, Technical Analysts (TA) and Configuration Management)</w:t>
      </w:r>
      <w:r w:rsidR="004A248E">
        <w:rPr>
          <w:b/>
          <w:i/>
        </w:rPr>
        <w:t xml:space="preserve"> -- </w:t>
      </w:r>
      <w:r w:rsidR="004A248E">
        <w:t>Responsible for providing guidance and leadership to the team</w:t>
      </w:r>
      <w:r w:rsidR="00404C0F">
        <w:t>s</w:t>
      </w:r>
      <w:r w:rsidR="004A248E">
        <w:t xml:space="preserve"> of </w:t>
      </w:r>
      <w:r w:rsidR="0068688E">
        <w:t xml:space="preserve">enterprise </w:t>
      </w:r>
      <w:r w:rsidR="004A248E">
        <w:t>architect</w:t>
      </w:r>
      <w:r w:rsidR="00404C0F">
        <w:t>ure, technical analysts, quality assurance and configuration management.</w:t>
      </w:r>
    </w:p>
    <w:p w:rsidR="004A248E" w:rsidRDefault="00404C0F" w:rsidP="004A248E">
      <w:r>
        <w:t xml:space="preserve"> </w:t>
      </w:r>
    </w:p>
    <w:p w:rsidR="004A248E" w:rsidRDefault="004A248E" w:rsidP="004A248E">
      <w:r>
        <w:t>Understand and implement the technology</w:t>
      </w:r>
      <w:r w:rsidR="00404C0F">
        <w:t xml:space="preserve"> solutions </w:t>
      </w:r>
      <w:r>
        <w:t>that address state of the art and technologies including the use of SOA</w:t>
      </w:r>
      <w:r w:rsidR="0068688E">
        <w:t>, SOA governance</w:t>
      </w:r>
      <w:r w:rsidR="00404C0F">
        <w:t xml:space="preserve">, </w:t>
      </w:r>
      <w:r w:rsidR="0068688E">
        <w:t>SOA Change Control</w:t>
      </w:r>
      <w:r w:rsidR="00404C0F">
        <w:t xml:space="preserve"> and implementing Service Oriented Business Applications (SOBA)</w:t>
      </w:r>
      <w:r>
        <w:t xml:space="preserve">.  Conceptualize and architect </w:t>
      </w:r>
      <w:r w:rsidR="00404C0F">
        <w:t>solutions/</w:t>
      </w:r>
      <w:r>
        <w:t xml:space="preserve">frameworks for re-use across </w:t>
      </w:r>
      <w:r>
        <w:lastRenderedPageBreak/>
        <w:t>multiple applications/ modules/companies.  Make technology decisions, interact with various project teams to suggest, validate and implement technology choice.</w:t>
      </w:r>
    </w:p>
    <w:p w:rsidR="004A248E" w:rsidRDefault="004A248E" w:rsidP="004A248E"/>
    <w:p w:rsidR="0011419A" w:rsidRDefault="0011419A" w:rsidP="0011419A">
      <w:pPr>
        <w:numPr>
          <w:ilvl w:val="0"/>
          <w:numId w:val="9"/>
        </w:numPr>
      </w:pPr>
      <w:r>
        <w:t>Manage/use web service monitoring across all ports for SOA.</w:t>
      </w:r>
    </w:p>
    <w:p w:rsidR="0011419A" w:rsidRDefault="0011419A" w:rsidP="0011419A">
      <w:pPr>
        <w:numPr>
          <w:ilvl w:val="0"/>
          <w:numId w:val="9"/>
        </w:numPr>
      </w:pPr>
      <w:r>
        <w:t>Manage/use web based orchestration tool Active BPEL.</w:t>
      </w:r>
    </w:p>
    <w:p w:rsidR="0011419A" w:rsidRDefault="0011419A" w:rsidP="0011419A">
      <w:pPr>
        <w:numPr>
          <w:ilvl w:val="0"/>
          <w:numId w:val="9"/>
        </w:numPr>
      </w:pPr>
      <w:r>
        <w:t>Work closely and review all log files for web service error resolutions.</w:t>
      </w:r>
    </w:p>
    <w:p w:rsidR="0011419A" w:rsidRDefault="0011419A" w:rsidP="0011419A">
      <w:pPr>
        <w:numPr>
          <w:ilvl w:val="0"/>
          <w:numId w:val="9"/>
        </w:numPr>
      </w:pPr>
      <w:r>
        <w:t xml:space="preserve">Monitor over 5 million web based transactions a day with 99.9% uptime for over 650 </w:t>
      </w:r>
      <w:r w:rsidR="0024002E">
        <w:t>web services</w:t>
      </w:r>
      <w:r>
        <w:t>.</w:t>
      </w:r>
    </w:p>
    <w:p w:rsidR="0024002E" w:rsidRDefault="006C2BB4" w:rsidP="004A248E">
      <w:pPr>
        <w:numPr>
          <w:ilvl w:val="0"/>
          <w:numId w:val="9"/>
        </w:numPr>
      </w:pPr>
      <w:r>
        <w:t xml:space="preserve">Conform to and support </w:t>
      </w:r>
      <w:r w:rsidR="0011419A">
        <w:t>all security</w:t>
      </w:r>
      <w:r>
        <w:t xml:space="preserve"> rules and principles for </w:t>
      </w:r>
      <w:r w:rsidR="0011419A">
        <w:t>information/data</w:t>
      </w:r>
      <w:r>
        <w:t>.  (SSL and Virtual WSDL’s)</w:t>
      </w:r>
    </w:p>
    <w:p w:rsidR="0024002E" w:rsidRDefault="004A248E" w:rsidP="0024002E">
      <w:pPr>
        <w:numPr>
          <w:ilvl w:val="0"/>
          <w:numId w:val="9"/>
        </w:numPr>
      </w:pPr>
      <w:r>
        <w:t xml:space="preserve">Apply strong leadership qualities, including a hands-on, non-bureaucratic leadership style, to include open and frequent communications at all levels of the organization and a genuine sensitivity to the development needs of the various financial groups (Trust, Brokerage, Banking, Insurance, Mortgage, Finance, Accounting, Legal, </w:t>
      </w:r>
      <w:r w:rsidR="00404C0F">
        <w:t xml:space="preserve">and </w:t>
      </w:r>
      <w:r>
        <w:t>HR).</w:t>
      </w:r>
    </w:p>
    <w:p w:rsidR="0024002E" w:rsidRPr="0024002E" w:rsidRDefault="00404C0F" w:rsidP="00440206">
      <w:pPr>
        <w:numPr>
          <w:ilvl w:val="0"/>
          <w:numId w:val="9"/>
        </w:numPr>
        <w:rPr>
          <w:color w:val="000000"/>
        </w:rPr>
      </w:pPr>
      <w:r>
        <w:t>D</w:t>
      </w:r>
      <w:r w:rsidR="005F4D1A" w:rsidRPr="00E42745">
        <w:t>esign</w:t>
      </w:r>
      <w:r>
        <w:t>ed</w:t>
      </w:r>
      <w:r w:rsidR="005F4D1A" w:rsidRPr="00E42745">
        <w:t>, develop</w:t>
      </w:r>
      <w:r>
        <w:t>ed</w:t>
      </w:r>
      <w:r w:rsidR="005F4D1A" w:rsidRPr="00E42745">
        <w:t xml:space="preserve"> and implement</w:t>
      </w:r>
      <w:r>
        <w:t>ed</w:t>
      </w:r>
      <w:r w:rsidR="005F4D1A" w:rsidRPr="00E42745">
        <w:t xml:space="preserve"> an Enterprise Portal to support</w:t>
      </w:r>
      <w:r w:rsidR="00F75753">
        <w:t xml:space="preserve"> 62 companies and </w:t>
      </w:r>
      <w:r w:rsidR="005F4D1A" w:rsidRPr="00E42745">
        <w:t xml:space="preserve"> 1</w:t>
      </w:r>
      <w:r w:rsidR="00440206">
        <w:t>2</w:t>
      </w:r>
      <w:r w:rsidR="005F4D1A" w:rsidRPr="00E42745">
        <w:t>,000</w:t>
      </w:r>
      <w:r w:rsidR="00440206">
        <w:t>+</w:t>
      </w:r>
      <w:r w:rsidR="005F4D1A" w:rsidRPr="00E42745">
        <w:t xml:space="preserve"> employees, external customers for all branches of business and </w:t>
      </w:r>
      <w:r w:rsidR="00E42745" w:rsidRPr="00E42745">
        <w:t>affiliates</w:t>
      </w:r>
      <w:r w:rsidR="00001AAD">
        <w:t xml:space="preserve"> for web based solutions</w:t>
      </w:r>
      <w:r w:rsidR="00E42745" w:rsidRPr="00E42745">
        <w:t>.</w:t>
      </w:r>
    </w:p>
    <w:p w:rsidR="0081202F" w:rsidRDefault="00001AAD" w:rsidP="00440206">
      <w:pPr>
        <w:numPr>
          <w:ilvl w:val="0"/>
          <w:numId w:val="9"/>
        </w:numPr>
        <w:rPr>
          <w:color w:val="000000"/>
        </w:rPr>
      </w:pPr>
      <w:r>
        <w:rPr>
          <w:color w:val="000000"/>
        </w:rPr>
        <w:t>D</w:t>
      </w:r>
      <w:r w:rsidR="00E42745" w:rsidRPr="00E42745">
        <w:rPr>
          <w:color w:val="000000"/>
        </w:rPr>
        <w:t>esign</w:t>
      </w:r>
      <w:r>
        <w:rPr>
          <w:color w:val="000000"/>
        </w:rPr>
        <w:t>ed</w:t>
      </w:r>
      <w:r w:rsidR="0011419A">
        <w:rPr>
          <w:color w:val="000000"/>
        </w:rPr>
        <w:t>, developed</w:t>
      </w:r>
      <w:r w:rsidR="00E42745" w:rsidRPr="00E42745">
        <w:rPr>
          <w:color w:val="000000"/>
        </w:rPr>
        <w:t xml:space="preserve"> and implement</w:t>
      </w:r>
      <w:r w:rsidR="0011419A">
        <w:rPr>
          <w:color w:val="000000"/>
        </w:rPr>
        <w:t xml:space="preserve">ed an </w:t>
      </w:r>
      <w:r w:rsidR="00E42745" w:rsidRPr="00E42745">
        <w:rPr>
          <w:color w:val="000000"/>
        </w:rPr>
        <w:t xml:space="preserve">Enterprise Portal to enable </w:t>
      </w:r>
      <w:r>
        <w:rPr>
          <w:color w:val="000000"/>
        </w:rPr>
        <w:t>dynamic and static content management</w:t>
      </w:r>
      <w:r w:rsidR="0011419A">
        <w:rPr>
          <w:color w:val="000000"/>
        </w:rPr>
        <w:t>.  Manage 350 delegated content managers across the Synovus footprint.</w:t>
      </w:r>
      <w:r w:rsidR="006C2BB4">
        <w:rPr>
          <w:color w:val="000000"/>
        </w:rPr>
        <w:t xml:space="preserve">  (Includes taxonomy and search improvements)</w:t>
      </w:r>
    </w:p>
    <w:p w:rsidR="006C2BB4" w:rsidRDefault="006C2BB4" w:rsidP="006C2BB4">
      <w:pPr>
        <w:numPr>
          <w:ilvl w:val="0"/>
          <w:numId w:val="10"/>
        </w:numPr>
      </w:pPr>
      <w:r>
        <w:t>A</w:t>
      </w:r>
      <w:r w:rsidR="0081202F">
        <w:t>lign architectur</w:t>
      </w:r>
      <w:r>
        <w:t xml:space="preserve">e, requirements, quality and configuration management </w:t>
      </w:r>
      <w:r w:rsidR="0081202F">
        <w:t>with business goals.</w:t>
      </w:r>
    </w:p>
    <w:p w:rsidR="006C2BB4" w:rsidRDefault="0081202F" w:rsidP="006C2BB4">
      <w:pPr>
        <w:numPr>
          <w:ilvl w:val="0"/>
          <w:numId w:val="10"/>
        </w:numPr>
      </w:pPr>
      <w:r>
        <w:t xml:space="preserve">Lead architectural teams in defining the strategic technology direction, architecture and design of the enterprise. </w:t>
      </w:r>
    </w:p>
    <w:p w:rsidR="006C2BB4" w:rsidRDefault="006C2BB4" w:rsidP="006C2BB4">
      <w:pPr>
        <w:numPr>
          <w:ilvl w:val="0"/>
          <w:numId w:val="10"/>
        </w:numPr>
      </w:pPr>
      <w:r>
        <w:t>Provide a</w:t>
      </w:r>
      <w:r w:rsidR="0081202F">
        <w:t xml:space="preserve">dvice on options, risks, cost vs. benefits, and impact on other processes and system priorities for buy vs. build decisions. </w:t>
      </w:r>
    </w:p>
    <w:p w:rsidR="006C2BB4" w:rsidRDefault="0081202F" w:rsidP="006C2BB4">
      <w:pPr>
        <w:numPr>
          <w:ilvl w:val="0"/>
          <w:numId w:val="10"/>
        </w:numPr>
      </w:pPr>
      <w:r>
        <w:t>Establish technical/data standards and procedures that provide enterprise leverage</w:t>
      </w:r>
      <w:r w:rsidR="00085298">
        <w:t xml:space="preserve"> and reuse</w:t>
      </w:r>
      <w:r>
        <w:t>.</w:t>
      </w:r>
    </w:p>
    <w:p w:rsidR="0024002E" w:rsidRDefault="0081202F" w:rsidP="006C2BB4">
      <w:pPr>
        <w:numPr>
          <w:ilvl w:val="0"/>
          <w:numId w:val="10"/>
        </w:numPr>
      </w:pPr>
      <w:r>
        <w:t>Educate and communicate existing and future architectur</w:t>
      </w:r>
      <w:r w:rsidR="006C2BB4">
        <w:t>e, requirements, quality</w:t>
      </w:r>
      <w:r w:rsidR="0024002E">
        <w:t xml:space="preserve"> </w:t>
      </w:r>
      <w:r>
        <w:t>methods and</w:t>
      </w:r>
      <w:r w:rsidR="0024002E">
        <w:t xml:space="preserve"> configuration</w:t>
      </w:r>
      <w:r>
        <w:t xml:space="preserve"> technologies to the enterprise. </w:t>
      </w:r>
    </w:p>
    <w:p w:rsidR="0024002E" w:rsidRDefault="0081202F" w:rsidP="006C2BB4">
      <w:pPr>
        <w:numPr>
          <w:ilvl w:val="0"/>
          <w:numId w:val="10"/>
        </w:numPr>
      </w:pPr>
      <w:r>
        <w:t xml:space="preserve">Identify and maximize opportunities to utilize data marts and/or data warehouse systems. </w:t>
      </w:r>
    </w:p>
    <w:p w:rsidR="0024002E" w:rsidRDefault="0081202F" w:rsidP="006C2BB4">
      <w:pPr>
        <w:numPr>
          <w:ilvl w:val="0"/>
          <w:numId w:val="10"/>
        </w:numPr>
      </w:pPr>
      <w:r>
        <w:t xml:space="preserve">Serve in a consultative role to other IT organizations within the Synovus family of companies, IT and business leadership. </w:t>
      </w:r>
    </w:p>
    <w:p w:rsidR="002422BC" w:rsidRDefault="0081202F" w:rsidP="0024002E">
      <w:pPr>
        <w:numPr>
          <w:ilvl w:val="0"/>
          <w:numId w:val="10"/>
        </w:numPr>
      </w:pPr>
      <w:r>
        <w:t>Assist in vendor management functions.</w:t>
      </w:r>
      <w:r w:rsidR="00E42745">
        <w:rPr>
          <w:rFonts w:ascii="Verdana" w:hAnsi="Verdana"/>
          <w:color w:val="000000"/>
          <w:sz w:val="18"/>
          <w:szCs w:val="18"/>
        </w:rPr>
        <w:br/>
      </w:r>
    </w:p>
    <w:p w:rsidR="005B19ED" w:rsidRDefault="00D74C0C" w:rsidP="0024002E">
      <w:pPr>
        <w:pStyle w:val="Heading3"/>
        <w:tabs>
          <w:tab w:val="left" w:pos="0"/>
          <w:tab w:val="right" w:pos="9360"/>
        </w:tabs>
        <w:spacing w:before="0"/>
        <w:rPr>
          <w:sz w:val="24"/>
        </w:rPr>
      </w:pPr>
      <w:r>
        <w:rPr>
          <w:sz w:val="24"/>
        </w:rPr>
        <w:t xml:space="preserve">Implementation </w:t>
      </w:r>
      <w:r w:rsidR="0068688E">
        <w:rPr>
          <w:sz w:val="24"/>
        </w:rPr>
        <w:t>Manager</w:t>
      </w:r>
      <w:r w:rsidR="0024002E">
        <w:rPr>
          <w:sz w:val="24"/>
        </w:rPr>
        <w:t xml:space="preserve">                                                              July 2007 – </w:t>
      </w:r>
      <w:r w:rsidR="00130358">
        <w:rPr>
          <w:sz w:val="24"/>
        </w:rPr>
        <w:t>Jan 2011</w:t>
      </w:r>
      <w:r w:rsidR="0024002E">
        <w:rPr>
          <w:sz w:val="24"/>
        </w:rPr>
        <w:t xml:space="preserve">             </w:t>
      </w:r>
      <w:r>
        <w:rPr>
          <w:sz w:val="24"/>
        </w:rPr>
        <w:t>(</w:t>
      </w:r>
      <w:r w:rsidR="00130358">
        <w:rPr>
          <w:sz w:val="24"/>
        </w:rPr>
        <w:t xml:space="preserve">Enterprise </w:t>
      </w:r>
      <w:r w:rsidR="005B19ED">
        <w:rPr>
          <w:sz w:val="24"/>
        </w:rPr>
        <w:t>Architect</w:t>
      </w:r>
      <w:r>
        <w:rPr>
          <w:sz w:val="24"/>
        </w:rPr>
        <w:t xml:space="preserve">ure, </w:t>
      </w:r>
      <w:r w:rsidR="0068688E">
        <w:rPr>
          <w:sz w:val="24"/>
        </w:rPr>
        <w:t>Quality Assurance (QA)</w:t>
      </w:r>
      <w:r>
        <w:rPr>
          <w:sz w:val="24"/>
        </w:rPr>
        <w:t>, Technical Analysts and</w:t>
      </w:r>
      <w:r w:rsidR="0024002E">
        <w:rPr>
          <w:sz w:val="24"/>
        </w:rPr>
        <w:t xml:space="preserve"> </w:t>
      </w:r>
      <w:r>
        <w:rPr>
          <w:sz w:val="24"/>
        </w:rPr>
        <w:t xml:space="preserve">Configuration </w:t>
      </w:r>
      <w:r w:rsidR="00130358">
        <w:rPr>
          <w:sz w:val="24"/>
        </w:rPr>
        <w:t>M</w:t>
      </w:r>
      <w:r>
        <w:rPr>
          <w:sz w:val="24"/>
        </w:rPr>
        <w:t>anagement)</w:t>
      </w:r>
      <w:r w:rsidR="0068688E">
        <w:rPr>
          <w:sz w:val="24"/>
        </w:rPr>
        <w:t xml:space="preserve"> </w:t>
      </w:r>
      <w:r w:rsidR="005B19ED">
        <w:rPr>
          <w:sz w:val="24"/>
        </w:rPr>
        <w:t xml:space="preserve">  </w:t>
      </w:r>
    </w:p>
    <w:p w:rsidR="0024002E" w:rsidRDefault="0024002E" w:rsidP="002422BC">
      <w:pPr>
        <w:pStyle w:val="Heading3"/>
        <w:tabs>
          <w:tab w:val="left" w:pos="720"/>
          <w:tab w:val="right" w:pos="9360"/>
        </w:tabs>
        <w:spacing w:before="0"/>
        <w:rPr>
          <w:sz w:val="24"/>
        </w:rPr>
      </w:pPr>
    </w:p>
    <w:p w:rsidR="002422BC" w:rsidRDefault="00807E99" w:rsidP="002422BC">
      <w:pPr>
        <w:pStyle w:val="Heading3"/>
        <w:tabs>
          <w:tab w:val="left" w:pos="720"/>
          <w:tab w:val="right" w:pos="9360"/>
        </w:tabs>
        <w:spacing w:before="0"/>
        <w:rPr>
          <w:sz w:val="24"/>
        </w:rPr>
      </w:pPr>
      <w:r>
        <w:rPr>
          <w:sz w:val="24"/>
        </w:rPr>
        <w:t xml:space="preserve">Sr. Architect/Engineer (Applications, Database &amp; Network) </w:t>
      </w:r>
      <w:r w:rsidR="002422BC">
        <w:rPr>
          <w:sz w:val="24"/>
        </w:rPr>
        <w:t xml:space="preserve">    </w:t>
      </w:r>
      <w:r>
        <w:rPr>
          <w:sz w:val="24"/>
        </w:rPr>
        <w:t xml:space="preserve">Oct 2004 </w:t>
      </w:r>
      <w:r w:rsidR="005B19ED">
        <w:rPr>
          <w:sz w:val="24"/>
        </w:rPr>
        <w:t>–</w:t>
      </w:r>
      <w:r>
        <w:rPr>
          <w:sz w:val="24"/>
        </w:rPr>
        <w:t xml:space="preserve"> </w:t>
      </w:r>
      <w:r w:rsidR="005B19ED">
        <w:rPr>
          <w:sz w:val="24"/>
        </w:rPr>
        <w:t>June 2007</w:t>
      </w:r>
    </w:p>
    <w:p w:rsidR="0024002E" w:rsidRDefault="0024002E" w:rsidP="00807E99">
      <w:pPr>
        <w:pStyle w:val="Heading3"/>
        <w:tabs>
          <w:tab w:val="left" w:pos="720"/>
          <w:tab w:val="right" w:pos="9360"/>
        </w:tabs>
        <w:spacing w:before="0"/>
        <w:rPr>
          <w:sz w:val="24"/>
        </w:rPr>
      </w:pPr>
    </w:p>
    <w:p w:rsidR="00807E99" w:rsidRDefault="00807E99" w:rsidP="00807E99">
      <w:pPr>
        <w:pStyle w:val="Heading3"/>
        <w:tabs>
          <w:tab w:val="left" w:pos="720"/>
          <w:tab w:val="right" w:pos="9360"/>
        </w:tabs>
        <w:spacing w:before="0"/>
        <w:rPr>
          <w:sz w:val="24"/>
        </w:rPr>
      </w:pPr>
      <w:r>
        <w:rPr>
          <w:sz w:val="24"/>
        </w:rPr>
        <w:t xml:space="preserve">Consultant to Vice President of </w:t>
      </w:r>
      <w:smartTag w:uri="urn:schemas-microsoft-com:office:smarttags" w:element="City">
        <w:smartTag w:uri="urn:schemas-microsoft-com:office:smarttags" w:element="place">
          <w:r>
            <w:rPr>
              <w:sz w:val="24"/>
            </w:rPr>
            <w:t>Enterprise</w:t>
          </w:r>
        </w:smartTag>
      </w:smartTag>
      <w:r>
        <w:rPr>
          <w:sz w:val="24"/>
        </w:rPr>
        <w:t xml:space="preserve"> Portal                     July 2003 – Oct 2004</w:t>
      </w:r>
    </w:p>
    <w:p w:rsidR="002422BC" w:rsidRDefault="002422BC" w:rsidP="002422BC">
      <w:pPr>
        <w:tabs>
          <w:tab w:val="left" w:pos="720"/>
        </w:tabs>
      </w:pPr>
      <w:r>
        <w:tab/>
        <w:t>Highlights:</w:t>
      </w:r>
    </w:p>
    <w:p w:rsidR="008D4E1C" w:rsidRPr="008D4E1C" w:rsidRDefault="008D4E1C" w:rsidP="00440206">
      <w:pPr>
        <w:numPr>
          <w:ilvl w:val="0"/>
          <w:numId w:val="2"/>
        </w:numPr>
        <w:tabs>
          <w:tab w:val="clear" w:pos="720"/>
        </w:tabs>
        <w:ind w:left="1080"/>
        <w:rPr>
          <w:i/>
        </w:rPr>
      </w:pPr>
      <w:r>
        <w:rPr>
          <w:lang w:val="en"/>
        </w:rPr>
        <w:t>Create an organizational IT roadmap, closely interact with CXOs in defining the IT objectives</w:t>
      </w:r>
    </w:p>
    <w:p w:rsidR="008C5DE9" w:rsidRPr="008D4E1C" w:rsidRDefault="008C5DE9" w:rsidP="00440206">
      <w:pPr>
        <w:numPr>
          <w:ilvl w:val="0"/>
          <w:numId w:val="2"/>
        </w:numPr>
        <w:tabs>
          <w:tab w:val="clear" w:pos="720"/>
        </w:tabs>
        <w:ind w:left="1080"/>
        <w:rPr>
          <w:i/>
        </w:rPr>
      </w:pPr>
      <w:r>
        <w:rPr>
          <w:lang w:val="en"/>
        </w:rPr>
        <w:t>Work closely with Business Analysts (BA) and Program/Project Managers on Statements Of Work (SOW), Business Requirements, Functional requir</w:t>
      </w:r>
      <w:r w:rsidR="00BD64E5">
        <w:rPr>
          <w:lang w:val="en"/>
        </w:rPr>
        <w:t xml:space="preserve">ements, Work-Flow Diagrams and </w:t>
      </w:r>
      <w:r>
        <w:rPr>
          <w:lang w:val="en"/>
        </w:rPr>
        <w:t>A</w:t>
      </w:r>
      <w:r w:rsidR="00BD64E5">
        <w:rPr>
          <w:lang w:val="en"/>
        </w:rPr>
        <w:t>rchitecture</w:t>
      </w:r>
      <w:r>
        <w:rPr>
          <w:lang w:val="en"/>
        </w:rPr>
        <w:t xml:space="preserve"> Concept Papers,</w:t>
      </w:r>
    </w:p>
    <w:p w:rsidR="008D4E1C" w:rsidRPr="008D4E1C" w:rsidRDefault="008D4E1C" w:rsidP="00440206">
      <w:pPr>
        <w:numPr>
          <w:ilvl w:val="0"/>
          <w:numId w:val="2"/>
        </w:numPr>
        <w:tabs>
          <w:tab w:val="clear" w:pos="720"/>
        </w:tabs>
        <w:ind w:left="1080"/>
        <w:rPr>
          <w:i/>
        </w:rPr>
      </w:pPr>
      <w:r>
        <w:rPr>
          <w:lang w:val="en"/>
        </w:rPr>
        <w:t>Create a robust IT architecture framework and enforce across IT systems,</w:t>
      </w:r>
    </w:p>
    <w:p w:rsidR="008D4E1C" w:rsidRPr="008D4E1C" w:rsidRDefault="008D4E1C" w:rsidP="00440206">
      <w:pPr>
        <w:numPr>
          <w:ilvl w:val="0"/>
          <w:numId w:val="2"/>
        </w:numPr>
        <w:tabs>
          <w:tab w:val="clear" w:pos="720"/>
        </w:tabs>
        <w:ind w:left="1080"/>
        <w:rPr>
          <w:i/>
        </w:rPr>
      </w:pPr>
      <w:r>
        <w:rPr>
          <w:lang w:val="en"/>
        </w:rPr>
        <w:lastRenderedPageBreak/>
        <w:t>Decision authority/signoff authority on database, network and application architecture,</w:t>
      </w:r>
    </w:p>
    <w:p w:rsidR="008D4E1C" w:rsidRPr="008D4E1C" w:rsidRDefault="008D4E1C" w:rsidP="00440206">
      <w:pPr>
        <w:numPr>
          <w:ilvl w:val="0"/>
          <w:numId w:val="2"/>
        </w:numPr>
        <w:tabs>
          <w:tab w:val="clear" w:pos="720"/>
        </w:tabs>
        <w:ind w:left="1080"/>
        <w:rPr>
          <w:i/>
        </w:rPr>
      </w:pPr>
      <w:r>
        <w:rPr>
          <w:lang w:val="en"/>
        </w:rPr>
        <w:t>Ambassador between Business organizations and IT organization,</w:t>
      </w:r>
    </w:p>
    <w:p w:rsidR="008D4E1C" w:rsidRPr="00525032" w:rsidRDefault="008D4E1C" w:rsidP="00440206">
      <w:pPr>
        <w:numPr>
          <w:ilvl w:val="0"/>
          <w:numId w:val="2"/>
        </w:numPr>
        <w:tabs>
          <w:tab w:val="clear" w:pos="720"/>
        </w:tabs>
        <w:ind w:left="1080"/>
        <w:rPr>
          <w:i/>
        </w:rPr>
      </w:pPr>
      <w:r>
        <w:rPr>
          <w:lang w:val="en"/>
        </w:rPr>
        <w:t>Oversee/interact with the selection of  H</w:t>
      </w:r>
      <w:r w:rsidR="00BD64E5">
        <w:rPr>
          <w:lang w:val="en"/>
        </w:rPr>
        <w:t>ard</w:t>
      </w:r>
      <w:r w:rsidR="0024002E">
        <w:rPr>
          <w:lang w:val="en"/>
        </w:rPr>
        <w:t>w</w:t>
      </w:r>
      <w:r w:rsidR="00BD64E5">
        <w:rPr>
          <w:lang w:val="en"/>
        </w:rPr>
        <w:t>are</w:t>
      </w:r>
      <w:r>
        <w:rPr>
          <w:lang w:val="en"/>
        </w:rPr>
        <w:t>, S</w:t>
      </w:r>
      <w:r w:rsidR="00BD64E5">
        <w:rPr>
          <w:lang w:val="en"/>
        </w:rPr>
        <w:t>oft</w:t>
      </w:r>
      <w:r w:rsidR="0024002E">
        <w:rPr>
          <w:lang w:val="en"/>
        </w:rPr>
        <w:t>w</w:t>
      </w:r>
      <w:r w:rsidR="00BD64E5">
        <w:rPr>
          <w:lang w:val="en"/>
        </w:rPr>
        <w:t>are</w:t>
      </w:r>
      <w:r>
        <w:rPr>
          <w:lang w:val="en"/>
        </w:rPr>
        <w:t xml:space="preserve"> selection processes, Pilot studies across all IT</w:t>
      </w:r>
    </w:p>
    <w:p w:rsidR="00525032" w:rsidRPr="00CC51F7" w:rsidRDefault="00525032" w:rsidP="00440206">
      <w:pPr>
        <w:numPr>
          <w:ilvl w:val="0"/>
          <w:numId w:val="2"/>
        </w:numPr>
        <w:tabs>
          <w:tab w:val="clear" w:pos="720"/>
        </w:tabs>
        <w:ind w:left="1080"/>
        <w:rPr>
          <w:i/>
        </w:rPr>
      </w:pPr>
      <w:r>
        <w:rPr>
          <w:lang w:val="en"/>
        </w:rPr>
        <w:t xml:space="preserve">Oversee SDLC to ensure architecture, security, quality assurance and disaster recover/business continuity, configuration management and production support work together harmoniously, </w:t>
      </w:r>
    </w:p>
    <w:p w:rsidR="00CC51F7" w:rsidRDefault="00CC51F7" w:rsidP="00CC51F7">
      <w:pPr>
        <w:numPr>
          <w:ilvl w:val="0"/>
          <w:numId w:val="2"/>
        </w:numPr>
        <w:tabs>
          <w:tab w:val="clear" w:pos="720"/>
        </w:tabs>
        <w:ind w:left="1080"/>
        <w:rPr>
          <w:lang w:val="en"/>
        </w:rPr>
      </w:pPr>
      <w:r>
        <w:rPr>
          <w:lang w:val="en"/>
        </w:rPr>
        <w:t>Understand and plan for evolutionary paths. Plan for new technology insertion,</w:t>
      </w:r>
    </w:p>
    <w:p w:rsidR="00CC51F7" w:rsidRDefault="00CC51F7" w:rsidP="00CC51F7">
      <w:pPr>
        <w:numPr>
          <w:ilvl w:val="0"/>
          <w:numId w:val="2"/>
        </w:numPr>
        <w:tabs>
          <w:tab w:val="clear" w:pos="720"/>
        </w:tabs>
        <w:ind w:left="1080"/>
        <w:rPr>
          <w:lang w:val="en"/>
        </w:rPr>
      </w:pPr>
      <w:r>
        <w:rPr>
          <w:lang w:val="en"/>
        </w:rPr>
        <w:t>Manage risk identification and risk mitigation strategies associated with the architecture</w:t>
      </w:r>
    </w:p>
    <w:p w:rsidR="00894BA6" w:rsidRDefault="00894BA6" w:rsidP="00CC51F7">
      <w:pPr>
        <w:numPr>
          <w:ilvl w:val="0"/>
          <w:numId w:val="2"/>
        </w:numPr>
        <w:tabs>
          <w:tab w:val="clear" w:pos="720"/>
        </w:tabs>
        <w:ind w:left="1080"/>
        <w:rPr>
          <w:lang w:val="en"/>
        </w:rPr>
      </w:pPr>
      <w:r>
        <w:rPr>
          <w:lang w:val="en"/>
        </w:rPr>
        <w:t>Define and lead all Proof Of Concepts (POC) for network, database and application solutions.</w:t>
      </w:r>
    </w:p>
    <w:p w:rsidR="00894BA6" w:rsidRDefault="00894BA6" w:rsidP="00CC51F7">
      <w:pPr>
        <w:numPr>
          <w:ilvl w:val="0"/>
          <w:numId w:val="2"/>
        </w:numPr>
        <w:tabs>
          <w:tab w:val="clear" w:pos="720"/>
        </w:tabs>
        <w:ind w:left="1080"/>
        <w:rPr>
          <w:lang w:val="en"/>
        </w:rPr>
      </w:pPr>
      <w:r>
        <w:rPr>
          <w:lang w:val="en"/>
        </w:rPr>
        <w:t>Architect</w:t>
      </w:r>
      <w:r w:rsidR="00841A23">
        <w:rPr>
          <w:lang w:val="en"/>
        </w:rPr>
        <w:t xml:space="preserve">, </w:t>
      </w:r>
      <w:r>
        <w:rPr>
          <w:lang w:val="en"/>
        </w:rPr>
        <w:t>Define (</w:t>
      </w:r>
      <w:r w:rsidR="00841A23">
        <w:rPr>
          <w:lang w:val="en"/>
        </w:rPr>
        <w:t>processes</w:t>
      </w:r>
      <w:r>
        <w:rPr>
          <w:lang w:val="en"/>
        </w:rPr>
        <w:t xml:space="preserve"> and procedures)</w:t>
      </w:r>
      <w:r w:rsidR="00841A23">
        <w:rPr>
          <w:lang w:val="en"/>
        </w:rPr>
        <w:t xml:space="preserve">, Govern </w:t>
      </w:r>
      <w:r>
        <w:rPr>
          <w:lang w:val="en"/>
        </w:rPr>
        <w:t xml:space="preserve">new </w:t>
      </w:r>
      <w:r w:rsidR="00841A23">
        <w:rPr>
          <w:lang w:val="en"/>
        </w:rPr>
        <w:t>development environment and SDLC for rapid development and outsourcing.</w:t>
      </w:r>
    </w:p>
    <w:p w:rsidR="00BD64E5" w:rsidRDefault="00BD64E5" w:rsidP="00CC51F7">
      <w:pPr>
        <w:numPr>
          <w:ilvl w:val="0"/>
          <w:numId w:val="2"/>
        </w:numPr>
        <w:tabs>
          <w:tab w:val="clear" w:pos="720"/>
        </w:tabs>
        <w:ind w:left="1080"/>
        <w:rPr>
          <w:lang w:val="en"/>
        </w:rPr>
      </w:pPr>
      <w:r>
        <w:rPr>
          <w:lang w:val="en"/>
        </w:rPr>
        <w:t xml:space="preserve">Helped </w:t>
      </w:r>
      <w:r w:rsidRPr="00BD64E5">
        <w:rPr>
          <w:lang w:val="en"/>
        </w:rPr>
        <w:t>Synovus w</w:t>
      </w:r>
      <w:r>
        <w:rPr>
          <w:lang w:val="en"/>
        </w:rPr>
        <w:t>i</w:t>
      </w:r>
      <w:r w:rsidRPr="00BD64E5">
        <w:rPr>
          <w:lang w:val="en"/>
        </w:rPr>
        <w:t xml:space="preserve">n </w:t>
      </w:r>
      <w:r w:rsidR="0067002F">
        <w:rPr>
          <w:lang w:val="en"/>
        </w:rPr>
        <w:t>the</w:t>
      </w:r>
      <w:r w:rsidRPr="00BD64E5">
        <w:rPr>
          <w:lang w:val="en"/>
        </w:rPr>
        <w:t xml:space="preserve"> </w:t>
      </w:r>
      <w:r w:rsidR="0067002F">
        <w:rPr>
          <w:lang w:val="en"/>
        </w:rPr>
        <w:t xml:space="preserve">2008 </w:t>
      </w:r>
      <w:r w:rsidRPr="00BD64E5">
        <w:rPr>
          <w:lang w:val="en"/>
        </w:rPr>
        <w:t>service-oriented architecture (SOA) case study competition sponsored by the SOA Consortium and CIO magazine.</w:t>
      </w:r>
    </w:p>
    <w:p w:rsidR="00F75753" w:rsidRDefault="008E6675" w:rsidP="0024002E">
      <w:pPr>
        <w:numPr>
          <w:ilvl w:val="0"/>
          <w:numId w:val="2"/>
        </w:numPr>
        <w:tabs>
          <w:tab w:val="clear" w:pos="720"/>
        </w:tabs>
        <w:ind w:left="1080"/>
        <w:rPr>
          <w:lang w:val="en"/>
        </w:rPr>
      </w:pPr>
      <w:r>
        <w:rPr>
          <w:lang w:val="en"/>
        </w:rPr>
        <w:t>Helped Synovus place 96</w:t>
      </w:r>
      <w:r w:rsidRPr="008E6675">
        <w:rPr>
          <w:vertAlign w:val="superscript"/>
          <w:lang w:val="en"/>
        </w:rPr>
        <w:t>th</w:t>
      </w:r>
      <w:r>
        <w:rPr>
          <w:lang w:val="en"/>
        </w:rPr>
        <w:t xml:space="preserve"> on InformationWeek’s top 500 technical companies.</w:t>
      </w:r>
    </w:p>
    <w:p w:rsidR="002422BC" w:rsidRPr="00C70693" w:rsidRDefault="002422BC" w:rsidP="002422BC">
      <w:pPr>
        <w:numPr>
          <w:ilvl w:val="0"/>
          <w:numId w:val="2"/>
        </w:numPr>
        <w:tabs>
          <w:tab w:val="clear" w:pos="720"/>
        </w:tabs>
        <w:ind w:left="1080"/>
        <w:rPr>
          <w:i/>
        </w:rPr>
      </w:pPr>
      <w:r>
        <w:t>Help Desk design, and development</w:t>
      </w:r>
    </w:p>
    <w:p w:rsidR="00C70693" w:rsidRPr="00E7403B" w:rsidRDefault="00C70693" w:rsidP="00C70693">
      <w:pPr>
        <w:numPr>
          <w:ilvl w:val="1"/>
          <w:numId w:val="2"/>
        </w:numPr>
        <w:rPr>
          <w:i/>
        </w:rPr>
      </w:pPr>
      <w:r>
        <w:t>1</w:t>
      </w:r>
      <w:r w:rsidRPr="00C70693">
        <w:rPr>
          <w:vertAlign w:val="superscript"/>
        </w:rPr>
        <w:t>st</w:t>
      </w:r>
      <w:r>
        <w:t xml:space="preserve"> and 2</w:t>
      </w:r>
      <w:r w:rsidRPr="00C70693">
        <w:rPr>
          <w:vertAlign w:val="superscript"/>
        </w:rPr>
        <w:t>nd</w:t>
      </w:r>
      <w:r>
        <w:t xml:space="preserve"> level help desk call scripting</w:t>
      </w:r>
    </w:p>
    <w:p w:rsidR="00E7403B" w:rsidRPr="00E7403B" w:rsidRDefault="00E7403B" w:rsidP="00C70693">
      <w:pPr>
        <w:numPr>
          <w:ilvl w:val="1"/>
          <w:numId w:val="2"/>
        </w:numPr>
        <w:rPr>
          <w:i/>
        </w:rPr>
      </w:pPr>
      <w:r>
        <w:t>Test script development and testing</w:t>
      </w:r>
    </w:p>
    <w:p w:rsidR="009D6459" w:rsidRPr="009D6459" w:rsidRDefault="00E42745" w:rsidP="009D6459">
      <w:pPr>
        <w:numPr>
          <w:ilvl w:val="0"/>
          <w:numId w:val="2"/>
        </w:numPr>
        <w:tabs>
          <w:tab w:val="clear" w:pos="720"/>
          <w:tab w:val="num" w:pos="1080"/>
        </w:tabs>
        <w:ind w:firstLine="0"/>
        <w:rPr>
          <w:i/>
        </w:rPr>
      </w:pPr>
      <w:r>
        <w:t>Installation/Configuration/</w:t>
      </w:r>
      <w:r w:rsidR="00E7403B">
        <w:t>Oversight</w:t>
      </w:r>
      <w:r w:rsidR="00B763AD">
        <w:t>/Direction of:</w:t>
      </w:r>
    </w:p>
    <w:p w:rsidR="00B763AD" w:rsidRPr="009D6459" w:rsidRDefault="001C674C" w:rsidP="00B763AD">
      <w:pPr>
        <w:numPr>
          <w:ilvl w:val="1"/>
          <w:numId w:val="2"/>
        </w:numPr>
        <w:rPr>
          <w:i/>
        </w:rPr>
      </w:pPr>
      <w:r>
        <w:t>Java,</w:t>
      </w:r>
      <w:r w:rsidR="00B763AD">
        <w:t xml:space="preserve"> JSP</w:t>
      </w:r>
    </w:p>
    <w:p w:rsidR="009D6459" w:rsidRPr="00B763AD" w:rsidRDefault="009D6459" w:rsidP="00B763AD">
      <w:pPr>
        <w:numPr>
          <w:ilvl w:val="1"/>
          <w:numId w:val="2"/>
        </w:numPr>
        <w:rPr>
          <w:i/>
        </w:rPr>
      </w:pPr>
      <w:r>
        <w:t>SharePoint Portal</w:t>
      </w:r>
      <w:r w:rsidR="00E84E3F">
        <w:t xml:space="preserve"> (PM Collaboration, Issue , Risks)</w:t>
      </w:r>
    </w:p>
    <w:p w:rsidR="00B763AD" w:rsidRPr="00B763AD" w:rsidRDefault="00E7403B" w:rsidP="00B763AD">
      <w:pPr>
        <w:numPr>
          <w:ilvl w:val="1"/>
          <w:numId w:val="2"/>
        </w:numPr>
        <w:rPr>
          <w:i/>
        </w:rPr>
      </w:pPr>
      <w:r>
        <w:t>Vignette</w:t>
      </w:r>
      <w:r w:rsidR="005F4D1A">
        <w:t xml:space="preserve">, Epicentric, Content </w:t>
      </w:r>
      <w:r w:rsidR="00440206">
        <w:t>Management</w:t>
      </w:r>
    </w:p>
    <w:p w:rsidR="00B763AD" w:rsidRPr="00B763AD" w:rsidRDefault="00E7403B" w:rsidP="00B763AD">
      <w:pPr>
        <w:numPr>
          <w:ilvl w:val="1"/>
          <w:numId w:val="2"/>
        </w:numPr>
        <w:rPr>
          <w:i/>
        </w:rPr>
      </w:pPr>
      <w:r>
        <w:t>Cold Fusion</w:t>
      </w:r>
      <w:r w:rsidR="0024002E">
        <w:t>, PHP, .Net</w:t>
      </w:r>
    </w:p>
    <w:p w:rsidR="00E7403B" w:rsidRPr="00B763AD" w:rsidRDefault="00870F2C" w:rsidP="00B763AD">
      <w:pPr>
        <w:numPr>
          <w:ilvl w:val="1"/>
          <w:numId w:val="2"/>
        </w:numPr>
        <w:rPr>
          <w:i/>
        </w:rPr>
      </w:pPr>
      <w:r>
        <w:t xml:space="preserve">Novell </w:t>
      </w:r>
      <w:r w:rsidR="00B763AD">
        <w:t>eDir/LDAP</w:t>
      </w:r>
      <w:r>
        <w:t xml:space="preserve"> – Microsoft Active Directory LDAP</w:t>
      </w:r>
    </w:p>
    <w:p w:rsidR="00B763AD" w:rsidRPr="00B763AD" w:rsidRDefault="00B763AD" w:rsidP="00B763AD">
      <w:pPr>
        <w:numPr>
          <w:ilvl w:val="1"/>
          <w:numId w:val="2"/>
        </w:numPr>
        <w:rPr>
          <w:i/>
        </w:rPr>
      </w:pPr>
      <w:r>
        <w:t>SQL Server</w:t>
      </w:r>
    </w:p>
    <w:p w:rsidR="00B763AD" w:rsidRPr="00AA6AC6" w:rsidRDefault="00B763AD" w:rsidP="00B763AD">
      <w:pPr>
        <w:numPr>
          <w:ilvl w:val="1"/>
          <w:numId w:val="2"/>
        </w:numPr>
        <w:rPr>
          <w:i/>
        </w:rPr>
      </w:pPr>
      <w:r>
        <w:t>BEA WebLogic</w:t>
      </w:r>
      <w:r w:rsidR="0024002E">
        <w:t>, TomCat</w:t>
      </w:r>
    </w:p>
    <w:p w:rsidR="00AA6AC6" w:rsidRPr="0044657C" w:rsidRDefault="00AA6AC6" w:rsidP="00B763AD">
      <w:pPr>
        <w:numPr>
          <w:ilvl w:val="1"/>
          <w:numId w:val="2"/>
        </w:numPr>
        <w:rPr>
          <w:i/>
        </w:rPr>
      </w:pPr>
      <w:r>
        <w:t>Verity – Taxonomy (Metadata policy/procedures)</w:t>
      </w:r>
    </w:p>
    <w:p w:rsidR="0044657C" w:rsidRPr="00D515D9" w:rsidRDefault="0044657C" w:rsidP="00B763AD">
      <w:pPr>
        <w:numPr>
          <w:ilvl w:val="1"/>
          <w:numId w:val="2"/>
        </w:numPr>
        <w:rPr>
          <w:i/>
        </w:rPr>
      </w:pPr>
      <w:r>
        <w:t>Netegrity</w:t>
      </w:r>
    </w:p>
    <w:p w:rsidR="00D515D9" w:rsidRPr="00890E91" w:rsidRDefault="00D515D9" w:rsidP="00B763AD">
      <w:pPr>
        <w:numPr>
          <w:ilvl w:val="1"/>
          <w:numId w:val="2"/>
        </w:numPr>
        <w:rPr>
          <w:i/>
        </w:rPr>
      </w:pPr>
      <w:r>
        <w:t>Load balancing/redundancy LDAP, ColdFusion and Vignette portal servers</w:t>
      </w:r>
    </w:p>
    <w:p w:rsidR="00890E91" w:rsidRPr="00440206" w:rsidRDefault="00890E91" w:rsidP="00890E91">
      <w:pPr>
        <w:numPr>
          <w:ilvl w:val="0"/>
          <w:numId w:val="2"/>
        </w:numPr>
        <w:tabs>
          <w:tab w:val="clear" w:pos="720"/>
          <w:tab w:val="num" w:pos="1080"/>
        </w:tabs>
        <w:ind w:firstLine="0"/>
        <w:rPr>
          <w:i/>
        </w:rPr>
      </w:pPr>
      <w:r>
        <w:t>Project and Application Development/Management</w:t>
      </w:r>
    </w:p>
    <w:p w:rsidR="00890E91" w:rsidRPr="00890E91" w:rsidRDefault="00440206" w:rsidP="00890E91">
      <w:pPr>
        <w:numPr>
          <w:ilvl w:val="1"/>
          <w:numId w:val="2"/>
        </w:numPr>
        <w:rPr>
          <w:i/>
        </w:rPr>
      </w:pPr>
      <w:r>
        <w:t>Metadata Methodology, Collection</w:t>
      </w:r>
    </w:p>
    <w:p w:rsidR="00440206" w:rsidRPr="005B2590" w:rsidRDefault="00890E91" w:rsidP="00890E91">
      <w:pPr>
        <w:numPr>
          <w:ilvl w:val="1"/>
          <w:numId w:val="2"/>
        </w:numPr>
        <w:rPr>
          <w:i/>
        </w:rPr>
      </w:pPr>
      <w:r>
        <w:t xml:space="preserve">Search Engine </w:t>
      </w:r>
      <w:r w:rsidR="00CC51F7">
        <w:t>–</w:t>
      </w:r>
      <w:r>
        <w:t xml:space="preserve"> </w:t>
      </w:r>
      <w:r w:rsidR="00440206">
        <w:t>Verity</w:t>
      </w:r>
      <w:r w:rsidR="00CC51F7">
        <w:t xml:space="preserve">, Autonomy </w:t>
      </w:r>
      <w:r w:rsidR="00440206">
        <w:t>and Taxonomy Design</w:t>
      </w:r>
    </w:p>
    <w:p w:rsidR="00890E91" w:rsidRPr="00391C08" w:rsidRDefault="00994696" w:rsidP="000D2933">
      <w:pPr>
        <w:numPr>
          <w:ilvl w:val="1"/>
          <w:numId w:val="2"/>
        </w:numPr>
        <w:rPr>
          <w:i/>
        </w:rPr>
      </w:pPr>
      <w:r>
        <w:t>Topaz scripts – proactive alerting</w:t>
      </w:r>
    </w:p>
    <w:p w:rsidR="00562AA2" w:rsidRPr="009F4CE7" w:rsidRDefault="00391C08" w:rsidP="00CC51F7">
      <w:pPr>
        <w:numPr>
          <w:ilvl w:val="1"/>
          <w:numId w:val="2"/>
        </w:numPr>
        <w:rPr>
          <w:i/>
        </w:rPr>
      </w:pPr>
      <w:r>
        <w:t>Integration of 3</w:t>
      </w:r>
      <w:r w:rsidRPr="00391C08">
        <w:rPr>
          <w:vertAlign w:val="superscript"/>
        </w:rPr>
        <w:t>rd</w:t>
      </w:r>
      <w:r>
        <w:t xml:space="preserve"> Party products/solutions</w:t>
      </w:r>
    </w:p>
    <w:p w:rsidR="00D81C80" w:rsidRDefault="00D81C80">
      <w:pPr>
        <w:pStyle w:val="Heading3"/>
        <w:widowControl/>
        <w:tabs>
          <w:tab w:val="right" w:pos="9360"/>
        </w:tabs>
        <w:rPr>
          <w:i w:val="0"/>
          <w:smallCaps/>
          <w:sz w:val="24"/>
        </w:rPr>
      </w:pPr>
    </w:p>
    <w:p w:rsidR="003053E0" w:rsidRDefault="003053E0">
      <w:pPr>
        <w:pStyle w:val="Heading3"/>
        <w:widowControl/>
        <w:tabs>
          <w:tab w:val="right" w:pos="9360"/>
        </w:tabs>
        <w:rPr>
          <w:i w:val="0"/>
          <w:smallCaps/>
          <w:sz w:val="24"/>
        </w:rPr>
      </w:pPr>
      <w:r>
        <w:rPr>
          <w:i w:val="0"/>
          <w:smallCaps/>
          <w:sz w:val="24"/>
        </w:rPr>
        <w:t xml:space="preserve">Mark A. Turner, LLC </w:t>
      </w:r>
      <w:r>
        <w:rPr>
          <w:i w:val="0"/>
          <w:smallCaps/>
          <w:sz w:val="24"/>
        </w:rPr>
        <w:tab/>
      </w:r>
      <w:smartTag w:uri="urn:schemas-microsoft-com:office:smarttags" w:element="place">
        <w:smartTag w:uri="urn:schemas-microsoft-com:office:smarttags" w:element="City">
          <w:r>
            <w:rPr>
              <w:i w:val="0"/>
              <w:smallCaps/>
              <w:sz w:val="24"/>
            </w:rPr>
            <w:t>Knoxville</w:t>
          </w:r>
        </w:smartTag>
        <w:r>
          <w:rPr>
            <w:i w:val="0"/>
            <w:smallCaps/>
            <w:sz w:val="24"/>
          </w:rPr>
          <w:t xml:space="preserve">, </w:t>
        </w:r>
        <w:smartTag w:uri="urn:schemas-microsoft-com:office:smarttags" w:element="State">
          <w:r>
            <w:rPr>
              <w:i w:val="0"/>
              <w:smallCaps/>
              <w:sz w:val="24"/>
            </w:rPr>
            <w:t>TN</w:t>
          </w:r>
        </w:smartTag>
      </w:smartTag>
    </w:p>
    <w:p w:rsidR="00656A0F" w:rsidRDefault="00E2033A">
      <w:r>
        <w:rPr>
          <w:noProof/>
        </w:rPr>
        <mc:AlternateContent>
          <mc:Choice Requires="wps">
            <w:drawing>
              <wp:anchor distT="0" distB="0" distL="114300" distR="114300" simplePos="0" relativeHeight="251657728" behindDoc="0" locked="0" layoutInCell="1" allowOverlap="1">
                <wp:simplePos x="0" y="0"/>
                <wp:positionH relativeFrom="column">
                  <wp:posOffset>-83820</wp:posOffset>
                </wp:positionH>
                <wp:positionV relativeFrom="paragraph">
                  <wp:posOffset>132715</wp:posOffset>
                </wp:positionV>
                <wp:extent cx="6356350" cy="82550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825500"/>
                        </a:xfrm>
                        <a:prstGeom prst="rect">
                          <a:avLst/>
                        </a:prstGeom>
                        <a:noFill/>
                        <a:ln w="47625">
                          <a:solidFill>
                            <a:srgbClr val="5A5A5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4EFA5" id="Rectangle 2" o:spid="_x0000_s1026" style="position:absolute;margin-left:-6.6pt;margin-top:10.45pt;width:500.5pt;height: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" filled="f" strokecolor="#5a5a5a" strokeweight="3.75pt"/>
            </w:pict>
          </mc:Fallback>
        </mc:AlternateContent>
      </w:r>
    </w:p>
    <w:p w:rsidR="00656A0F" w:rsidRDefault="00656A0F">
      <w:r>
        <w:t xml:space="preserve">Designed, developed and </w:t>
      </w:r>
      <w:r w:rsidR="00DC76F8">
        <w:t>implemented</w:t>
      </w:r>
      <w:r>
        <w:t xml:space="preserve"> a </w:t>
      </w:r>
      <w:r w:rsidR="00DC76F8">
        <w:t>web based medical software solution that manages patient scheduling, electronic medical records</w:t>
      </w:r>
      <w:r w:rsidR="009D1E07">
        <w:t xml:space="preserve"> (EMR)</w:t>
      </w:r>
      <w:r w:rsidR="00DC76F8">
        <w:t xml:space="preserve">, electronic billing and e-prescribing for </w:t>
      </w:r>
      <w:r w:rsidR="00312A53">
        <w:t>O</w:t>
      </w:r>
      <w:r w:rsidR="00DC76F8">
        <w:t xml:space="preserve">ptometry and </w:t>
      </w:r>
      <w:r w:rsidR="008E56BD">
        <w:t>Ophthalmology</w:t>
      </w:r>
      <w:r w:rsidR="00DC76F8">
        <w:t>.</w:t>
      </w:r>
      <w:r>
        <w:t xml:space="preserve"> </w:t>
      </w:r>
      <w:r w:rsidR="00DC76F8">
        <w:t>Architected and implemented as a pay as you go solution.</w:t>
      </w:r>
      <w:r w:rsidR="009D1E07">
        <w:t xml:space="preserve">  It is currently being used in Knoxville, TN and under review by a large medical group in Houston, TX.</w:t>
      </w:r>
    </w:p>
    <w:p w:rsidR="00656A0F" w:rsidRDefault="00656A0F"/>
    <w:p w:rsidR="00656A0F" w:rsidRDefault="00656A0F"/>
    <w:p w:rsidR="003053E0" w:rsidRDefault="003053E0">
      <w:r>
        <w:t xml:space="preserve">Support contractor as </w:t>
      </w:r>
      <w:r>
        <w:rPr>
          <w:b/>
          <w:bCs/>
          <w:i/>
          <w:iCs/>
        </w:rPr>
        <w:t>Director of Information Resources</w:t>
      </w:r>
      <w:r>
        <w:t xml:space="preserve"> for Marriott International – </w:t>
      </w:r>
      <w:r w:rsidRPr="00CC6EB1">
        <w:rPr>
          <w:b/>
          <w:bCs/>
          <w:i/>
          <w:iCs/>
        </w:rPr>
        <w:t>Marriott Business Services</w:t>
      </w:r>
      <w:r>
        <w:t xml:space="preserve"> (MBS) shared service center that is </w:t>
      </w:r>
      <w:r>
        <w:rPr>
          <w:szCs w:val="20"/>
        </w:rPr>
        <w:t xml:space="preserve">responsible for the planning, organizing and direction of MBS.  This role supports a </w:t>
      </w:r>
      <w:r w:rsidR="002854FA">
        <w:rPr>
          <w:szCs w:val="20"/>
        </w:rPr>
        <w:t xml:space="preserve">Financial Service Center and a </w:t>
      </w:r>
      <w:r>
        <w:t xml:space="preserve">Call Center, Siebel 2000, </w:t>
      </w:r>
      <w:r w:rsidR="00464D6B">
        <w:t xml:space="preserve">Avaya </w:t>
      </w:r>
      <w:r>
        <w:lastRenderedPageBreak/>
        <w:t xml:space="preserve">Telecommunications, Desktop and Networks, PeopleSoft (7.5), financial modules and day-to-day management of supporting contractors.  Production support and change management of Mercury Financial PeopleSoft implementation.  Rollout support and coordination of 181 full service Marriott Hotels.  </w:t>
      </w:r>
    </w:p>
    <w:p w:rsidR="003053E0" w:rsidRDefault="003053E0"/>
    <w:p w:rsidR="003053E0" w:rsidRDefault="003053E0">
      <w:pPr>
        <w:pStyle w:val="Heading3"/>
        <w:tabs>
          <w:tab w:val="left" w:pos="720"/>
          <w:tab w:val="right" w:pos="9360"/>
        </w:tabs>
        <w:spacing w:before="0"/>
        <w:rPr>
          <w:sz w:val="24"/>
        </w:rPr>
      </w:pPr>
      <w:r>
        <w:rPr>
          <w:sz w:val="24"/>
        </w:rPr>
        <w:tab/>
        <w:t xml:space="preserve">Director of Information Resources, February 2002 – </w:t>
      </w:r>
      <w:r w:rsidR="002422BC">
        <w:rPr>
          <w:sz w:val="24"/>
        </w:rPr>
        <w:t>June 2003</w:t>
      </w:r>
    </w:p>
    <w:p w:rsidR="003053E0" w:rsidRDefault="003053E0">
      <w:pPr>
        <w:tabs>
          <w:tab w:val="left" w:pos="720"/>
        </w:tabs>
      </w:pPr>
      <w:r>
        <w:tab/>
        <w:t>Highlights:</w:t>
      </w:r>
    </w:p>
    <w:p w:rsidR="003053E0" w:rsidRDefault="003053E0">
      <w:pPr>
        <w:numPr>
          <w:ilvl w:val="0"/>
          <w:numId w:val="2"/>
        </w:numPr>
        <w:tabs>
          <w:tab w:val="clear" w:pos="720"/>
        </w:tabs>
        <w:ind w:left="1080"/>
        <w:rPr>
          <w:i/>
        </w:rPr>
      </w:pPr>
      <w:r>
        <w:t>IT Management of Financial Service Center PeopleSoft Mercury Project in support of Marriott’s full-service hotels</w:t>
      </w:r>
      <w:r w:rsidR="00F359E3">
        <w:t xml:space="preserve"> across two countries </w:t>
      </w:r>
      <w:r>
        <w:t>which includes designing, developing, understanding and supporting the following PeopleSoft Financial process and procedures:</w:t>
      </w:r>
    </w:p>
    <w:p w:rsidR="003053E0" w:rsidRDefault="003053E0">
      <w:pPr>
        <w:numPr>
          <w:ilvl w:val="1"/>
          <w:numId w:val="2"/>
        </w:numPr>
        <w:rPr>
          <w:i/>
        </w:rPr>
      </w:pPr>
      <w:r>
        <w:t xml:space="preserve">Accounts Payable process/procedures: </w:t>
      </w:r>
    </w:p>
    <w:p w:rsidR="003053E0" w:rsidRDefault="003053E0">
      <w:pPr>
        <w:numPr>
          <w:ilvl w:val="2"/>
          <w:numId w:val="2"/>
        </w:numPr>
        <w:rPr>
          <w:i/>
        </w:rPr>
      </w:pPr>
      <w:r>
        <w:rPr>
          <w:i/>
        </w:rPr>
        <w:t>Imaging</w:t>
      </w:r>
    </w:p>
    <w:p w:rsidR="003053E0" w:rsidRDefault="003053E0">
      <w:pPr>
        <w:numPr>
          <w:ilvl w:val="2"/>
          <w:numId w:val="2"/>
        </w:numPr>
        <w:rPr>
          <w:i/>
        </w:rPr>
      </w:pPr>
      <w:r>
        <w:rPr>
          <w:i/>
        </w:rPr>
        <w:t>Maintain review Vendor Commodity Configuration</w:t>
      </w:r>
    </w:p>
    <w:p w:rsidR="003053E0" w:rsidRDefault="003053E0">
      <w:pPr>
        <w:numPr>
          <w:ilvl w:val="2"/>
          <w:numId w:val="2"/>
        </w:numPr>
        <w:rPr>
          <w:i/>
        </w:rPr>
      </w:pPr>
      <w:r>
        <w:rPr>
          <w:i/>
        </w:rPr>
        <w:t>Business Exception Processing/Tracking</w:t>
      </w:r>
    </w:p>
    <w:p w:rsidR="003053E0" w:rsidRDefault="003053E0">
      <w:pPr>
        <w:numPr>
          <w:ilvl w:val="2"/>
          <w:numId w:val="2"/>
        </w:numPr>
        <w:rPr>
          <w:i/>
        </w:rPr>
      </w:pPr>
      <w:r>
        <w:rPr>
          <w:i/>
        </w:rPr>
        <w:t>Processing denied vouchers</w:t>
      </w:r>
    </w:p>
    <w:p w:rsidR="003053E0" w:rsidRDefault="003053E0">
      <w:pPr>
        <w:numPr>
          <w:ilvl w:val="2"/>
          <w:numId w:val="2"/>
        </w:numPr>
        <w:rPr>
          <w:i/>
        </w:rPr>
      </w:pPr>
      <w:r>
        <w:rPr>
          <w:i/>
        </w:rPr>
        <w:t>Route overdue vouchers</w:t>
      </w:r>
    </w:p>
    <w:p w:rsidR="003053E0" w:rsidRDefault="003053E0">
      <w:pPr>
        <w:numPr>
          <w:ilvl w:val="2"/>
          <w:numId w:val="2"/>
        </w:numPr>
        <w:rPr>
          <w:i/>
        </w:rPr>
      </w:pPr>
      <w:r>
        <w:rPr>
          <w:i/>
        </w:rPr>
        <w:t>Monitor reconciliation status (Compare Bank to System)</w:t>
      </w:r>
    </w:p>
    <w:p w:rsidR="003053E0" w:rsidRDefault="003053E0">
      <w:pPr>
        <w:numPr>
          <w:ilvl w:val="2"/>
          <w:numId w:val="2"/>
        </w:numPr>
        <w:rPr>
          <w:i/>
        </w:rPr>
      </w:pPr>
      <w:r>
        <w:rPr>
          <w:i/>
        </w:rPr>
        <w:t>Express Payments</w:t>
      </w:r>
    </w:p>
    <w:p w:rsidR="003053E0" w:rsidRDefault="003053E0">
      <w:pPr>
        <w:numPr>
          <w:ilvl w:val="2"/>
          <w:numId w:val="2"/>
        </w:numPr>
        <w:rPr>
          <w:i/>
        </w:rPr>
      </w:pPr>
      <w:r>
        <w:rPr>
          <w:i/>
        </w:rPr>
        <w:t>Buyout Labor</w:t>
      </w:r>
    </w:p>
    <w:p w:rsidR="003053E0" w:rsidRDefault="003053E0">
      <w:pPr>
        <w:numPr>
          <w:ilvl w:val="2"/>
          <w:numId w:val="2"/>
        </w:numPr>
        <w:rPr>
          <w:i/>
        </w:rPr>
      </w:pPr>
      <w:r>
        <w:rPr>
          <w:i/>
        </w:rPr>
        <w:t>Batch Control Forms</w:t>
      </w:r>
    </w:p>
    <w:p w:rsidR="003053E0" w:rsidRDefault="003053E0">
      <w:pPr>
        <w:numPr>
          <w:ilvl w:val="2"/>
          <w:numId w:val="2"/>
        </w:numPr>
        <w:rPr>
          <w:i/>
        </w:rPr>
      </w:pPr>
      <w:r>
        <w:rPr>
          <w:i/>
        </w:rPr>
        <w:t>Hold/Stop/Void Checks</w:t>
      </w:r>
    </w:p>
    <w:p w:rsidR="003053E0" w:rsidRDefault="003053E0">
      <w:pPr>
        <w:numPr>
          <w:ilvl w:val="2"/>
          <w:numId w:val="2"/>
        </w:numPr>
        <w:rPr>
          <w:i/>
        </w:rPr>
      </w:pPr>
      <w:r>
        <w:rPr>
          <w:i/>
        </w:rPr>
        <w:t>W-9 Letters</w:t>
      </w:r>
    </w:p>
    <w:p w:rsidR="003053E0" w:rsidRDefault="003053E0">
      <w:pPr>
        <w:numPr>
          <w:ilvl w:val="2"/>
          <w:numId w:val="2"/>
        </w:numPr>
        <w:rPr>
          <w:i/>
        </w:rPr>
      </w:pPr>
      <w:r>
        <w:rPr>
          <w:i/>
        </w:rPr>
        <w:t>Credit Review Process (Dunn &amp; Bradstreet)</w:t>
      </w:r>
    </w:p>
    <w:p w:rsidR="003053E0" w:rsidRDefault="003053E0">
      <w:pPr>
        <w:numPr>
          <w:ilvl w:val="2"/>
          <w:numId w:val="2"/>
        </w:numPr>
        <w:rPr>
          <w:i/>
        </w:rPr>
      </w:pPr>
      <w:r>
        <w:rPr>
          <w:i/>
        </w:rPr>
        <w:t>Create/Delete/Post/Unpost Vouchers</w:t>
      </w:r>
    </w:p>
    <w:p w:rsidR="003053E0" w:rsidRDefault="003053E0">
      <w:pPr>
        <w:numPr>
          <w:ilvl w:val="2"/>
          <w:numId w:val="2"/>
        </w:numPr>
        <w:rPr>
          <w:i/>
        </w:rPr>
      </w:pPr>
      <w:r>
        <w:rPr>
          <w:i/>
        </w:rPr>
        <w:t>Electronic Voucher Approval Processes</w:t>
      </w:r>
    </w:p>
    <w:p w:rsidR="003053E0" w:rsidRDefault="003053E0">
      <w:pPr>
        <w:numPr>
          <w:ilvl w:val="2"/>
          <w:numId w:val="2"/>
        </w:numPr>
        <w:rPr>
          <w:i/>
        </w:rPr>
      </w:pPr>
      <w:r>
        <w:rPr>
          <w:i/>
        </w:rPr>
        <w:t>eSupplier Invoice Entry/Inquiry/self registration</w:t>
      </w:r>
    </w:p>
    <w:p w:rsidR="003053E0" w:rsidRDefault="003053E0">
      <w:pPr>
        <w:ind w:left="1800"/>
        <w:rPr>
          <w:i/>
        </w:rPr>
      </w:pPr>
    </w:p>
    <w:p w:rsidR="003053E0" w:rsidRDefault="003053E0">
      <w:pPr>
        <w:numPr>
          <w:ilvl w:val="1"/>
          <w:numId w:val="2"/>
        </w:numPr>
        <w:rPr>
          <w:i/>
        </w:rPr>
      </w:pPr>
      <w:r>
        <w:rPr>
          <w:i/>
        </w:rPr>
        <w:t>Accounts Receivable process/procedures:</w:t>
      </w:r>
    </w:p>
    <w:p w:rsidR="003053E0" w:rsidRDefault="003053E0">
      <w:pPr>
        <w:numPr>
          <w:ilvl w:val="2"/>
          <w:numId w:val="2"/>
        </w:numPr>
        <w:rPr>
          <w:i/>
        </w:rPr>
      </w:pPr>
      <w:r>
        <w:rPr>
          <w:i/>
        </w:rPr>
        <w:t>Correcting Payment Errors</w:t>
      </w:r>
    </w:p>
    <w:p w:rsidR="003053E0" w:rsidRDefault="003053E0">
      <w:pPr>
        <w:numPr>
          <w:ilvl w:val="2"/>
          <w:numId w:val="2"/>
        </w:numPr>
        <w:rPr>
          <w:i/>
        </w:rPr>
      </w:pPr>
      <w:r>
        <w:rPr>
          <w:i/>
        </w:rPr>
        <w:t xml:space="preserve"> Customer Set-Up</w:t>
      </w:r>
    </w:p>
    <w:p w:rsidR="003053E0" w:rsidRDefault="003053E0">
      <w:pPr>
        <w:numPr>
          <w:ilvl w:val="2"/>
          <w:numId w:val="2"/>
        </w:numPr>
        <w:rPr>
          <w:i/>
        </w:rPr>
      </w:pPr>
      <w:r>
        <w:rPr>
          <w:i/>
        </w:rPr>
        <w:t xml:space="preserve"> Entering Regular Deposits</w:t>
      </w:r>
    </w:p>
    <w:p w:rsidR="003053E0" w:rsidRDefault="003053E0">
      <w:pPr>
        <w:numPr>
          <w:ilvl w:val="2"/>
          <w:numId w:val="2"/>
        </w:numPr>
        <w:rPr>
          <w:i/>
        </w:rPr>
      </w:pPr>
      <w:r>
        <w:rPr>
          <w:i/>
        </w:rPr>
        <w:t xml:space="preserve"> Generating Customer Statements</w:t>
      </w:r>
    </w:p>
    <w:p w:rsidR="003053E0" w:rsidRDefault="003053E0">
      <w:pPr>
        <w:numPr>
          <w:ilvl w:val="2"/>
          <w:numId w:val="2"/>
        </w:numPr>
        <w:rPr>
          <w:i/>
        </w:rPr>
      </w:pPr>
      <w:r>
        <w:rPr>
          <w:i/>
        </w:rPr>
        <w:t xml:space="preserve"> Maintaining Receivables</w:t>
      </w:r>
    </w:p>
    <w:p w:rsidR="003053E0" w:rsidRDefault="003053E0">
      <w:pPr>
        <w:numPr>
          <w:ilvl w:val="2"/>
          <w:numId w:val="2"/>
        </w:numPr>
        <w:rPr>
          <w:i/>
        </w:rPr>
      </w:pPr>
      <w:r>
        <w:rPr>
          <w:i/>
        </w:rPr>
        <w:t xml:space="preserve"> Managing Collection</w:t>
      </w:r>
    </w:p>
    <w:p w:rsidR="003053E0" w:rsidRDefault="003053E0">
      <w:pPr>
        <w:numPr>
          <w:ilvl w:val="2"/>
          <w:numId w:val="2"/>
        </w:numPr>
        <w:rPr>
          <w:i/>
        </w:rPr>
      </w:pPr>
      <w:r>
        <w:rPr>
          <w:i/>
        </w:rPr>
        <w:t xml:space="preserve"> Processing Refunds</w:t>
      </w:r>
    </w:p>
    <w:p w:rsidR="003053E0" w:rsidRDefault="003053E0">
      <w:pPr>
        <w:numPr>
          <w:ilvl w:val="2"/>
          <w:numId w:val="2"/>
        </w:numPr>
        <w:rPr>
          <w:i/>
        </w:rPr>
      </w:pPr>
      <w:r>
        <w:rPr>
          <w:i/>
        </w:rPr>
        <w:t xml:space="preserve"> Receiving Lockbox Deposits</w:t>
      </w:r>
    </w:p>
    <w:p w:rsidR="003053E0" w:rsidRDefault="003053E0">
      <w:pPr>
        <w:numPr>
          <w:ilvl w:val="2"/>
          <w:numId w:val="2"/>
        </w:numPr>
        <w:rPr>
          <w:i/>
        </w:rPr>
      </w:pPr>
      <w:r>
        <w:rPr>
          <w:i/>
        </w:rPr>
        <w:t xml:space="preserve"> Reporting on Cash Received</w:t>
      </w:r>
    </w:p>
    <w:p w:rsidR="003053E0" w:rsidRDefault="003053E0">
      <w:pPr>
        <w:numPr>
          <w:ilvl w:val="2"/>
          <w:numId w:val="2"/>
        </w:numPr>
        <w:rPr>
          <w:i/>
        </w:rPr>
      </w:pPr>
      <w:r>
        <w:rPr>
          <w:i/>
        </w:rPr>
        <w:t xml:space="preserve"> Reviewing Deposit Status</w:t>
      </w:r>
    </w:p>
    <w:p w:rsidR="003053E0" w:rsidRDefault="003053E0">
      <w:pPr>
        <w:numPr>
          <w:ilvl w:val="2"/>
          <w:numId w:val="2"/>
        </w:numPr>
        <w:rPr>
          <w:i/>
        </w:rPr>
      </w:pPr>
      <w:r>
        <w:rPr>
          <w:i/>
        </w:rPr>
        <w:t xml:space="preserve"> Reviewing Payment Groups</w:t>
      </w:r>
    </w:p>
    <w:p w:rsidR="003053E0" w:rsidRDefault="003053E0">
      <w:pPr>
        <w:numPr>
          <w:ilvl w:val="2"/>
          <w:numId w:val="2"/>
        </w:numPr>
        <w:rPr>
          <w:i/>
        </w:rPr>
      </w:pPr>
      <w:r>
        <w:rPr>
          <w:i/>
        </w:rPr>
        <w:t xml:space="preserve"> Reviewing Payment Status</w:t>
      </w:r>
    </w:p>
    <w:p w:rsidR="003053E0" w:rsidRDefault="003053E0">
      <w:pPr>
        <w:numPr>
          <w:ilvl w:val="2"/>
          <w:numId w:val="2"/>
        </w:numPr>
        <w:rPr>
          <w:i/>
        </w:rPr>
      </w:pPr>
      <w:r>
        <w:rPr>
          <w:i/>
        </w:rPr>
        <w:t xml:space="preserve"> Reviewing Pending Items &amp; Payments</w:t>
      </w:r>
    </w:p>
    <w:p w:rsidR="003053E0" w:rsidRDefault="003053E0">
      <w:pPr>
        <w:numPr>
          <w:ilvl w:val="2"/>
          <w:numId w:val="2"/>
        </w:numPr>
        <w:rPr>
          <w:i/>
        </w:rPr>
      </w:pPr>
      <w:r>
        <w:rPr>
          <w:i/>
        </w:rPr>
        <w:t xml:space="preserve"> Tracking Customer Conversations</w:t>
      </w:r>
    </w:p>
    <w:p w:rsidR="003053E0" w:rsidRDefault="003053E0">
      <w:pPr>
        <w:numPr>
          <w:ilvl w:val="2"/>
          <w:numId w:val="2"/>
        </w:numPr>
        <w:rPr>
          <w:i/>
        </w:rPr>
      </w:pPr>
      <w:r>
        <w:rPr>
          <w:i/>
        </w:rPr>
        <w:t xml:space="preserve"> Tracking Items</w:t>
      </w:r>
    </w:p>
    <w:p w:rsidR="003053E0" w:rsidRDefault="003053E0">
      <w:pPr>
        <w:numPr>
          <w:ilvl w:val="2"/>
          <w:numId w:val="2"/>
        </w:numPr>
        <w:rPr>
          <w:i/>
        </w:rPr>
      </w:pPr>
      <w:r>
        <w:rPr>
          <w:i/>
        </w:rPr>
        <w:t xml:space="preserve"> Unposting Items </w:t>
      </w:r>
    </w:p>
    <w:p w:rsidR="003053E0" w:rsidRDefault="003053E0">
      <w:pPr>
        <w:numPr>
          <w:ilvl w:val="2"/>
          <w:numId w:val="2"/>
        </w:numPr>
        <w:rPr>
          <w:i/>
        </w:rPr>
      </w:pPr>
      <w:r>
        <w:rPr>
          <w:i/>
        </w:rPr>
        <w:t xml:space="preserve"> Updating Receivables</w:t>
      </w:r>
    </w:p>
    <w:p w:rsidR="003053E0" w:rsidRDefault="003053E0">
      <w:pPr>
        <w:numPr>
          <w:ilvl w:val="2"/>
          <w:numId w:val="2"/>
        </w:numPr>
        <w:rPr>
          <w:i/>
        </w:rPr>
      </w:pPr>
      <w:r>
        <w:rPr>
          <w:i/>
        </w:rPr>
        <w:t xml:space="preserve"> Using Worksheets to Apply Payments</w:t>
      </w:r>
    </w:p>
    <w:p w:rsidR="003053E0" w:rsidRDefault="003053E0" w:rsidP="00F359E3">
      <w:pPr>
        <w:numPr>
          <w:ilvl w:val="1"/>
          <w:numId w:val="2"/>
        </w:numPr>
        <w:rPr>
          <w:i/>
        </w:rPr>
      </w:pPr>
      <w:r>
        <w:rPr>
          <w:i/>
        </w:rPr>
        <w:t>Billing (adjustments and resettlements)</w:t>
      </w:r>
    </w:p>
    <w:p w:rsidR="003053E0" w:rsidRPr="00F359E3" w:rsidRDefault="003053E0">
      <w:pPr>
        <w:numPr>
          <w:ilvl w:val="0"/>
          <w:numId w:val="2"/>
        </w:numPr>
        <w:tabs>
          <w:tab w:val="clear" w:pos="720"/>
        </w:tabs>
        <w:ind w:left="1080"/>
        <w:rPr>
          <w:i/>
        </w:rPr>
      </w:pPr>
      <w:r>
        <w:lastRenderedPageBreak/>
        <w:t>Management</w:t>
      </w:r>
      <w:r w:rsidR="00B92C52">
        <w:t xml:space="preserve"> (oversight and budget) </w:t>
      </w:r>
      <w:r>
        <w:t>of BellSouth, AT&amp;T, Accenture and IBM support contracts</w:t>
      </w:r>
    </w:p>
    <w:p w:rsidR="003053E0" w:rsidRPr="00F359E3" w:rsidRDefault="00F359E3" w:rsidP="003053E0">
      <w:pPr>
        <w:numPr>
          <w:ilvl w:val="0"/>
          <w:numId w:val="2"/>
        </w:numPr>
        <w:tabs>
          <w:tab w:val="clear" w:pos="720"/>
        </w:tabs>
        <w:ind w:left="1080"/>
        <w:rPr>
          <w:i/>
        </w:rPr>
      </w:pPr>
      <w:r>
        <w:t>Oversight on all current and future direction for IT strategy, (hardware, software, network and application areas), against a $38M budget</w:t>
      </w:r>
      <w:r w:rsidR="003053E0">
        <w:t>.</w:t>
      </w:r>
    </w:p>
    <w:p w:rsidR="00F359E3" w:rsidRDefault="00F359E3">
      <w:pPr>
        <w:numPr>
          <w:ilvl w:val="0"/>
          <w:numId w:val="2"/>
        </w:numPr>
        <w:tabs>
          <w:tab w:val="clear" w:pos="720"/>
        </w:tabs>
        <w:ind w:left="1080"/>
        <w:rPr>
          <w:i/>
        </w:rPr>
      </w:pPr>
      <w:r>
        <w:t>Creation and support of Service Level Agreements (</w:t>
      </w:r>
      <w:smartTag w:uri="urn:schemas-microsoft-com:office:smarttags" w:element="place">
        <w:r>
          <w:t>SLA</w:t>
        </w:r>
      </w:smartTag>
      <w:r>
        <w:t xml:space="preserve">’s) and Key Performance Indicators (KPI’s) for IT as well as support for all business </w:t>
      </w:r>
      <w:smartTag w:uri="urn:schemas-microsoft-com:office:smarttags" w:element="place">
        <w:r>
          <w:t>SLA</w:t>
        </w:r>
      </w:smartTag>
      <w:r>
        <w:t xml:space="preserve">’s and KPI’s. </w:t>
      </w:r>
    </w:p>
    <w:p w:rsidR="003053E0" w:rsidRDefault="003053E0">
      <w:pPr>
        <w:numPr>
          <w:ilvl w:val="0"/>
          <w:numId w:val="2"/>
        </w:numPr>
        <w:tabs>
          <w:tab w:val="clear" w:pos="720"/>
        </w:tabs>
        <w:ind w:left="1080"/>
        <w:rPr>
          <w:i/>
        </w:rPr>
      </w:pPr>
      <w:r>
        <w:t>Management of internal Information Resources technology managers</w:t>
      </w:r>
    </w:p>
    <w:p w:rsidR="00B92C52" w:rsidRPr="00B92C52" w:rsidRDefault="003053E0">
      <w:pPr>
        <w:numPr>
          <w:ilvl w:val="0"/>
          <w:numId w:val="2"/>
        </w:numPr>
        <w:tabs>
          <w:tab w:val="clear" w:pos="720"/>
        </w:tabs>
        <w:ind w:left="1080"/>
        <w:rPr>
          <w:i/>
        </w:rPr>
      </w:pPr>
      <w:r>
        <w:t>Technical oversight and support of</w:t>
      </w:r>
      <w:r w:rsidR="00B92C52">
        <w:t xml:space="preserve"> </w:t>
      </w:r>
      <w:smartTag w:uri="urn:schemas-microsoft-com:office:smarttags" w:element="place">
        <w:smartTag w:uri="urn:schemas-microsoft-com:office:smarttags" w:element="PlaceName">
          <w:r>
            <w:t>Call</w:t>
          </w:r>
        </w:smartTag>
        <w:r>
          <w:t xml:space="preserve"> </w:t>
        </w:r>
        <w:smartTag w:uri="urn:schemas-microsoft-com:office:smarttags" w:element="PlaceType">
          <w:r>
            <w:t>Center</w:t>
          </w:r>
        </w:smartTag>
      </w:smartTag>
      <w:r w:rsidR="00B92C52">
        <w:t xml:space="preserve"> (14 hour a day operation)</w:t>
      </w:r>
    </w:p>
    <w:p w:rsidR="003053E0" w:rsidRDefault="00B92C52">
      <w:pPr>
        <w:numPr>
          <w:ilvl w:val="0"/>
          <w:numId w:val="2"/>
        </w:numPr>
        <w:tabs>
          <w:tab w:val="clear" w:pos="720"/>
        </w:tabs>
        <w:ind w:left="1080"/>
        <w:rPr>
          <w:i/>
        </w:rPr>
      </w:pPr>
      <w:r>
        <w:t xml:space="preserve">Support of 10,289 users across </w:t>
      </w:r>
      <w:smartTag w:uri="urn:schemas-microsoft-com:office:smarttags" w:element="place">
        <w:r>
          <w:t>North America</w:t>
        </w:r>
      </w:smartTag>
      <w:r>
        <w:t xml:space="preserve"> and </w:t>
      </w:r>
      <w:smartTag w:uri="urn:schemas-microsoft-com:office:smarttags" w:element="country-region">
        <w:smartTag w:uri="urn:schemas-microsoft-com:office:smarttags" w:element="place">
          <w:r>
            <w:t>Canada</w:t>
          </w:r>
        </w:smartTag>
      </w:smartTag>
    </w:p>
    <w:p w:rsidR="003053E0" w:rsidRDefault="003053E0">
      <w:pPr>
        <w:numPr>
          <w:ilvl w:val="0"/>
          <w:numId w:val="2"/>
        </w:numPr>
        <w:tabs>
          <w:tab w:val="clear" w:pos="720"/>
        </w:tabs>
        <w:ind w:left="1080"/>
        <w:rPr>
          <w:i/>
        </w:rPr>
      </w:pPr>
      <w:r>
        <w:t>Oversight of PeopleSoft</w:t>
      </w:r>
      <w:r w:rsidR="00B92C52">
        <w:t xml:space="preserve"> Support Infrastructure (Ex: S</w:t>
      </w:r>
      <w:r>
        <w:t>ecurity Matrix</w:t>
      </w:r>
      <w:r w:rsidR="00B92C52">
        <w:t>)</w:t>
      </w:r>
    </w:p>
    <w:p w:rsidR="003053E0" w:rsidRDefault="003053E0">
      <w:pPr>
        <w:numPr>
          <w:ilvl w:val="0"/>
          <w:numId w:val="2"/>
        </w:numPr>
        <w:tabs>
          <w:tab w:val="clear" w:pos="720"/>
        </w:tabs>
        <w:ind w:left="1080"/>
        <w:rPr>
          <w:i/>
        </w:rPr>
      </w:pPr>
      <w:r>
        <w:t>Day-to-day management of break-fix/enhancement requests</w:t>
      </w:r>
    </w:p>
    <w:p w:rsidR="003053E0" w:rsidRDefault="00F44E8B">
      <w:pPr>
        <w:numPr>
          <w:ilvl w:val="0"/>
          <w:numId w:val="2"/>
        </w:numPr>
        <w:tabs>
          <w:tab w:val="clear" w:pos="720"/>
        </w:tabs>
        <w:ind w:left="1080"/>
        <w:rPr>
          <w:i/>
        </w:rPr>
      </w:pPr>
      <w:r>
        <w:t xml:space="preserve">Developer of </w:t>
      </w:r>
      <w:r w:rsidR="003053E0">
        <w:t>Disaster Recovery (DR) and Business Continuity Planning</w:t>
      </w:r>
      <w:r>
        <w:t xml:space="preserve"> strategy and implementation.</w:t>
      </w:r>
    </w:p>
    <w:p w:rsidR="003053E0" w:rsidRDefault="003053E0">
      <w:pPr>
        <w:numPr>
          <w:ilvl w:val="0"/>
          <w:numId w:val="2"/>
        </w:numPr>
        <w:tabs>
          <w:tab w:val="clear" w:pos="720"/>
        </w:tabs>
        <w:ind w:left="1080"/>
        <w:rPr>
          <w:i/>
        </w:rPr>
      </w:pPr>
      <w:r>
        <w:t>Design, Develop, Implement and Management of IR projects such as:</w:t>
      </w:r>
    </w:p>
    <w:p w:rsidR="003053E0" w:rsidRDefault="003053E0">
      <w:pPr>
        <w:numPr>
          <w:ilvl w:val="1"/>
          <w:numId w:val="2"/>
        </w:numPr>
        <w:rPr>
          <w:i/>
        </w:rPr>
      </w:pPr>
      <w:r>
        <w:t>Imaging (FileNet, IBM Content Manager, Blue Bird)</w:t>
      </w:r>
    </w:p>
    <w:p w:rsidR="003053E0" w:rsidRDefault="003053E0">
      <w:pPr>
        <w:numPr>
          <w:ilvl w:val="1"/>
          <w:numId w:val="2"/>
        </w:numPr>
        <w:rPr>
          <w:i/>
        </w:rPr>
      </w:pPr>
      <w:r>
        <w:t>Address Hygiene</w:t>
      </w:r>
    </w:p>
    <w:p w:rsidR="003053E0" w:rsidRDefault="003053E0">
      <w:pPr>
        <w:numPr>
          <w:ilvl w:val="1"/>
          <w:numId w:val="2"/>
        </w:numPr>
        <w:rPr>
          <w:i/>
        </w:rPr>
      </w:pPr>
      <w:r>
        <w:t>Mainframe to Web Based solutions(E-Commerce web sites)</w:t>
      </w:r>
    </w:p>
    <w:p w:rsidR="003053E0" w:rsidRDefault="003053E0">
      <w:pPr>
        <w:numPr>
          <w:ilvl w:val="1"/>
          <w:numId w:val="2"/>
        </w:numPr>
        <w:rPr>
          <w:i/>
        </w:rPr>
      </w:pPr>
      <w:r>
        <w:t>Windows 2000 to XP Rollout</w:t>
      </w:r>
    </w:p>
    <w:p w:rsidR="003053E0" w:rsidRDefault="003053E0">
      <w:pPr>
        <w:numPr>
          <w:ilvl w:val="1"/>
          <w:numId w:val="2"/>
        </w:numPr>
        <w:rPr>
          <w:i/>
        </w:rPr>
      </w:pPr>
      <w:r>
        <w:t>PeopleSoft workarounds/enhancements   … to name a few</w:t>
      </w:r>
    </w:p>
    <w:p w:rsidR="00334629" w:rsidRDefault="00334629" w:rsidP="00334629"/>
    <w:p w:rsidR="00334629" w:rsidRDefault="00624777" w:rsidP="00334629">
      <w:pPr>
        <w:pStyle w:val="Heading3"/>
        <w:rPr>
          <w:i w:val="0"/>
          <w:iCs/>
          <w:sz w:val="24"/>
        </w:rPr>
      </w:pPr>
      <w:r>
        <w:rPr>
          <w:i w:val="0"/>
          <w:iCs/>
          <w:sz w:val="24"/>
        </w:rPr>
        <w:t>SPINE</w:t>
      </w:r>
      <w:r w:rsidR="00334629">
        <w:rPr>
          <w:i w:val="0"/>
          <w:iCs/>
          <w:sz w:val="24"/>
        </w:rPr>
        <w:t>OUTCOMES, LLC</w:t>
      </w:r>
      <w:r w:rsidR="00334629">
        <w:rPr>
          <w:i w:val="0"/>
          <w:iCs/>
          <w:sz w:val="24"/>
        </w:rPr>
        <w:tab/>
        <w:t xml:space="preserve">   </w:t>
      </w:r>
      <w:r w:rsidR="00334629">
        <w:rPr>
          <w:i w:val="0"/>
          <w:iCs/>
          <w:sz w:val="24"/>
        </w:rPr>
        <w:tab/>
        <w:t xml:space="preserve">                                                     </w:t>
      </w:r>
      <w:smartTag w:uri="urn:schemas-microsoft-com:office:smarttags" w:element="place">
        <w:smartTag w:uri="urn:schemas-microsoft-com:office:smarttags" w:element="City">
          <w:r w:rsidR="00334629">
            <w:rPr>
              <w:i w:val="0"/>
              <w:iCs/>
              <w:sz w:val="24"/>
            </w:rPr>
            <w:t>Knoxville</w:t>
          </w:r>
        </w:smartTag>
        <w:r w:rsidR="00334629">
          <w:rPr>
            <w:i w:val="0"/>
            <w:iCs/>
            <w:sz w:val="24"/>
          </w:rPr>
          <w:t xml:space="preserve">, </w:t>
        </w:r>
        <w:smartTag w:uri="urn:schemas-microsoft-com:office:smarttags" w:element="State">
          <w:r w:rsidR="00334629">
            <w:rPr>
              <w:i w:val="0"/>
              <w:iCs/>
              <w:sz w:val="24"/>
            </w:rPr>
            <w:t>TN</w:t>
          </w:r>
        </w:smartTag>
      </w:smartTag>
    </w:p>
    <w:p w:rsidR="007F164B" w:rsidRPr="007F164B" w:rsidRDefault="007F164B" w:rsidP="007F164B">
      <w:pPr>
        <w:pStyle w:val="BlockText"/>
        <w:ind w:left="0" w:right="36"/>
        <w:rPr>
          <w:rFonts w:ascii="Times New Roman" w:hAnsi="Times New Roman"/>
          <w:b/>
          <w:bCs/>
          <w:color w:val="008000"/>
          <w:sz w:val="24"/>
        </w:rPr>
      </w:pPr>
      <w:r w:rsidRPr="007F164B">
        <w:rPr>
          <w:rFonts w:ascii="Times New Roman" w:hAnsi="Times New Roman"/>
          <w:sz w:val="24"/>
        </w:rPr>
        <w:t>Originated the company, collecting surgical outcomes directly from surgeons and patients to complete a full life cycle for Evidence Based Medicine approach to healthcare.  A</w:t>
      </w:r>
      <w:r>
        <w:rPr>
          <w:rFonts w:ascii="Times New Roman" w:hAnsi="Times New Roman"/>
          <w:sz w:val="24"/>
        </w:rPr>
        <w:t xml:space="preserve">n </w:t>
      </w:r>
      <w:r w:rsidRPr="007F164B">
        <w:rPr>
          <w:rFonts w:ascii="Times New Roman" w:hAnsi="Times New Roman"/>
          <w:sz w:val="24"/>
        </w:rPr>
        <w:t>executive, who plans, forecasts, manages and oversees day-to-day operations (P&amp;L), information technology, sales and marketing for surgical outcomes based healthcare organization.</w:t>
      </w:r>
    </w:p>
    <w:p w:rsidR="00830307" w:rsidRDefault="00830307" w:rsidP="00830307">
      <w:pPr>
        <w:pStyle w:val="BlockText"/>
        <w:jc w:val="left"/>
      </w:pPr>
    </w:p>
    <w:p w:rsidR="00830307" w:rsidRDefault="00830307" w:rsidP="00830307">
      <w:pPr>
        <w:pStyle w:val="Heading3"/>
        <w:tabs>
          <w:tab w:val="left" w:pos="720"/>
          <w:tab w:val="right" w:pos="9360"/>
        </w:tabs>
        <w:spacing w:before="0"/>
        <w:rPr>
          <w:sz w:val="24"/>
        </w:rPr>
      </w:pPr>
      <w:r>
        <w:rPr>
          <w:sz w:val="24"/>
        </w:rPr>
        <w:tab/>
        <w:t>President, October 2001 – July 2003</w:t>
      </w:r>
    </w:p>
    <w:p w:rsidR="00830307" w:rsidRDefault="00830307" w:rsidP="00830307">
      <w:pPr>
        <w:tabs>
          <w:tab w:val="left" w:pos="720"/>
        </w:tabs>
      </w:pPr>
      <w:r>
        <w:tab/>
        <w:t>Highlights:</w:t>
      </w:r>
    </w:p>
    <w:p w:rsidR="007F164B" w:rsidRDefault="007F164B" w:rsidP="00830307">
      <w:pPr>
        <w:ind w:left="-360" w:right="36"/>
        <w:jc w:val="both"/>
      </w:pPr>
      <w:r>
        <w:t xml:space="preserve">      </w:t>
      </w:r>
    </w:p>
    <w:p w:rsidR="007F164B" w:rsidRDefault="007F164B" w:rsidP="007F164B">
      <w:pPr>
        <w:widowControl w:val="0"/>
        <w:numPr>
          <w:ilvl w:val="0"/>
          <w:numId w:val="5"/>
        </w:numPr>
        <w:tabs>
          <w:tab w:val="clear" w:pos="360"/>
          <w:tab w:val="num" w:pos="0"/>
        </w:tabs>
        <w:ind w:left="1080"/>
      </w:pPr>
      <w:r>
        <w:t>Developed and implemented the information system application strategy for the organization.</w:t>
      </w:r>
    </w:p>
    <w:p w:rsidR="007F164B" w:rsidRDefault="007F164B" w:rsidP="007F164B">
      <w:pPr>
        <w:widowControl w:val="0"/>
        <w:numPr>
          <w:ilvl w:val="0"/>
          <w:numId w:val="5"/>
        </w:numPr>
        <w:tabs>
          <w:tab w:val="clear" w:pos="360"/>
          <w:tab w:val="num" w:pos="0"/>
        </w:tabs>
        <w:ind w:left="1080"/>
      </w:pPr>
      <w:r>
        <w:t>Sales &amp; Marketing to Surgeons, Hospitals, Third-party-payers, Manufacturers.</w:t>
      </w:r>
    </w:p>
    <w:p w:rsidR="007F164B" w:rsidRDefault="007F164B" w:rsidP="007F164B">
      <w:pPr>
        <w:widowControl w:val="0"/>
        <w:numPr>
          <w:ilvl w:val="0"/>
          <w:numId w:val="5"/>
        </w:numPr>
        <w:tabs>
          <w:tab w:val="clear" w:pos="360"/>
          <w:tab w:val="num" w:pos="0"/>
        </w:tabs>
        <w:ind w:left="1080"/>
      </w:pPr>
      <w:r>
        <w:t>Computer Operations (Oversight, direction for Internal, Web and Wireless initiatives)</w:t>
      </w:r>
    </w:p>
    <w:p w:rsidR="007F164B" w:rsidRDefault="007F164B" w:rsidP="007F164B">
      <w:pPr>
        <w:widowControl w:val="0"/>
        <w:numPr>
          <w:ilvl w:val="0"/>
          <w:numId w:val="5"/>
        </w:numPr>
        <w:tabs>
          <w:tab w:val="clear" w:pos="360"/>
          <w:tab w:val="num" w:pos="0"/>
        </w:tabs>
        <w:ind w:left="1080"/>
      </w:pPr>
      <w:r>
        <w:t>Outcomes Retrieval from participating members (Surgeons, Hospitals, Third-party-payers, Manufacturers).</w:t>
      </w:r>
    </w:p>
    <w:p w:rsidR="007F164B" w:rsidRPr="007F164B" w:rsidRDefault="007F164B" w:rsidP="007F164B">
      <w:pPr>
        <w:widowControl w:val="0"/>
        <w:numPr>
          <w:ilvl w:val="0"/>
          <w:numId w:val="5"/>
        </w:numPr>
        <w:tabs>
          <w:tab w:val="clear" w:pos="360"/>
          <w:tab w:val="num" w:pos="0"/>
        </w:tabs>
        <w:ind w:left="1080"/>
        <w:rPr>
          <w:i/>
        </w:rPr>
      </w:pPr>
      <w:r>
        <w:t>Human Resources, Finance &amp; Accounting</w:t>
      </w:r>
    </w:p>
    <w:p w:rsidR="007F164B" w:rsidRPr="007F164B" w:rsidRDefault="007F164B" w:rsidP="007F164B">
      <w:pPr>
        <w:widowControl w:val="0"/>
        <w:numPr>
          <w:ilvl w:val="0"/>
          <w:numId w:val="5"/>
        </w:numPr>
        <w:tabs>
          <w:tab w:val="clear" w:pos="360"/>
          <w:tab w:val="num" w:pos="0"/>
        </w:tabs>
        <w:ind w:left="1080"/>
        <w:rPr>
          <w:i/>
        </w:rPr>
      </w:pPr>
      <w:r>
        <w:t>Created and developed the Grant Curator position</w:t>
      </w:r>
    </w:p>
    <w:p w:rsidR="007F164B" w:rsidRDefault="007F164B" w:rsidP="007F164B">
      <w:pPr>
        <w:widowControl w:val="0"/>
        <w:numPr>
          <w:ilvl w:val="0"/>
          <w:numId w:val="5"/>
        </w:numPr>
        <w:tabs>
          <w:tab w:val="clear" w:pos="360"/>
          <w:tab w:val="num" w:pos="0"/>
        </w:tabs>
        <w:ind w:left="1080"/>
      </w:pPr>
      <w:r>
        <w:t>Developed, as a joint project with a surgeon, a Primary Care Physician Education Program</w:t>
      </w:r>
    </w:p>
    <w:p w:rsidR="007F164B" w:rsidRDefault="007F164B" w:rsidP="007F164B">
      <w:pPr>
        <w:widowControl w:val="0"/>
        <w:numPr>
          <w:ilvl w:val="0"/>
          <w:numId w:val="5"/>
        </w:numPr>
        <w:tabs>
          <w:tab w:val="clear" w:pos="360"/>
          <w:tab w:val="num" w:pos="0"/>
        </w:tabs>
        <w:ind w:left="1080"/>
      </w:pPr>
      <w:r>
        <w:t>Legal counsel liaison (HIPPA, Anti-trust, CMS (HICFA), SCHIP – for best practices and compliance issues)</w:t>
      </w:r>
    </w:p>
    <w:p w:rsidR="007F164B" w:rsidRDefault="007F164B" w:rsidP="007F164B">
      <w:pPr>
        <w:widowControl w:val="0"/>
        <w:numPr>
          <w:ilvl w:val="0"/>
          <w:numId w:val="5"/>
        </w:numPr>
        <w:tabs>
          <w:tab w:val="clear" w:pos="360"/>
          <w:tab w:val="num" w:pos="0"/>
        </w:tabs>
        <w:ind w:left="1080"/>
      </w:pPr>
      <w:r>
        <w:t>Worked directly with State and Federal legislators to participate, drive, and understand state and federal changes to legislation that can or will impact the medical industry specifically in terms of HIPAA, EDI and DME.</w:t>
      </w:r>
    </w:p>
    <w:p w:rsidR="00334629" w:rsidRDefault="00334629" w:rsidP="00334629"/>
    <w:p w:rsidR="007F164B" w:rsidRPr="00334629" w:rsidRDefault="007F164B" w:rsidP="00334629"/>
    <w:p w:rsidR="001C674C" w:rsidRDefault="001C674C" w:rsidP="001C674C">
      <w:pPr>
        <w:pStyle w:val="Heading3"/>
        <w:rPr>
          <w:i w:val="0"/>
          <w:iCs/>
          <w:sz w:val="24"/>
        </w:rPr>
      </w:pPr>
      <w:r>
        <w:rPr>
          <w:i w:val="0"/>
          <w:iCs/>
          <w:sz w:val="24"/>
        </w:rPr>
        <w:t>ETSPINE, LLC</w:t>
      </w:r>
      <w:r>
        <w:rPr>
          <w:i w:val="0"/>
          <w:iCs/>
          <w:sz w:val="24"/>
        </w:rPr>
        <w:tab/>
      </w:r>
      <w:r>
        <w:rPr>
          <w:i w:val="0"/>
          <w:iCs/>
          <w:sz w:val="24"/>
        </w:rPr>
        <w:tab/>
      </w:r>
      <w:r>
        <w:rPr>
          <w:i w:val="0"/>
          <w:iCs/>
          <w:sz w:val="24"/>
        </w:rPr>
        <w:tab/>
      </w:r>
      <w:r>
        <w:rPr>
          <w:i w:val="0"/>
          <w:iCs/>
          <w:sz w:val="24"/>
        </w:rPr>
        <w:tab/>
      </w:r>
      <w:r>
        <w:rPr>
          <w:i w:val="0"/>
          <w:iCs/>
          <w:sz w:val="24"/>
        </w:rPr>
        <w:tab/>
      </w:r>
      <w:r>
        <w:rPr>
          <w:i w:val="0"/>
          <w:iCs/>
          <w:sz w:val="24"/>
        </w:rPr>
        <w:tab/>
      </w:r>
      <w:r>
        <w:rPr>
          <w:i w:val="0"/>
          <w:iCs/>
          <w:sz w:val="24"/>
        </w:rPr>
        <w:tab/>
      </w:r>
      <w:r>
        <w:rPr>
          <w:i w:val="0"/>
          <w:iCs/>
          <w:sz w:val="24"/>
        </w:rPr>
        <w:tab/>
      </w:r>
      <w:r>
        <w:rPr>
          <w:i w:val="0"/>
          <w:iCs/>
          <w:sz w:val="24"/>
        </w:rPr>
        <w:tab/>
        <w:t xml:space="preserve">     </w:t>
      </w:r>
      <w:smartTag w:uri="urn:schemas-microsoft-com:office:smarttags" w:element="place">
        <w:smartTag w:uri="urn:schemas-microsoft-com:office:smarttags" w:element="City">
          <w:r>
            <w:rPr>
              <w:i w:val="0"/>
              <w:iCs/>
              <w:sz w:val="24"/>
            </w:rPr>
            <w:t>Knoxville</w:t>
          </w:r>
        </w:smartTag>
        <w:r>
          <w:rPr>
            <w:i w:val="0"/>
            <w:iCs/>
            <w:sz w:val="24"/>
          </w:rPr>
          <w:t xml:space="preserve">, </w:t>
        </w:r>
        <w:smartTag w:uri="urn:schemas-microsoft-com:office:smarttags" w:element="State">
          <w:r>
            <w:rPr>
              <w:i w:val="0"/>
              <w:iCs/>
              <w:sz w:val="24"/>
            </w:rPr>
            <w:t>TN</w:t>
          </w:r>
        </w:smartTag>
      </w:smartTag>
    </w:p>
    <w:p w:rsidR="001C674C" w:rsidRDefault="001C674C" w:rsidP="001C674C">
      <w:pPr>
        <w:pStyle w:val="BlockText"/>
        <w:ind w:left="0"/>
        <w:rPr>
          <w:rFonts w:ascii="Times New Roman" w:hAnsi="Times New Roman"/>
          <w:sz w:val="24"/>
        </w:rPr>
      </w:pPr>
      <w:r>
        <w:rPr>
          <w:rFonts w:ascii="Times New Roman" w:hAnsi="Times New Roman"/>
          <w:sz w:val="24"/>
        </w:rPr>
        <w:t xml:space="preserve">Originated the company, transforming an idea into a self-sustaining entity.  Coordinate manufacturing, </w:t>
      </w:r>
      <w:r>
        <w:rPr>
          <w:rFonts w:ascii="Times New Roman" w:hAnsi="Times New Roman"/>
          <w:sz w:val="24"/>
        </w:rPr>
        <w:lastRenderedPageBreak/>
        <w:t xml:space="preserve">marketing, Information Technology infrastructure and management of medical </w:t>
      </w:r>
      <w:r w:rsidR="008E56BD">
        <w:rPr>
          <w:rFonts w:ascii="Times New Roman" w:hAnsi="Times New Roman"/>
          <w:sz w:val="24"/>
        </w:rPr>
        <w:t>Orthotics</w:t>
      </w:r>
      <w:r>
        <w:rPr>
          <w:rFonts w:ascii="Times New Roman" w:hAnsi="Times New Roman"/>
          <w:sz w:val="24"/>
        </w:rPr>
        <w:t xml:space="preserve"> and sales teams.  A senior level executive, which plans, forecasts, manages and oversees day-to-day operations (P&amp;L), sales and marketing for a Lumbar Sacral Orthosis (LSO &amp; TLSO).  Worked directly with physician staff for all billing and fitting questions or problem resolutions.</w:t>
      </w:r>
    </w:p>
    <w:p w:rsidR="001C674C" w:rsidRDefault="001C674C" w:rsidP="001C674C">
      <w:pPr>
        <w:pStyle w:val="BlockText"/>
        <w:jc w:val="left"/>
      </w:pPr>
    </w:p>
    <w:p w:rsidR="001C674C" w:rsidRDefault="001C674C" w:rsidP="001C674C">
      <w:pPr>
        <w:pStyle w:val="Heading3"/>
        <w:tabs>
          <w:tab w:val="left" w:pos="720"/>
          <w:tab w:val="right" w:pos="9360"/>
        </w:tabs>
        <w:spacing w:before="0"/>
        <w:rPr>
          <w:sz w:val="24"/>
        </w:rPr>
      </w:pPr>
      <w:r>
        <w:rPr>
          <w:sz w:val="24"/>
        </w:rPr>
        <w:tab/>
        <w:t>Executive Vice President &amp; CIO,  October 2001 – January 2003</w:t>
      </w:r>
    </w:p>
    <w:p w:rsidR="001C674C" w:rsidRDefault="001C674C" w:rsidP="001C674C">
      <w:pPr>
        <w:tabs>
          <w:tab w:val="left" w:pos="720"/>
        </w:tabs>
      </w:pPr>
      <w:r>
        <w:tab/>
        <w:t>Highlights:</w:t>
      </w:r>
    </w:p>
    <w:p w:rsidR="001C674C" w:rsidRDefault="001C674C" w:rsidP="001C674C">
      <w:pPr>
        <w:pStyle w:val="BlockText"/>
        <w:numPr>
          <w:ilvl w:val="0"/>
          <w:numId w:val="3"/>
        </w:numPr>
        <w:ind w:firstLine="360"/>
        <w:rPr>
          <w:rFonts w:ascii="Times New Roman" w:hAnsi="Times New Roman"/>
          <w:i/>
          <w:sz w:val="24"/>
        </w:rPr>
      </w:pPr>
      <w:r>
        <w:rPr>
          <w:rFonts w:ascii="Times New Roman" w:hAnsi="Times New Roman"/>
          <w:sz w:val="24"/>
        </w:rPr>
        <w:t>Designed fitting process to ensure 90%+ successful fit first time</w:t>
      </w:r>
    </w:p>
    <w:p w:rsidR="001C674C" w:rsidRDefault="001C674C" w:rsidP="001C674C">
      <w:pPr>
        <w:pStyle w:val="BlockText"/>
        <w:numPr>
          <w:ilvl w:val="0"/>
          <w:numId w:val="3"/>
        </w:numPr>
        <w:tabs>
          <w:tab w:val="clear" w:pos="360"/>
          <w:tab w:val="num" w:pos="1440"/>
        </w:tabs>
        <w:ind w:left="1440" w:hanging="720"/>
        <w:rPr>
          <w:rFonts w:ascii="Times New Roman" w:hAnsi="Times New Roman"/>
          <w:i/>
          <w:sz w:val="24"/>
        </w:rPr>
      </w:pPr>
      <w:r>
        <w:rPr>
          <w:rFonts w:ascii="Times New Roman" w:hAnsi="Times New Roman"/>
          <w:sz w:val="24"/>
        </w:rPr>
        <w:t xml:space="preserve">Managed and worked directly with 4 Independent Medical sales distributors that cover </w:t>
      </w:r>
      <w:smartTag w:uri="urn:schemas-microsoft-com:office:smarttags" w:element="State">
        <w:smartTag w:uri="urn:schemas-microsoft-com:office:smarttags" w:element="place">
          <w:r>
            <w:rPr>
              <w:rFonts w:ascii="Times New Roman" w:hAnsi="Times New Roman"/>
              <w:sz w:val="24"/>
            </w:rPr>
            <w:t>Tennessee</w:t>
          </w:r>
        </w:smartTag>
      </w:smartTag>
      <w:r>
        <w:rPr>
          <w:rFonts w:ascii="Times New Roman" w:hAnsi="Times New Roman"/>
          <w:sz w:val="24"/>
        </w:rPr>
        <w:t xml:space="preserve">, </w:t>
      </w:r>
      <w:smartTag w:uri="urn:schemas-microsoft-com:office:smarttags" w:element="State">
        <w:smartTag w:uri="urn:schemas-microsoft-com:office:smarttags" w:element="place">
          <w:r>
            <w:rPr>
              <w:rFonts w:ascii="Times New Roman" w:hAnsi="Times New Roman"/>
              <w:sz w:val="24"/>
            </w:rPr>
            <w:t>Texas</w:t>
          </w:r>
        </w:smartTag>
      </w:smartTag>
      <w:r>
        <w:rPr>
          <w:rFonts w:ascii="Times New Roman" w:hAnsi="Times New Roman"/>
          <w:sz w:val="24"/>
        </w:rPr>
        <w:t xml:space="preserve">, </w:t>
      </w:r>
      <w:smartTag w:uri="urn:schemas-microsoft-com:office:smarttags" w:element="country-region">
        <w:smartTag w:uri="urn:schemas-microsoft-com:office:smarttags" w:element="place">
          <w:r>
            <w:rPr>
              <w:rFonts w:ascii="Times New Roman" w:hAnsi="Times New Roman"/>
              <w:sz w:val="24"/>
            </w:rPr>
            <w:t>Georgia</w:t>
          </w:r>
        </w:smartTag>
      </w:smartTag>
      <w:r>
        <w:rPr>
          <w:rFonts w:ascii="Times New Roman" w:hAnsi="Times New Roman"/>
          <w:sz w:val="24"/>
        </w:rPr>
        <w:t xml:space="preserve">, and </w:t>
      </w:r>
      <w:smartTag w:uri="urn:schemas-microsoft-com:office:smarttags" w:element="State">
        <w:smartTag w:uri="urn:schemas-microsoft-com:office:smarttags" w:element="place">
          <w:r>
            <w:rPr>
              <w:rFonts w:ascii="Times New Roman" w:hAnsi="Times New Roman"/>
              <w:sz w:val="24"/>
            </w:rPr>
            <w:t>North Carolina</w:t>
          </w:r>
        </w:smartTag>
      </w:smartTag>
      <w:r>
        <w:rPr>
          <w:rFonts w:ascii="Times New Roman" w:hAnsi="Times New Roman"/>
          <w:sz w:val="24"/>
        </w:rPr>
        <w:t>.</w:t>
      </w:r>
    </w:p>
    <w:p w:rsidR="001C674C" w:rsidRDefault="001C674C" w:rsidP="001C674C">
      <w:pPr>
        <w:pStyle w:val="BlockText"/>
        <w:numPr>
          <w:ilvl w:val="0"/>
          <w:numId w:val="3"/>
        </w:numPr>
        <w:tabs>
          <w:tab w:val="clear" w:pos="360"/>
          <w:tab w:val="num" w:pos="1440"/>
        </w:tabs>
        <w:ind w:left="1440" w:hanging="720"/>
        <w:rPr>
          <w:rFonts w:ascii="Times New Roman" w:hAnsi="Times New Roman"/>
          <w:i/>
          <w:sz w:val="24"/>
        </w:rPr>
      </w:pPr>
      <w:r>
        <w:rPr>
          <w:rFonts w:ascii="Times New Roman" w:hAnsi="Times New Roman"/>
          <w:sz w:val="24"/>
        </w:rPr>
        <w:t xml:space="preserve">Developed </w:t>
      </w:r>
      <w:smartTag w:uri="urn:schemas-microsoft-com:office:smarttags" w:element="State">
        <w:smartTag w:uri="urn:schemas-microsoft-com:office:smarttags" w:element="place">
          <w:r>
            <w:rPr>
              <w:rFonts w:ascii="Times New Roman" w:hAnsi="Times New Roman"/>
              <w:sz w:val="24"/>
            </w:rPr>
            <w:t>Florida</w:t>
          </w:r>
        </w:smartTag>
      </w:smartTag>
      <w:r>
        <w:rPr>
          <w:rFonts w:ascii="Times New Roman" w:hAnsi="Times New Roman"/>
          <w:sz w:val="24"/>
        </w:rPr>
        <w:t xml:space="preserve"> distributors and physician relationships.</w:t>
      </w:r>
    </w:p>
    <w:p w:rsidR="001C674C" w:rsidRDefault="001C674C" w:rsidP="001C674C">
      <w:pPr>
        <w:pStyle w:val="BlockText"/>
        <w:numPr>
          <w:ilvl w:val="0"/>
          <w:numId w:val="3"/>
        </w:numPr>
        <w:tabs>
          <w:tab w:val="clear" w:pos="360"/>
          <w:tab w:val="num" w:pos="1440"/>
        </w:tabs>
        <w:ind w:left="1440" w:hanging="720"/>
        <w:rPr>
          <w:rFonts w:ascii="Times New Roman" w:hAnsi="Times New Roman"/>
          <w:i/>
          <w:sz w:val="24"/>
        </w:rPr>
      </w:pPr>
      <w:r>
        <w:rPr>
          <w:rFonts w:ascii="Times New Roman" w:hAnsi="Times New Roman"/>
          <w:sz w:val="24"/>
        </w:rPr>
        <w:t>Recruited and placed under contract 40 physicians (50% surgeons) in 40 business days.</w:t>
      </w:r>
    </w:p>
    <w:p w:rsidR="001C674C" w:rsidRDefault="001C674C" w:rsidP="001C674C">
      <w:pPr>
        <w:pStyle w:val="BlockText"/>
        <w:numPr>
          <w:ilvl w:val="0"/>
          <w:numId w:val="3"/>
        </w:numPr>
        <w:tabs>
          <w:tab w:val="clear" w:pos="360"/>
          <w:tab w:val="num" w:pos="1440"/>
        </w:tabs>
        <w:ind w:left="1440" w:hanging="720"/>
        <w:rPr>
          <w:rFonts w:ascii="Times New Roman" w:hAnsi="Times New Roman"/>
          <w:i/>
          <w:sz w:val="24"/>
        </w:rPr>
      </w:pPr>
      <w:r>
        <w:rPr>
          <w:rFonts w:ascii="Times New Roman" w:hAnsi="Times New Roman"/>
          <w:sz w:val="24"/>
        </w:rPr>
        <w:t>Developed relationship with the National Association of Spine Surgeons (NASS) director and some board members.</w:t>
      </w:r>
    </w:p>
    <w:p w:rsidR="001C674C" w:rsidRDefault="001C674C" w:rsidP="001C674C">
      <w:pPr>
        <w:pStyle w:val="BlockText"/>
        <w:numPr>
          <w:ilvl w:val="0"/>
          <w:numId w:val="3"/>
        </w:numPr>
        <w:tabs>
          <w:tab w:val="clear" w:pos="360"/>
          <w:tab w:val="num" w:pos="1440"/>
        </w:tabs>
        <w:ind w:left="1440" w:hanging="720"/>
        <w:rPr>
          <w:rFonts w:ascii="Times New Roman" w:hAnsi="Times New Roman"/>
          <w:i/>
          <w:sz w:val="24"/>
        </w:rPr>
      </w:pPr>
      <w:r>
        <w:rPr>
          <w:rFonts w:ascii="Times New Roman" w:hAnsi="Times New Roman"/>
          <w:sz w:val="24"/>
        </w:rPr>
        <w:t>Sales &amp; Marketing to Surgeons, GP, Pain Management, Neurologist, and Pain Management physicians.</w:t>
      </w:r>
    </w:p>
    <w:p w:rsidR="001C674C" w:rsidRDefault="001C674C" w:rsidP="001C674C">
      <w:pPr>
        <w:pStyle w:val="BlockText"/>
        <w:numPr>
          <w:ilvl w:val="0"/>
          <w:numId w:val="3"/>
        </w:numPr>
        <w:tabs>
          <w:tab w:val="clear" w:pos="360"/>
          <w:tab w:val="num" w:pos="1440"/>
        </w:tabs>
        <w:ind w:left="1440" w:hanging="720"/>
        <w:rPr>
          <w:rFonts w:ascii="Times New Roman" w:hAnsi="Times New Roman"/>
          <w:color w:val="000000"/>
          <w:sz w:val="24"/>
        </w:rPr>
      </w:pPr>
      <w:r>
        <w:rPr>
          <w:rFonts w:ascii="Times New Roman" w:hAnsi="Times New Roman"/>
          <w:sz w:val="24"/>
        </w:rPr>
        <w:t>Outcomes retrieval from participating members (Surgeons, Hospitals, Third-Party Payers)</w:t>
      </w:r>
    </w:p>
    <w:p w:rsidR="001C674C" w:rsidRDefault="001C674C" w:rsidP="001C674C">
      <w:pPr>
        <w:pStyle w:val="BlockText"/>
        <w:numPr>
          <w:ilvl w:val="0"/>
          <w:numId w:val="3"/>
        </w:numPr>
        <w:tabs>
          <w:tab w:val="clear" w:pos="360"/>
          <w:tab w:val="num" w:pos="1440"/>
        </w:tabs>
        <w:ind w:left="1440" w:hanging="720"/>
        <w:rPr>
          <w:rFonts w:ascii="Times New Roman" w:hAnsi="Times New Roman"/>
          <w:color w:val="000000"/>
          <w:sz w:val="24"/>
        </w:rPr>
      </w:pPr>
      <w:r>
        <w:rPr>
          <w:rFonts w:ascii="Times New Roman" w:hAnsi="Times New Roman"/>
          <w:iCs/>
          <w:sz w:val="24"/>
        </w:rPr>
        <w:t>Legal counsel liaison (HIPPA, Anti-trust, CMS (HICFA) – for best practices and compliance issues)</w:t>
      </w:r>
    </w:p>
    <w:p w:rsidR="001C674C" w:rsidRDefault="001C674C" w:rsidP="001C674C">
      <w:pPr>
        <w:pStyle w:val="BlockText"/>
        <w:numPr>
          <w:ilvl w:val="0"/>
          <w:numId w:val="3"/>
        </w:numPr>
        <w:tabs>
          <w:tab w:val="clear" w:pos="360"/>
          <w:tab w:val="num" w:pos="1440"/>
        </w:tabs>
        <w:ind w:left="1440" w:hanging="720"/>
        <w:rPr>
          <w:rFonts w:ascii="Times New Roman" w:hAnsi="Times New Roman"/>
          <w:color w:val="000000"/>
          <w:sz w:val="24"/>
        </w:rPr>
      </w:pPr>
      <w:r>
        <w:rPr>
          <w:rFonts w:ascii="Times New Roman" w:hAnsi="Times New Roman"/>
          <w:iCs/>
          <w:sz w:val="24"/>
        </w:rPr>
        <w:t>Designed and implemented internal computer Architecture and Applications to handle internal business as well as support external EDI with physician offices.</w:t>
      </w:r>
    </w:p>
    <w:p w:rsidR="001C674C" w:rsidRDefault="001C674C" w:rsidP="001C674C"/>
    <w:p w:rsidR="001C674C" w:rsidRPr="001C674C" w:rsidRDefault="001C674C" w:rsidP="001C674C"/>
    <w:p w:rsidR="003053E0" w:rsidRDefault="003053E0">
      <w:pPr>
        <w:pStyle w:val="Heading3"/>
        <w:widowControl/>
        <w:tabs>
          <w:tab w:val="right" w:pos="9360"/>
        </w:tabs>
        <w:rPr>
          <w:i w:val="0"/>
          <w:smallCaps/>
          <w:sz w:val="24"/>
        </w:rPr>
      </w:pPr>
      <w:r>
        <w:rPr>
          <w:i w:val="0"/>
          <w:smallCaps/>
          <w:sz w:val="24"/>
        </w:rPr>
        <w:t>Information Builders, Inc.</w:t>
      </w:r>
      <w:r>
        <w:rPr>
          <w:i w:val="0"/>
          <w:smallCaps/>
          <w:sz w:val="24"/>
        </w:rPr>
        <w:tab/>
        <w:t xml:space="preserve">     </w:t>
      </w:r>
      <w:smartTag w:uri="urn:schemas-microsoft-com:office:smarttags" w:element="place">
        <w:smartTag w:uri="urn:schemas-microsoft-com:office:smarttags" w:element="City">
          <w:r>
            <w:rPr>
              <w:i w:val="0"/>
              <w:smallCaps/>
              <w:sz w:val="24"/>
            </w:rPr>
            <w:t>New York</w:t>
          </w:r>
        </w:smartTag>
        <w:r>
          <w:rPr>
            <w:i w:val="0"/>
            <w:smallCaps/>
            <w:sz w:val="24"/>
          </w:rPr>
          <w:t xml:space="preserve">, </w:t>
        </w:r>
        <w:smartTag w:uri="urn:schemas-microsoft-com:office:smarttags" w:element="State">
          <w:r>
            <w:rPr>
              <w:i w:val="0"/>
              <w:smallCaps/>
              <w:sz w:val="24"/>
            </w:rPr>
            <w:t>NY</w:t>
          </w:r>
        </w:smartTag>
      </w:smartTag>
    </w:p>
    <w:p w:rsidR="003053E0" w:rsidRDefault="003053E0">
      <w:r>
        <w:t xml:space="preserve">Gartner rated number one provider of middleware and reporting software and services that help companies access their data on any database, any machine across any network fulfilling the need to get to data anywhere, anyplace, anytime.  Primary objective to design, develop, and implement best practices (Centers of Excellence) IT solutions that would meet a customers needs.  This included mainframe; PC, Web and wireless solutions across any/every type of </w:t>
      </w:r>
      <w:r w:rsidR="00BE6B24">
        <w:t xml:space="preserve">applications and </w:t>
      </w:r>
      <w:r>
        <w:t>know architecture.</w:t>
      </w:r>
    </w:p>
    <w:p w:rsidR="003053E0" w:rsidRDefault="003053E0">
      <w:pPr>
        <w:pStyle w:val="Heading3"/>
        <w:tabs>
          <w:tab w:val="right" w:pos="9360"/>
        </w:tabs>
        <w:spacing w:before="0"/>
        <w:rPr>
          <w:sz w:val="24"/>
        </w:rPr>
      </w:pPr>
    </w:p>
    <w:p w:rsidR="003053E0" w:rsidRDefault="003053E0">
      <w:pPr>
        <w:pStyle w:val="Heading3"/>
        <w:tabs>
          <w:tab w:val="left" w:pos="720"/>
          <w:tab w:val="right" w:pos="9360"/>
        </w:tabs>
        <w:spacing w:before="0"/>
        <w:rPr>
          <w:sz w:val="24"/>
        </w:rPr>
      </w:pPr>
      <w:r>
        <w:rPr>
          <w:sz w:val="24"/>
        </w:rPr>
        <w:tab/>
        <w:t>Customer Relationship Manager, November 1999 – September 2001</w:t>
      </w:r>
    </w:p>
    <w:p w:rsidR="003053E0" w:rsidRDefault="003053E0">
      <w:pPr>
        <w:tabs>
          <w:tab w:val="left" w:pos="720"/>
        </w:tabs>
      </w:pPr>
      <w:r>
        <w:tab/>
        <w:t>Highlights:</w:t>
      </w:r>
    </w:p>
    <w:p w:rsidR="003053E0" w:rsidRDefault="003053E0">
      <w:pPr>
        <w:numPr>
          <w:ilvl w:val="0"/>
          <w:numId w:val="2"/>
        </w:numPr>
        <w:tabs>
          <w:tab w:val="clear" w:pos="720"/>
        </w:tabs>
        <w:ind w:left="1080"/>
        <w:rPr>
          <w:i/>
        </w:rPr>
      </w:pPr>
      <w:r>
        <w:t>Designing, developing, and implementing North American (NA) Michelin Tire Sales Forces Automation solution for small tire division.  Required understanding of internal financial processing.</w:t>
      </w:r>
      <w:r>
        <w:rPr>
          <w:b/>
          <w:bCs/>
          <w:i/>
          <w:iCs/>
          <w:sz w:val="20"/>
        </w:rPr>
        <w:t xml:space="preserve"> (Manufacturing)</w:t>
      </w:r>
    </w:p>
    <w:p w:rsidR="003053E0" w:rsidRDefault="003053E0">
      <w:pPr>
        <w:numPr>
          <w:ilvl w:val="0"/>
          <w:numId w:val="2"/>
        </w:numPr>
        <w:tabs>
          <w:tab w:val="clear" w:pos="720"/>
        </w:tabs>
        <w:ind w:left="1080"/>
        <w:rPr>
          <w:i/>
        </w:rPr>
      </w:pPr>
      <w:r>
        <w:t>Design</w:t>
      </w:r>
      <w:r w:rsidR="00BE6B24">
        <w:t>ed</w:t>
      </w:r>
      <w:r>
        <w:t>, develop</w:t>
      </w:r>
      <w:r w:rsidR="00BE6B24">
        <w:t xml:space="preserve">ed </w:t>
      </w:r>
      <w:r>
        <w:t>and implement</w:t>
      </w:r>
      <w:r w:rsidR="00BE6B24">
        <w:t xml:space="preserve">ed </w:t>
      </w:r>
      <w:r>
        <w:t>financial reporting/distributing solution for Coca-Cola Bottling (</w:t>
      </w:r>
      <w:smartTag w:uri="urn:schemas-microsoft-com:office:smarttags" w:element="place">
        <w:smartTag w:uri="urn:schemas-microsoft-com:office:smarttags" w:element="City">
          <w:r>
            <w:t>Charlotte</w:t>
          </w:r>
        </w:smartTag>
        <w:r>
          <w:t xml:space="preserve">, </w:t>
        </w:r>
        <w:smartTag w:uri="urn:schemas-microsoft-com:office:smarttags" w:element="State">
          <w:r>
            <w:t>NC</w:t>
          </w:r>
        </w:smartTag>
      </w:smartTag>
      <w:r>
        <w:t xml:space="preserve">).  Required knowledge of manufacturing process and links to Manugistics ERP system. </w:t>
      </w:r>
      <w:r>
        <w:rPr>
          <w:b/>
          <w:bCs/>
          <w:i/>
          <w:iCs/>
          <w:sz w:val="20"/>
        </w:rPr>
        <w:t>(Manufacturing)</w:t>
      </w:r>
    </w:p>
    <w:p w:rsidR="003053E0" w:rsidRDefault="003053E0">
      <w:pPr>
        <w:numPr>
          <w:ilvl w:val="0"/>
          <w:numId w:val="2"/>
        </w:numPr>
        <w:tabs>
          <w:tab w:val="clear" w:pos="720"/>
        </w:tabs>
        <w:ind w:left="1080"/>
        <w:rPr>
          <w:i/>
        </w:rPr>
      </w:pPr>
      <w:r>
        <w:t xml:space="preserve">Working directly with Food Lions financial controllers to design financial reporting/distribution system that interfaced with data warehouse and supported both internal and external (store) owners.  Required understanding of legacy system and working with project team on new financial interfaces to minimize disruptions to internal and external users. </w:t>
      </w:r>
      <w:r>
        <w:rPr>
          <w:b/>
          <w:bCs/>
          <w:i/>
          <w:iCs/>
          <w:sz w:val="20"/>
        </w:rPr>
        <w:t>(Manufacturing/Distribution)</w:t>
      </w:r>
    </w:p>
    <w:p w:rsidR="002F0985" w:rsidRDefault="00BE6B24" w:rsidP="002F0985">
      <w:pPr>
        <w:numPr>
          <w:ilvl w:val="0"/>
          <w:numId w:val="2"/>
        </w:numPr>
        <w:tabs>
          <w:tab w:val="clear" w:pos="720"/>
        </w:tabs>
        <w:ind w:left="1080"/>
        <w:rPr>
          <w:i/>
        </w:rPr>
      </w:pPr>
      <w:r>
        <w:t xml:space="preserve">Designed legacy interface and digital dashboard for </w:t>
      </w:r>
      <w:r w:rsidR="003053E0">
        <w:t xml:space="preserve">a SAP RFP financial interface for Bombardier ($13B Transportation </w:t>
      </w:r>
      <w:r w:rsidR="00F359E3">
        <w:t>Company</w:t>
      </w:r>
      <w:r w:rsidR="003053E0">
        <w:t>).</w:t>
      </w:r>
      <w:r>
        <w:t xml:space="preserve">  </w:t>
      </w:r>
      <w:r w:rsidR="003053E0">
        <w:rPr>
          <w:b/>
          <w:bCs/>
          <w:i/>
          <w:sz w:val="20"/>
        </w:rPr>
        <w:t>(Manufacturing/Sales)</w:t>
      </w:r>
    </w:p>
    <w:p w:rsidR="00BE6B24" w:rsidRPr="002F0985" w:rsidRDefault="00BE6B24" w:rsidP="00BE6B24">
      <w:pPr>
        <w:numPr>
          <w:ilvl w:val="0"/>
          <w:numId w:val="2"/>
        </w:numPr>
        <w:tabs>
          <w:tab w:val="clear" w:pos="720"/>
        </w:tabs>
        <w:ind w:left="1080"/>
        <w:rPr>
          <w:i/>
        </w:rPr>
      </w:pPr>
      <w:r>
        <w:t xml:space="preserve">Numerous financial reporting solutions (Food Lion, State of </w:t>
      </w:r>
      <w:smartTag w:uri="urn:schemas-microsoft-com:office:smarttags" w:element="place">
        <w:smartTag w:uri="urn:schemas-microsoft-com:office:smarttags" w:element="State">
          <w:r>
            <w:t>Florida</w:t>
          </w:r>
        </w:smartTag>
      </w:smartTag>
      <w:r>
        <w:t>, etc.)</w:t>
      </w:r>
    </w:p>
    <w:p w:rsidR="002F0985" w:rsidRPr="00BE6B24" w:rsidRDefault="002F0985" w:rsidP="00BE6B24">
      <w:pPr>
        <w:numPr>
          <w:ilvl w:val="0"/>
          <w:numId w:val="2"/>
        </w:numPr>
        <w:tabs>
          <w:tab w:val="clear" w:pos="720"/>
        </w:tabs>
        <w:ind w:left="1080"/>
        <w:rPr>
          <w:i/>
        </w:rPr>
      </w:pPr>
      <w:r>
        <w:lastRenderedPageBreak/>
        <w:t xml:space="preserve">Designed reporting solution for Freightliner to track missing parts real-time from assembly line.  </w:t>
      </w:r>
      <w:r>
        <w:rPr>
          <w:b/>
          <w:bCs/>
          <w:i/>
          <w:sz w:val="20"/>
        </w:rPr>
        <w:t>(Manufacturing)</w:t>
      </w:r>
    </w:p>
    <w:p w:rsidR="00BE6B24" w:rsidRDefault="00BE6B24" w:rsidP="00BE6B24">
      <w:pPr>
        <w:numPr>
          <w:ilvl w:val="0"/>
          <w:numId w:val="2"/>
        </w:numPr>
        <w:tabs>
          <w:tab w:val="clear" w:pos="720"/>
        </w:tabs>
        <w:ind w:left="1080"/>
        <w:rPr>
          <w:i/>
        </w:rPr>
      </w:pPr>
      <w:r>
        <w:t xml:space="preserve">Numerous GAP analysis and JAD sessions with CIO/IT departments </w:t>
      </w:r>
    </w:p>
    <w:p w:rsidR="003053E0" w:rsidRDefault="003053E0">
      <w:pPr>
        <w:pStyle w:val="Heading3"/>
        <w:widowControl/>
        <w:tabs>
          <w:tab w:val="right" w:pos="9360"/>
        </w:tabs>
        <w:rPr>
          <w:i w:val="0"/>
          <w:smallCaps/>
          <w:sz w:val="24"/>
        </w:rPr>
      </w:pPr>
    </w:p>
    <w:p w:rsidR="00BE6B24" w:rsidRPr="00BE6B24" w:rsidRDefault="00BE6B24" w:rsidP="00BE6B24"/>
    <w:p w:rsidR="003053E0" w:rsidRDefault="003053E0">
      <w:pPr>
        <w:pStyle w:val="Heading3"/>
        <w:widowControl/>
        <w:tabs>
          <w:tab w:val="right" w:pos="9360"/>
        </w:tabs>
        <w:rPr>
          <w:i w:val="0"/>
        </w:rPr>
      </w:pPr>
      <w:r>
        <w:rPr>
          <w:i w:val="0"/>
          <w:smallCaps/>
          <w:sz w:val="24"/>
        </w:rPr>
        <w:t>Science Applications International Corporation (SAIC)</w:t>
      </w:r>
      <w:r>
        <w:rPr>
          <w:i w:val="0"/>
          <w:smallCaps/>
          <w:sz w:val="24"/>
        </w:rPr>
        <w:tab/>
        <w:t xml:space="preserve">  </w:t>
      </w:r>
      <w:smartTag w:uri="urn:schemas-microsoft-com:office:smarttags" w:element="place">
        <w:smartTag w:uri="urn:schemas-microsoft-com:office:smarttags" w:element="City">
          <w:r>
            <w:rPr>
              <w:i w:val="0"/>
              <w:smallCaps/>
              <w:sz w:val="24"/>
            </w:rPr>
            <w:t>Oak Ridge</w:t>
          </w:r>
        </w:smartTag>
        <w:r>
          <w:rPr>
            <w:i w:val="0"/>
            <w:smallCaps/>
            <w:sz w:val="24"/>
          </w:rPr>
          <w:t xml:space="preserve">, </w:t>
        </w:r>
        <w:smartTag w:uri="urn:schemas-microsoft-com:office:smarttags" w:element="State">
          <w:r>
            <w:rPr>
              <w:i w:val="0"/>
              <w:smallCaps/>
              <w:sz w:val="24"/>
            </w:rPr>
            <w:t>TN</w:t>
          </w:r>
        </w:smartTag>
      </w:smartTag>
    </w:p>
    <w:p w:rsidR="003053E0" w:rsidRDefault="003053E0">
      <w:pPr>
        <w:spacing w:before="40"/>
        <w:jc w:val="both"/>
      </w:pPr>
      <w:r>
        <w:t xml:space="preserve">The world’s largest employee owned IT Integration Company providing a wide range of IT infrastructure and application software solutions. </w:t>
      </w:r>
    </w:p>
    <w:p w:rsidR="003053E0" w:rsidRDefault="003053E0">
      <w:pPr>
        <w:spacing w:before="40"/>
        <w:jc w:val="both"/>
      </w:pPr>
    </w:p>
    <w:p w:rsidR="003053E0" w:rsidRDefault="00BE6B24">
      <w:pPr>
        <w:pStyle w:val="Heading3"/>
        <w:widowControl/>
        <w:tabs>
          <w:tab w:val="left" w:pos="720"/>
          <w:tab w:val="right" w:pos="9360"/>
        </w:tabs>
      </w:pPr>
      <w:r>
        <w:rPr>
          <w:sz w:val="24"/>
        </w:rPr>
        <w:t xml:space="preserve">VP </w:t>
      </w:r>
      <w:r w:rsidR="003053E0">
        <w:rPr>
          <w:sz w:val="24"/>
        </w:rPr>
        <w:t>Director of Financial Systems</w:t>
      </w:r>
      <w:r w:rsidR="00F359E3">
        <w:rPr>
          <w:sz w:val="24"/>
        </w:rPr>
        <w:t>, April</w:t>
      </w:r>
      <w:r w:rsidR="003053E0">
        <w:rPr>
          <w:sz w:val="24"/>
        </w:rPr>
        <w:t xml:space="preserve"> 1995 – November 1999</w:t>
      </w:r>
    </w:p>
    <w:p w:rsidR="003053E0" w:rsidRDefault="003053E0">
      <w:pPr>
        <w:spacing w:before="40"/>
        <w:ind w:firstLine="720"/>
        <w:jc w:val="both"/>
      </w:pPr>
      <w:r>
        <w:t>Highlights:</w:t>
      </w:r>
    </w:p>
    <w:p w:rsidR="003053E0" w:rsidRDefault="003053E0">
      <w:pPr>
        <w:numPr>
          <w:ilvl w:val="0"/>
          <w:numId w:val="1"/>
        </w:numPr>
        <w:spacing w:before="40"/>
        <w:ind w:left="1080"/>
        <w:jc w:val="both"/>
      </w:pPr>
      <w:r>
        <w:t xml:space="preserve">Designed, Developed, Implemented, and Maintenance financial IT solutions for the Federal Government - Department </w:t>
      </w:r>
      <w:r w:rsidR="00F359E3">
        <w:t>of</w:t>
      </w:r>
      <w:r>
        <w:t xml:space="preserve"> Energy (DOE).</w:t>
      </w:r>
      <w:r w:rsidR="00BE6B24">
        <w:t xml:space="preserve">  Thousands of hours spent on current and future direction versus needs</w:t>
      </w:r>
      <w:r w:rsidR="00F359E3">
        <w:t xml:space="preserve"> against Return On Investment (ROI)</w:t>
      </w:r>
    </w:p>
    <w:p w:rsidR="003053E0" w:rsidRDefault="003053E0">
      <w:pPr>
        <w:numPr>
          <w:ilvl w:val="0"/>
          <w:numId w:val="1"/>
        </w:numPr>
        <w:spacing w:before="40"/>
        <w:ind w:left="1080"/>
        <w:jc w:val="both"/>
      </w:pPr>
      <w:r>
        <w:t>Designed, Developed, Implemented and supported the DOE Budget Execution Formulation System (BEFS).  (Personally designed and implemented adopted by all DOE)</w:t>
      </w:r>
    </w:p>
    <w:p w:rsidR="003053E0" w:rsidRDefault="003053E0">
      <w:pPr>
        <w:numPr>
          <w:ilvl w:val="0"/>
          <w:numId w:val="1"/>
        </w:numPr>
        <w:spacing w:before="40"/>
        <w:ind w:left="1080"/>
        <w:jc w:val="both"/>
      </w:pPr>
      <w:r>
        <w:t>Created company’s/DOE’s first 24X7 financial help desk for 20+ year-old accounting system DISCAS.  (HR, Payroll, Inventory, etc.)</w:t>
      </w:r>
    </w:p>
    <w:p w:rsidR="003053E0" w:rsidRDefault="003053E0">
      <w:pPr>
        <w:numPr>
          <w:ilvl w:val="0"/>
          <w:numId w:val="1"/>
        </w:numPr>
        <w:spacing w:before="40"/>
        <w:ind w:left="1080"/>
        <w:jc w:val="both"/>
      </w:pPr>
      <w:r>
        <w:t>Managed support staff of IT managers that supported 9 states, all North American time zones and numerous financial offices.</w:t>
      </w:r>
    </w:p>
    <w:p w:rsidR="003053E0" w:rsidRDefault="003053E0">
      <w:pPr>
        <w:numPr>
          <w:ilvl w:val="0"/>
          <w:numId w:val="1"/>
        </w:numPr>
        <w:spacing w:before="40"/>
        <w:ind w:left="1080"/>
        <w:jc w:val="both"/>
        <w:rPr>
          <w:b/>
          <w:smallCaps/>
        </w:rPr>
      </w:pPr>
      <w:r>
        <w:t>Established relationships with influencers in the Federal CFO territory, e.g., Big 5 consulting firms that set policy and standards at the national level.</w:t>
      </w:r>
    </w:p>
    <w:p w:rsidR="003053E0" w:rsidRDefault="003053E0">
      <w:pPr>
        <w:spacing w:before="40"/>
        <w:jc w:val="both"/>
      </w:pPr>
    </w:p>
    <w:p w:rsidR="003053E0" w:rsidRDefault="003053E0">
      <w:pPr>
        <w:spacing w:before="40"/>
        <w:jc w:val="both"/>
        <w:rPr>
          <w:b/>
          <w:smallCaps/>
        </w:rPr>
      </w:pPr>
      <w:r>
        <w:rPr>
          <w:b/>
          <w:smallCaps/>
        </w:rPr>
        <w:t>Technology Management Services (TMS)</w:t>
      </w:r>
      <w:r>
        <w:rPr>
          <w:b/>
          <w:smallCaps/>
        </w:rPr>
        <w:tab/>
      </w:r>
      <w:r>
        <w:rPr>
          <w:b/>
          <w:smallCaps/>
        </w:rPr>
        <w:tab/>
      </w:r>
      <w:r>
        <w:rPr>
          <w:b/>
          <w:smallCaps/>
        </w:rPr>
        <w:tab/>
      </w:r>
      <w:r>
        <w:rPr>
          <w:b/>
          <w:smallCaps/>
        </w:rPr>
        <w:tab/>
        <w:t xml:space="preserve">                      Aiken, SC</w:t>
      </w:r>
    </w:p>
    <w:p w:rsidR="003053E0" w:rsidRDefault="003053E0">
      <w:pPr>
        <w:pStyle w:val="BodyText2"/>
      </w:pPr>
      <w:r>
        <w:t xml:space="preserve">Washington DC beltway consulting firm well established in the support of the Department Of Energy in terms of developing and supporting software solutions that help the DOE get superior results. </w:t>
      </w:r>
    </w:p>
    <w:p w:rsidR="003053E0" w:rsidRDefault="003053E0">
      <w:pPr>
        <w:jc w:val="both"/>
      </w:pPr>
    </w:p>
    <w:p w:rsidR="003053E0" w:rsidRDefault="003053E0">
      <w:pPr>
        <w:pStyle w:val="Heading3"/>
        <w:widowControl/>
        <w:tabs>
          <w:tab w:val="left" w:pos="720"/>
          <w:tab w:val="right" w:pos="9360"/>
        </w:tabs>
        <w:rPr>
          <w:sz w:val="24"/>
        </w:rPr>
      </w:pPr>
      <w:r>
        <w:rPr>
          <w:sz w:val="24"/>
        </w:rPr>
        <w:tab/>
        <w:t xml:space="preserve">Senior Analyst – Business Developer, </w:t>
      </w:r>
      <w:r>
        <w:rPr>
          <w:sz w:val="24"/>
        </w:rPr>
        <w:tab/>
        <w:t>February 1992 – April 1995</w:t>
      </w:r>
      <w:r>
        <w:rPr>
          <w:i w:val="0"/>
          <w:sz w:val="24"/>
        </w:rPr>
        <w:t xml:space="preserve"> </w:t>
      </w:r>
    </w:p>
    <w:p w:rsidR="003053E0" w:rsidRDefault="003053E0">
      <w:pPr>
        <w:ind w:firstLine="720"/>
        <w:jc w:val="both"/>
      </w:pPr>
      <w:r>
        <w:t>Highlights:</w:t>
      </w:r>
    </w:p>
    <w:p w:rsidR="003053E0" w:rsidRDefault="003053E0">
      <w:pPr>
        <w:numPr>
          <w:ilvl w:val="0"/>
          <w:numId w:val="1"/>
        </w:numPr>
        <w:ind w:left="1080"/>
        <w:jc w:val="both"/>
      </w:pPr>
      <w:r>
        <w:t>Competed for and won the company’s largest financial system support contract for initial 3 year $5M.</w:t>
      </w:r>
    </w:p>
    <w:p w:rsidR="003053E0" w:rsidRDefault="003053E0">
      <w:pPr>
        <w:numPr>
          <w:ilvl w:val="0"/>
          <w:numId w:val="1"/>
        </w:numPr>
        <w:ind w:left="1080"/>
        <w:jc w:val="both"/>
      </w:pPr>
      <w:r>
        <w:t>Opened the companies 1</w:t>
      </w:r>
      <w:r>
        <w:rPr>
          <w:vertAlign w:val="superscript"/>
        </w:rPr>
        <w:t>st</w:t>
      </w:r>
      <w:r>
        <w:t xml:space="preserve"> office outside Washington DC.</w:t>
      </w:r>
    </w:p>
    <w:p w:rsidR="003053E0" w:rsidRDefault="003053E0">
      <w:pPr>
        <w:numPr>
          <w:ilvl w:val="0"/>
          <w:numId w:val="1"/>
        </w:numPr>
        <w:ind w:left="1080"/>
        <w:jc w:val="both"/>
        <w:rPr>
          <w:b/>
        </w:rPr>
      </w:pPr>
      <w:r>
        <w:t>Gained extensive knowledge of federal Department of Energy financial annual Operating Plan, Budget, and forecasting processes and procedures.</w:t>
      </w:r>
    </w:p>
    <w:p w:rsidR="003053E0" w:rsidRDefault="003053E0">
      <w:pPr>
        <w:numPr>
          <w:ilvl w:val="0"/>
          <w:numId w:val="1"/>
        </w:numPr>
        <w:ind w:left="1080"/>
        <w:jc w:val="both"/>
        <w:rPr>
          <w:b/>
        </w:rPr>
      </w:pPr>
      <w:r>
        <w:t>Designed, developed and implemented for the DOE at the Savannah River facility the Budget, Execution, Formulation System (BEFS).</w:t>
      </w:r>
    </w:p>
    <w:p w:rsidR="003053E0" w:rsidRDefault="003053E0">
      <w:pPr>
        <w:numPr>
          <w:ilvl w:val="0"/>
          <w:numId w:val="1"/>
        </w:numPr>
        <w:ind w:left="1080"/>
        <w:jc w:val="both"/>
        <w:rPr>
          <w:b/>
        </w:rPr>
      </w:pPr>
      <w:r>
        <w:t>Directed staff of 13 MBA, CPA computer programmers.</w:t>
      </w:r>
    </w:p>
    <w:p w:rsidR="003053E0" w:rsidRDefault="003053E0">
      <w:pPr>
        <w:numPr>
          <w:ilvl w:val="0"/>
          <w:numId w:val="1"/>
        </w:numPr>
        <w:ind w:left="1080"/>
        <w:jc w:val="both"/>
        <w:rPr>
          <w:b/>
        </w:rPr>
      </w:pPr>
      <w:r>
        <w:t>Managed budget of approximately $2M.</w:t>
      </w:r>
      <w:r>
        <w:rPr>
          <w:b/>
        </w:rPr>
        <w:t xml:space="preserve"> </w:t>
      </w:r>
    </w:p>
    <w:p w:rsidR="003053E0" w:rsidRDefault="003053E0">
      <w:pPr>
        <w:ind w:left="720"/>
        <w:jc w:val="both"/>
        <w:rPr>
          <w:b/>
        </w:rPr>
      </w:pPr>
    </w:p>
    <w:p w:rsidR="003053E0" w:rsidRDefault="003053E0">
      <w:pPr>
        <w:spacing w:before="40"/>
        <w:jc w:val="both"/>
        <w:rPr>
          <w:b/>
          <w:smallCaps/>
        </w:rPr>
      </w:pPr>
      <w:r>
        <w:rPr>
          <w:b/>
          <w:smallCaps/>
        </w:rPr>
        <w:t>westinghouse savannah river company</w:t>
      </w:r>
      <w:r>
        <w:rPr>
          <w:b/>
          <w:smallCaps/>
        </w:rPr>
        <w:tab/>
      </w:r>
      <w:r>
        <w:rPr>
          <w:b/>
          <w:smallCaps/>
        </w:rPr>
        <w:tab/>
      </w:r>
      <w:r>
        <w:rPr>
          <w:b/>
          <w:smallCaps/>
        </w:rPr>
        <w:tab/>
      </w:r>
      <w:r>
        <w:rPr>
          <w:b/>
          <w:smallCaps/>
        </w:rPr>
        <w:tab/>
        <w:t xml:space="preserve">                      Aiken, SC</w:t>
      </w:r>
    </w:p>
    <w:p w:rsidR="003053E0" w:rsidRDefault="003053E0">
      <w:pPr>
        <w:pStyle w:val="BodyText2"/>
      </w:pPr>
      <w:r>
        <w:t xml:space="preserve">Government Owned Company Operated (GOCO) to support the Department Of Energy in terms of developing and supporting software solutions that help the DOE get superior results. </w:t>
      </w:r>
    </w:p>
    <w:p w:rsidR="003053E0" w:rsidRDefault="003053E0">
      <w:pPr>
        <w:jc w:val="both"/>
      </w:pPr>
    </w:p>
    <w:p w:rsidR="003053E0" w:rsidRDefault="003053E0">
      <w:pPr>
        <w:pStyle w:val="Heading3"/>
        <w:widowControl/>
        <w:tabs>
          <w:tab w:val="left" w:pos="720"/>
          <w:tab w:val="right" w:pos="9360"/>
        </w:tabs>
        <w:rPr>
          <w:sz w:val="24"/>
        </w:rPr>
      </w:pPr>
      <w:r>
        <w:rPr>
          <w:sz w:val="24"/>
        </w:rPr>
        <w:tab/>
        <w:t xml:space="preserve">Senior Systems Engineer – Project Director, </w:t>
      </w:r>
      <w:r>
        <w:rPr>
          <w:sz w:val="24"/>
        </w:rPr>
        <w:tab/>
        <w:t>June 1990 – February 1992</w:t>
      </w:r>
      <w:r>
        <w:rPr>
          <w:i w:val="0"/>
          <w:sz w:val="24"/>
        </w:rPr>
        <w:t xml:space="preserve"> </w:t>
      </w:r>
    </w:p>
    <w:p w:rsidR="003053E0" w:rsidRDefault="003053E0">
      <w:pPr>
        <w:ind w:firstLine="720"/>
        <w:jc w:val="both"/>
      </w:pPr>
      <w:r>
        <w:t>Highlights:</w:t>
      </w:r>
    </w:p>
    <w:p w:rsidR="003053E0" w:rsidRDefault="003053E0">
      <w:pPr>
        <w:numPr>
          <w:ilvl w:val="0"/>
          <w:numId w:val="1"/>
        </w:numPr>
        <w:ind w:left="1080"/>
        <w:jc w:val="both"/>
      </w:pPr>
      <w:r>
        <w:lastRenderedPageBreak/>
        <w:t>Business oriented technologist with excellent communication</w:t>
      </w:r>
    </w:p>
    <w:p w:rsidR="003053E0" w:rsidRDefault="003053E0">
      <w:pPr>
        <w:numPr>
          <w:ilvl w:val="0"/>
          <w:numId w:val="1"/>
        </w:numPr>
        <w:ind w:left="1080"/>
        <w:jc w:val="both"/>
      </w:pPr>
      <w:r>
        <w:t>Team motivator, builder, who hired, retained and built a leading IT department</w:t>
      </w:r>
    </w:p>
    <w:p w:rsidR="003053E0" w:rsidRDefault="003053E0">
      <w:pPr>
        <w:numPr>
          <w:ilvl w:val="0"/>
          <w:numId w:val="1"/>
        </w:numPr>
        <w:ind w:left="1080"/>
        <w:jc w:val="both"/>
      </w:pPr>
      <w:r>
        <w:t>Project Management, facilitator and presenter</w:t>
      </w:r>
    </w:p>
    <w:p w:rsidR="003053E0" w:rsidRDefault="003053E0">
      <w:pPr>
        <w:numPr>
          <w:ilvl w:val="0"/>
          <w:numId w:val="1"/>
        </w:numPr>
        <w:ind w:left="1080"/>
        <w:jc w:val="both"/>
      </w:pPr>
      <w:r>
        <w:t>Managed and participated in all level of database design</w:t>
      </w:r>
    </w:p>
    <w:p w:rsidR="003053E0" w:rsidRDefault="003053E0">
      <w:pPr>
        <w:numPr>
          <w:ilvl w:val="0"/>
          <w:numId w:val="1"/>
        </w:numPr>
        <w:ind w:left="1080"/>
        <w:jc w:val="both"/>
      </w:pPr>
      <w:r>
        <w:t>Engaged and partnered with critical business leads/managers to ensure business needs and requirements agreed</w:t>
      </w:r>
    </w:p>
    <w:p w:rsidR="003053E0" w:rsidRDefault="003053E0">
      <w:pPr>
        <w:numPr>
          <w:ilvl w:val="0"/>
          <w:numId w:val="1"/>
        </w:numPr>
        <w:ind w:left="1080"/>
        <w:jc w:val="both"/>
      </w:pPr>
      <w:r>
        <w:t>Participated in many off-site best practice trips to interview and confirm correct selection of hardware/software</w:t>
      </w:r>
    </w:p>
    <w:p w:rsidR="003053E0" w:rsidRDefault="003053E0">
      <w:pPr>
        <w:numPr>
          <w:ilvl w:val="0"/>
          <w:numId w:val="1"/>
        </w:numPr>
        <w:ind w:left="1080"/>
        <w:jc w:val="both"/>
      </w:pPr>
      <w:r>
        <w:t>Managed 88 programmer, analyst, DBA, telecommunications and network personnel.</w:t>
      </w:r>
    </w:p>
    <w:p w:rsidR="003053E0" w:rsidRDefault="003053E0">
      <w:pPr>
        <w:numPr>
          <w:ilvl w:val="0"/>
          <w:numId w:val="1"/>
        </w:numPr>
        <w:ind w:left="1080"/>
        <w:jc w:val="both"/>
      </w:pPr>
      <w:r>
        <w:t>Directed, Lead, Managed very large financial systems replacement project.</w:t>
      </w:r>
    </w:p>
    <w:p w:rsidR="00AF59CD" w:rsidRDefault="00AF59CD" w:rsidP="00AF59CD">
      <w:pPr>
        <w:ind w:left="720"/>
        <w:jc w:val="both"/>
        <w:rPr>
          <w:b/>
        </w:rPr>
      </w:pPr>
    </w:p>
    <w:p w:rsidR="00AF59CD" w:rsidRDefault="00AF59CD" w:rsidP="00AF59CD">
      <w:pPr>
        <w:spacing w:before="40"/>
        <w:jc w:val="both"/>
        <w:rPr>
          <w:b/>
          <w:smallCaps/>
        </w:rPr>
      </w:pPr>
      <w:smartTag w:uri="urn:schemas-microsoft-com:office:smarttags" w:element="State">
        <w:r>
          <w:rPr>
            <w:b/>
            <w:smallCaps/>
          </w:rPr>
          <w:t>Florida</w:t>
        </w:r>
      </w:smartTag>
      <w:r>
        <w:rPr>
          <w:b/>
          <w:smallCaps/>
        </w:rPr>
        <w:t xml:space="preserve"> power &amp; light</w:t>
      </w:r>
      <w:r>
        <w:rPr>
          <w:b/>
          <w:smallCaps/>
        </w:rPr>
        <w:tab/>
      </w:r>
      <w:r>
        <w:rPr>
          <w:b/>
          <w:smallCaps/>
        </w:rPr>
        <w:tab/>
      </w:r>
      <w:r>
        <w:rPr>
          <w:b/>
          <w:smallCaps/>
        </w:rPr>
        <w:tab/>
      </w:r>
      <w:r>
        <w:rPr>
          <w:b/>
          <w:smallCaps/>
        </w:rPr>
        <w:tab/>
        <w:t xml:space="preserve">                      </w:t>
      </w:r>
      <w:smartTag w:uri="urn:schemas-microsoft-com:office:smarttags" w:element="place">
        <w:smartTag w:uri="urn:schemas-microsoft-com:office:smarttags" w:element="City">
          <w:r>
            <w:rPr>
              <w:b/>
              <w:smallCaps/>
            </w:rPr>
            <w:t>miami</w:t>
          </w:r>
        </w:smartTag>
        <w:r>
          <w:rPr>
            <w:b/>
            <w:smallCaps/>
          </w:rPr>
          <w:t xml:space="preserve">, </w:t>
        </w:r>
        <w:smartTag w:uri="urn:schemas-microsoft-com:office:smarttags" w:element="State">
          <w:r>
            <w:rPr>
              <w:b/>
              <w:smallCaps/>
            </w:rPr>
            <w:t>fl</w:t>
          </w:r>
        </w:smartTag>
      </w:smartTag>
    </w:p>
    <w:p w:rsidR="00AF59CD" w:rsidRDefault="00AF59CD" w:rsidP="00AF59CD">
      <w:pPr>
        <w:pStyle w:val="BodyText2"/>
      </w:pPr>
      <w:r>
        <w:t xml:space="preserve">Worked directly for the Chief Financial Officer (CFO) in support of all financial reporting. </w:t>
      </w:r>
    </w:p>
    <w:p w:rsidR="00AF59CD" w:rsidRDefault="00AF59CD" w:rsidP="00AF59CD">
      <w:pPr>
        <w:jc w:val="both"/>
      </w:pPr>
    </w:p>
    <w:p w:rsidR="00AF59CD" w:rsidRDefault="00AF59CD" w:rsidP="00AF59CD">
      <w:pPr>
        <w:pStyle w:val="Heading3"/>
        <w:widowControl/>
        <w:tabs>
          <w:tab w:val="left" w:pos="720"/>
          <w:tab w:val="right" w:pos="9360"/>
        </w:tabs>
        <w:rPr>
          <w:sz w:val="24"/>
        </w:rPr>
      </w:pPr>
      <w:r>
        <w:rPr>
          <w:sz w:val="24"/>
        </w:rPr>
        <w:tab/>
        <w:t xml:space="preserve">Financial Systems Analyst, </w:t>
      </w:r>
      <w:r>
        <w:rPr>
          <w:sz w:val="24"/>
        </w:rPr>
        <w:tab/>
        <w:t xml:space="preserve"> May 1989 – June 1990</w:t>
      </w:r>
      <w:r>
        <w:rPr>
          <w:i w:val="0"/>
          <w:sz w:val="24"/>
        </w:rPr>
        <w:t xml:space="preserve"> </w:t>
      </w:r>
    </w:p>
    <w:p w:rsidR="00AF59CD" w:rsidRDefault="00AF59CD" w:rsidP="00AF59CD">
      <w:pPr>
        <w:ind w:firstLine="720"/>
        <w:jc w:val="both"/>
      </w:pPr>
      <w:r>
        <w:t>Highlights:</w:t>
      </w:r>
    </w:p>
    <w:p w:rsidR="00AF59CD" w:rsidRDefault="00AF59CD" w:rsidP="00AF59CD">
      <w:pPr>
        <w:numPr>
          <w:ilvl w:val="0"/>
          <w:numId w:val="1"/>
        </w:numPr>
        <w:ind w:left="1080"/>
        <w:jc w:val="both"/>
      </w:pPr>
      <w:r>
        <w:t xml:space="preserve">Participated and won the Deming award for Quality.  (1st time won by an American business in the </w:t>
      </w:r>
      <w:smartTag w:uri="urn:schemas-microsoft-com:office:smarttags" w:element="country-region">
        <w:smartTag w:uri="urn:schemas-microsoft-com:office:smarttags" w:element="place">
          <w:r>
            <w:t>US</w:t>
          </w:r>
        </w:smartTag>
      </w:smartTag>
      <w:r>
        <w:t>)</w:t>
      </w:r>
    </w:p>
    <w:p w:rsidR="00AF59CD" w:rsidRDefault="00AF59CD" w:rsidP="00AF59CD">
      <w:pPr>
        <w:numPr>
          <w:ilvl w:val="0"/>
          <w:numId w:val="1"/>
        </w:numPr>
        <w:ind w:left="1080"/>
        <w:jc w:val="both"/>
      </w:pPr>
      <w:r>
        <w:t>Support all SEC, Public Service Commission reporting needs.</w:t>
      </w:r>
    </w:p>
    <w:p w:rsidR="00AF59CD" w:rsidRDefault="00AF59CD" w:rsidP="00AF59CD">
      <w:pPr>
        <w:numPr>
          <w:ilvl w:val="0"/>
          <w:numId w:val="1"/>
        </w:numPr>
        <w:ind w:left="1080"/>
        <w:jc w:val="both"/>
      </w:pPr>
      <w:r>
        <w:t>Design, develop and implement internal financial systems LAN.</w:t>
      </w:r>
    </w:p>
    <w:p w:rsidR="00AF59CD" w:rsidRDefault="00AF59CD" w:rsidP="00AF59CD">
      <w:pPr>
        <w:numPr>
          <w:ilvl w:val="0"/>
          <w:numId w:val="1"/>
        </w:numPr>
        <w:ind w:left="1080"/>
        <w:jc w:val="both"/>
      </w:pPr>
      <w:r>
        <w:t>Participated in the development of an RFP to build a new reactor/s or alternative power sources.</w:t>
      </w:r>
    </w:p>
    <w:p w:rsidR="003053E0" w:rsidRDefault="003053E0"/>
    <w:p w:rsidR="00AF59CD" w:rsidRDefault="00AF59CD"/>
    <w:p w:rsidR="00AB7E2E" w:rsidRDefault="00AB7E2E">
      <w:pPr>
        <w:pStyle w:val="Heading1"/>
        <w:rPr>
          <w:caps w:val="0"/>
        </w:rPr>
      </w:pPr>
    </w:p>
    <w:p w:rsidR="003053E0" w:rsidRDefault="003053E0">
      <w:pPr>
        <w:pStyle w:val="Heading1"/>
        <w:rPr>
          <w:caps w:val="0"/>
        </w:rPr>
      </w:pPr>
      <w:r>
        <w:rPr>
          <w:caps w:val="0"/>
        </w:rPr>
        <w:t>EDUCATION</w:t>
      </w:r>
    </w:p>
    <w:p w:rsidR="003053E0" w:rsidRDefault="003053E0"/>
    <w:p w:rsidR="003053E0" w:rsidRDefault="003053E0">
      <w:pPr>
        <w:pStyle w:val="Heading7"/>
      </w:pPr>
      <w:r>
        <w:t>University Of MIAMI, Miami, FL</w:t>
      </w:r>
    </w:p>
    <w:p w:rsidR="003053E0" w:rsidRDefault="003053E0">
      <w:pPr>
        <w:pStyle w:val="Heading5"/>
        <w:widowControl/>
        <w:tabs>
          <w:tab w:val="right" w:pos="9360"/>
        </w:tabs>
        <w:spacing w:before="0" w:after="0"/>
        <w:ind w:firstLine="720"/>
        <w:rPr>
          <w:i/>
          <w:caps w:val="0"/>
          <w:sz w:val="24"/>
        </w:rPr>
      </w:pPr>
      <w:r>
        <w:rPr>
          <w:i/>
          <w:caps w:val="0"/>
          <w:sz w:val="24"/>
        </w:rPr>
        <w:t>Master of Business Administration (Finance), M</w:t>
      </w:r>
      <w:r w:rsidR="004F50E8">
        <w:rPr>
          <w:i/>
          <w:caps w:val="0"/>
          <w:sz w:val="24"/>
        </w:rPr>
        <w:t>BA</w:t>
      </w:r>
    </w:p>
    <w:p w:rsidR="003053E0" w:rsidRDefault="003053E0">
      <w:pPr>
        <w:pStyle w:val="Heading7"/>
      </w:pPr>
    </w:p>
    <w:p w:rsidR="003053E0" w:rsidRDefault="003053E0">
      <w:pPr>
        <w:pStyle w:val="Heading7"/>
      </w:pPr>
      <w:r>
        <w:t>Florida International University, Miami, FL</w:t>
      </w:r>
    </w:p>
    <w:p w:rsidR="003053E0" w:rsidRDefault="003053E0">
      <w:pPr>
        <w:pStyle w:val="Heading5"/>
        <w:widowControl/>
        <w:tabs>
          <w:tab w:val="right" w:pos="9360"/>
        </w:tabs>
        <w:spacing w:before="0" w:after="0"/>
        <w:ind w:firstLine="720"/>
        <w:rPr>
          <w:i/>
          <w:caps w:val="0"/>
          <w:sz w:val="24"/>
        </w:rPr>
      </w:pPr>
      <w:r>
        <w:rPr>
          <w:i/>
          <w:caps w:val="0"/>
          <w:sz w:val="24"/>
        </w:rPr>
        <w:t xml:space="preserve">Bachelor </w:t>
      </w:r>
      <w:r w:rsidR="004F50E8">
        <w:rPr>
          <w:i/>
          <w:caps w:val="0"/>
          <w:sz w:val="24"/>
        </w:rPr>
        <w:t>of</w:t>
      </w:r>
      <w:r>
        <w:rPr>
          <w:i/>
          <w:caps w:val="0"/>
          <w:sz w:val="24"/>
        </w:rPr>
        <w:t xml:space="preserve"> Science in Computer Science, </w:t>
      </w:r>
      <w:r w:rsidR="004F50E8">
        <w:rPr>
          <w:i/>
          <w:caps w:val="0"/>
          <w:sz w:val="24"/>
        </w:rPr>
        <w:t>BSCS</w:t>
      </w:r>
    </w:p>
    <w:p w:rsidR="004F50E8" w:rsidRDefault="004F50E8" w:rsidP="004F50E8"/>
    <w:p w:rsidR="003053E0" w:rsidRDefault="003053E0">
      <w:pPr>
        <w:spacing w:before="280" w:after="60"/>
        <w:rPr>
          <w:b/>
          <w:caps/>
        </w:rPr>
      </w:pPr>
      <w:r>
        <w:rPr>
          <w:b/>
          <w:caps/>
        </w:rPr>
        <w:t>Other interests</w:t>
      </w:r>
    </w:p>
    <w:p w:rsidR="003053E0" w:rsidRDefault="003053E0" w:rsidP="00BB2779">
      <w:pPr>
        <w:pStyle w:val="BodyText2"/>
      </w:pPr>
      <w:r>
        <w:t>I attended an additional post graduate 37 hours of Accounting courses to allow me to sit for the CPA exam and to gain a better understanding of the effects and impacts IT systems have on accounting systems/applications.</w:t>
      </w:r>
      <w:r w:rsidR="00C64F5F">
        <w:t xml:space="preserve">  (Have passed Audit &amp; Law portion of CPA exam)</w:t>
      </w:r>
      <w:r w:rsidR="009D1E07">
        <w:t>.</w:t>
      </w:r>
    </w:p>
    <w:sectPr w:rsidR="003053E0">
      <w:type w:val="continuous"/>
      <w:pgSz w:w="12240" w:h="15840"/>
      <w:pgMar w:top="1152" w:right="1152" w:bottom="1152" w:left="1152" w:header="288" w:footer="28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4F3B" w:rsidRDefault="007C4F3B">
      <w:r>
        <w:separator/>
      </w:r>
    </w:p>
  </w:endnote>
  <w:endnote w:type="continuationSeparator" w:id="0">
    <w:p w:rsidR="007C4F3B" w:rsidRDefault="007C4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4F3B" w:rsidRDefault="007C4F3B">
      <w:r>
        <w:separator/>
      </w:r>
    </w:p>
  </w:footnote>
  <w:footnote w:type="continuationSeparator" w:id="0">
    <w:p w:rsidR="007C4F3B" w:rsidRDefault="007C4F3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23F6B63"/>
    <w:multiLevelType w:val="hybridMultilevel"/>
    <w:tmpl w:val="F45A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2F082F"/>
    <w:multiLevelType w:val="hybridMultilevel"/>
    <w:tmpl w:val="28B29C54"/>
    <w:lvl w:ilvl="0" w:tplc="3782E7DA">
      <w:start w:val="1"/>
      <w:numFmt w:val="bullet"/>
      <w:lvlText w:val=""/>
      <w:lvlJc w:val="left"/>
      <w:pPr>
        <w:tabs>
          <w:tab w:val="num" w:pos="720"/>
        </w:tabs>
        <w:ind w:left="720" w:hanging="360"/>
      </w:pPr>
      <w:rPr>
        <w:rFonts w:ascii="Symbol" w:hAnsi="Symbol" w:hint="default"/>
      </w:rPr>
    </w:lvl>
    <w:lvl w:ilvl="1" w:tplc="3EBE8FA6">
      <w:start w:val="1"/>
      <w:numFmt w:val="bullet"/>
      <w:lvlText w:val="o"/>
      <w:lvlJc w:val="left"/>
      <w:pPr>
        <w:tabs>
          <w:tab w:val="num" w:pos="1440"/>
        </w:tabs>
        <w:ind w:left="1440" w:hanging="360"/>
      </w:pPr>
      <w:rPr>
        <w:rFonts w:ascii="Courier New" w:hAnsi="Courier New" w:hint="default"/>
      </w:rPr>
    </w:lvl>
    <w:lvl w:ilvl="2" w:tplc="372E3A48">
      <w:start w:val="1"/>
      <w:numFmt w:val="bullet"/>
      <w:lvlText w:val=""/>
      <w:lvlJc w:val="left"/>
      <w:pPr>
        <w:tabs>
          <w:tab w:val="num" w:pos="2160"/>
        </w:tabs>
        <w:ind w:left="2160" w:hanging="360"/>
      </w:pPr>
      <w:rPr>
        <w:rFonts w:ascii="Wingdings" w:hAnsi="Wingdings" w:hint="default"/>
      </w:rPr>
    </w:lvl>
    <w:lvl w:ilvl="3" w:tplc="50764304" w:tentative="1">
      <w:start w:val="1"/>
      <w:numFmt w:val="bullet"/>
      <w:lvlText w:val=""/>
      <w:lvlJc w:val="left"/>
      <w:pPr>
        <w:tabs>
          <w:tab w:val="num" w:pos="2880"/>
        </w:tabs>
        <w:ind w:left="2880" w:hanging="360"/>
      </w:pPr>
      <w:rPr>
        <w:rFonts w:ascii="Symbol" w:hAnsi="Symbol" w:hint="default"/>
      </w:rPr>
    </w:lvl>
    <w:lvl w:ilvl="4" w:tplc="6854DCBA" w:tentative="1">
      <w:start w:val="1"/>
      <w:numFmt w:val="bullet"/>
      <w:lvlText w:val="o"/>
      <w:lvlJc w:val="left"/>
      <w:pPr>
        <w:tabs>
          <w:tab w:val="num" w:pos="3600"/>
        </w:tabs>
        <w:ind w:left="3600" w:hanging="360"/>
      </w:pPr>
      <w:rPr>
        <w:rFonts w:ascii="Courier New" w:hAnsi="Courier New" w:hint="default"/>
      </w:rPr>
    </w:lvl>
    <w:lvl w:ilvl="5" w:tplc="4B661F64" w:tentative="1">
      <w:start w:val="1"/>
      <w:numFmt w:val="bullet"/>
      <w:lvlText w:val=""/>
      <w:lvlJc w:val="left"/>
      <w:pPr>
        <w:tabs>
          <w:tab w:val="num" w:pos="4320"/>
        </w:tabs>
        <w:ind w:left="4320" w:hanging="360"/>
      </w:pPr>
      <w:rPr>
        <w:rFonts w:ascii="Wingdings" w:hAnsi="Wingdings" w:hint="default"/>
      </w:rPr>
    </w:lvl>
    <w:lvl w:ilvl="6" w:tplc="C87CC060" w:tentative="1">
      <w:start w:val="1"/>
      <w:numFmt w:val="bullet"/>
      <w:lvlText w:val=""/>
      <w:lvlJc w:val="left"/>
      <w:pPr>
        <w:tabs>
          <w:tab w:val="num" w:pos="5040"/>
        </w:tabs>
        <w:ind w:left="5040" w:hanging="360"/>
      </w:pPr>
      <w:rPr>
        <w:rFonts w:ascii="Symbol" w:hAnsi="Symbol" w:hint="default"/>
      </w:rPr>
    </w:lvl>
    <w:lvl w:ilvl="7" w:tplc="C7C698F0" w:tentative="1">
      <w:start w:val="1"/>
      <w:numFmt w:val="bullet"/>
      <w:lvlText w:val="o"/>
      <w:lvlJc w:val="left"/>
      <w:pPr>
        <w:tabs>
          <w:tab w:val="num" w:pos="5760"/>
        </w:tabs>
        <w:ind w:left="5760" w:hanging="360"/>
      </w:pPr>
      <w:rPr>
        <w:rFonts w:ascii="Courier New" w:hAnsi="Courier New" w:hint="default"/>
      </w:rPr>
    </w:lvl>
    <w:lvl w:ilvl="8" w:tplc="D7F681C6" w:tentative="1">
      <w:start w:val="1"/>
      <w:numFmt w:val="bullet"/>
      <w:lvlText w:val=""/>
      <w:lvlJc w:val="left"/>
      <w:pPr>
        <w:tabs>
          <w:tab w:val="num" w:pos="6480"/>
        </w:tabs>
        <w:ind w:left="6480" w:hanging="360"/>
      </w:pPr>
      <w:rPr>
        <w:rFonts w:ascii="Wingdings" w:hAnsi="Wingdings" w:hint="default"/>
      </w:rPr>
    </w:lvl>
  </w:abstractNum>
  <w:abstractNum w:abstractNumId="3">
    <w:nsid w:val="1FB04AF0"/>
    <w:multiLevelType w:val="multilevel"/>
    <w:tmpl w:val="51F0E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1E312F"/>
    <w:multiLevelType w:val="singleLevel"/>
    <w:tmpl w:val="B62C3FCE"/>
    <w:lvl w:ilvl="0">
      <w:start w:val="1"/>
      <w:numFmt w:val="bullet"/>
      <w:lvlText w:val=""/>
      <w:lvlJc w:val="left"/>
      <w:pPr>
        <w:tabs>
          <w:tab w:val="num" w:pos="360"/>
        </w:tabs>
        <w:ind w:left="360" w:hanging="360"/>
      </w:pPr>
      <w:rPr>
        <w:rFonts w:ascii="Symbol" w:hAnsi="Symbol" w:hint="default"/>
      </w:rPr>
    </w:lvl>
  </w:abstractNum>
  <w:abstractNum w:abstractNumId="5">
    <w:nsid w:val="3E295D29"/>
    <w:multiLevelType w:val="hybridMultilevel"/>
    <w:tmpl w:val="8E7EF842"/>
    <w:lvl w:ilvl="0" w:tplc="FFFFFFFF">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4A9B58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535410ED"/>
    <w:multiLevelType w:val="hybridMultilevel"/>
    <w:tmpl w:val="2536D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3CE5CE7"/>
    <w:multiLevelType w:val="hybridMultilevel"/>
    <w:tmpl w:val="CCBC02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55F7662"/>
    <w:multiLevelType w:val="hybridMultilevel"/>
    <w:tmpl w:val="A4A01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B8C2C6C"/>
    <w:multiLevelType w:val="multilevel"/>
    <w:tmpl w:val="ECB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311934"/>
    <w:multiLevelType w:val="hybridMultilevel"/>
    <w:tmpl w:val="088067A2"/>
    <w:lvl w:ilvl="0" w:tplc="B62C3FC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
    <w:abstractNumId w:val="2"/>
  </w:num>
  <w:num w:numId="3">
    <w:abstractNumId w:val="4"/>
  </w:num>
  <w:num w:numId="4">
    <w:abstractNumId w:val="6"/>
  </w:num>
  <w:num w:numId="5">
    <w:abstractNumId w:val="11"/>
  </w:num>
  <w:num w:numId="6">
    <w:abstractNumId w:val="3"/>
  </w:num>
  <w:num w:numId="7">
    <w:abstractNumId w:val="5"/>
  </w:num>
  <w:num w:numId="8">
    <w:abstractNumId w:val="10"/>
  </w:num>
  <w:num w:numId="9">
    <w:abstractNumId w:val="8"/>
  </w:num>
  <w:num w:numId="10">
    <w:abstractNumId w:val="9"/>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C52"/>
    <w:rsid w:val="00001AAD"/>
    <w:rsid w:val="00036B10"/>
    <w:rsid w:val="00066541"/>
    <w:rsid w:val="00085298"/>
    <w:rsid w:val="000C1A24"/>
    <w:rsid w:val="000C67A9"/>
    <w:rsid w:val="000C6D99"/>
    <w:rsid w:val="000D2933"/>
    <w:rsid w:val="000E171B"/>
    <w:rsid w:val="000E588A"/>
    <w:rsid w:val="000F54AA"/>
    <w:rsid w:val="00100B38"/>
    <w:rsid w:val="0010181F"/>
    <w:rsid w:val="00105095"/>
    <w:rsid w:val="0011419A"/>
    <w:rsid w:val="00130358"/>
    <w:rsid w:val="001719F8"/>
    <w:rsid w:val="001779A5"/>
    <w:rsid w:val="001C674C"/>
    <w:rsid w:val="0024002E"/>
    <w:rsid w:val="002422BC"/>
    <w:rsid w:val="00252B6B"/>
    <w:rsid w:val="00282F71"/>
    <w:rsid w:val="002854FA"/>
    <w:rsid w:val="002F0985"/>
    <w:rsid w:val="003053E0"/>
    <w:rsid w:val="00312A53"/>
    <w:rsid w:val="00323691"/>
    <w:rsid w:val="00334629"/>
    <w:rsid w:val="0039086F"/>
    <w:rsid w:val="00391C08"/>
    <w:rsid w:val="003B37EE"/>
    <w:rsid w:val="003B6E9D"/>
    <w:rsid w:val="003B726B"/>
    <w:rsid w:val="003E2862"/>
    <w:rsid w:val="00400095"/>
    <w:rsid w:val="00404C0F"/>
    <w:rsid w:val="004173DA"/>
    <w:rsid w:val="00440206"/>
    <w:rsid w:val="0044605A"/>
    <w:rsid w:val="0044657C"/>
    <w:rsid w:val="00454936"/>
    <w:rsid w:val="00464D6B"/>
    <w:rsid w:val="00491A81"/>
    <w:rsid w:val="004A248E"/>
    <w:rsid w:val="004C10A6"/>
    <w:rsid w:val="004D2145"/>
    <w:rsid w:val="004F50E8"/>
    <w:rsid w:val="00515E4A"/>
    <w:rsid w:val="00522773"/>
    <w:rsid w:val="00525032"/>
    <w:rsid w:val="00562AA2"/>
    <w:rsid w:val="00570382"/>
    <w:rsid w:val="00585850"/>
    <w:rsid w:val="005A443E"/>
    <w:rsid w:val="005A7E5A"/>
    <w:rsid w:val="005B19ED"/>
    <w:rsid w:val="005B2590"/>
    <w:rsid w:val="005C3C10"/>
    <w:rsid w:val="005F4D1A"/>
    <w:rsid w:val="00605235"/>
    <w:rsid w:val="00624777"/>
    <w:rsid w:val="006476F9"/>
    <w:rsid w:val="00656A0F"/>
    <w:rsid w:val="0067002F"/>
    <w:rsid w:val="0067204C"/>
    <w:rsid w:val="00677B3C"/>
    <w:rsid w:val="0068688E"/>
    <w:rsid w:val="006C2BB4"/>
    <w:rsid w:val="006E2E9B"/>
    <w:rsid w:val="006F42FA"/>
    <w:rsid w:val="007B73AC"/>
    <w:rsid w:val="007C4F3B"/>
    <w:rsid w:val="007F164B"/>
    <w:rsid w:val="00807E99"/>
    <w:rsid w:val="0081202F"/>
    <w:rsid w:val="00830307"/>
    <w:rsid w:val="00835131"/>
    <w:rsid w:val="00841A23"/>
    <w:rsid w:val="0085042B"/>
    <w:rsid w:val="00855652"/>
    <w:rsid w:val="00860A50"/>
    <w:rsid w:val="00870F2C"/>
    <w:rsid w:val="00890E91"/>
    <w:rsid w:val="00894BA6"/>
    <w:rsid w:val="008A6CC3"/>
    <w:rsid w:val="008B77BE"/>
    <w:rsid w:val="008C5DE9"/>
    <w:rsid w:val="008D4E1C"/>
    <w:rsid w:val="008E56BD"/>
    <w:rsid w:val="008E6675"/>
    <w:rsid w:val="008F3451"/>
    <w:rsid w:val="00922F91"/>
    <w:rsid w:val="009234B4"/>
    <w:rsid w:val="00932549"/>
    <w:rsid w:val="00977964"/>
    <w:rsid w:val="00994696"/>
    <w:rsid w:val="009A66B1"/>
    <w:rsid w:val="009A7FF9"/>
    <w:rsid w:val="009D1E07"/>
    <w:rsid w:val="009D6459"/>
    <w:rsid w:val="009F4CE7"/>
    <w:rsid w:val="00A05CBC"/>
    <w:rsid w:val="00AA6AC6"/>
    <w:rsid w:val="00AB7E2E"/>
    <w:rsid w:val="00AC5701"/>
    <w:rsid w:val="00AF1B05"/>
    <w:rsid w:val="00AF27F7"/>
    <w:rsid w:val="00AF59CD"/>
    <w:rsid w:val="00B102EB"/>
    <w:rsid w:val="00B23159"/>
    <w:rsid w:val="00B763AD"/>
    <w:rsid w:val="00B92C52"/>
    <w:rsid w:val="00BB2779"/>
    <w:rsid w:val="00BD64E5"/>
    <w:rsid w:val="00BE0083"/>
    <w:rsid w:val="00BE6B24"/>
    <w:rsid w:val="00BE746A"/>
    <w:rsid w:val="00BF2B6F"/>
    <w:rsid w:val="00C00AC9"/>
    <w:rsid w:val="00C136F8"/>
    <w:rsid w:val="00C219DC"/>
    <w:rsid w:val="00C539D1"/>
    <w:rsid w:val="00C64F5F"/>
    <w:rsid w:val="00C70329"/>
    <w:rsid w:val="00C70693"/>
    <w:rsid w:val="00CA1888"/>
    <w:rsid w:val="00CC28AB"/>
    <w:rsid w:val="00CC38B1"/>
    <w:rsid w:val="00CC51F7"/>
    <w:rsid w:val="00CC6EB1"/>
    <w:rsid w:val="00CF1DF8"/>
    <w:rsid w:val="00D354DF"/>
    <w:rsid w:val="00D515D9"/>
    <w:rsid w:val="00D51DE4"/>
    <w:rsid w:val="00D74C0C"/>
    <w:rsid w:val="00D81C80"/>
    <w:rsid w:val="00DA0C08"/>
    <w:rsid w:val="00DA663F"/>
    <w:rsid w:val="00DB0C31"/>
    <w:rsid w:val="00DC76F8"/>
    <w:rsid w:val="00DD7AC2"/>
    <w:rsid w:val="00DE65E7"/>
    <w:rsid w:val="00DF32B5"/>
    <w:rsid w:val="00E2033A"/>
    <w:rsid w:val="00E42745"/>
    <w:rsid w:val="00E44616"/>
    <w:rsid w:val="00E70B48"/>
    <w:rsid w:val="00E7403B"/>
    <w:rsid w:val="00E77568"/>
    <w:rsid w:val="00E84E3F"/>
    <w:rsid w:val="00F01765"/>
    <w:rsid w:val="00F359E3"/>
    <w:rsid w:val="00F44E8B"/>
    <w:rsid w:val="00F70A15"/>
    <w:rsid w:val="00F75753"/>
    <w:rsid w:val="00F832A1"/>
    <w:rsid w:val="00F96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5:docId w15:val="{FFE4323D-6FCB-47B0-B5FE-B118D622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caps/>
    </w:rPr>
  </w:style>
  <w:style w:type="paragraph" w:styleId="Heading2">
    <w:name w:val="heading 2"/>
    <w:basedOn w:val="Normal"/>
    <w:next w:val="Normal"/>
    <w:qFormat/>
    <w:pPr>
      <w:keepNext/>
      <w:widowControl w:val="0"/>
      <w:jc w:val="center"/>
      <w:outlineLvl w:val="1"/>
    </w:pPr>
    <w:rPr>
      <w:i/>
      <w:sz w:val="18"/>
      <w:szCs w:val="20"/>
    </w:rPr>
  </w:style>
  <w:style w:type="paragraph" w:styleId="Heading3">
    <w:name w:val="heading 3"/>
    <w:basedOn w:val="Normal"/>
    <w:next w:val="Normal"/>
    <w:qFormat/>
    <w:pPr>
      <w:keepNext/>
      <w:widowControl w:val="0"/>
      <w:spacing w:before="40"/>
      <w:outlineLvl w:val="2"/>
    </w:pPr>
    <w:rPr>
      <w:b/>
      <w:i/>
      <w:sz w:val="20"/>
      <w:szCs w:val="20"/>
    </w:rPr>
  </w:style>
  <w:style w:type="paragraph" w:styleId="Heading4">
    <w:name w:val="heading 4"/>
    <w:basedOn w:val="Normal"/>
    <w:next w:val="Normal"/>
    <w:qFormat/>
    <w:pPr>
      <w:keepNext/>
      <w:widowControl w:val="0"/>
      <w:spacing w:before="40"/>
      <w:outlineLvl w:val="3"/>
    </w:pPr>
    <w:rPr>
      <w:i/>
      <w:sz w:val="20"/>
      <w:szCs w:val="20"/>
    </w:rPr>
  </w:style>
  <w:style w:type="paragraph" w:styleId="Heading5">
    <w:name w:val="heading 5"/>
    <w:basedOn w:val="Normal"/>
    <w:next w:val="Normal"/>
    <w:qFormat/>
    <w:pPr>
      <w:keepNext/>
      <w:widowControl w:val="0"/>
      <w:spacing w:before="280" w:after="60"/>
      <w:outlineLvl w:val="4"/>
    </w:pPr>
    <w:rPr>
      <w:b/>
      <w:caps/>
      <w:sz w:val="20"/>
      <w:szCs w:val="20"/>
    </w:rPr>
  </w:style>
  <w:style w:type="paragraph" w:styleId="Heading6">
    <w:name w:val="heading 6"/>
    <w:basedOn w:val="Normal"/>
    <w:next w:val="Normal"/>
    <w:qFormat/>
    <w:pPr>
      <w:keepNext/>
      <w:tabs>
        <w:tab w:val="right" w:pos="9360"/>
      </w:tabs>
      <w:spacing w:before="40"/>
      <w:outlineLvl w:val="5"/>
    </w:pPr>
    <w:rPr>
      <w:b/>
      <w:i/>
      <w:iCs/>
    </w:rPr>
  </w:style>
  <w:style w:type="paragraph" w:styleId="Heading7">
    <w:name w:val="heading 7"/>
    <w:basedOn w:val="Normal"/>
    <w:next w:val="Normal"/>
    <w:qFormat/>
    <w:pPr>
      <w:keepNext/>
      <w:tabs>
        <w:tab w:val="right" w:pos="9360"/>
      </w:tabs>
      <w:spacing w:before="40"/>
      <w:outlineLvl w:val="6"/>
    </w:pPr>
    <w:rPr>
      <w:b/>
      <w:smallCaps/>
    </w:rPr>
  </w:style>
  <w:style w:type="paragraph" w:styleId="Heading8">
    <w:name w:val="heading 8"/>
    <w:basedOn w:val="Normal"/>
    <w:next w:val="Normal"/>
    <w:qFormat/>
    <w:rsid w:val="0033462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0"/>
      <w:jc w:val="center"/>
    </w:pPr>
    <w:rPr>
      <w:rFonts w:ascii="Goudy Old Style" w:hAnsi="Goudy Old Style"/>
      <w:b/>
      <w:smallCaps/>
      <w:sz w:val="28"/>
      <w:szCs w:val="20"/>
    </w:rPr>
  </w:style>
  <w:style w:type="paragraph" w:styleId="BodyText">
    <w:name w:val="Body Text"/>
    <w:basedOn w:val="Normal"/>
    <w:rPr>
      <w:sz w:val="20"/>
    </w:rPr>
  </w:style>
  <w:style w:type="paragraph" w:styleId="BodyText2">
    <w:name w:val="Body Text 2"/>
    <w:basedOn w:val="Normal"/>
    <w:pPr>
      <w:jc w:val="both"/>
    </w:pPr>
  </w:style>
  <w:style w:type="character" w:styleId="Hyperlink">
    <w:name w:val="Hyperlink"/>
    <w:rPr>
      <w:color w:val="0000FF"/>
      <w:u w:val="single"/>
    </w:rPr>
  </w:style>
  <w:style w:type="paragraph" w:styleId="BlockText">
    <w:name w:val="Block Text"/>
    <w:basedOn w:val="Normal"/>
    <w:rsid w:val="001C674C"/>
    <w:pPr>
      <w:widowControl w:val="0"/>
      <w:ind w:left="-360" w:right="-360"/>
      <w:jc w:val="both"/>
    </w:pPr>
    <w:rPr>
      <w:rFonts w:ascii="Helv" w:hAnsi="Helv"/>
      <w:snapToGrid w:val="0"/>
      <w:sz w:val="22"/>
      <w:szCs w:val="20"/>
    </w:rPr>
  </w:style>
  <w:style w:type="paragraph" w:styleId="Header">
    <w:name w:val="header"/>
    <w:basedOn w:val="Normal"/>
    <w:rsid w:val="00D74C0C"/>
    <w:pPr>
      <w:tabs>
        <w:tab w:val="center" w:pos="4320"/>
        <w:tab w:val="right" w:pos="8640"/>
      </w:tabs>
    </w:pPr>
  </w:style>
  <w:style w:type="paragraph" w:styleId="Footer">
    <w:name w:val="footer"/>
    <w:basedOn w:val="Normal"/>
    <w:rsid w:val="00D74C0C"/>
    <w:pPr>
      <w:tabs>
        <w:tab w:val="center" w:pos="4320"/>
        <w:tab w:val="right" w:pos="8640"/>
      </w:tabs>
    </w:pPr>
  </w:style>
  <w:style w:type="paragraph" w:styleId="ListParagraph">
    <w:name w:val="List Paragraph"/>
    <w:basedOn w:val="Normal"/>
    <w:uiPriority w:val="34"/>
    <w:qFormat/>
    <w:rsid w:val="006476F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4127016">
      <w:bodyDiv w:val="1"/>
      <w:marLeft w:val="0"/>
      <w:marRight w:val="0"/>
      <w:marTop w:val="0"/>
      <w:marBottom w:val="0"/>
      <w:divBdr>
        <w:top w:val="none" w:sz="0" w:space="0" w:color="auto"/>
        <w:left w:val="none" w:sz="0" w:space="0" w:color="auto"/>
        <w:bottom w:val="none" w:sz="0" w:space="0" w:color="auto"/>
        <w:right w:val="none" w:sz="0" w:space="0" w:color="auto"/>
      </w:divBdr>
      <w:divsChild>
        <w:div w:id="280234392">
          <w:marLeft w:val="0"/>
          <w:marRight w:val="0"/>
          <w:marTop w:val="0"/>
          <w:marBottom w:val="0"/>
          <w:divBdr>
            <w:top w:val="none" w:sz="0" w:space="0" w:color="auto"/>
            <w:left w:val="none" w:sz="0" w:space="0" w:color="auto"/>
            <w:bottom w:val="none" w:sz="0" w:space="0" w:color="auto"/>
            <w:right w:val="none" w:sz="0" w:space="0" w:color="auto"/>
          </w:divBdr>
          <w:divsChild>
            <w:div w:id="9830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51822">
      <w:bodyDiv w:val="1"/>
      <w:marLeft w:val="0"/>
      <w:marRight w:val="0"/>
      <w:marTop w:val="0"/>
      <w:marBottom w:val="0"/>
      <w:divBdr>
        <w:top w:val="none" w:sz="0" w:space="0" w:color="auto"/>
        <w:left w:val="none" w:sz="0" w:space="0" w:color="auto"/>
        <w:bottom w:val="none" w:sz="0" w:space="0" w:color="auto"/>
        <w:right w:val="none" w:sz="0" w:space="0" w:color="auto"/>
      </w:divBdr>
      <w:divsChild>
        <w:div w:id="1293173686">
          <w:marLeft w:val="0"/>
          <w:marRight w:val="0"/>
          <w:marTop w:val="0"/>
          <w:marBottom w:val="0"/>
          <w:divBdr>
            <w:top w:val="none" w:sz="0" w:space="0" w:color="auto"/>
            <w:left w:val="none" w:sz="0" w:space="0" w:color="auto"/>
            <w:bottom w:val="none" w:sz="0" w:space="0" w:color="auto"/>
            <w:right w:val="none" w:sz="0" w:space="0" w:color="auto"/>
          </w:divBdr>
          <w:divsChild>
            <w:div w:id="117992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markaturner.com" TargetMode="External"/><Relationship Id="rId3" Type="http://schemas.openxmlformats.org/officeDocument/2006/relationships/settings" Target="settings.xml"/><Relationship Id="rId7" Type="http://schemas.openxmlformats.org/officeDocument/2006/relationships/hyperlink" Target="mailto:mark.turner@markaturn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3323</Words>
  <Characters>18946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Sales Resume</vt:lpstr>
    </vt:vector>
  </TitlesOfParts>
  <Company>Microsoft</Company>
  <LinksUpToDate>false</LinksUpToDate>
  <CharactersWithSpaces>22225</CharactersWithSpaces>
  <SharedDoc>false</SharedDoc>
  <HLinks>
    <vt:vector size="12" baseType="variant">
      <vt:variant>
        <vt:i4>3276833</vt:i4>
      </vt:variant>
      <vt:variant>
        <vt:i4>3</vt:i4>
      </vt:variant>
      <vt:variant>
        <vt:i4>0</vt:i4>
      </vt:variant>
      <vt:variant>
        <vt:i4>5</vt:i4>
      </vt:variant>
      <vt:variant>
        <vt:lpwstr>http://markaturner.com/</vt:lpwstr>
      </vt:variant>
      <vt:variant>
        <vt:lpwstr/>
      </vt:variant>
      <vt:variant>
        <vt:i4>2293835</vt:i4>
      </vt:variant>
      <vt:variant>
        <vt:i4>0</vt:i4>
      </vt:variant>
      <vt:variant>
        <vt:i4>0</vt:i4>
      </vt:variant>
      <vt:variant>
        <vt:i4>5</vt:i4>
      </vt:variant>
      <vt:variant>
        <vt:lpwstr>mailto:mark.turner@markaturner.com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Resume</dc:title>
  <dc:creator>Mark Turner</dc:creator>
  <cp:lastModifiedBy>Turner</cp:lastModifiedBy>
  <cp:revision>2</cp:revision>
  <cp:lastPrinted>2001-10-23T03:09:00Z</cp:lastPrinted>
  <dcterms:created xsi:type="dcterms:W3CDTF">2013-12-07T17:34:00Z</dcterms:created>
  <dcterms:modified xsi:type="dcterms:W3CDTF">2013-12-07T17:34:00Z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1152949188</vt:i4>
  </property>
  <property fmtid="{D5CDD505-2E9C-101B-9397-08002B2CF9AE}" pid="3" name="_EmailSubject">
    <vt:lpwstr>Resume(s) from Mark Turner as requested</vt:lpwstr>
  </property>
  <property fmtid="{D5CDD505-2E9C-101B-9397-08002B2CF9AE}" pid="4" name="_AuthorEmail">
    <vt:lpwstr>mark.turner@markaturner.com</vt:lpwstr>
  </property>
  <property fmtid="{D5CDD505-2E9C-101B-9397-08002B2CF9AE}" pid="5" name="_AuthorEmailDisplayName">
    <vt:lpwstr>Mark Turner</vt:lpwstr>
  </property>
  <property fmtid="{D5CDD505-2E9C-101B-9397-08002B2CF9AE}" pid="6" name="_ReviewingToolsShownOnce">
    <vt:lpwstr/>
  </property>
</Properties>
</file>