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rPr>
          <w:rFonts w:ascii="Calibri" w:cs="Calibri" w:hAnsi="Calibri" w:eastAsia="Calibri"/>
          <w:b w:val="1"/>
          <w:bCs w:val="1"/>
          <w:sz w:val="28"/>
          <w:szCs w:val="28"/>
        </w:rPr>
      </w:pPr>
      <w:r>
        <w:rPr>
          <w:rFonts w:ascii="Calibri" w:cs="Calibri" w:hAnsi="Calibri" w:eastAsia="Calibri"/>
          <w:b w:val="1"/>
          <w:bCs w:val="1"/>
          <w:sz w:val="28"/>
          <w:szCs w:val="28"/>
          <w:rtl w:val="0"/>
          <w:lang w:val="it-IT"/>
        </w:rPr>
        <w:t>Amanda LibreSinn</w:t>
      </w:r>
    </w:p>
    <w:p>
      <w:pPr>
        <w:pStyle w:val="Body"/>
        <w:rPr>
          <w:rFonts w:ascii="Calibri" w:cs="Calibri" w:hAnsi="Calibri" w:eastAsia="Calibri"/>
          <w:sz w:val="20"/>
          <w:szCs w:val="20"/>
        </w:rPr>
      </w:pPr>
      <w:r>
        <w:rPr>
          <w:rFonts w:ascii="Calibri" w:cs="Calibri" w:hAnsi="Calibri" w:eastAsia="Calibri"/>
          <w:sz w:val="20"/>
          <w:szCs w:val="20"/>
          <w:rtl w:val="0"/>
          <w:lang w:val="en-US"/>
        </w:rPr>
        <w:t>172 Franklin Street</w:t>
      </w:r>
      <w:r>
        <w:rPr>
          <w:rFonts w:ascii="Calibri" w:cs="Calibri" w:hAnsi="Calibri" w:eastAsia="Calibri"/>
          <w:sz w:val="20"/>
          <w:szCs w:val="20"/>
          <w:rtl w:val="0"/>
          <w:lang w:val="en-US"/>
        </w:rPr>
        <w:t>, Quincy MA 02169</w:t>
      </w:r>
    </w:p>
    <w:p>
      <w:pPr>
        <w:pStyle w:val="Body"/>
        <w:rPr>
          <w:rFonts w:ascii="Calibri" w:cs="Calibri" w:hAnsi="Calibri" w:eastAsia="Calibri"/>
          <w:sz w:val="20"/>
          <w:szCs w:val="20"/>
        </w:rPr>
      </w:pPr>
      <w:r>
        <w:rPr>
          <w:rFonts w:ascii="Calibri" w:cs="Calibri" w:hAnsi="Calibri" w:eastAsia="Calibri"/>
          <w:sz w:val="20"/>
          <w:szCs w:val="20"/>
          <w:rtl w:val="0"/>
        </w:rPr>
        <w:t>www.amandaelisabeth.com</w:t>
      </w:r>
    </w:p>
    <w:p>
      <w:pPr>
        <w:pStyle w:val="Body"/>
        <w:rPr>
          <w:rStyle w:val="Hyperlink.0"/>
        </w:rPr>
      </w:pPr>
      <w:r>
        <w:rPr>
          <w:rStyle w:val="Hyperlink.0"/>
        </w:rPr>
        <w:fldChar w:fldCharType="begin" w:fldLock="0"/>
      </w:r>
      <w:r>
        <w:rPr>
          <w:rStyle w:val="Hyperlink.0"/>
        </w:rPr>
        <w:instrText xml:space="preserve"> HYPERLINK "mailto:contact@amandaelisabeth.com"</w:instrText>
      </w:r>
      <w:r>
        <w:rPr>
          <w:rStyle w:val="Hyperlink.0"/>
        </w:rPr>
        <w:fldChar w:fldCharType="separate" w:fldLock="0"/>
      </w:r>
      <w:r>
        <w:rPr>
          <w:rStyle w:val="Hyperlink.0"/>
          <w:rtl w:val="0"/>
          <w:lang w:val="pt-PT"/>
        </w:rPr>
        <w:t>contact@amandaelisabeth.com</w:t>
      </w:r>
      <w:r>
        <w:rPr/>
        <w:fldChar w:fldCharType="end" w:fldLock="0"/>
      </w:r>
      <w:r>
        <w:rPr>
          <w:rStyle w:val="Hyperlink.0"/>
          <w:rtl w:val="0"/>
        </w:rPr>
        <w:t xml:space="preserve"> </w:t>
      </w:r>
    </w:p>
    <w:p>
      <w:pPr>
        <w:pStyle w:val="Body"/>
        <w:rPr>
          <w:rStyle w:val="Hyperlink.0"/>
        </w:rPr>
      </w:pPr>
      <w:r>
        <w:rPr>
          <w:rStyle w:val="Hyperlink.0"/>
          <w:rtl w:val="0"/>
        </w:rPr>
        <w:t>508.733.4468</w:t>
      </w:r>
    </w:p>
    <w:p>
      <w:pPr>
        <w:pStyle w:val="Body"/>
        <w:rPr>
          <w:rFonts w:ascii="Calibri" w:cs="Calibri" w:hAnsi="Calibri" w:eastAsia="Calibri"/>
          <w:sz w:val="20"/>
          <w:szCs w:val="20"/>
        </w:rPr>
      </w:pPr>
    </w:p>
    <w:p>
      <w:pPr>
        <w:pStyle w:val="Body"/>
        <w:rPr>
          <w:rStyle w:val="None"/>
          <w:rFonts w:ascii="Calibri" w:cs="Calibri" w:hAnsi="Calibri" w:eastAsia="Calibri"/>
          <w:b w:val="1"/>
          <w:bCs w:val="1"/>
        </w:rPr>
      </w:pPr>
      <w:r>
        <w:rPr>
          <w:rStyle w:val="None"/>
          <w:rFonts w:ascii="Calibri" w:cs="Calibri" w:hAnsi="Calibri" w:eastAsia="Calibri"/>
          <w:b w:val="1"/>
          <w:bCs w:val="1"/>
          <w:rtl w:val="0"/>
          <w:lang w:val="en-US"/>
        </w:rPr>
        <w:t>Work History</w:t>
      </w:r>
    </w:p>
    <w:p>
      <w:pPr>
        <w:pStyle w:val="Body"/>
        <w:rPr>
          <w:rStyle w:val="None"/>
          <w:rFonts w:ascii="Calibri" w:cs="Calibri" w:hAnsi="Calibri" w:eastAsia="Calibri"/>
          <w:b w:val="1"/>
          <w:bCs w:val="1"/>
          <w:sz w:val="20"/>
          <w:szCs w:val="20"/>
        </w:rPr>
      </w:pPr>
      <w:r>
        <w:rPr>
          <w:rStyle w:val="None"/>
          <w:rFonts w:ascii="Calibri" w:cs="Calibri" w:hAnsi="Calibri" w:eastAsia="Calibri"/>
          <w:b w:val="1"/>
          <w:bCs w:val="1"/>
          <w:sz w:val="20"/>
          <w:szCs w:val="20"/>
          <w:rtl w:val="0"/>
          <w:lang w:val="en-US"/>
        </w:rPr>
        <w:t>Fidelity Investments, Boston MA</w:t>
      </w:r>
    </w:p>
    <w:p>
      <w:pPr>
        <w:pStyle w:val="Body"/>
        <w:rPr>
          <w:rStyle w:val="None"/>
          <w:rFonts w:ascii="Calibri" w:cs="Calibri" w:hAnsi="Calibri" w:eastAsia="Calibri"/>
          <w:i w:val="1"/>
          <w:iCs w:val="1"/>
          <w:sz w:val="20"/>
          <w:szCs w:val="20"/>
        </w:rPr>
      </w:pPr>
      <w:r>
        <w:rPr>
          <w:rStyle w:val="None"/>
          <w:rFonts w:ascii="Calibri" w:cs="Calibri" w:hAnsi="Calibri" w:eastAsia="Calibri"/>
          <w:i w:val="1"/>
          <w:iCs w:val="1"/>
          <w:sz w:val="20"/>
          <w:szCs w:val="20"/>
          <w:rtl w:val="0"/>
          <w:lang w:val="en-US"/>
        </w:rPr>
        <w:t xml:space="preserve">Information Architect - </w:t>
      </w:r>
      <w:r>
        <w:rPr>
          <w:rStyle w:val="None"/>
          <w:rFonts w:ascii="Calibri" w:cs="Calibri" w:hAnsi="Calibri" w:eastAsia="Calibri"/>
          <w:i w:val="1"/>
          <w:iCs w:val="1"/>
          <w:sz w:val="20"/>
          <w:szCs w:val="20"/>
          <w:rtl w:val="0"/>
          <w:lang w:val="en-US"/>
        </w:rPr>
        <w:t>June</w:t>
      </w:r>
      <w:r>
        <w:rPr>
          <w:rStyle w:val="None"/>
          <w:rFonts w:ascii="Calibri" w:cs="Calibri" w:hAnsi="Calibri" w:eastAsia="Calibri"/>
          <w:i w:val="1"/>
          <w:iCs w:val="1"/>
          <w:sz w:val="20"/>
          <w:szCs w:val="20"/>
          <w:rtl w:val="0"/>
        </w:rPr>
        <w:t xml:space="preserve"> 201</w:t>
      </w:r>
      <w:r>
        <w:rPr>
          <w:rStyle w:val="None"/>
          <w:rFonts w:ascii="Calibri" w:cs="Calibri" w:hAnsi="Calibri" w:eastAsia="Calibri"/>
          <w:i w:val="1"/>
          <w:iCs w:val="1"/>
          <w:sz w:val="20"/>
          <w:szCs w:val="20"/>
          <w:rtl w:val="0"/>
          <w:lang w:val="en-US"/>
        </w:rPr>
        <w:t>5</w:t>
      </w:r>
      <w:r>
        <w:rPr>
          <w:rStyle w:val="None"/>
          <w:rFonts w:ascii="Calibri" w:cs="Calibri" w:hAnsi="Calibri" w:eastAsia="Calibri"/>
          <w:i w:val="1"/>
          <w:iCs w:val="1"/>
          <w:sz w:val="20"/>
          <w:szCs w:val="20"/>
          <w:rtl w:val="0"/>
        </w:rPr>
        <w:t xml:space="preserve"> – </w:t>
      </w:r>
      <w:r>
        <w:rPr>
          <w:rStyle w:val="None"/>
          <w:rFonts w:ascii="Calibri" w:cs="Calibri" w:hAnsi="Calibri" w:eastAsia="Calibri"/>
          <w:i w:val="1"/>
          <w:iCs w:val="1"/>
          <w:sz w:val="20"/>
          <w:szCs w:val="20"/>
          <w:rtl w:val="0"/>
          <w:lang w:val="en-US"/>
        </w:rPr>
        <w:t>Present</w:t>
      </w:r>
    </w:p>
    <w:p>
      <w:pPr>
        <w:pStyle w:val="Body"/>
        <w:rPr>
          <w:rStyle w:val="None"/>
          <w:rFonts w:ascii="Calibri" w:cs="Calibri" w:hAnsi="Calibri" w:eastAsia="Calibri"/>
          <w:color w:val="333333"/>
          <w:sz w:val="20"/>
          <w:szCs w:val="20"/>
          <w:u w:color="333333"/>
          <w:shd w:val="clear" w:color="auto" w:fill="ffffff"/>
        </w:rPr>
      </w:pPr>
      <w:r>
        <w:rPr>
          <w:rStyle w:val="None"/>
          <w:rFonts w:ascii="Calibri" w:cs="Calibri" w:hAnsi="Calibri" w:eastAsia="Calibri"/>
          <w:color w:val="333333"/>
          <w:sz w:val="20"/>
          <w:szCs w:val="20"/>
          <w:u w:color="333333"/>
          <w:shd w:val="clear" w:color="auto" w:fill="ffffff"/>
          <w:rtl w:val="0"/>
          <w:lang w:val="en-US"/>
        </w:rPr>
        <w:t xml:space="preserve">Information Architect working on the FI Interactive Vision team in the UXD group. Providing overarching vision, demo prototypes and concept explorations to support executive communication, planning and the sales effort. Including Sales Demos, Executive Demos and work-stream visualizations.  </w:t>
      </w:r>
    </w:p>
    <w:p>
      <w:pPr>
        <w:pStyle w:val="Body"/>
        <w:rPr>
          <w:rStyle w:val="None"/>
          <w:rFonts w:ascii="Calibri" w:cs="Calibri" w:hAnsi="Calibri" w:eastAsia="Calibri"/>
          <w:b w:val="1"/>
          <w:bCs w:val="1"/>
        </w:rPr>
      </w:pPr>
    </w:p>
    <w:p>
      <w:pPr>
        <w:pStyle w:val="Body"/>
        <w:rPr>
          <w:rStyle w:val="None"/>
          <w:rFonts w:ascii="Calibri" w:cs="Calibri" w:hAnsi="Calibri" w:eastAsia="Calibri"/>
          <w:b w:val="1"/>
          <w:bCs w:val="1"/>
          <w:sz w:val="20"/>
          <w:szCs w:val="20"/>
        </w:rPr>
      </w:pPr>
      <w:r>
        <w:rPr>
          <w:rStyle w:val="None"/>
          <w:rFonts w:ascii="Calibri" w:cs="Calibri" w:hAnsi="Calibri" w:eastAsia="Calibri"/>
          <w:b w:val="1"/>
          <w:bCs w:val="1"/>
          <w:sz w:val="20"/>
          <w:szCs w:val="20"/>
          <w:rtl w:val="0"/>
          <w:lang w:val="en-US"/>
        </w:rPr>
        <w:t>Attend Inc., Boston MA</w:t>
      </w:r>
    </w:p>
    <w:p>
      <w:pPr>
        <w:pStyle w:val="Body"/>
        <w:rPr>
          <w:rStyle w:val="None"/>
          <w:rFonts w:ascii="Calibri" w:cs="Calibri" w:hAnsi="Calibri" w:eastAsia="Calibri"/>
          <w:i w:val="1"/>
          <w:iCs w:val="1"/>
          <w:sz w:val="20"/>
          <w:szCs w:val="20"/>
        </w:rPr>
      </w:pPr>
      <w:r>
        <w:rPr>
          <w:rStyle w:val="None"/>
          <w:rFonts w:ascii="Calibri" w:cs="Calibri" w:hAnsi="Calibri" w:eastAsia="Calibri"/>
          <w:i w:val="1"/>
          <w:iCs w:val="1"/>
          <w:sz w:val="20"/>
          <w:szCs w:val="20"/>
          <w:rtl w:val="0"/>
          <w:lang w:val="en-US"/>
        </w:rPr>
        <w:t xml:space="preserve">Senior Creative Designer - September 2014 </w:t>
      </w:r>
      <w:r>
        <w:rPr>
          <w:rStyle w:val="None"/>
          <w:rFonts w:ascii="Calibri" w:cs="Calibri" w:hAnsi="Calibri" w:eastAsia="Calibri"/>
          <w:i w:val="1"/>
          <w:iCs w:val="1"/>
          <w:sz w:val="20"/>
          <w:szCs w:val="20"/>
          <w:rtl w:val="0"/>
        </w:rPr>
        <w:t xml:space="preserve">– </w:t>
      </w:r>
      <w:r>
        <w:rPr>
          <w:rStyle w:val="None"/>
          <w:rFonts w:ascii="Calibri" w:cs="Calibri" w:hAnsi="Calibri" w:eastAsia="Calibri"/>
          <w:i w:val="1"/>
          <w:iCs w:val="1"/>
          <w:sz w:val="20"/>
          <w:szCs w:val="20"/>
          <w:rtl w:val="0"/>
          <w:lang w:val="en-US"/>
        </w:rPr>
        <w:t>May 2015</w:t>
      </w:r>
    </w:p>
    <w:p>
      <w:pPr>
        <w:pStyle w:val="Body"/>
        <w:rPr>
          <w:rStyle w:val="None"/>
          <w:rFonts w:ascii="Calibri" w:cs="Calibri" w:hAnsi="Calibri" w:eastAsia="Calibri"/>
          <w:color w:val="333333"/>
          <w:sz w:val="20"/>
          <w:szCs w:val="20"/>
          <w:u w:color="333333"/>
          <w:shd w:val="clear" w:color="auto" w:fill="ffffff"/>
        </w:rPr>
      </w:pPr>
      <w:r>
        <w:rPr>
          <w:rStyle w:val="None"/>
          <w:rFonts w:ascii="Calibri" w:cs="Calibri" w:hAnsi="Calibri" w:eastAsia="Calibri"/>
          <w:color w:val="333333"/>
          <w:sz w:val="20"/>
          <w:szCs w:val="20"/>
          <w:u w:color="333333"/>
          <w:shd w:val="clear" w:color="auto" w:fill="ffffff"/>
          <w:rtl w:val="0"/>
          <w:lang w:val="en-US"/>
        </w:rPr>
        <w:t xml:space="preserve">As the senior designer I was the go to person for all things creative. This includes, web site overhauls, implementation of HubSpot, branding, print work, photography, videography, UX and even the interior design for the new office.  </w:t>
      </w:r>
    </w:p>
    <w:p>
      <w:pPr>
        <w:pStyle w:val="Body"/>
        <w:rPr>
          <w:rStyle w:val="None"/>
          <w:rFonts w:ascii="Calibri" w:cs="Calibri" w:hAnsi="Calibri" w:eastAsia="Calibri"/>
          <w:color w:val="333333"/>
          <w:sz w:val="20"/>
          <w:szCs w:val="20"/>
          <w:u w:color="333333"/>
          <w:shd w:val="clear" w:color="auto" w:fill="ffffff"/>
        </w:rPr>
      </w:pPr>
      <w:r>
        <w:rPr>
          <w:rStyle w:val="None"/>
          <w:rFonts w:ascii="Calibri" w:cs="Calibri" w:hAnsi="Calibri" w:eastAsia="Calibri"/>
          <w:color w:val="333333"/>
          <w:sz w:val="20"/>
          <w:szCs w:val="20"/>
          <w:u w:color="333333"/>
          <w:shd w:val="clear" w:color="auto" w:fill="ffffff"/>
          <w:rtl w:val="0"/>
        </w:rPr>
        <w:t xml:space="preserve"> </w:t>
      </w:r>
    </w:p>
    <w:p>
      <w:pPr>
        <w:pStyle w:val="Body"/>
        <w:rPr>
          <w:rStyle w:val="None"/>
          <w:rFonts w:ascii="Calibri" w:cs="Calibri" w:hAnsi="Calibri" w:eastAsia="Calibri"/>
          <w:color w:val="333333"/>
          <w:sz w:val="20"/>
          <w:szCs w:val="20"/>
          <w:u w:color="333333"/>
          <w:shd w:val="clear" w:color="auto" w:fill="ffffff"/>
        </w:rPr>
      </w:pPr>
      <w:r>
        <w:rPr>
          <w:rStyle w:val="None"/>
          <w:rFonts w:ascii="Calibri" w:cs="Calibri" w:hAnsi="Calibri" w:eastAsia="Calibri"/>
          <w:color w:val="333333"/>
          <w:sz w:val="20"/>
          <w:szCs w:val="20"/>
          <w:u w:color="333333"/>
          <w:shd w:val="clear" w:color="auto" w:fill="ffffff"/>
          <w:rtl w:val="0"/>
          <w:lang w:val="en-US"/>
        </w:rPr>
        <w:t>I worked closely with the marketing, sales and engineering teams to build quality content for prospects and current customers. I also helped market and sell the flagship product as well as provide user experience expertise making the product</w:t>
      </w:r>
      <w:r>
        <w:rPr>
          <w:rStyle w:val="None"/>
          <w:rFonts w:ascii="Calibri" w:cs="Calibri" w:hAnsi="Calibri" w:eastAsia="Calibri"/>
          <w:color w:val="333333"/>
          <w:sz w:val="20"/>
          <w:szCs w:val="20"/>
          <w:u w:color="333333"/>
          <w:shd w:val="clear" w:color="auto" w:fill="ffffff"/>
          <w:rtl w:val="0"/>
          <w:lang w:val="en-US"/>
        </w:rPr>
        <w:t>’</w:t>
      </w:r>
      <w:r>
        <w:rPr>
          <w:rStyle w:val="None"/>
          <w:rFonts w:ascii="Calibri" w:cs="Calibri" w:hAnsi="Calibri" w:eastAsia="Calibri"/>
          <w:color w:val="333333"/>
          <w:sz w:val="20"/>
          <w:szCs w:val="20"/>
          <w:u w:color="333333"/>
          <w:shd w:val="clear" w:color="auto" w:fill="ffffff"/>
          <w:rtl w:val="0"/>
          <w:lang w:val="en-US"/>
        </w:rPr>
        <w:t>s workflow as elegant as possible.</w:t>
      </w:r>
    </w:p>
    <w:p>
      <w:pPr>
        <w:pStyle w:val="Body"/>
        <w:rPr>
          <w:rStyle w:val="None"/>
          <w:rFonts w:ascii="Calibri" w:cs="Calibri" w:hAnsi="Calibri" w:eastAsia="Calibri"/>
          <w:color w:val="333333"/>
          <w:sz w:val="20"/>
          <w:szCs w:val="20"/>
          <w:u w:color="333333"/>
          <w:shd w:val="clear" w:color="auto" w:fill="ffffff"/>
        </w:rPr>
      </w:pPr>
    </w:p>
    <w:p>
      <w:pPr>
        <w:pStyle w:val="Body"/>
        <w:rPr>
          <w:rStyle w:val="None"/>
          <w:rFonts w:ascii="Calibri" w:cs="Calibri" w:hAnsi="Calibri" w:eastAsia="Calibri"/>
          <w:color w:val="333333"/>
          <w:sz w:val="20"/>
          <w:szCs w:val="20"/>
          <w:u w:color="333333"/>
          <w:shd w:val="clear" w:color="auto" w:fill="ffffff"/>
        </w:rPr>
      </w:pPr>
      <w:r>
        <w:rPr>
          <w:rStyle w:val="None"/>
          <w:rFonts w:ascii="Calibri" w:cs="Calibri" w:hAnsi="Calibri" w:eastAsia="Calibri"/>
          <w:color w:val="333333"/>
          <w:sz w:val="20"/>
          <w:szCs w:val="20"/>
          <w:u w:color="333333"/>
          <w:shd w:val="clear" w:color="auto" w:fill="ffffff"/>
          <w:rtl w:val="0"/>
          <w:lang w:val="en-US"/>
        </w:rPr>
        <w:t xml:space="preserve">I was pivotal in building the brand, designing a positive experience for the new iPad app, as well as all web and print collateral used by marketing and sales. </w:t>
      </w:r>
    </w:p>
    <w:p>
      <w:pPr>
        <w:pStyle w:val="Body"/>
        <w:rPr>
          <w:rFonts w:ascii="Calibri" w:cs="Calibri" w:hAnsi="Calibri" w:eastAsia="Calibri"/>
          <w:b w:val="1"/>
          <w:bCs w:val="1"/>
        </w:rPr>
      </w:pPr>
    </w:p>
    <w:p>
      <w:pPr>
        <w:pStyle w:val="Body"/>
        <w:rPr>
          <w:rStyle w:val="None"/>
          <w:rFonts w:ascii="Calibri" w:cs="Calibri" w:hAnsi="Calibri" w:eastAsia="Calibri"/>
          <w:b w:val="1"/>
          <w:bCs w:val="1"/>
          <w:sz w:val="20"/>
          <w:szCs w:val="20"/>
        </w:rPr>
      </w:pPr>
      <w:r>
        <w:rPr>
          <w:rStyle w:val="None"/>
          <w:rFonts w:ascii="Calibri" w:cs="Calibri" w:hAnsi="Calibri" w:eastAsia="Calibri"/>
          <w:b w:val="1"/>
          <w:bCs w:val="1"/>
          <w:sz w:val="20"/>
          <w:szCs w:val="20"/>
          <w:rtl w:val="0"/>
          <w:lang w:val="en-US"/>
        </w:rPr>
        <w:t>LogMeIn Inc., Boston MA</w:t>
      </w:r>
    </w:p>
    <w:p>
      <w:pPr>
        <w:pStyle w:val="Body"/>
        <w:rPr>
          <w:rStyle w:val="None"/>
          <w:rFonts w:ascii="Calibri" w:cs="Calibri" w:hAnsi="Calibri" w:eastAsia="Calibri"/>
          <w:i w:val="1"/>
          <w:iCs w:val="1"/>
          <w:sz w:val="20"/>
          <w:szCs w:val="20"/>
        </w:rPr>
      </w:pPr>
      <w:r>
        <w:rPr>
          <w:rStyle w:val="None"/>
          <w:rFonts w:ascii="Calibri" w:cs="Calibri" w:hAnsi="Calibri" w:eastAsia="Calibri"/>
          <w:i w:val="1"/>
          <w:iCs w:val="1"/>
          <w:sz w:val="20"/>
          <w:szCs w:val="20"/>
          <w:rtl w:val="0"/>
          <w:lang w:val="en-US"/>
        </w:rPr>
        <w:t xml:space="preserve">Interactive Designer - January 2014 </w:t>
      </w:r>
      <w:r>
        <w:rPr>
          <w:rStyle w:val="None"/>
          <w:rFonts w:ascii="Calibri" w:cs="Calibri" w:hAnsi="Calibri" w:eastAsia="Calibri"/>
          <w:i w:val="1"/>
          <w:iCs w:val="1"/>
          <w:sz w:val="20"/>
          <w:szCs w:val="20"/>
          <w:rtl w:val="0"/>
        </w:rPr>
        <w:t xml:space="preserve">– </w:t>
      </w:r>
      <w:r>
        <w:rPr>
          <w:rStyle w:val="None"/>
          <w:rFonts w:ascii="Calibri" w:cs="Calibri" w:hAnsi="Calibri" w:eastAsia="Calibri"/>
          <w:i w:val="1"/>
          <w:iCs w:val="1"/>
          <w:sz w:val="20"/>
          <w:szCs w:val="20"/>
          <w:rtl w:val="0"/>
        </w:rPr>
        <w:t>September 2014</w:t>
      </w:r>
    </w:p>
    <w:p>
      <w:pPr>
        <w:pStyle w:val="Body"/>
        <w:rPr>
          <w:rStyle w:val="Hyperlink.0"/>
        </w:rPr>
      </w:pPr>
      <w:r>
        <w:rPr>
          <w:rStyle w:val="None"/>
          <w:rFonts w:ascii="Calibri" w:cs="Calibri" w:hAnsi="Calibri" w:eastAsia="Calibri"/>
          <w:color w:val="000000"/>
          <w:sz w:val="20"/>
          <w:szCs w:val="20"/>
          <w:u w:color="000000"/>
          <w:rtl w:val="0"/>
          <w:lang w:val="en-US"/>
        </w:rPr>
        <w:t>I was pivotal in creating designs that elevated the brand and collateral for LogMeIn</w:t>
      </w:r>
      <w:r>
        <w:rPr>
          <w:rStyle w:val="None"/>
          <w:rFonts w:ascii="Calibri" w:cs="Calibri" w:hAnsi="Calibri" w:eastAsia="Calibri"/>
          <w:color w:val="000000"/>
          <w:sz w:val="20"/>
          <w:szCs w:val="20"/>
          <w:u w:color="000000"/>
          <w:rtl w:val="0"/>
        </w:rPr>
        <w:t>’</w:t>
      </w:r>
      <w:r>
        <w:rPr>
          <w:rStyle w:val="None"/>
          <w:rFonts w:ascii="Calibri" w:cs="Calibri" w:hAnsi="Calibri" w:eastAsia="Calibri"/>
          <w:color w:val="000000"/>
          <w:sz w:val="20"/>
          <w:szCs w:val="20"/>
          <w:u w:color="000000"/>
          <w:rtl w:val="0"/>
          <w:lang w:val="en-US"/>
        </w:rPr>
        <w:t xml:space="preserve">s suite of products such as join.me, BoldChat and cubby to help acquire prospective customers and retention. Worked on restructuring landing pages and emails by working with the copywriter to create new engaging user experiences and executing them with interactive prototypes. </w:t>
      </w:r>
    </w:p>
    <w:p>
      <w:pPr>
        <w:pStyle w:val="Body"/>
        <w:rPr>
          <w:rStyle w:val="Hyperlink.0"/>
        </w:rPr>
      </w:pPr>
      <w:r>
        <w:rPr>
          <w:rStyle w:val="Hyperlink.0"/>
        </w:rPr>
        <w:br w:type="textWrapping"/>
      </w:r>
      <w:r>
        <w:rPr>
          <w:rStyle w:val="None"/>
          <w:rFonts w:ascii="Calibri" w:cs="Calibri" w:hAnsi="Calibri" w:eastAsia="Calibri"/>
          <w:color w:val="000000"/>
          <w:sz w:val="20"/>
          <w:szCs w:val="20"/>
          <w:u w:color="000000"/>
          <w:rtl w:val="0"/>
          <w:lang w:val="en-US"/>
        </w:rPr>
        <w:t xml:space="preserve">Proficiency includes front-end development; landing pages, email campaigns using silverpop, advertisements, magazine layouts, UX design and prototyping. </w:t>
      </w:r>
    </w:p>
    <w:p>
      <w:pPr>
        <w:pStyle w:val="Body"/>
        <w:rPr>
          <w:rFonts w:ascii="Calibri" w:cs="Calibri" w:hAnsi="Calibri" w:eastAsia="Calibri"/>
          <w:b w:val="1"/>
          <w:bCs w:val="1"/>
        </w:rPr>
      </w:pPr>
    </w:p>
    <w:p>
      <w:pPr>
        <w:pStyle w:val="Body"/>
        <w:rPr>
          <w:rStyle w:val="None"/>
          <w:rFonts w:ascii="Calibri" w:cs="Calibri" w:hAnsi="Calibri" w:eastAsia="Calibri"/>
          <w:b w:val="1"/>
          <w:bCs w:val="1"/>
          <w:sz w:val="20"/>
          <w:szCs w:val="20"/>
        </w:rPr>
      </w:pPr>
      <w:r>
        <w:rPr>
          <w:rStyle w:val="None"/>
          <w:rFonts w:ascii="Calibri" w:cs="Calibri" w:hAnsi="Calibri" w:eastAsia="Calibri"/>
          <w:b w:val="1"/>
          <w:bCs w:val="1"/>
          <w:sz w:val="20"/>
          <w:szCs w:val="20"/>
          <w:rtl w:val="0"/>
          <w:lang w:val="en-US"/>
        </w:rPr>
        <w:t>SmartPak Equine LLC., Plymouth MA</w:t>
      </w:r>
    </w:p>
    <w:p>
      <w:pPr>
        <w:pStyle w:val="Body"/>
        <w:rPr>
          <w:rStyle w:val="None"/>
          <w:rFonts w:ascii="Calibri" w:cs="Calibri" w:hAnsi="Calibri" w:eastAsia="Calibri"/>
          <w:i w:val="1"/>
          <w:iCs w:val="1"/>
          <w:sz w:val="20"/>
          <w:szCs w:val="20"/>
        </w:rPr>
      </w:pPr>
      <w:r>
        <w:rPr>
          <w:rStyle w:val="None"/>
          <w:rFonts w:ascii="Calibri" w:cs="Calibri" w:hAnsi="Calibri" w:eastAsia="Calibri"/>
          <w:i w:val="1"/>
          <w:iCs w:val="1"/>
          <w:sz w:val="20"/>
          <w:szCs w:val="20"/>
          <w:rtl w:val="0"/>
          <w:lang w:val="en-US"/>
        </w:rPr>
        <w:t xml:space="preserve">Interactive Designer - September 2011 </w:t>
      </w:r>
      <w:r>
        <w:rPr>
          <w:rStyle w:val="None"/>
          <w:rFonts w:ascii="Calibri" w:cs="Calibri" w:hAnsi="Calibri" w:eastAsia="Calibri"/>
          <w:i w:val="1"/>
          <w:iCs w:val="1"/>
          <w:sz w:val="20"/>
          <w:szCs w:val="20"/>
          <w:rtl w:val="0"/>
        </w:rPr>
        <w:t xml:space="preserve">– </w:t>
      </w:r>
      <w:r>
        <w:rPr>
          <w:rStyle w:val="None"/>
          <w:rFonts w:ascii="Calibri" w:cs="Calibri" w:hAnsi="Calibri" w:eastAsia="Calibri"/>
          <w:i w:val="1"/>
          <w:iCs w:val="1"/>
          <w:sz w:val="20"/>
          <w:szCs w:val="20"/>
          <w:rtl w:val="0"/>
        </w:rPr>
        <w:t>December 2013</w:t>
      </w:r>
    </w:p>
    <w:p>
      <w:pPr>
        <w:pStyle w:val="Body"/>
        <w:rPr>
          <w:rStyle w:val="Hyperlink.0"/>
        </w:rPr>
      </w:pPr>
      <w:r>
        <w:rPr>
          <w:rStyle w:val="Hyperlink.0"/>
          <w:rtl w:val="0"/>
          <w:lang w:val="en-US"/>
        </w:rPr>
        <w:t xml:space="preserve">I helped create banners, landing pages, site redesigns, bug fixes, email campaigns and the new supplements buying user experience. I was also instrumental in revitalizing the impact that the design team had within the company. </w:t>
      </w:r>
    </w:p>
    <w:p>
      <w:pPr>
        <w:pStyle w:val="Body"/>
        <w:rPr>
          <w:rStyle w:val="Hyperlink.0"/>
        </w:rPr>
      </w:pPr>
      <w:r>
        <w:rPr>
          <w:rStyle w:val="Hyperlink.0"/>
        </w:rPr>
        <w:tab/>
      </w:r>
    </w:p>
    <w:p>
      <w:pPr>
        <w:pStyle w:val="Body"/>
        <w:rPr>
          <w:rStyle w:val="Hyperlink.0"/>
        </w:rPr>
      </w:pPr>
      <w:r>
        <w:rPr>
          <w:rStyle w:val="Hyperlink.0"/>
          <w:rtl w:val="0"/>
          <w:lang w:val="en-US"/>
        </w:rPr>
        <w:t>Under my design expertise sales from web campaigns have risen and it is due to my keen focus on making the design QA process work to perfection, striving for innovation and eye for superb design. I have collaborated on creating style guides for Google Display Ads and landing pages while keeping within the SmartPak brand. I was also crucial to innovating the web design review process in the company, which lead to a much faster turnover of quality designs.</w:t>
      </w:r>
    </w:p>
    <w:p>
      <w:pPr>
        <w:pStyle w:val="Body"/>
        <w:rPr>
          <w:rFonts w:ascii="Calibri" w:cs="Calibri" w:hAnsi="Calibri" w:eastAsia="Calibri"/>
          <w:sz w:val="20"/>
          <w:szCs w:val="20"/>
        </w:rPr>
      </w:pPr>
    </w:p>
    <w:p>
      <w:pPr>
        <w:pStyle w:val="Body"/>
        <w:rPr>
          <w:rStyle w:val="Hyperlink.0"/>
        </w:rPr>
      </w:pPr>
      <w:r>
        <w:rPr>
          <w:rStyle w:val="Hyperlink.0"/>
          <w:rtl w:val="0"/>
          <w:lang w:val="en-US"/>
        </w:rPr>
        <w:t>To better the team I started Monday Morning Show and Tell, which built bridges between development and design but also to spark inspiration and keep up with trends. This also helped build fraternity between the designers and made us a much more effective and collaborative team. As a leader I reviewed all web design work; I also mentored and trained the other designers with any new ideas, applications and processes.</w:t>
      </w:r>
    </w:p>
    <w:p>
      <w:pPr>
        <w:pStyle w:val="Body"/>
        <w:rPr>
          <w:rFonts w:ascii="Calibri" w:cs="Calibri" w:hAnsi="Calibri" w:eastAsia="Calibri"/>
          <w:sz w:val="20"/>
          <w:szCs w:val="20"/>
        </w:rPr>
      </w:pPr>
    </w:p>
    <w:p>
      <w:pPr>
        <w:pStyle w:val="Body"/>
        <w:rPr>
          <w:rStyle w:val="None"/>
          <w:rFonts w:ascii="Calibri" w:cs="Calibri" w:hAnsi="Calibri" w:eastAsia="Calibri"/>
          <w:b w:val="1"/>
          <w:bCs w:val="1"/>
          <w:sz w:val="20"/>
          <w:szCs w:val="20"/>
        </w:rPr>
      </w:pPr>
      <w:r>
        <w:rPr>
          <w:rStyle w:val="None"/>
          <w:rFonts w:ascii="Calibri" w:cs="Calibri" w:hAnsi="Calibri" w:eastAsia="Calibri"/>
          <w:b w:val="1"/>
          <w:bCs w:val="1"/>
          <w:sz w:val="20"/>
          <w:szCs w:val="20"/>
          <w:rtl w:val="0"/>
          <w:lang w:val="en-US"/>
        </w:rPr>
        <w:t>W.B. Mason Co. Inc., Brockton MA</w:t>
      </w:r>
    </w:p>
    <w:p>
      <w:pPr>
        <w:pStyle w:val="Body"/>
        <w:rPr>
          <w:rStyle w:val="None"/>
          <w:rFonts w:ascii="Calibri" w:cs="Calibri" w:hAnsi="Calibri" w:eastAsia="Calibri"/>
          <w:i w:val="1"/>
          <w:iCs w:val="1"/>
          <w:sz w:val="20"/>
          <w:szCs w:val="20"/>
        </w:rPr>
      </w:pPr>
      <w:r>
        <w:rPr>
          <w:rStyle w:val="None"/>
          <w:rFonts w:ascii="Calibri" w:cs="Calibri" w:hAnsi="Calibri" w:eastAsia="Calibri"/>
          <w:i w:val="1"/>
          <w:iCs w:val="1"/>
          <w:sz w:val="20"/>
          <w:szCs w:val="20"/>
          <w:rtl w:val="0"/>
          <w:lang w:val="en-US"/>
        </w:rPr>
        <w:t xml:space="preserve">Web Designer - July 2008 </w:t>
      </w:r>
      <w:r>
        <w:rPr>
          <w:rStyle w:val="None"/>
          <w:rFonts w:ascii="Calibri" w:cs="Calibri" w:hAnsi="Calibri" w:eastAsia="Calibri"/>
          <w:i w:val="1"/>
          <w:iCs w:val="1"/>
          <w:sz w:val="20"/>
          <w:szCs w:val="20"/>
          <w:rtl w:val="0"/>
        </w:rPr>
        <w:t xml:space="preserve">– </w:t>
      </w:r>
      <w:r>
        <w:rPr>
          <w:rStyle w:val="None"/>
          <w:rFonts w:ascii="Calibri" w:cs="Calibri" w:hAnsi="Calibri" w:eastAsia="Calibri"/>
          <w:i w:val="1"/>
          <w:iCs w:val="1"/>
          <w:sz w:val="20"/>
          <w:szCs w:val="20"/>
          <w:rtl w:val="0"/>
        </w:rPr>
        <w:t>September 2011</w:t>
      </w:r>
    </w:p>
    <w:p>
      <w:pPr>
        <w:pStyle w:val="Body"/>
        <w:rPr>
          <w:rStyle w:val="Hyperlink.0"/>
        </w:rPr>
      </w:pPr>
      <w:r>
        <w:rPr>
          <w:rStyle w:val="Hyperlink.0"/>
          <w:rtl w:val="0"/>
          <w:lang w:val="en-US"/>
        </w:rPr>
        <w:t>Designed W.B. Mason</w:t>
      </w:r>
      <w:r>
        <w:rPr>
          <w:rStyle w:val="Hyperlink.0"/>
          <w:rtl w:val="0"/>
        </w:rPr>
        <w:t>’</w:t>
      </w:r>
      <w:r>
        <w:rPr>
          <w:rStyle w:val="Hyperlink.0"/>
          <w:rtl w:val="0"/>
          <w:lang w:val="en-US"/>
        </w:rPr>
        <w:t xml:space="preserve">s new ecommerce website, including entire interface, web advertisements and coding custom pages. Created e-newsletters and flash banners for marketing campaigns. Designed and coded fully customized home pages for customers on advanced accounts. </w:t>
      </w:r>
      <w:r>
        <w:rPr>
          <w:rStyle w:val="Hyperlink.0"/>
          <w:rtl w:val="0"/>
        </w:rPr>
        <w:t> </w:t>
      </w:r>
      <w:r>
        <w:rPr>
          <w:rStyle w:val="Hyperlink.0"/>
          <w:rtl w:val="0"/>
          <w:lang w:val="en-US"/>
        </w:rPr>
        <w:t>Designed, coded and maintained W.B. Mason</w:t>
      </w:r>
      <w:r>
        <w:rPr>
          <w:rStyle w:val="Hyperlink.0"/>
          <w:rtl w:val="0"/>
        </w:rPr>
        <w:t>’</w:t>
      </w:r>
      <w:r>
        <w:rPr>
          <w:rStyle w:val="Hyperlink.0"/>
          <w:rtl w:val="0"/>
          <w:lang w:val="en-US"/>
        </w:rPr>
        <w:t>s Office Interiors, About Us and GSA websites. Also had the opportunity to do some logo design and photography for certain projects.</w:t>
      </w:r>
    </w:p>
    <w:p>
      <w:pPr>
        <w:pStyle w:val="Body"/>
        <w:rPr>
          <w:rFonts w:ascii="Calibri" w:cs="Calibri" w:hAnsi="Calibri" w:eastAsia="Calibri"/>
          <w:sz w:val="20"/>
          <w:szCs w:val="20"/>
        </w:rPr>
      </w:pPr>
    </w:p>
    <w:p>
      <w:pPr>
        <w:pStyle w:val="Body"/>
        <w:rPr>
          <w:rStyle w:val="None"/>
          <w:rFonts w:ascii="Calibri" w:cs="Calibri" w:hAnsi="Calibri" w:eastAsia="Calibri"/>
          <w:b w:val="1"/>
          <w:bCs w:val="1"/>
          <w:sz w:val="20"/>
          <w:szCs w:val="20"/>
        </w:rPr>
      </w:pPr>
      <w:r>
        <w:rPr>
          <w:rStyle w:val="None"/>
          <w:rFonts w:ascii="Calibri" w:cs="Calibri" w:hAnsi="Calibri" w:eastAsia="Calibri"/>
          <w:b w:val="1"/>
          <w:bCs w:val="1"/>
          <w:sz w:val="20"/>
          <w:szCs w:val="20"/>
          <w:rtl w:val="0"/>
          <w:lang w:val="es-ES_tradnl"/>
        </w:rPr>
        <w:t>AndricVillanueva.com, Quincy MA</w:t>
      </w:r>
    </w:p>
    <w:p>
      <w:pPr>
        <w:pStyle w:val="Body"/>
        <w:rPr>
          <w:rStyle w:val="None"/>
          <w:rFonts w:ascii="Calibri" w:cs="Calibri" w:hAnsi="Calibri" w:eastAsia="Calibri"/>
          <w:i w:val="1"/>
          <w:iCs w:val="1"/>
          <w:sz w:val="20"/>
          <w:szCs w:val="20"/>
        </w:rPr>
      </w:pPr>
      <w:r>
        <w:rPr>
          <w:rStyle w:val="None"/>
          <w:rFonts w:ascii="Calibri" w:cs="Calibri" w:hAnsi="Calibri" w:eastAsia="Calibri"/>
          <w:i w:val="1"/>
          <w:iCs w:val="1"/>
          <w:sz w:val="20"/>
          <w:szCs w:val="20"/>
          <w:rtl w:val="0"/>
          <w:lang w:val="en-US"/>
        </w:rPr>
        <w:t xml:space="preserve">Freelance Designer &amp; Front End Web Developer January 2010 </w:t>
      </w:r>
      <w:r>
        <w:rPr>
          <w:rStyle w:val="None"/>
          <w:rFonts w:ascii="Calibri" w:cs="Calibri" w:hAnsi="Calibri" w:eastAsia="Calibri"/>
          <w:i w:val="1"/>
          <w:iCs w:val="1"/>
          <w:sz w:val="20"/>
          <w:szCs w:val="20"/>
          <w:rtl w:val="0"/>
        </w:rPr>
        <w:t xml:space="preserve">– </w:t>
      </w:r>
      <w:r>
        <w:rPr>
          <w:rStyle w:val="None"/>
          <w:rFonts w:ascii="Calibri" w:cs="Calibri" w:hAnsi="Calibri" w:eastAsia="Calibri"/>
          <w:i w:val="1"/>
          <w:iCs w:val="1"/>
          <w:sz w:val="20"/>
          <w:szCs w:val="20"/>
          <w:rtl w:val="0"/>
          <w:lang w:val="en-US"/>
        </w:rPr>
        <w:t>March 2010</w:t>
      </w:r>
    </w:p>
    <w:p>
      <w:pPr>
        <w:pStyle w:val="Body"/>
        <w:rPr>
          <w:rStyle w:val="Hyperlink.0"/>
        </w:rPr>
      </w:pPr>
      <w:r>
        <w:rPr>
          <w:rStyle w:val="Hyperlink.0"/>
          <w:rtl w:val="0"/>
          <w:lang w:val="en-US"/>
        </w:rPr>
        <w:t>Designed web presence for AndricVillanueva.com and did front end development work prior to the websites implementation into Drupal. Also Designed Andric Villanueva</w:t>
      </w:r>
      <w:r>
        <w:rPr>
          <w:rStyle w:val="Hyperlink.0"/>
          <w:rtl w:val="0"/>
        </w:rPr>
        <w:t>’</w:t>
      </w:r>
      <w:r>
        <w:rPr>
          <w:rStyle w:val="Hyperlink.0"/>
          <w:rtl w:val="0"/>
          <w:lang w:val="en-US"/>
        </w:rPr>
        <w:t xml:space="preserve">s resume to match the website. </w:t>
      </w:r>
    </w:p>
    <w:p>
      <w:pPr>
        <w:pStyle w:val="Body"/>
        <w:rPr>
          <w:rFonts w:ascii="Calibri" w:cs="Calibri" w:hAnsi="Calibri" w:eastAsia="Calibri"/>
          <w:sz w:val="20"/>
          <w:szCs w:val="20"/>
        </w:rPr>
      </w:pPr>
    </w:p>
    <w:p>
      <w:pPr>
        <w:pStyle w:val="Body"/>
        <w:rPr>
          <w:rStyle w:val="None"/>
          <w:rFonts w:ascii="Calibri" w:cs="Calibri" w:hAnsi="Calibri" w:eastAsia="Calibri"/>
          <w:b w:val="1"/>
          <w:bCs w:val="1"/>
          <w:sz w:val="20"/>
          <w:szCs w:val="20"/>
        </w:rPr>
      </w:pPr>
      <w:r>
        <w:rPr>
          <w:rStyle w:val="None"/>
          <w:rFonts w:ascii="Calibri" w:cs="Calibri" w:hAnsi="Calibri" w:eastAsia="Calibri"/>
          <w:b w:val="1"/>
          <w:bCs w:val="1"/>
          <w:sz w:val="20"/>
          <w:szCs w:val="20"/>
          <w:rtl w:val="0"/>
          <w:lang w:val="en-US"/>
        </w:rPr>
        <w:t>BondInvestor.com, Boston MA</w:t>
      </w:r>
    </w:p>
    <w:p>
      <w:pPr>
        <w:pStyle w:val="Body"/>
        <w:rPr>
          <w:rStyle w:val="None"/>
          <w:rFonts w:ascii="Calibri" w:cs="Calibri" w:hAnsi="Calibri" w:eastAsia="Calibri"/>
          <w:i w:val="1"/>
          <w:iCs w:val="1"/>
          <w:sz w:val="20"/>
          <w:szCs w:val="20"/>
        </w:rPr>
      </w:pPr>
      <w:r>
        <w:rPr>
          <w:rStyle w:val="None"/>
          <w:rFonts w:ascii="Calibri" w:cs="Calibri" w:hAnsi="Calibri" w:eastAsia="Calibri"/>
          <w:i w:val="1"/>
          <w:iCs w:val="1"/>
          <w:sz w:val="20"/>
          <w:szCs w:val="20"/>
          <w:rtl w:val="0"/>
          <w:lang w:val="en-US"/>
        </w:rPr>
        <w:t xml:space="preserve">Freelance Graphic &amp; Web Designer - October 2009 </w:t>
      </w:r>
      <w:r>
        <w:rPr>
          <w:rStyle w:val="None"/>
          <w:rFonts w:ascii="Calibri" w:cs="Calibri" w:hAnsi="Calibri" w:eastAsia="Calibri"/>
          <w:i w:val="1"/>
          <w:iCs w:val="1"/>
          <w:sz w:val="20"/>
          <w:szCs w:val="20"/>
          <w:rtl w:val="0"/>
        </w:rPr>
        <w:t xml:space="preserve">– </w:t>
      </w:r>
      <w:r>
        <w:rPr>
          <w:rStyle w:val="None"/>
          <w:rFonts w:ascii="Calibri" w:cs="Calibri" w:hAnsi="Calibri" w:eastAsia="Calibri"/>
          <w:i w:val="1"/>
          <w:iCs w:val="1"/>
          <w:sz w:val="20"/>
          <w:szCs w:val="20"/>
          <w:rtl w:val="0"/>
        </w:rPr>
        <w:t>December 2009</w:t>
      </w:r>
    </w:p>
    <w:p>
      <w:pPr>
        <w:pStyle w:val="Body"/>
        <w:rPr>
          <w:rStyle w:val="Hyperlink.0"/>
        </w:rPr>
      </w:pPr>
      <w:r>
        <w:rPr>
          <w:rStyle w:val="Hyperlink.0"/>
          <w:rtl w:val="0"/>
          <w:lang w:val="en-US"/>
        </w:rPr>
        <w:t xml:space="preserve">Designed the interface for BondInvestor.com and created all graphics needed to develop the website. </w:t>
      </w:r>
    </w:p>
    <w:p>
      <w:pPr>
        <w:pStyle w:val="Body"/>
        <w:rPr>
          <w:rFonts w:ascii="Calibri" w:cs="Calibri" w:hAnsi="Calibri" w:eastAsia="Calibri"/>
          <w:sz w:val="20"/>
          <w:szCs w:val="20"/>
        </w:rPr>
      </w:pPr>
    </w:p>
    <w:p>
      <w:pPr>
        <w:pStyle w:val="Body"/>
        <w:rPr>
          <w:rStyle w:val="None"/>
          <w:rFonts w:ascii="Calibri" w:cs="Calibri" w:hAnsi="Calibri" w:eastAsia="Calibri"/>
          <w:b w:val="1"/>
          <w:bCs w:val="1"/>
        </w:rPr>
      </w:pPr>
      <w:r>
        <w:rPr>
          <w:rStyle w:val="None"/>
          <w:rFonts w:ascii="Calibri" w:cs="Calibri" w:hAnsi="Calibri" w:eastAsia="Calibri"/>
          <w:b w:val="1"/>
          <w:bCs w:val="1"/>
          <w:rtl w:val="0"/>
          <w:lang w:val="en-US"/>
        </w:rPr>
        <w:t>Education</w:t>
      </w:r>
    </w:p>
    <w:p>
      <w:pPr>
        <w:pStyle w:val="Body"/>
        <w:rPr>
          <w:rStyle w:val="Hyperlink.0"/>
        </w:rPr>
      </w:pPr>
      <w:r>
        <w:rPr>
          <w:rStyle w:val="Hyperlink.0"/>
          <w:rtl w:val="0"/>
          <w:lang w:val="en-US"/>
        </w:rPr>
        <w:t>Bachelor of Science in Graphic Design, May 2008</w:t>
      </w:r>
    </w:p>
    <w:p>
      <w:pPr>
        <w:pStyle w:val="Body"/>
        <w:rPr>
          <w:rStyle w:val="Hyperlink.0"/>
        </w:rPr>
      </w:pPr>
      <w:r>
        <w:rPr>
          <w:rStyle w:val="Hyperlink.0"/>
          <w:rtl w:val="0"/>
          <w:lang w:val="en-US"/>
        </w:rPr>
        <w:t>Mount Ida College School of Design, Newton MA</w:t>
      </w:r>
    </w:p>
    <w:p>
      <w:pPr>
        <w:pStyle w:val="Body"/>
        <w:rPr>
          <w:rFonts w:ascii="Calibri" w:cs="Calibri" w:hAnsi="Calibri" w:eastAsia="Calibri"/>
          <w:sz w:val="20"/>
          <w:szCs w:val="20"/>
        </w:rPr>
      </w:pPr>
    </w:p>
    <w:p>
      <w:pPr>
        <w:pStyle w:val="Body"/>
        <w:rPr>
          <w:rStyle w:val="None"/>
          <w:rFonts w:ascii="Calibri" w:cs="Calibri" w:hAnsi="Calibri" w:eastAsia="Calibri"/>
          <w:b w:val="1"/>
          <w:bCs w:val="1"/>
        </w:rPr>
      </w:pPr>
      <w:r>
        <w:rPr>
          <w:rStyle w:val="None"/>
          <w:rFonts w:ascii="Calibri" w:cs="Calibri" w:hAnsi="Calibri" w:eastAsia="Calibri"/>
          <w:b w:val="1"/>
          <w:bCs w:val="1"/>
          <w:rtl w:val="0"/>
          <w:lang w:val="en-US"/>
        </w:rPr>
        <w:t>Skills</w:t>
      </w:r>
    </w:p>
    <w:p>
      <w:pPr>
        <w:pStyle w:val="Body"/>
        <w:rPr>
          <w:rStyle w:val="Hyperlink.0"/>
        </w:rPr>
      </w:pPr>
      <w:r>
        <w:rPr>
          <w:rStyle w:val="Hyperlink.0"/>
          <w:rtl w:val="0"/>
          <w:lang w:val="en-US"/>
        </w:rPr>
        <w:t>Advertisements, Color Theory, Email Design &amp; Development, Flash Design, Front End Development, Google Display Banners, Graphic Design, Interface Design, Leadership, Logotypes, Packaging, Photography, Post Processing, Typography, Web Design, Wireframes, User Testing, UX Design</w:t>
      </w:r>
    </w:p>
    <w:p>
      <w:pPr>
        <w:pStyle w:val="Body"/>
        <w:rPr>
          <w:rFonts w:ascii="Calibri" w:cs="Calibri" w:hAnsi="Calibri" w:eastAsia="Calibri"/>
          <w:sz w:val="20"/>
          <w:szCs w:val="20"/>
        </w:rPr>
      </w:pPr>
    </w:p>
    <w:p>
      <w:pPr>
        <w:pStyle w:val="Body"/>
        <w:rPr>
          <w:rStyle w:val="Hyperlink.0"/>
        </w:rPr>
      </w:pPr>
      <w:r>
        <w:rPr>
          <w:rStyle w:val="Hyperlink.0"/>
          <w:rtl w:val="0"/>
          <w:lang w:val="en-US"/>
        </w:rPr>
        <w:t>Digital proficiency in both Macintosh and PC platforms. ActionScript 3.0, Adobe Creative Suite, Axure RP, Bug Tracking Software, CSS, HTML &amp; XHTML, HubSpot Java Script, JQuery, Microsoft Office, QuarkXpress, SVN Clients</w:t>
      </w:r>
    </w:p>
    <w:p>
      <w:pPr>
        <w:pStyle w:val="Body"/>
        <w:rPr>
          <w:rFonts w:ascii="Calibri" w:cs="Calibri" w:hAnsi="Calibri" w:eastAsia="Calibri"/>
          <w:sz w:val="20"/>
          <w:szCs w:val="20"/>
        </w:rPr>
      </w:pPr>
    </w:p>
    <w:p>
      <w:pPr>
        <w:pStyle w:val="Body"/>
        <w:rPr>
          <w:rStyle w:val="None"/>
          <w:rFonts w:ascii="Calibri" w:cs="Calibri" w:hAnsi="Calibri" w:eastAsia="Calibri"/>
          <w:b w:val="1"/>
          <w:bCs w:val="1"/>
        </w:rPr>
      </w:pPr>
      <w:r>
        <w:rPr>
          <w:rStyle w:val="None"/>
          <w:rFonts w:ascii="Calibri" w:cs="Calibri" w:hAnsi="Calibri" w:eastAsia="Calibri"/>
          <w:b w:val="1"/>
          <w:bCs w:val="1"/>
          <w:rtl w:val="0"/>
          <w:lang w:val="en-US"/>
        </w:rPr>
        <w:t>Honors &amp; Awards</w:t>
      </w:r>
    </w:p>
    <w:p>
      <w:pPr>
        <w:pStyle w:val="Body"/>
        <w:rPr>
          <w:rStyle w:val="Hyperlink.0"/>
        </w:rPr>
      </w:pPr>
      <w:r>
        <w:rPr>
          <w:rStyle w:val="Hyperlink.0"/>
          <w:rtl w:val="0"/>
          <w:lang w:val="en-US"/>
        </w:rPr>
        <w:t>SmartPak Employee Recognition Award: SPEED</w:t>
      </w:r>
    </w:p>
    <w:p>
      <w:pPr>
        <w:pStyle w:val="Body"/>
        <w:rPr>
          <w:rFonts w:ascii="Calibri" w:cs="Calibri" w:hAnsi="Calibri" w:eastAsia="Calibri"/>
          <w:sz w:val="20"/>
          <w:szCs w:val="20"/>
        </w:rPr>
      </w:pPr>
    </w:p>
    <w:p>
      <w:pPr>
        <w:pStyle w:val="Body"/>
        <w:rPr>
          <w:rStyle w:val="Hyperlink.0"/>
        </w:rPr>
      </w:pPr>
      <w:r>
        <w:rPr>
          <w:rStyle w:val="Hyperlink.0"/>
          <w:rtl w:val="0"/>
          <w:lang w:val="en-US"/>
        </w:rPr>
        <w:t xml:space="preserve">President </w:t>
      </w:r>
      <w:r>
        <w:rPr>
          <w:rStyle w:val="Hyperlink.0"/>
          <w:rtl w:val="0"/>
        </w:rPr>
        <w:t xml:space="preserve">– </w:t>
      </w:r>
      <w:r>
        <w:rPr>
          <w:rStyle w:val="Hyperlink.0"/>
          <w:rtl w:val="0"/>
          <w:lang w:val="en-US"/>
        </w:rPr>
        <w:t>AIGA Mount Ida College Student Group, 2007 to 2008</w:t>
      </w:r>
    </w:p>
    <w:p>
      <w:pPr>
        <w:pStyle w:val="Body"/>
        <w:rPr>
          <w:rFonts w:ascii="Calibri" w:cs="Calibri" w:hAnsi="Calibri" w:eastAsia="Calibri"/>
          <w:sz w:val="20"/>
          <w:szCs w:val="20"/>
        </w:rPr>
      </w:pPr>
    </w:p>
    <w:p>
      <w:pPr>
        <w:pStyle w:val="Body"/>
        <w:rPr>
          <w:rStyle w:val="Hyperlink.0"/>
        </w:rPr>
      </w:pPr>
      <w:r>
        <w:rPr>
          <w:rStyle w:val="Hyperlink.0"/>
          <w:rtl w:val="0"/>
          <w:lang w:val="en-US"/>
        </w:rPr>
        <w:t xml:space="preserve">365: AIGA Year in Design 28 Exhibition </w:t>
      </w:r>
      <w:r>
        <w:rPr>
          <w:rStyle w:val="Hyperlink.0"/>
          <w:rtl w:val="0"/>
        </w:rPr>
        <w:t xml:space="preserve">– </w:t>
      </w:r>
      <w:r>
        <w:rPr>
          <w:rStyle w:val="Hyperlink.0"/>
          <w:rtl w:val="0"/>
          <w:lang w:val="en-US"/>
        </w:rPr>
        <w:t>AIGA Mount Ida College Student Group, 2008</w:t>
      </w:r>
    </w:p>
    <w:p>
      <w:pPr>
        <w:pStyle w:val="Body"/>
        <w:rPr>
          <w:rStyle w:val="None"/>
          <w:rFonts w:ascii="Calibri" w:cs="Calibri" w:hAnsi="Calibri" w:eastAsia="Calibri"/>
          <w:i w:val="1"/>
          <w:iCs w:val="1"/>
          <w:sz w:val="20"/>
          <w:szCs w:val="20"/>
        </w:rPr>
      </w:pPr>
      <w:r>
        <w:rPr>
          <w:rStyle w:val="None"/>
          <w:rFonts w:ascii="Calibri" w:cs="Calibri" w:hAnsi="Calibri" w:eastAsia="Calibri"/>
          <w:i w:val="1"/>
          <w:iCs w:val="1"/>
          <w:sz w:val="20"/>
          <w:szCs w:val="20"/>
          <w:rtl w:val="0"/>
          <w:lang w:val="en-US"/>
        </w:rPr>
        <w:t>Winning designer for Promotional Pieces Category.</w:t>
      </w:r>
    </w:p>
    <w:p>
      <w:pPr>
        <w:pStyle w:val="Body"/>
        <w:rPr>
          <w:rFonts w:ascii="Calibri" w:cs="Calibri" w:hAnsi="Calibri" w:eastAsia="Calibri"/>
          <w:sz w:val="20"/>
          <w:szCs w:val="20"/>
        </w:rPr>
      </w:pPr>
    </w:p>
    <w:p>
      <w:pPr>
        <w:pStyle w:val="Body"/>
        <w:rPr>
          <w:rStyle w:val="Hyperlink.0"/>
        </w:rPr>
      </w:pPr>
      <w:r>
        <w:rPr>
          <w:rStyle w:val="Hyperlink.0"/>
          <w:rtl w:val="0"/>
          <w:lang w:val="en-US"/>
        </w:rPr>
        <w:t xml:space="preserve">Poster Contest for Collections 2006 Fashion Show </w:t>
      </w:r>
      <w:r>
        <w:rPr>
          <w:rStyle w:val="Hyperlink.0"/>
          <w:rtl w:val="0"/>
        </w:rPr>
        <w:t xml:space="preserve">– </w:t>
      </w:r>
      <w:r>
        <w:rPr>
          <w:rStyle w:val="Hyperlink.0"/>
          <w:rtl w:val="0"/>
          <w:lang w:val="en-US"/>
        </w:rPr>
        <w:t>Mount Ida School of Design, 2006</w:t>
      </w:r>
    </w:p>
    <w:p>
      <w:pPr>
        <w:pStyle w:val="Body"/>
        <w:rPr>
          <w:rStyle w:val="None"/>
          <w:rFonts w:ascii="Calibri" w:cs="Calibri" w:hAnsi="Calibri" w:eastAsia="Calibri"/>
          <w:i w:val="1"/>
          <w:iCs w:val="1"/>
          <w:sz w:val="20"/>
          <w:szCs w:val="20"/>
        </w:rPr>
      </w:pPr>
      <w:r>
        <w:rPr>
          <w:rStyle w:val="None"/>
          <w:rFonts w:ascii="Calibri" w:cs="Calibri" w:hAnsi="Calibri" w:eastAsia="Calibri"/>
          <w:i w:val="1"/>
          <w:iCs w:val="1"/>
          <w:sz w:val="20"/>
          <w:szCs w:val="20"/>
          <w:rtl w:val="0"/>
          <w:lang w:val="en-US"/>
        </w:rPr>
        <w:t>Winning designer of contest. Final Contest designs included: Poster, postcard invitations, tickets, runway backdrop scrip, staff t-shirts and senior gift.</w:t>
      </w:r>
    </w:p>
    <w:p>
      <w:pPr>
        <w:pStyle w:val="Body"/>
        <w:rPr>
          <w:rFonts w:ascii="Calibri" w:cs="Calibri" w:hAnsi="Calibri" w:eastAsia="Calibri"/>
          <w:sz w:val="20"/>
          <w:szCs w:val="20"/>
        </w:rPr>
      </w:pPr>
    </w:p>
    <w:p>
      <w:pPr>
        <w:pStyle w:val="Body"/>
        <w:rPr>
          <w:rStyle w:val="Hyperlink.0"/>
        </w:rPr>
      </w:pPr>
      <w:r>
        <w:rPr>
          <w:rStyle w:val="Hyperlink.0"/>
          <w:rtl w:val="0"/>
          <w:lang w:val="en-US"/>
        </w:rPr>
        <w:t xml:space="preserve">Annual student Exhibition </w:t>
      </w:r>
      <w:r>
        <w:rPr>
          <w:rStyle w:val="Hyperlink.0"/>
          <w:rtl w:val="0"/>
        </w:rPr>
        <w:t xml:space="preserve">– </w:t>
      </w:r>
      <w:r>
        <w:rPr>
          <w:rStyle w:val="Hyperlink.0"/>
          <w:rtl w:val="0"/>
          <w:lang w:val="en-US"/>
        </w:rPr>
        <w:t>Mount Ida College School of Design, 2004 to 2007</w:t>
      </w:r>
    </w:p>
    <w:p>
      <w:pPr>
        <w:pStyle w:val="Body"/>
      </w:pPr>
      <w:r>
        <w:rPr>
          <w:rStyle w:val="None"/>
          <w:rFonts w:ascii="Calibri" w:cs="Calibri" w:hAnsi="Calibri" w:eastAsia="Calibri"/>
          <w:i w:val="1"/>
          <w:iCs w:val="1"/>
          <w:sz w:val="20"/>
          <w:szCs w:val="20"/>
          <w:rtl w:val="0"/>
          <w:lang w:val="en-US"/>
        </w:rPr>
        <w:t>Graphic Design projects were recognized for submission by faculty, independent judges and selected seniors.</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vertAlign w:val="baseline"/>
      <w:lang w:val="it-IT"/>
    </w:rPr>
  </w:style>
  <w:style w:type="character" w:styleId="None">
    <w:name w:val="None"/>
  </w:style>
  <w:style w:type="character" w:styleId="Hyperlink.0">
    <w:name w:val="Hyperlink.0"/>
    <w:basedOn w:val="None"/>
    <w:next w:val="Hyperlink.0"/>
    <w:rPr>
      <w:rFonts w:ascii="Calibri" w:cs="Calibri" w:hAnsi="Calibri" w:eastAsia="Calibri"/>
      <w:sz w:val="20"/>
      <w:szCs w:val="20"/>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