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11DB" w:rsidRPr="004713AD" w:rsidRDefault="004F22A4" w:rsidP="004713AD">
      <w:pPr>
        <w:spacing w:line="360" w:lineRule="auto"/>
        <w:jc w:val="both"/>
      </w:pPr>
      <w:r>
        <w:rPr>
          <w:b/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362075" cy="1419225"/>
            <wp:effectExtent l="19050" t="0" r="9525" b="0"/>
            <wp:wrapSquare wrapText="bothSides"/>
            <wp:docPr id="2" name="Picture 0" descr="84203w Senthil (480x640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4203w Senthil (480x640)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4742" w:rsidRPr="004713AD">
        <w:rPr>
          <w:b/>
        </w:rPr>
        <w:t>Senthilkumar Kadhiresan</w:t>
      </w:r>
    </w:p>
    <w:p w:rsidR="00F92DBA" w:rsidRPr="004713AD" w:rsidRDefault="00174742" w:rsidP="004713AD">
      <w:pPr>
        <w:pStyle w:val="Address2"/>
        <w:spacing w:line="360" w:lineRule="auto"/>
        <w:rPr>
          <w:rFonts w:ascii="Times New Roman" w:hAnsi="Times New Roman"/>
          <w:sz w:val="24"/>
          <w:szCs w:val="24"/>
        </w:rPr>
      </w:pPr>
      <w:r w:rsidRPr="004713AD">
        <w:rPr>
          <w:rFonts w:ascii="Times New Roman" w:hAnsi="Times New Roman"/>
          <w:sz w:val="24"/>
          <w:szCs w:val="24"/>
        </w:rPr>
        <w:t>7/5a, Maniyara Street</w:t>
      </w:r>
      <w:r w:rsidR="00F92DBA" w:rsidRPr="004713AD">
        <w:rPr>
          <w:rFonts w:ascii="Times New Roman" w:hAnsi="Times New Roman"/>
          <w:sz w:val="24"/>
          <w:szCs w:val="24"/>
        </w:rPr>
        <w:t>,</w:t>
      </w:r>
    </w:p>
    <w:p w:rsidR="00174742" w:rsidRPr="004713AD" w:rsidRDefault="00FA0142" w:rsidP="004713AD">
      <w:pPr>
        <w:pStyle w:val="Address2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Mannachanallur, Trichy,</w:t>
      </w:r>
    </w:p>
    <w:p w:rsidR="007611DB" w:rsidRDefault="00FA0142" w:rsidP="004713AD">
      <w:pPr>
        <w:pStyle w:val="Address2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Tamilnadu, India – 621 005</w:t>
      </w:r>
    </w:p>
    <w:p w:rsidR="008926B3" w:rsidRPr="004713AD" w:rsidRDefault="008926B3" w:rsidP="004713AD">
      <w:pPr>
        <w:pStyle w:val="Address2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Phone No: 0091 98407 71316</w:t>
      </w:r>
    </w:p>
    <w:p w:rsidR="007611DB" w:rsidRPr="004713AD" w:rsidRDefault="007611DB" w:rsidP="004713AD">
      <w:pPr>
        <w:spacing w:line="360" w:lineRule="auto"/>
        <w:jc w:val="both"/>
      </w:pPr>
      <w:r w:rsidRPr="004713AD">
        <w:t>Email:</w:t>
      </w:r>
      <w:r w:rsidRPr="004713AD">
        <w:tab/>
      </w:r>
      <w:r w:rsidR="005A6672" w:rsidRPr="004713AD">
        <w:t xml:space="preserve"> </w:t>
      </w:r>
      <w:hyperlink r:id="rId8" w:history="1">
        <w:r w:rsidR="00A30EDC" w:rsidRPr="007B3888">
          <w:rPr>
            <w:rStyle w:val="Hyperlink"/>
          </w:rPr>
          <w:t>senthilcoh@yahoo.com</w:t>
        </w:r>
      </w:hyperlink>
      <w:r w:rsidRPr="004713AD">
        <w:tab/>
      </w:r>
    </w:p>
    <w:p w:rsidR="007611DB" w:rsidRPr="004713AD" w:rsidRDefault="007611DB" w:rsidP="004713AD">
      <w:pPr>
        <w:spacing w:line="360" w:lineRule="auto"/>
        <w:jc w:val="both"/>
      </w:pPr>
      <w:r w:rsidRPr="004713AD">
        <w:t xml:space="preserve">                                                                             </w:t>
      </w:r>
      <w:r w:rsidRPr="004713AD">
        <w:tab/>
      </w:r>
      <w:r w:rsidRPr="004713AD">
        <w:tab/>
      </w:r>
      <w:r w:rsidRPr="004713AD">
        <w:tab/>
      </w:r>
      <w:r w:rsidRPr="004713AD">
        <w:tab/>
      </w:r>
      <w:r w:rsidR="00055F5B">
        <w:rPr>
          <w:noProof/>
        </w:rPr>
        <w:pict>
          <v:line id="_x0000_s1032" style="position:absolute;left:0;text-align:left;z-index:251657728;mso-position-horizontal-relative:text;mso-position-vertical-relative:text" from="0,5.1pt" to="459pt,5.1pt" o:allowincell="f"/>
        </w:pict>
      </w:r>
    </w:p>
    <w:p w:rsidR="007611DB" w:rsidRPr="004713AD" w:rsidRDefault="00F447F3" w:rsidP="004713AD">
      <w:pPr>
        <w:pStyle w:val="Heading1"/>
        <w:spacing w:line="360" w:lineRule="auto"/>
        <w:jc w:val="both"/>
      </w:pPr>
      <w:r>
        <w:t xml:space="preserve">CAREER </w:t>
      </w:r>
      <w:r w:rsidR="007611DB" w:rsidRPr="004713AD">
        <w:t>OBJECTIVE</w:t>
      </w:r>
    </w:p>
    <w:p w:rsidR="007611DB" w:rsidRPr="004713AD" w:rsidRDefault="007611DB" w:rsidP="004713AD">
      <w:pPr>
        <w:spacing w:line="360" w:lineRule="auto"/>
        <w:jc w:val="both"/>
        <w:rPr>
          <w:b/>
          <w:u w:val="single"/>
        </w:rPr>
      </w:pPr>
    </w:p>
    <w:p w:rsidR="007611DB" w:rsidRPr="004713AD" w:rsidRDefault="00F447F3" w:rsidP="00FE1899">
      <w:pPr>
        <w:spacing w:line="360" w:lineRule="auto"/>
        <w:ind w:firstLine="720"/>
        <w:jc w:val="both"/>
        <w:rPr>
          <w:iCs/>
        </w:rPr>
      </w:pPr>
      <w:r>
        <w:t>Research oriented academic career with focus on</w:t>
      </w:r>
      <w:r w:rsidR="00FE1899">
        <w:t xml:space="preserve"> Mobile Ad-hoc Networks</w:t>
      </w:r>
      <w:r>
        <w:t xml:space="preserve">, Sensor Networks and Wireless technologies related areas and </w:t>
      </w:r>
      <w:r w:rsidR="00FE1899">
        <w:t>improve performance</w:t>
      </w:r>
      <w:r w:rsidR="00C83614">
        <w:t xml:space="preserve"> of MANET using Quality of Service parameters.</w:t>
      </w:r>
    </w:p>
    <w:p w:rsidR="007202AE" w:rsidRPr="004713AD" w:rsidRDefault="007202AE" w:rsidP="004713AD">
      <w:pPr>
        <w:spacing w:line="360" w:lineRule="auto"/>
        <w:jc w:val="both"/>
      </w:pPr>
    </w:p>
    <w:p w:rsidR="00441DCE" w:rsidRPr="004713AD" w:rsidRDefault="00441DCE" w:rsidP="004713AD">
      <w:pPr>
        <w:pStyle w:val="Heading1"/>
        <w:spacing w:line="360" w:lineRule="auto"/>
        <w:jc w:val="both"/>
        <w:rPr>
          <w:b w:val="0"/>
          <w:u w:val="none"/>
        </w:rPr>
      </w:pPr>
      <w:r w:rsidRPr="004713AD">
        <w:t xml:space="preserve">WORK EXPERIENCE </w:t>
      </w:r>
      <w:r w:rsidRPr="004713AD">
        <w:rPr>
          <w:b w:val="0"/>
          <w:u w:val="none"/>
        </w:rPr>
        <w:t>(</w:t>
      </w:r>
      <w:r w:rsidR="004F22A4" w:rsidRPr="004F22A4">
        <w:rPr>
          <w:u w:val="none"/>
        </w:rPr>
        <w:t>10</w:t>
      </w:r>
      <w:r w:rsidR="004713AD" w:rsidRPr="004F22A4">
        <w:rPr>
          <w:u w:val="none"/>
        </w:rPr>
        <w:t xml:space="preserve"> </w:t>
      </w:r>
      <w:r w:rsidR="004713AD" w:rsidRPr="004713AD">
        <w:rPr>
          <w:u w:val="none"/>
        </w:rPr>
        <w:t xml:space="preserve">Years and </w:t>
      </w:r>
      <w:r w:rsidR="004F22A4">
        <w:rPr>
          <w:u w:val="none"/>
        </w:rPr>
        <w:t>5</w:t>
      </w:r>
      <w:r w:rsidRPr="004713AD">
        <w:rPr>
          <w:u w:val="none"/>
        </w:rPr>
        <w:t xml:space="preserve"> Months</w:t>
      </w:r>
      <w:r w:rsidRPr="004713AD">
        <w:rPr>
          <w:b w:val="0"/>
          <w:u w:val="none"/>
        </w:rPr>
        <w:t>)</w:t>
      </w:r>
    </w:p>
    <w:p w:rsidR="00441DCE" w:rsidRPr="004713AD" w:rsidRDefault="00441DCE" w:rsidP="00B8728E">
      <w:pPr>
        <w:spacing w:line="360" w:lineRule="auto"/>
        <w:ind w:left="720"/>
        <w:jc w:val="both"/>
      </w:pPr>
    </w:p>
    <w:p w:rsidR="00441DCE" w:rsidRPr="004713AD" w:rsidRDefault="00441DCE" w:rsidP="004713AD">
      <w:pPr>
        <w:spacing w:line="360" w:lineRule="auto"/>
        <w:jc w:val="both"/>
      </w:pPr>
      <w:r w:rsidRPr="004713AD">
        <w:rPr>
          <w:b/>
        </w:rPr>
        <w:t xml:space="preserve">Lecturer </w:t>
      </w:r>
      <w:r w:rsidR="00635B63" w:rsidRPr="004713AD">
        <w:t>(May</w:t>
      </w:r>
      <w:r w:rsidRPr="004713AD">
        <w:t xml:space="preserve"> 200</w:t>
      </w:r>
      <w:r w:rsidR="00635B63" w:rsidRPr="004713AD">
        <w:t>1</w:t>
      </w:r>
      <w:r w:rsidRPr="004713AD">
        <w:t xml:space="preserve"> to </w:t>
      </w:r>
      <w:r w:rsidR="00635B63" w:rsidRPr="004713AD">
        <w:t>Apr</w:t>
      </w:r>
      <w:r w:rsidR="00E10E41">
        <w:t xml:space="preserve"> </w:t>
      </w:r>
      <w:r w:rsidRPr="004713AD">
        <w:t>200</w:t>
      </w:r>
      <w:r w:rsidR="00635B63" w:rsidRPr="004713AD">
        <w:t>5</w:t>
      </w:r>
      <w:r w:rsidRPr="004713AD">
        <w:t>)</w:t>
      </w:r>
    </w:p>
    <w:p w:rsidR="00441DCE" w:rsidRPr="004713AD" w:rsidRDefault="00441DCE" w:rsidP="004713AD">
      <w:pPr>
        <w:numPr>
          <w:ilvl w:val="0"/>
          <w:numId w:val="3"/>
        </w:numPr>
        <w:spacing w:line="360" w:lineRule="auto"/>
        <w:ind w:left="720" w:hanging="360"/>
        <w:jc w:val="both"/>
      </w:pPr>
      <w:r w:rsidRPr="004713AD">
        <w:t>Working as a Lecturer in</w:t>
      </w:r>
      <w:r w:rsidR="00635B63" w:rsidRPr="004713AD">
        <w:t xml:space="preserve"> </w:t>
      </w:r>
      <w:r w:rsidR="00007A28" w:rsidRPr="004713AD">
        <w:t xml:space="preserve">Computer Science </w:t>
      </w:r>
      <w:r w:rsidR="00007A28">
        <w:t>and Engineering</w:t>
      </w:r>
      <w:r w:rsidR="00635B63" w:rsidRPr="004713AD">
        <w:t xml:space="preserve"> department of</w:t>
      </w:r>
      <w:r w:rsidRPr="004713AD">
        <w:t xml:space="preserve"> </w:t>
      </w:r>
      <w:r w:rsidR="00635B63" w:rsidRPr="004713AD">
        <w:t>Bharath Niketan Engineering College, Aundipatti, Theni</w:t>
      </w:r>
      <w:r w:rsidRPr="004713AD">
        <w:t>, Tamilnadu. From Ma</w:t>
      </w:r>
      <w:r w:rsidR="00635B63" w:rsidRPr="004713AD">
        <w:t>y</w:t>
      </w:r>
      <w:r w:rsidRPr="004713AD">
        <w:t xml:space="preserve"> 200</w:t>
      </w:r>
      <w:r w:rsidR="00635B63" w:rsidRPr="004713AD">
        <w:t>1</w:t>
      </w:r>
      <w:r w:rsidRPr="004713AD">
        <w:t xml:space="preserve"> to </w:t>
      </w:r>
      <w:r w:rsidR="00635B63" w:rsidRPr="004713AD">
        <w:t>Apr</w:t>
      </w:r>
      <w:r w:rsidRPr="004713AD">
        <w:t xml:space="preserve"> 200</w:t>
      </w:r>
      <w:r w:rsidR="00635B63" w:rsidRPr="004713AD">
        <w:t>5</w:t>
      </w:r>
    </w:p>
    <w:p w:rsidR="00635B63" w:rsidRPr="004713AD" w:rsidRDefault="00635B63" w:rsidP="004713AD">
      <w:pPr>
        <w:spacing w:line="360" w:lineRule="auto"/>
        <w:jc w:val="both"/>
      </w:pPr>
      <w:r w:rsidRPr="004713AD">
        <w:rPr>
          <w:b/>
        </w:rPr>
        <w:t xml:space="preserve">Senior Lecturer </w:t>
      </w:r>
      <w:r w:rsidRPr="004713AD">
        <w:t>(May 2005 to Dec</w:t>
      </w:r>
      <w:r w:rsidR="00E10E41">
        <w:t xml:space="preserve"> </w:t>
      </w:r>
      <w:r w:rsidRPr="004713AD">
        <w:t>2006)</w:t>
      </w:r>
    </w:p>
    <w:p w:rsidR="00635B63" w:rsidRPr="004713AD" w:rsidRDefault="00635B63" w:rsidP="004713AD">
      <w:pPr>
        <w:numPr>
          <w:ilvl w:val="0"/>
          <w:numId w:val="3"/>
        </w:numPr>
        <w:spacing w:line="360" w:lineRule="auto"/>
        <w:ind w:left="720" w:hanging="360"/>
        <w:jc w:val="both"/>
      </w:pPr>
      <w:r w:rsidRPr="004713AD">
        <w:t xml:space="preserve">Working as a Senior Lecturer in </w:t>
      </w:r>
      <w:r w:rsidR="00007A28" w:rsidRPr="004713AD">
        <w:t xml:space="preserve">Computer Science </w:t>
      </w:r>
      <w:r w:rsidR="00007A28">
        <w:t>and Engineering</w:t>
      </w:r>
      <w:r w:rsidRPr="004713AD">
        <w:t xml:space="preserve"> department of Bharath Niketan Engineering College, Aundipatti, Theni, Tamilnadu. From May 200</w:t>
      </w:r>
      <w:r w:rsidR="00E10E41">
        <w:t>5</w:t>
      </w:r>
      <w:r w:rsidRPr="004713AD">
        <w:t xml:space="preserve"> to </w:t>
      </w:r>
      <w:r w:rsidR="00E10E41">
        <w:t>Dec 2006</w:t>
      </w:r>
    </w:p>
    <w:p w:rsidR="00635B63" w:rsidRPr="004713AD" w:rsidRDefault="00635B63" w:rsidP="004713AD">
      <w:pPr>
        <w:spacing w:line="360" w:lineRule="auto"/>
        <w:jc w:val="both"/>
      </w:pPr>
      <w:r w:rsidRPr="004713AD">
        <w:rPr>
          <w:b/>
        </w:rPr>
        <w:t xml:space="preserve">Asst.Prof </w:t>
      </w:r>
      <w:r w:rsidRPr="004713AD">
        <w:t xml:space="preserve">(Oct 2008 to </w:t>
      </w:r>
      <w:r w:rsidR="00007A28">
        <w:t>Dec 2011</w:t>
      </w:r>
      <w:r w:rsidRPr="004713AD">
        <w:t>)</w:t>
      </w:r>
    </w:p>
    <w:p w:rsidR="00635B63" w:rsidRDefault="00635B63" w:rsidP="004713AD">
      <w:pPr>
        <w:numPr>
          <w:ilvl w:val="0"/>
          <w:numId w:val="3"/>
        </w:numPr>
        <w:spacing w:line="360" w:lineRule="auto"/>
        <w:ind w:left="720" w:hanging="360"/>
        <w:jc w:val="both"/>
      </w:pPr>
      <w:r w:rsidRPr="004713AD">
        <w:t>Working as a</w:t>
      </w:r>
      <w:r w:rsidR="00007A28">
        <w:t>n</w:t>
      </w:r>
      <w:r w:rsidRPr="004713AD">
        <w:t xml:space="preserve"> Asst. Prof in </w:t>
      </w:r>
      <w:r w:rsidR="00007A28" w:rsidRPr="004713AD">
        <w:t xml:space="preserve">Computer Science </w:t>
      </w:r>
      <w:r w:rsidR="00007A28">
        <w:t>and Engineering</w:t>
      </w:r>
      <w:r w:rsidRPr="004713AD">
        <w:t xml:space="preserve"> department of </w:t>
      </w:r>
      <w:r w:rsidR="007202AE" w:rsidRPr="004713AD">
        <w:t>Shri Angalamman College of Eng</w:t>
      </w:r>
      <w:r w:rsidR="004F22A4">
        <w:t>ineering</w:t>
      </w:r>
      <w:r w:rsidR="007202AE" w:rsidRPr="004713AD">
        <w:t xml:space="preserve"> &amp; Tech</w:t>
      </w:r>
      <w:r w:rsidR="004F22A4">
        <w:t>nology</w:t>
      </w:r>
      <w:r w:rsidR="007202AE" w:rsidRPr="004713AD">
        <w:t>. Trichy, Tamilnadu</w:t>
      </w:r>
      <w:r w:rsidRPr="004713AD">
        <w:t xml:space="preserve">. From Oct 2008 to </w:t>
      </w:r>
      <w:r w:rsidR="00C25A7E">
        <w:t>Dec 2011</w:t>
      </w:r>
    </w:p>
    <w:p w:rsidR="00007A28" w:rsidRDefault="00007A28" w:rsidP="00007A28">
      <w:pPr>
        <w:spacing w:line="360" w:lineRule="auto"/>
        <w:jc w:val="both"/>
      </w:pPr>
      <w:r w:rsidRPr="00007A28">
        <w:rPr>
          <w:b/>
        </w:rPr>
        <w:t>Associate Professor</w:t>
      </w:r>
      <w:r>
        <w:t xml:space="preserve"> (Jan 2012 to till date)</w:t>
      </w:r>
    </w:p>
    <w:p w:rsidR="00007A28" w:rsidRPr="004713AD" w:rsidRDefault="00007A28" w:rsidP="00007A28">
      <w:pPr>
        <w:numPr>
          <w:ilvl w:val="0"/>
          <w:numId w:val="13"/>
        </w:numPr>
        <w:spacing w:line="360" w:lineRule="auto"/>
        <w:jc w:val="both"/>
      </w:pPr>
      <w:r>
        <w:t xml:space="preserve">Working as an Associate Professor in </w:t>
      </w:r>
      <w:r w:rsidRPr="004713AD">
        <w:t xml:space="preserve">Computer Science </w:t>
      </w:r>
      <w:r>
        <w:t>and Engineering department of Bhar</w:t>
      </w:r>
      <w:r w:rsidR="00C25A7E">
        <w:t>ath Niketan Engineering College</w:t>
      </w:r>
      <w:r w:rsidR="00C25A7E" w:rsidRPr="004713AD">
        <w:t xml:space="preserve">, Aundipatti, Theni, Tamilnadu. From </w:t>
      </w:r>
      <w:r w:rsidR="00C25A7E">
        <w:t>Jan 20</w:t>
      </w:r>
      <w:r w:rsidR="00C25A7E" w:rsidRPr="004713AD">
        <w:t>1</w:t>
      </w:r>
      <w:r w:rsidR="00C25A7E">
        <w:t>2</w:t>
      </w:r>
      <w:r w:rsidR="00C25A7E" w:rsidRPr="004713AD">
        <w:t xml:space="preserve"> to </w:t>
      </w:r>
      <w:r w:rsidR="00C25A7E">
        <w:t>till date</w:t>
      </w:r>
    </w:p>
    <w:p w:rsidR="00F447F3" w:rsidRDefault="00F447F3" w:rsidP="0090009F">
      <w:pPr>
        <w:jc w:val="both"/>
        <w:rPr>
          <w:b/>
          <w:u w:val="single"/>
        </w:rPr>
      </w:pPr>
    </w:p>
    <w:p w:rsidR="00CC3099" w:rsidRPr="004713AD" w:rsidRDefault="0090009F" w:rsidP="0090009F">
      <w:pPr>
        <w:jc w:val="both"/>
        <w:rPr>
          <w:b/>
          <w:u w:val="single"/>
        </w:rPr>
      </w:pPr>
      <w:r w:rsidRPr="004713AD">
        <w:rPr>
          <w:b/>
          <w:u w:val="single"/>
        </w:rPr>
        <w:t>EDUCATION</w:t>
      </w:r>
    </w:p>
    <w:p w:rsidR="0090009F" w:rsidRPr="004713AD" w:rsidRDefault="0090009F" w:rsidP="0090009F">
      <w:pPr>
        <w:jc w:val="both"/>
        <w:rPr>
          <w:b/>
          <w:u w:val="single"/>
        </w:rPr>
      </w:pPr>
    </w:p>
    <w:tbl>
      <w:tblPr>
        <w:tblW w:w="9232" w:type="dxa"/>
        <w:jc w:val="center"/>
        <w:tblInd w:w="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63"/>
        <w:gridCol w:w="1030"/>
        <w:gridCol w:w="2488"/>
        <w:gridCol w:w="1987"/>
        <w:gridCol w:w="1416"/>
        <w:gridCol w:w="1548"/>
      </w:tblGrid>
      <w:tr w:rsidR="004E263A" w:rsidRPr="004713AD" w:rsidTr="004E263A">
        <w:trPr>
          <w:jc w:val="center"/>
        </w:trPr>
        <w:tc>
          <w:tcPr>
            <w:tcW w:w="763" w:type="dxa"/>
          </w:tcPr>
          <w:p w:rsidR="004E263A" w:rsidRPr="004713AD" w:rsidRDefault="004E263A" w:rsidP="008E50A4">
            <w:pPr>
              <w:jc w:val="both"/>
              <w:rPr>
                <w:b/>
              </w:rPr>
            </w:pPr>
            <w:r w:rsidRPr="004713AD">
              <w:rPr>
                <w:b/>
              </w:rPr>
              <w:t>S.No.</w:t>
            </w:r>
          </w:p>
        </w:tc>
        <w:tc>
          <w:tcPr>
            <w:tcW w:w="1030" w:type="dxa"/>
          </w:tcPr>
          <w:p w:rsidR="004E263A" w:rsidRPr="004713AD" w:rsidRDefault="004E263A" w:rsidP="008E50A4">
            <w:pPr>
              <w:jc w:val="both"/>
              <w:rPr>
                <w:b/>
              </w:rPr>
            </w:pPr>
            <w:r w:rsidRPr="004713AD">
              <w:rPr>
                <w:b/>
              </w:rPr>
              <w:t>Degree</w:t>
            </w:r>
          </w:p>
        </w:tc>
        <w:tc>
          <w:tcPr>
            <w:tcW w:w="2488" w:type="dxa"/>
          </w:tcPr>
          <w:p w:rsidR="004E263A" w:rsidRPr="004713AD" w:rsidRDefault="004E263A" w:rsidP="008E50A4">
            <w:pPr>
              <w:jc w:val="both"/>
              <w:rPr>
                <w:b/>
              </w:rPr>
            </w:pPr>
            <w:r w:rsidRPr="004713AD">
              <w:rPr>
                <w:b/>
              </w:rPr>
              <w:t>University</w:t>
            </w:r>
          </w:p>
        </w:tc>
        <w:tc>
          <w:tcPr>
            <w:tcW w:w="1987" w:type="dxa"/>
          </w:tcPr>
          <w:p w:rsidR="004E263A" w:rsidRPr="004713AD" w:rsidRDefault="004E263A" w:rsidP="008E50A4">
            <w:pPr>
              <w:jc w:val="both"/>
              <w:rPr>
                <w:b/>
              </w:rPr>
            </w:pPr>
            <w:r w:rsidRPr="004713AD">
              <w:rPr>
                <w:b/>
              </w:rPr>
              <w:t>Branch</w:t>
            </w:r>
          </w:p>
        </w:tc>
        <w:tc>
          <w:tcPr>
            <w:tcW w:w="1416" w:type="dxa"/>
          </w:tcPr>
          <w:p w:rsidR="004E263A" w:rsidRPr="004713AD" w:rsidRDefault="004E263A" w:rsidP="008E50A4">
            <w:pPr>
              <w:jc w:val="both"/>
              <w:rPr>
                <w:b/>
              </w:rPr>
            </w:pPr>
            <w:r w:rsidRPr="004713AD">
              <w:rPr>
                <w:b/>
              </w:rPr>
              <w:t>Month &amp; Year of Completion</w:t>
            </w:r>
          </w:p>
        </w:tc>
        <w:tc>
          <w:tcPr>
            <w:tcW w:w="1548" w:type="dxa"/>
          </w:tcPr>
          <w:p w:rsidR="004E263A" w:rsidRPr="004713AD" w:rsidRDefault="004E263A" w:rsidP="008E50A4">
            <w:pPr>
              <w:jc w:val="both"/>
              <w:rPr>
                <w:b/>
              </w:rPr>
            </w:pPr>
            <w:r w:rsidRPr="004713AD">
              <w:rPr>
                <w:b/>
              </w:rPr>
              <w:t>CGPA or Percentage &amp; Class</w:t>
            </w:r>
          </w:p>
        </w:tc>
      </w:tr>
      <w:tr w:rsidR="004E263A" w:rsidRPr="004713AD" w:rsidTr="004E263A">
        <w:trPr>
          <w:jc w:val="center"/>
        </w:trPr>
        <w:tc>
          <w:tcPr>
            <w:tcW w:w="763" w:type="dxa"/>
          </w:tcPr>
          <w:p w:rsidR="004E263A" w:rsidRPr="004713AD" w:rsidRDefault="004E263A" w:rsidP="008E50A4">
            <w:pPr>
              <w:jc w:val="both"/>
            </w:pPr>
            <w:r w:rsidRPr="004713AD">
              <w:t>1.</w:t>
            </w:r>
          </w:p>
        </w:tc>
        <w:tc>
          <w:tcPr>
            <w:tcW w:w="1030" w:type="dxa"/>
          </w:tcPr>
          <w:p w:rsidR="004E263A" w:rsidRPr="004713AD" w:rsidRDefault="004E263A" w:rsidP="008E50A4">
            <w:pPr>
              <w:jc w:val="both"/>
            </w:pPr>
            <w:r w:rsidRPr="004713AD">
              <w:t>Ph.D.</w:t>
            </w:r>
          </w:p>
          <w:p w:rsidR="004713AD" w:rsidRPr="004713AD" w:rsidRDefault="004713AD" w:rsidP="008E50A4">
            <w:pPr>
              <w:jc w:val="both"/>
            </w:pPr>
            <w:r w:rsidRPr="004713AD">
              <w:t>(Part time)</w:t>
            </w:r>
          </w:p>
        </w:tc>
        <w:tc>
          <w:tcPr>
            <w:tcW w:w="2488" w:type="dxa"/>
          </w:tcPr>
          <w:p w:rsidR="004E263A" w:rsidRPr="004713AD" w:rsidRDefault="004E263A" w:rsidP="008E50A4">
            <w:pPr>
              <w:jc w:val="both"/>
            </w:pPr>
            <w:r w:rsidRPr="004713AD">
              <w:t>Anna University,</w:t>
            </w:r>
            <w:r w:rsidR="00C25A7E">
              <w:t xml:space="preserve"> Chennai, </w:t>
            </w:r>
            <w:r w:rsidRPr="004713AD">
              <w:t>Tamilnadu, India</w:t>
            </w:r>
          </w:p>
          <w:p w:rsidR="004E263A" w:rsidRPr="004713AD" w:rsidRDefault="004E263A" w:rsidP="008E50A4">
            <w:pPr>
              <w:jc w:val="both"/>
            </w:pPr>
          </w:p>
        </w:tc>
        <w:tc>
          <w:tcPr>
            <w:tcW w:w="1987" w:type="dxa"/>
          </w:tcPr>
          <w:p w:rsidR="004E263A" w:rsidRPr="004713AD" w:rsidRDefault="004E263A" w:rsidP="008E50A4">
            <w:pPr>
              <w:jc w:val="both"/>
            </w:pPr>
            <w:r w:rsidRPr="004713AD">
              <w:t>Information and Communication Engineering</w:t>
            </w:r>
          </w:p>
        </w:tc>
        <w:tc>
          <w:tcPr>
            <w:tcW w:w="1416" w:type="dxa"/>
          </w:tcPr>
          <w:p w:rsidR="004E263A" w:rsidRPr="004713AD" w:rsidRDefault="00007A28" w:rsidP="008E50A4">
            <w:pPr>
              <w:jc w:val="both"/>
            </w:pPr>
            <w:r>
              <w:t>July 2015</w:t>
            </w:r>
          </w:p>
        </w:tc>
        <w:tc>
          <w:tcPr>
            <w:tcW w:w="1548" w:type="dxa"/>
          </w:tcPr>
          <w:p w:rsidR="004E263A" w:rsidRPr="004713AD" w:rsidRDefault="004E263A" w:rsidP="008E50A4">
            <w:pPr>
              <w:jc w:val="both"/>
            </w:pPr>
          </w:p>
        </w:tc>
      </w:tr>
      <w:tr w:rsidR="004E263A" w:rsidRPr="004713AD" w:rsidTr="004E263A">
        <w:trPr>
          <w:jc w:val="center"/>
        </w:trPr>
        <w:tc>
          <w:tcPr>
            <w:tcW w:w="763" w:type="dxa"/>
          </w:tcPr>
          <w:p w:rsidR="004E263A" w:rsidRPr="004713AD" w:rsidRDefault="004E263A" w:rsidP="008E50A4">
            <w:pPr>
              <w:jc w:val="both"/>
            </w:pPr>
            <w:r w:rsidRPr="004713AD">
              <w:t>2.</w:t>
            </w:r>
          </w:p>
        </w:tc>
        <w:tc>
          <w:tcPr>
            <w:tcW w:w="1030" w:type="dxa"/>
          </w:tcPr>
          <w:p w:rsidR="004E263A" w:rsidRPr="004713AD" w:rsidRDefault="004E263A" w:rsidP="004E263A">
            <w:pPr>
              <w:jc w:val="both"/>
              <w:rPr>
                <w:b/>
              </w:rPr>
            </w:pPr>
            <w:r w:rsidRPr="004713AD">
              <w:rPr>
                <w:rStyle w:val="Strong"/>
                <w:b w:val="0"/>
              </w:rPr>
              <w:t xml:space="preserve">M.Sc., </w:t>
            </w:r>
          </w:p>
        </w:tc>
        <w:tc>
          <w:tcPr>
            <w:tcW w:w="2488" w:type="dxa"/>
          </w:tcPr>
          <w:p w:rsidR="004E263A" w:rsidRPr="004713AD" w:rsidRDefault="004E263A" w:rsidP="008E50A4">
            <w:pPr>
              <w:jc w:val="both"/>
              <w:rPr>
                <w:b/>
              </w:rPr>
            </w:pPr>
            <w:r w:rsidRPr="004713AD">
              <w:rPr>
                <w:rStyle w:val="Strong"/>
                <w:b w:val="0"/>
              </w:rPr>
              <w:t>Blackpool University London, United Kingdom</w:t>
            </w:r>
          </w:p>
        </w:tc>
        <w:tc>
          <w:tcPr>
            <w:tcW w:w="1987" w:type="dxa"/>
          </w:tcPr>
          <w:p w:rsidR="004E263A" w:rsidRPr="004713AD" w:rsidRDefault="004E263A" w:rsidP="008E50A4">
            <w:pPr>
              <w:jc w:val="both"/>
              <w:rPr>
                <w:b/>
              </w:rPr>
            </w:pPr>
            <w:r w:rsidRPr="004713AD">
              <w:rPr>
                <w:rStyle w:val="Strong"/>
                <w:b w:val="0"/>
              </w:rPr>
              <w:t>Information Technology</w:t>
            </w:r>
          </w:p>
        </w:tc>
        <w:tc>
          <w:tcPr>
            <w:tcW w:w="1416" w:type="dxa"/>
          </w:tcPr>
          <w:p w:rsidR="004E263A" w:rsidRPr="004713AD" w:rsidRDefault="004E263A" w:rsidP="008E50A4">
            <w:pPr>
              <w:jc w:val="both"/>
            </w:pPr>
            <w:r w:rsidRPr="004713AD">
              <w:t>June 2008</w:t>
            </w:r>
          </w:p>
        </w:tc>
        <w:tc>
          <w:tcPr>
            <w:tcW w:w="1548" w:type="dxa"/>
          </w:tcPr>
          <w:p w:rsidR="004E263A" w:rsidRPr="004713AD" w:rsidRDefault="004E263A" w:rsidP="004E263A">
            <w:pPr>
              <w:jc w:val="both"/>
            </w:pPr>
            <w:r w:rsidRPr="004713AD">
              <w:t>75.33% First Class with Merit</w:t>
            </w:r>
          </w:p>
        </w:tc>
      </w:tr>
      <w:tr w:rsidR="004E263A" w:rsidRPr="004713AD" w:rsidTr="004E263A">
        <w:trPr>
          <w:jc w:val="center"/>
        </w:trPr>
        <w:tc>
          <w:tcPr>
            <w:tcW w:w="763" w:type="dxa"/>
          </w:tcPr>
          <w:p w:rsidR="004E263A" w:rsidRPr="004713AD" w:rsidRDefault="004E263A" w:rsidP="008E50A4">
            <w:pPr>
              <w:jc w:val="both"/>
            </w:pPr>
            <w:r w:rsidRPr="004713AD">
              <w:t>3.</w:t>
            </w:r>
          </w:p>
        </w:tc>
        <w:tc>
          <w:tcPr>
            <w:tcW w:w="1030" w:type="dxa"/>
          </w:tcPr>
          <w:p w:rsidR="004E263A" w:rsidRPr="004713AD" w:rsidRDefault="004E263A" w:rsidP="008E50A4">
            <w:pPr>
              <w:jc w:val="both"/>
            </w:pPr>
            <w:r w:rsidRPr="004713AD">
              <w:t>M.Tech,</w:t>
            </w:r>
          </w:p>
        </w:tc>
        <w:tc>
          <w:tcPr>
            <w:tcW w:w="2488" w:type="dxa"/>
          </w:tcPr>
          <w:p w:rsidR="004E263A" w:rsidRPr="004713AD" w:rsidRDefault="004E263A" w:rsidP="008E50A4">
            <w:pPr>
              <w:jc w:val="both"/>
            </w:pPr>
            <w:r w:rsidRPr="004713AD">
              <w:t>Manonmaniam Sundaranar University, Tirunelveli, Tamilnadu India</w:t>
            </w:r>
          </w:p>
        </w:tc>
        <w:tc>
          <w:tcPr>
            <w:tcW w:w="1987" w:type="dxa"/>
          </w:tcPr>
          <w:p w:rsidR="004E263A" w:rsidRPr="004713AD" w:rsidRDefault="004E263A" w:rsidP="002E2E48">
            <w:pPr>
              <w:jc w:val="both"/>
            </w:pPr>
            <w:r w:rsidRPr="004713AD">
              <w:t>Computer &amp; Information Technology</w:t>
            </w:r>
          </w:p>
        </w:tc>
        <w:tc>
          <w:tcPr>
            <w:tcW w:w="1416" w:type="dxa"/>
          </w:tcPr>
          <w:p w:rsidR="004E263A" w:rsidRPr="004713AD" w:rsidRDefault="004E263A" w:rsidP="008E50A4">
            <w:pPr>
              <w:jc w:val="both"/>
            </w:pPr>
            <w:r w:rsidRPr="004713AD">
              <w:t>April 2005</w:t>
            </w:r>
          </w:p>
        </w:tc>
        <w:tc>
          <w:tcPr>
            <w:tcW w:w="1548" w:type="dxa"/>
          </w:tcPr>
          <w:p w:rsidR="004E263A" w:rsidRPr="004713AD" w:rsidRDefault="004E263A" w:rsidP="008E50A4">
            <w:pPr>
              <w:jc w:val="both"/>
            </w:pPr>
            <w:r w:rsidRPr="004713AD">
              <w:t>77.30%</w:t>
            </w:r>
            <w:r w:rsidR="00757DDF">
              <w:t xml:space="preserve"> First Class with</w:t>
            </w:r>
          </w:p>
          <w:p w:rsidR="004E263A" w:rsidRPr="004713AD" w:rsidRDefault="004E263A" w:rsidP="008E50A4">
            <w:pPr>
              <w:jc w:val="both"/>
            </w:pPr>
            <w:r w:rsidRPr="004713AD">
              <w:t>Distinction</w:t>
            </w:r>
          </w:p>
        </w:tc>
      </w:tr>
      <w:tr w:rsidR="004E263A" w:rsidRPr="004713AD" w:rsidTr="004E263A">
        <w:trPr>
          <w:jc w:val="center"/>
        </w:trPr>
        <w:tc>
          <w:tcPr>
            <w:tcW w:w="763" w:type="dxa"/>
          </w:tcPr>
          <w:p w:rsidR="004E263A" w:rsidRPr="004713AD" w:rsidRDefault="004E263A" w:rsidP="008E50A4">
            <w:pPr>
              <w:jc w:val="both"/>
            </w:pPr>
            <w:r w:rsidRPr="004713AD">
              <w:t>4.</w:t>
            </w:r>
          </w:p>
        </w:tc>
        <w:tc>
          <w:tcPr>
            <w:tcW w:w="1030" w:type="dxa"/>
          </w:tcPr>
          <w:p w:rsidR="004E263A" w:rsidRPr="004713AD" w:rsidRDefault="004E263A" w:rsidP="008E50A4">
            <w:pPr>
              <w:jc w:val="both"/>
            </w:pPr>
            <w:r w:rsidRPr="004713AD">
              <w:t>B.E.</w:t>
            </w:r>
          </w:p>
        </w:tc>
        <w:tc>
          <w:tcPr>
            <w:tcW w:w="2488" w:type="dxa"/>
          </w:tcPr>
          <w:p w:rsidR="004E263A" w:rsidRPr="004713AD" w:rsidRDefault="004E263A" w:rsidP="008E50A4">
            <w:pPr>
              <w:jc w:val="both"/>
            </w:pPr>
            <w:r w:rsidRPr="004713AD">
              <w:t>Bharathidasan University, Trichy, Tamilnadu, India</w:t>
            </w:r>
          </w:p>
        </w:tc>
        <w:tc>
          <w:tcPr>
            <w:tcW w:w="1987" w:type="dxa"/>
          </w:tcPr>
          <w:p w:rsidR="004E263A" w:rsidRPr="004713AD" w:rsidRDefault="004E263A" w:rsidP="008E50A4">
            <w:pPr>
              <w:jc w:val="both"/>
            </w:pPr>
            <w:r w:rsidRPr="004713AD">
              <w:t>Computer Science and Engineering</w:t>
            </w:r>
          </w:p>
        </w:tc>
        <w:tc>
          <w:tcPr>
            <w:tcW w:w="1416" w:type="dxa"/>
          </w:tcPr>
          <w:p w:rsidR="004E263A" w:rsidRPr="004713AD" w:rsidRDefault="00D60E7E" w:rsidP="008E50A4">
            <w:pPr>
              <w:jc w:val="both"/>
            </w:pPr>
            <w:r>
              <w:t>Nov</w:t>
            </w:r>
            <w:r w:rsidR="00C25A7E">
              <w:t xml:space="preserve"> 2001</w:t>
            </w:r>
          </w:p>
        </w:tc>
        <w:tc>
          <w:tcPr>
            <w:tcW w:w="1548" w:type="dxa"/>
          </w:tcPr>
          <w:p w:rsidR="004E263A" w:rsidRPr="004713AD" w:rsidRDefault="004E263A" w:rsidP="008E50A4">
            <w:pPr>
              <w:jc w:val="both"/>
            </w:pPr>
            <w:r w:rsidRPr="004713AD">
              <w:t>57%</w:t>
            </w:r>
          </w:p>
          <w:p w:rsidR="004E263A" w:rsidRPr="004713AD" w:rsidRDefault="004E263A" w:rsidP="008E50A4">
            <w:pPr>
              <w:jc w:val="both"/>
            </w:pPr>
            <w:r w:rsidRPr="004713AD">
              <w:t>Second Class</w:t>
            </w:r>
          </w:p>
        </w:tc>
      </w:tr>
    </w:tbl>
    <w:p w:rsidR="0090009F" w:rsidRDefault="0090009F" w:rsidP="00441DCE">
      <w:pPr>
        <w:pStyle w:val="Heading1"/>
        <w:jc w:val="both"/>
        <w:rPr>
          <w:sz w:val="22"/>
          <w:szCs w:val="22"/>
        </w:rPr>
      </w:pPr>
    </w:p>
    <w:p w:rsidR="0090009F" w:rsidRPr="0090009F" w:rsidRDefault="0090009F" w:rsidP="0090009F"/>
    <w:p w:rsidR="00007A28" w:rsidRPr="00007A28" w:rsidRDefault="00562B65" w:rsidP="00007A28">
      <w:pPr>
        <w:jc w:val="both"/>
        <w:rPr>
          <w:b/>
          <w:bCs/>
          <w:color w:val="000000" w:themeColor="text1"/>
          <w:lang w:val="en-GB"/>
        </w:rPr>
      </w:pPr>
      <w:r>
        <w:rPr>
          <w:b/>
          <w:bCs/>
          <w:color w:val="000000"/>
        </w:rPr>
        <w:t>Title of Thesis</w:t>
      </w:r>
      <w:r>
        <w:rPr>
          <w:b/>
          <w:bCs/>
          <w:color w:val="000000"/>
        </w:rPr>
        <w:tab/>
      </w:r>
      <w:r w:rsidR="00C76591" w:rsidRPr="00C76591">
        <w:rPr>
          <w:b/>
          <w:bCs/>
          <w:color w:val="000000"/>
        </w:rPr>
        <w:tab/>
        <w:t xml:space="preserve">: </w:t>
      </w:r>
      <w:r w:rsidR="00007A28" w:rsidRPr="00007A28">
        <w:rPr>
          <w:b/>
          <w:color w:val="000000" w:themeColor="text1"/>
          <w:lang w:val="en-GB"/>
        </w:rPr>
        <w:t xml:space="preserve">A DETAILED STUDY ON </w:t>
      </w:r>
      <w:r w:rsidR="00007A28" w:rsidRPr="00007A28">
        <w:rPr>
          <w:b/>
          <w:bCs/>
          <w:color w:val="000000" w:themeColor="text1"/>
          <w:lang w:val="en-GB"/>
        </w:rPr>
        <w:t xml:space="preserve">DYNAMIC ROUTING </w:t>
      </w:r>
    </w:p>
    <w:p w:rsidR="00007A28" w:rsidRPr="00007A28" w:rsidRDefault="00007A28" w:rsidP="00007A28">
      <w:pPr>
        <w:jc w:val="both"/>
        <w:rPr>
          <w:b/>
          <w:bCs/>
          <w:color w:val="000000" w:themeColor="text1"/>
          <w:lang w:val="en-GB"/>
        </w:rPr>
      </w:pPr>
      <w:r w:rsidRPr="00007A28">
        <w:rPr>
          <w:b/>
          <w:bCs/>
          <w:color w:val="000000" w:themeColor="text1"/>
          <w:lang w:val="en-GB"/>
        </w:rPr>
        <w:t xml:space="preserve">                                                  ARCHITECTURE TO IMPROVE PERFORMANCE </w:t>
      </w:r>
    </w:p>
    <w:p w:rsidR="00007A28" w:rsidRPr="00C76591" w:rsidRDefault="00007A28" w:rsidP="00007A28">
      <w:pPr>
        <w:jc w:val="both"/>
        <w:rPr>
          <w:b/>
          <w:bCs/>
          <w:color w:val="000000"/>
        </w:rPr>
      </w:pPr>
      <w:r w:rsidRPr="00007A28">
        <w:rPr>
          <w:b/>
          <w:bCs/>
          <w:color w:val="000000" w:themeColor="text1"/>
          <w:lang w:val="en-GB"/>
        </w:rPr>
        <w:t xml:space="preserve">                                                  IN WIRELESS NETWORKS</w:t>
      </w:r>
    </w:p>
    <w:p w:rsidR="00C76591" w:rsidRPr="00C76591" w:rsidRDefault="00C76591" w:rsidP="00C76591">
      <w:pPr>
        <w:ind w:left="2160" w:firstLine="720"/>
        <w:jc w:val="both"/>
        <w:rPr>
          <w:b/>
          <w:bCs/>
          <w:color w:val="000000"/>
        </w:rPr>
      </w:pPr>
      <w:r w:rsidRPr="00C76591">
        <w:rPr>
          <w:b/>
          <w:bCs/>
          <w:color w:val="000000"/>
        </w:rPr>
        <w:tab/>
      </w:r>
    </w:p>
    <w:p w:rsidR="00007A28" w:rsidRDefault="00C76591" w:rsidP="00C76591">
      <w:pPr>
        <w:jc w:val="both"/>
        <w:rPr>
          <w:bCs/>
          <w:color w:val="000000"/>
        </w:rPr>
      </w:pPr>
      <w:r w:rsidRPr="00C76591">
        <w:rPr>
          <w:b/>
          <w:bCs/>
          <w:color w:val="000000"/>
        </w:rPr>
        <w:t>Area of Interest</w:t>
      </w:r>
      <w:r>
        <w:rPr>
          <w:bCs/>
          <w:color w:val="000000"/>
        </w:rPr>
        <w:tab/>
      </w:r>
      <w:r>
        <w:rPr>
          <w:bCs/>
          <w:color w:val="000000"/>
        </w:rPr>
        <w:tab/>
        <w:t>: Computer Networks, Ad</w:t>
      </w:r>
      <w:r w:rsidR="00C25A7E">
        <w:rPr>
          <w:bCs/>
          <w:color w:val="000000"/>
        </w:rPr>
        <w:t>-</w:t>
      </w:r>
      <w:r>
        <w:rPr>
          <w:bCs/>
          <w:color w:val="000000"/>
        </w:rPr>
        <w:t>Hoc Network, Network Security</w:t>
      </w:r>
      <w:r w:rsidR="00007A28">
        <w:rPr>
          <w:bCs/>
          <w:color w:val="000000"/>
        </w:rPr>
        <w:t xml:space="preserve">, </w:t>
      </w:r>
    </w:p>
    <w:p w:rsidR="0090009F" w:rsidRDefault="00007A28" w:rsidP="00C76591"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                                                  Wireless Sensor Network</w:t>
      </w:r>
    </w:p>
    <w:p w:rsidR="00C76591" w:rsidRDefault="00C76591" w:rsidP="00C76591">
      <w:pPr>
        <w:jc w:val="both"/>
        <w:rPr>
          <w:sz w:val="22"/>
          <w:szCs w:val="22"/>
        </w:rPr>
      </w:pPr>
    </w:p>
    <w:p w:rsidR="00441DCE" w:rsidRPr="004713AD" w:rsidRDefault="00441DCE" w:rsidP="00C76591">
      <w:pPr>
        <w:pStyle w:val="BodyText"/>
        <w:spacing w:line="360" w:lineRule="auto"/>
        <w:jc w:val="both"/>
        <w:rPr>
          <w:b/>
          <w:sz w:val="24"/>
          <w:u w:val="single"/>
        </w:rPr>
      </w:pPr>
      <w:r w:rsidRPr="004713AD">
        <w:rPr>
          <w:b/>
          <w:sz w:val="24"/>
          <w:u w:val="single"/>
        </w:rPr>
        <w:t>SPECIAL CAPABILITIES</w:t>
      </w:r>
    </w:p>
    <w:p w:rsidR="00441DCE" w:rsidRPr="004713AD" w:rsidRDefault="00441DCE" w:rsidP="00C76591">
      <w:pPr>
        <w:pStyle w:val="BodyText"/>
        <w:spacing w:line="360" w:lineRule="auto"/>
        <w:jc w:val="both"/>
        <w:rPr>
          <w:b/>
          <w:sz w:val="24"/>
        </w:rPr>
      </w:pPr>
      <w:r w:rsidRPr="004713AD">
        <w:rPr>
          <w:b/>
          <w:sz w:val="24"/>
        </w:rPr>
        <w:t>Systems/OS</w:t>
      </w:r>
    </w:p>
    <w:p w:rsidR="00441DCE" w:rsidRPr="004713AD" w:rsidRDefault="00441DCE" w:rsidP="00C76591">
      <w:pPr>
        <w:pStyle w:val="BodyText"/>
        <w:numPr>
          <w:ilvl w:val="0"/>
          <w:numId w:val="2"/>
        </w:numPr>
        <w:spacing w:line="360" w:lineRule="auto"/>
        <w:jc w:val="both"/>
        <w:rPr>
          <w:sz w:val="24"/>
        </w:rPr>
      </w:pPr>
      <w:r w:rsidRPr="004713AD">
        <w:rPr>
          <w:sz w:val="24"/>
        </w:rPr>
        <w:t>MS-DOS/Windows/3.x/9x/2K/NT/XP</w:t>
      </w:r>
    </w:p>
    <w:p w:rsidR="00441DCE" w:rsidRPr="004713AD" w:rsidRDefault="00441DCE" w:rsidP="00C76591">
      <w:pPr>
        <w:pStyle w:val="BodyText"/>
        <w:numPr>
          <w:ilvl w:val="0"/>
          <w:numId w:val="2"/>
        </w:numPr>
        <w:spacing w:line="360" w:lineRule="auto"/>
        <w:jc w:val="both"/>
        <w:rPr>
          <w:sz w:val="24"/>
        </w:rPr>
      </w:pPr>
      <w:r w:rsidRPr="004713AD">
        <w:rPr>
          <w:sz w:val="24"/>
        </w:rPr>
        <w:t>Linux / Unix</w:t>
      </w:r>
    </w:p>
    <w:p w:rsidR="00441DCE" w:rsidRPr="004713AD" w:rsidRDefault="00441DCE" w:rsidP="00C76591">
      <w:pPr>
        <w:pStyle w:val="BodyText"/>
        <w:numPr>
          <w:ilvl w:val="1"/>
          <w:numId w:val="2"/>
        </w:numPr>
        <w:tabs>
          <w:tab w:val="clear" w:pos="1440"/>
          <w:tab w:val="num" w:pos="720"/>
        </w:tabs>
        <w:spacing w:line="360" w:lineRule="auto"/>
        <w:ind w:left="720"/>
        <w:jc w:val="both"/>
        <w:rPr>
          <w:sz w:val="24"/>
        </w:rPr>
      </w:pPr>
      <w:r w:rsidRPr="004713AD">
        <w:rPr>
          <w:sz w:val="24"/>
        </w:rPr>
        <w:t>Intergraph ImageStation2000, ZX10, TD</w:t>
      </w:r>
    </w:p>
    <w:p w:rsidR="00441DCE" w:rsidRPr="004713AD" w:rsidRDefault="00441DCE" w:rsidP="00C76591">
      <w:pPr>
        <w:pStyle w:val="BodyText"/>
        <w:numPr>
          <w:ilvl w:val="1"/>
          <w:numId w:val="2"/>
        </w:numPr>
        <w:tabs>
          <w:tab w:val="clear" w:pos="1440"/>
          <w:tab w:val="num" w:pos="720"/>
        </w:tabs>
        <w:spacing w:line="360" w:lineRule="auto"/>
        <w:ind w:left="720"/>
        <w:jc w:val="both"/>
        <w:rPr>
          <w:sz w:val="24"/>
        </w:rPr>
      </w:pPr>
      <w:r w:rsidRPr="004713AD">
        <w:rPr>
          <w:sz w:val="24"/>
        </w:rPr>
        <w:t>IBM Intelli Station, IBM PC</w:t>
      </w:r>
    </w:p>
    <w:p w:rsidR="003C0CE5" w:rsidRPr="004713AD" w:rsidRDefault="003C0CE5" w:rsidP="00C76591">
      <w:pPr>
        <w:pStyle w:val="Header"/>
        <w:tabs>
          <w:tab w:val="clear" w:pos="4320"/>
          <w:tab w:val="clear" w:pos="8640"/>
        </w:tabs>
        <w:spacing w:line="360" w:lineRule="auto"/>
        <w:contextualSpacing/>
        <w:rPr>
          <w:spacing w:val="4"/>
          <w:sz w:val="24"/>
          <w:szCs w:val="24"/>
        </w:rPr>
      </w:pPr>
      <w:r w:rsidRPr="004713AD">
        <w:rPr>
          <w:b/>
          <w:smallCaps/>
          <w:spacing w:val="4"/>
          <w:sz w:val="24"/>
          <w:szCs w:val="24"/>
        </w:rPr>
        <w:t>Operating Systems</w:t>
      </w:r>
      <w:r w:rsidRPr="004713AD">
        <w:rPr>
          <w:smallCaps/>
          <w:spacing w:val="4"/>
          <w:sz w:val="24"/>
          <w:szCs w:val="24"/>
        </w:rPr>
        <w:tab/>
        <w:t xml:space="preserve">:     </w:t>
      </w:r>
      <w:r w:rsidRPr="004713AD">
        <w:rPr>
          <w:smallCaps/>
          <w:spacing w:val="4"/>
          <w:sz w:val="24"/>
          <w:szCs w:val="24"/>
        </w:rPr>
        <w:tab/>
        <w:t xml:space="preserve"> </w:t>
      </w:r>
      <w:r w:rsidRPr="004713AD">
        <w:rPr>
          <w:spacing w:val="4"/>
          <w:sz w:val="24"/>
          <w:szCs w:val="24"/>
        </w:rPr>
        <w:t>Windows (2000, 2003, NT, XP)</w:t>
      </w:r>
    </w:p>
    <w:p w:rsidR="003C0CE5" w:rsidRPr="004713AD" w:rsidRDefault="003C0CE5" w:rsidP="00C76591">
      <w:pPr>
        <w:pStyle w:val="Heading1"/>
        <w:spacing w:line="360" w:lineRule="auto"/>
        <w:contextualSpacing/>
        <w:rPr>
          <w:smallCaps/>
          <w:spacing w:val="4"/>
          <w:u w:val="none"/>
        </w:rPr>
      </w:pPr>
      <w:r w:rsidRPr="004713AD">
        <w:rPr>
          <w:u w:val="none"/>
        </w:rPr>
        <w:t xml:space="preserve">Data warehouse   </w:t>
      </w:r>
      <w:r w:rsidRPr="004713AD">
        <w:rPr>
          <w:u w:val="none"/>
        </w:rPr>
        <w:tab/>
      </w:r>
      <w:r w:rsidR="00C76591">
        <w:rPr>
          <w:u w:val="none"/>
        </w:rPr>
        <w:tab/>
      </w:r>
      <w:r w:rsidRPr="004713AD">
        <w:rPr>
          <w:u w:val="none"/>
        </w:rPr>
        <w:t xml:space="preserve">:     </w:t>
      </w:r>
      <w:r w:rsidRPr="004713AD">
        <w:rPr>
          <w:u w:val="none"/>
        </w:rPr>
        <w:tab/>
      </w:r>
      <w:r w:rsidRPr="00CD2905">
        <w:rPr>
          <w:b w:val="0"/>
          <w:u w:val="none"/>
        </w:rPr>
        <w:t>SAP BW 3.5, BI 7.0</w:t>
      </w:r>
    </w:p>
    <w:p w:rsidR="008D3897" w:rsidRDefault="003C0CE5" w:rsidP="008D3897">
      <w:pPr>
        <w:tabs>
          <w:tab w:val="left" w:pos="2142"/>
        </w:tabs>
        <w:spacing w:line="360" w:lineRule="auto"/>
        <w:contextualSpacing/>
        <w:rPr>
          <w:lang w:val="es-ES_tradnl"/>
        </w:rPr>
      </w:pPr>
      <w:r w:rsidRPr="004713AD">
        <w:rPr>
          <w:b/>
          <w:lang w:val="es-ES_tradnl"/>
        </w:rPr>
        <w:t xml:space="preserve">ERP                        </w:t>
      </w:r>
      <w:r w:rsidRPr="004713AD">
        <w:rPr>
          <w:b/>
          <w:smallCaps/>
          <w:spacing w:val="4"/>
          <w:lang w:val="es-ES_tradnl"/>
        </w:rPr>
        <w:t xml:space="preserve">    </w:t>
      </w:r>
      <w:r w:rsidRPr="004713AD">
        <w:rPr>
          <w:b/>
          <w:smallCaps/>
          <w:spacing w:val="4"/>
          <w:lang w:val="es-ES_tradnl"/>
        </w:rPr>
        <w:tab/>
      </w:r>
      <w:r w:rsidRPr="004713AD">
        <w:rPr>
          <w:b/>
          <w:smallCaps/>
          <w:spacing w:val="4"/>
          <w:lang w:val="es-ES_tradnl"/>
        </w:rPr>
        <w:tab/>
      </w:r>
      <w:r w:rsidR="00C76591">
        <w:rPr>
          <w:b/>
          <w:smallCaps/>
          <w:spacing w:val="4"/>
          <w:lang w:val="es-ES_tradnl"/>
        </w:rPr>
        <w:tab/>
      </w:r>
      <w:r w:rsidRPr="004713AD">
        <w:rPr>
          <w:b/>
          <w:smallCaps/>
          <w:spacing w:val="4"/>
          <w:lang w:val="es-ES_tradnl"/>
        </w:rPr>
        <w:t xml:space="preserve">:     </w:t>
      </w:r>
      <w:r w:rsidRPr="004713AD">
        <w:rPr>
          <w:b/>
          <w:smallCaps/>
          <w:spacing w:val="4"/>
          <w:lang w:val="es-ES_tradnl"/>
        </w:rPr>
        <w:tab/>
      </w:r>
      <w:r w:rsidRPr="00CD2905">
        <w:rPr>
          <w:lang w:val="es-ES_tradnl"/>
        </w:rPr>
        <w:t>SAP R/3 (4.7EE). ECC 6.0</w:t>
      </w:r>
      <w:r w:rsidR="008D3897">
        <w:rPr>
          <w:lang w:val="es-ES_tradnl"/>
        </w:rPr>
        <w:t xml:space="preserve"> </w:t>
      </w:r>
    </w:p>
    <w:p w:rsidR="008D3897" w:rsidRDefault="003C0CE5" w:rsidP="008D3897">
      <w:pPr>
        <w:tabs>
          <w:tab w:val="left" w:pos="2142"/>
        </w:tabs>
        <w:spacing w:line="360" w:lineRule="auto"/>
        <w:contextualSpacing/>
      </w:pPr>
      <w:r w:rsidRPr="008D3897">
        <w:rPr>
          <w:b/>
          <w:smallCaps/>
        </w:rPr>
        <w:t>Languages</w:t>
      </w:r>
      <w:r w:rsidRPr="004713AD">
        <w:rPr>
          <w:smallCaps/>
        </w:rPr>
        <w:t xml:space="preserve">   </w:t>
      </w:r>
      <w:r w:rsidR="008D3897">
        <w:rPr>
          <w:smallCaps/>
        </w:rPr>
        <w:t xml:space="preserve">   </w:t>
      </w:r>
      <w:r w:rsidRPr="004713AD">
        <w:rPr>
          <w:smallCaps/>
        </w:rPr>
        <w:t xml:space="preserve">        </w:t>
      </w:r>
      <w:r w:rsidRPr="004713AD">
        <w:rPr>
          <w:smallCaps/>
        </w:rPr>
        <w:tab/>
      </w:r>
      <w:r w:rsidR="008D3897">
        <w:rPr>
          <w:smallCaps/>
        </w:rPr>
        <w:t xml:space="preserve">  </w:t>
      </w:r>
      <w:r w:rsidR="00C76591">
        <w:rPr>
          <w:smallCaps/>
        </w:rPr>
        <w:tab/>
      </w:r>
      <w:r w:rsidRPr="004713AD">
        <w:rPr>
          <w:smallCaps/>
        </w:rPr>
        <w:t xml:space="preserve">:     </w:t>
      </w:r>
      <w:r w:rsidRPr="004713AD">
        <w:rPr>
          <w:smallCaps/>
        </w:rPr>
        <w:tab/>
      </w:r>
      <w:r w:rsidRPr="004713AD">
        <w:t xml:space="preserve">C, C++, C#, VB.Net, ABAP/4, </w:t>
      </w:r>
    </w:p>
    <w:p w:rsidR="003C0CE5" w:rsidRPr="004713AD" w:rsidRDefault="003C0CE5" w:rsidP="008D3897">
      <w:pPr>
        <w:tabs>
          <w:tab w:val="left" w:pos="2142"/>
        </w:tabs>
        <w:spacing w:line="360" w:lineRule="auto"/>
        <w:contextualSpacing/>
        <w:rPr>
          <w:b/>
        </w:rPr>
      </w:pPr>
      <w:r w:rsidRPr="008D3897">
        <w:rPr>
          <w:b/>
          <w:smallCaps/>
        </w:rPr>
        <w:t>RDBMS</w:t>
      </w:r>
      <w:r w:rsidRPr="004713AD">
        <w:rPr>
          <w:smallCaps/>
        </w:rPr>
        <w:tab/>
      </w:r>
      <w:r w:rsidRPr="004713AD">
        <w:rPr>
          <w:smallCaps/>
        </w:rPr>
        <w:tab/>
      </w:r>
      <w:r w:rsidR="00C76591">
        <w:rPr>
          <w:smallCaps/>
        </w:rPr>
        <w:tab/>
      </w:r>
      <w:r w:rsidRPr="004713AD">
        <w:rPr>
          <w:smallCaps/>
        </w:rPr>
        <w:t xml:space="preserve">:     </w:t>
      </w:r>
      <w:r w:rsidRPr="004713AD">
        <w:rPr>
          <w:smallCaps/>
        </w:rPr>
        <w:tab/>
      </w:r>
      <w:r w:rsidRPr="004713AD">
        <w:t>SQL Server-2000, Oracle 8.0.</w:t>
      </w:r>
    </w:p>
    <w:p w:rsidR="00494381" w:rsidRPr="004713AD" w:rsidRDefault="00441DCE" w:rsidP="00C76591">
      <w:pPr>
        <w:pStyle w:val="BodyText"/>
        <w:spacing w:line="360" w:lineRule="auto"/>
        <w:jc w:val="both"/>
        <w:rPr>
          <w:sz w:val="24"/>
        </w:rPr>
      </w:pPr>
      <w:r w:rsidRPr="004713AD">
        <w:rPr>
          <w:b/>
          <w:sz w:val="24"/>
        </w:rPr>
        <w:t>Others</w:t>
      </w:r>
      <w:r w:rsidR="003C0CE5" w:rsidRPr="004713AD">
        <w:rPr>
          <w:b/>
          <w:sz w:val="24"/>
        </w:rPr>
        <w:tab/>
      </w:r>
      <w:r w:rsidR="003C0CE5" w:rsidRPr="004713AD">
        <w:rPr>
          <w:b/>
          <w:sz w:val="24"/>
        </w:rPr>
        <w:tab/>
      </w:r>
      <w:r w:rsidR="003C0CE5" w:rsidRPr="004713AD">
        <w:rPr>
          <w:b/>
          <w:sz w:val="24"/>
        </w:rPr>
        <w:tab/>
      </w:r>
      <w:r w:rsidR="00CD2905">
        <w:rPr>
          <w:b/>
          <w:sz w:val="24"/>
        </w:rPr>
        <w:t xml:space="preserve">            </w:t>
      </w:r>
      <w:r w:rsidR="003C0CE5" w:rsidRPr="004713AD">
        <w:rPr>
          <w:b/>
          <w:sz w:val="24"/>
        </w:rPr>
        <w:t>:</w:t>
      </w:r>
      <w:r w:rsidR="00CD2905">
        <w:rPr>
          <w:b/>
          <w:sz w:val="24"/>
        </w:rPr>
        <w:t xml:space="preserve">         </w:t>
      </w:r>
      <w:r w:rsidR="00CD2905">
        <w:rPr>
          <w:b/>
          <w:sz w:val="24"/>
        </w:rPr>
        <w:tab/>
      </w:r>
      <w:r w:rsidRPr="004713AD">
        <w:rPr>
          <w:sz w:val="24"/>
        </w:rPr>
        <w:t xml:space="preserve">MATLAB 7.0, SPSS 9.0, </w:t>
      </w:r>
      <w:r w:rsidR="00494381" w:rsidRPr="004713AD">
        <w:rPr>
          <w:sz w:val="24"/>
        </w:rPr>
        <w:t xml:space="preserve"> ArcGIS 9.2</w:t>
      </w:r>
    </w:p>
    <w:p w:rsidR="006966EA" w:rsidRDefault="006966EA" w:rsidP="006966EA">
      <w:pPr>
        <w:pStyle w:val="BodyText"/>
        <w:spacing w:line="360" w:lineRule="auto"/>
        <w:ind w:left="2160" w:hanging="2160"/>
        <w:jc w:val="center"/>
        <w:rPr>
          <w:b/>
          <w:sz w:val="26"/>
          <w:szCs w:val="26"/>
          <w:u w:val="single"/>
        </w:rPr>
      </w:pPr>
      <w:r w:rsidRPr="00232B81">
        <w:rPr>
          <w:b/>
          <w:sz w:val="24"/>
          <w:szCs w:val="26"/>
          <w:u w:val="single"/>
        </w:rPr>
        <w:lastRenderedPageBreak/>
        <w:t>TRAINING ATTENDED</w:t>
      </w:r>
    </w:p>
    <w:p w:rsidR="006966EA" w:rsidRDefault="006966EA" w:rsidP="00232B81">
      <w:pPr>
        <w:pStyle w:val="BodyText"/>
        <w:numPr>
          <w:ilvl w:val="0"/>
          <w:numId w:val="19"/>
        </w:numPr>
        <w:spacing w:after="120"/>
        <w:ind w:hanging="720"/>
        <w:jc w:val="both"/>
        <w:rPr>
          <w:sz w:val="24"/>
        </w:rPr>
      </w:pPr>
      <w:r w:rsidRPr="006966EA">
        <w:rPr>
          <w:sz w:val="24"/>
        </w:rPr>
        <w:t xml:space="preserve">Introduction to ArcGIS 9 (40 hours) using ArcInfo 9.2 at Indian Geoinformatics Centre </w:t>
      </w:r>
      <w:r>
        <w:rPr>
          <w:sz w:val="24"/>
        </w:rPr>
        <w:t xml:space="preserve">on Jan 2009 </w:t>
      </w:r>
      <w:r w:rsidRPr="006966EA">
        <w:rPr>
          <w:sz w:val="24"/>
        </w:rPr>
        <w:t>(Authorized ESRI Learning Centre), Chennai.</w:t>
      </w:r>
    </w:p>
    <w:p w:rsidR="006966EA" w:rsidRPr="006A1213" w:rsidRDefault="006966EA" w:rsidP="00232B81">
      <w:pPr>
        <w:pStyle w:val="BodyText"/>
        <w:numPr>
          <w:ilvl w:val="0"/>
          <w:numId w:val="19"/>
        </w:numPr>
        <w:spacing w:after="120"/>
        <w:ind w:hanging="720"/>
        <w:jc w:val="both"/>
        <w:rPr>
          <w:sz w:val="26"/>
          <w:szCs w:val="26"/>
          <w:u w:val="single"/>
        </w:rPr>
      </w:pPr>
      <w:r>
        <w:rPr>
          <w:sz w:val="24"/>
        </w:rPr>
        <w:t xml:space="preserve">Faculty Development Programme on </w:t>
      </w:r>
      <w:r w:rsidR="006A1213">
        <w:rPr>
          <w:sz w:val="24"/>
        </w:rPr>
        <w:t>“</w:t>
      </w:r>
      <w:r>
        <w:rPr>
          <w:sz w:val="24"/>
        </w:rPr>
        <w:t>Computer Architecture</w:t>
      </w:r>
      <w:r w:rsidR="006A1213">
        <w:rPr>
          <w:sz w:val="24"/>
        </w:rPr>
        <w:t>”</w:t>
      </w:r>
      <w:r>
        <w:rPr>
          <w:sz w:val="24"/>
        </w:rPr>
        <w:t xml:space="preserve"> at Oxford Engineering College, Trichy, by Centre for Faculty Development, Anna University, Chennai from 16</w:t>
      </w:r>
      <w:r w:rsidRPr="006966EA">
        <w:rPr>
          <w:sz w:val="24"/>
          <w:vertAlign w:val="superscript"/>
        </w:rPr>
        <w:t>th</w:t>
      </w:r>
      <w:r>
        <w:rPr>
          <w:sz w:val="24"/>
        </w:rPr>
        <w:t xml:space="preserve"> to 23</w:t>
      </w:r>
      <w:r w:rsidRPr="006966EA">
        <w:rPr>
          <w:sz w:val="24"/>
          <w:vertAlign w:val="superscript"/>
        </w:rPr>
        <w:t>rd</w:t>
      </w:r>
      <w:r>
        <w:rPr>
          <w:sz w:val="24"/>
        </w:rPr>
        <w:t xml:space="preserve"> June 2014.</w:t>
      </w:r>
    </w:p>
    <w:p w:rsidR="006A1213" w:rsidRPr="006966EA" w:rsidRDefault="006A1213" w:rsidP="00232B81">
      <w:pPr>
        <w:pStyle w:val="BodyText"/>
        <w:numPr>
          <w:ilvl w:val="0"/>
          <w:numId w:val="19"/>
        </w:numPr>
        <w:spacing w:after="120"/>
        <w:ind w:hanging="720"/>
        <w:jc w:val="both"/>
        <w:rPr>
          <w:sz w:val="26"/>
          <w:szCs w:val="26"/>
          <w:u w:val="single"/>
        </w:rPr>
      </w:pPr>
      <w:r>
        <w:rPr>
          <w:sz w:val="24"/>
        </w:rPr>
        <w:t>National Level Short-Term Training Programme on “MSP430 LAUNCHPAD BASED EMBEDDED SYSTEM DESIGN” Conducted at VIT Chennai from 27</w:t>
      </w:r>
      <w:r w:rsidRPr="006A1213">
        <w:rPr>
          <w:sz w:val="24"/>
          <w:vertAlign w:val="superscript"/>
        </w:rPr>
        <w:t>th</w:t>
      </w:r>
      <w:r>
        <w:rPr>
          <w:sz w:val="24"/>
        </w:rPr>
        <w:t xml:space="preserve"> Sep 2014 to 28</w:t>
      </w:r>
      <w:r w:rsidRPr="006A1213">
        <w:rPr>
          <w:sz w:val="24"/>
          <w:vertAlign w:val="superscript"/>
        </w:rPr>
        <w:t>th</w:t>
      </w:r>
      <w:r>
        <w:rPr>
          <w:sz w:val="24"/>
        </w:rPr>
        <w:t xml:space="preserve"> Sep 2014.</w:t>
      </w:r>
    </w:p>
    <w:p w:rsidR="007C2B96" w:rsidRPr="00B8728E" w:rsidRDefault="007C2B96" w:rsidP="00B8728E">
      <w:pPr>
        <w:tabs>
          <w:tab w:val="left" w:pos="3990"/>
        </w:tabs>
        <w:spacing w:after="120" w:line="360" w:lineRule="auto"/>
        <w:ind w:right="-32"/>
        <w:jc w:val="center"/>
        <w:rPr>
          <w:b/>
          <w:bCs/>
          <w:color w:val="000000" w:themeColor="text1"/>
          <w:u w:val="single"/>
          <w:lang w:val="en-GB"/>
        </w:rPr>
      </w:pPr>
      <w:r w:rsidRPr="00B8728E">
        <w:rPr>
          <w:b/>
          <w:bCs/>
          <w:color w:val="000000" w:themeColor="text1"/>
          <w:u w:val="single"/>
          <w:lang w:val="en-GB"/>
        </w:rPr>
        <w:t>LIST OF PUBLICATIONS:</w:t>
      </w:r>
    </w:p>
    <w:p w:rsidR="007C2B96" w:rsidRPr="002962FE" w:rsidRDefault="007C2B96" w:rsidP="007C2B96">
      <w:pPr>
        <w:spacing w:after="120" w:line="360" w:lineRule="auto"/>
        <w:ind w:right="-32"/>
        <w:rPr>
          <w:b/>
          <w:iCs/>
          <w:color w:val="000000" w:themeColor="text1"/>
          <w:lang w:val="en-GB"/>
        </w:rPr>
      </w:pPr>
      <w:r w:rsidRPr="002962FE">
        <w:rPr>
          <w:b/>
          <w:iCs/>
          <w:color w:val="000000" w:themeColor="text1"/>
          <w:lang w:val="en-GB"/>
        </w:rPr>
        <w:t xml:space="preserve">International Journals </w:t>
      </w:r>
    </w:p>
    <w:p w:rsidR="007C2B96" w:rsidRPr="002962FE" w:rsidRDefault="007C2B96" w:rsidP="007C2B96">
      <w:pPr>
        <w:pStyle w:val="ListParagraph"/>
        <w:numPr>
          <w:ilvl w:val="0"/>
          <w:numId w:val="14"/>
        </w:numPr>
        <w:tabs>
          <w:tab w:val="left" w:pos="720"/>
        </w:tabs>
        <w:autoSpaceDE w:val="0"/>
        <w:autoSpaceDN w:val="0"/>
        <w:adjustRightInd w:val="0"/>
        <w:spacing w:after="120" w:line="240" w:lineRule="auto"/>
        <w:ind w:left="720" w:hanging="720"/>
        <w:contextualSpacing w:val="0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u w:val="single"/>
          <w:lang w:val="en-GB"/>
        </w:rPr>
      </w:pPr>
      <w:r w:rsidRPr="002962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Senthilkumar, K</w:t>
      </w:r>
      <w:r w:rsidRPr="002962F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&amp; Sasi Kumar, S</w:t>
      </w:r>
      <w:r w:rsidRPr="002962FE">
        <w:rPr>
          <w:rFonts w:ascii="Times New Roman" w:eastAsia="Times New Roman" w:hAnsi="Times New Roman" w:cs="Times New Roman"/>
          <w:b/>
          <w:bCs/>
          <w:color w:val="004D94"/>
          <w:sz w:val="24"/>
          <w:szCs w:val="24"/>
          <w:lang w:eastAsia="en-IN"/>
        </w:rPr>
        <w:t> </w:t>
      </w:r>
      <w:r w:rsidRPr="002962F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2015 ‘A Dynamic Routing Performance Analysis in Wireless Sensor Network Using Localized Protocol’,</w:t>
      </w:r>
      <w:r w:rsidRPr="002962F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Sensor Lett, vol.13, no.6, pp 517-522. </w:t>
      </w:r>
      <w:r w:rsidRPr="002962F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</w:t>
      </w:r>
      <w:r w:rsidR="006966E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SCI Indexed</w:t>
      </w:r>
      <w:r w:rsidRPr="002962F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– Impact Factor: 0.558).</w:t>
      </w:r>
    </w:p>
    <w:p w:rsidR="007C2B96" w:rsidRPr="002962FE" w:rsidRDefault="007C2B96" w:rsidP="007C2B96">
      <w:pPr>
        <w:pStyle w:val="ListParagraph"/>
        <w:numPr>
          <w:ilvl w:val="0"/>
          <w:numId w:val="14"/>
        </w:numPr>
        <w:tabs>
          <w:tab w:val="left" w:pos="720"/>
        </w:tabs>
        <w:autoSpaceDE w:val="0"/>
        <w:autoSpaceDN w:val="0"/>
        <w:adjustRightInd w:val="0"/>
        <w:spacing w:after="120" w:line="240" w:lineRule="auto"/>
        <w:ind w:left="720" w:hanging="720"/>
        <w:contextualSpacing w:val="0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u w:val="single"/>
          <w:lang w:val="en-GB"/>
        </w:rPr>
      </w:pPr>
      <w:r w:rsidRPr="002962FE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Senthil Kumar, K, </w:t>
      </w:r>
      <w:r w:rsidRPr="002962F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Sasikumar, S &amp; Sugapriya, C 2014 ‘</w:t>
      </w:r>
      <w:r w:rsidRPr="002962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GB"/>
        </w:rPr>
        <w:t>Multipath Diversity Routing in Stateless Multicasting for Adhoc Networks</w:t>
      </w:r>
      <w:r w:rsidRPr="002962F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’, </w:t>
      </w:r>
      <w:r w:rsidRPr="002962FE">
        <w:rPr>
          <w:rFonts w:ascii="Times New Roman" w:eastAsia="Batang" w:hAnsi="Times New Roman" w:cs="Times New Roman"/>
          <w:color w:val="000000" w:themeColor="text1"/>
          <w:sz w:val="24"/>
          <w:szCs w:val="24"/>
          <w:lang w:val="en-GB"/>
        </w:rPr>
        <w:t xml:space="preserve">Information- An International Interdisciplinary Journal, </w:t>
      </w:r>
      <w:r w:rsidRPr="002962F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vol.17, Article ID 14125, no.6 (A), pp. 2289-2298.</w:t>
      </w:r>
      <w:r w:rsidRPr="002962FE">
        <w:rPr>
          <w:rFonts w:ascii="Times New Roman" w:eastAsia="Batang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  <w:r w:rsidRPr="002962F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(</w:t>
      </w:r>
      <w:r w:rsidR="006966E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SCI Indexed</w:t>
      </w:r>
      <w:r w:rsidRPr="002962F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– Impact Factor: 0.36).</w:t>
      </w:r>
    </w:p>
    <w:p w:rsidR="007C2B96" w:rsidRPr="002962FE" w:rsidRDefault="007C2B96" w:rsidP="007C2B96">
      <w:pPr>
        <w:pStyle w:val="ListParagraph"/>
        <w:numPr>
          <w:ilvl w:val="0"/>
          <w:numId w:val="14"/>
        </w:numPr>
        <w:tabs>
          <w:tab w:val="left" w:pos="720"/>
        </w:tabs>
        <w:autoSpaceDE w:val="0"/>
        <w:autoSpaceDN w:val="0"/>
        <w:adjustRightInd w:val="0"/>
        <w:spacing w:after="120" w:line="240" w:lineRule="auto"/>
        <w:ind w:left="720" w:hanging="720"/>
        <w:contextualSpacing w:val="0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u w:val="single"/>
          <w:lang w:val="en-GB"/>
        </w:rPr>
      </w:pPr>
      <w:r w:rsidRPr="002962FE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Senthil Kumar, K,  </w:t>
      </w:r>
      <w:r w:rsidRPr="002962F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Thirumurugan, P, Sasikumar, S &amp; Navaneethakrishnan, S 2014 ‘</w:t>
      </w:r>
      <w:r w:rsidRPr="002962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GB"/>
        </w:rPr>
        <w:t>Efficient Path Selection in MANETs Using AESP Protocol</w:t>
      </w:r>
      <w:r w:rsidRPr="002962F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’, </w:t>
      </w:r>
      <w:r w:rsidRPr="002962FE">
        <w:rPr>
          <w:rFonts w:ascii="Times New Roman" w:eastAsia="Batang" w:hAnsi="Times New Roman" w:cs="Times New Roman"/>
          <w:color w:val="000000" w:themeColor="text1"/>
          <w:sz w:val="24"/>
          <w:szCs w:val="24"/>
          <w:lang w:val="en-GB"/>
        </w:rPr>
        <w:t xml:space="preserve">Information-An International Interdisciplinary Journal, </w:t>
      </w:r>
      <w:r w:rsidRPr="002962F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vol.17, Article ID 14159, no.6 (A),</w:t>
      </w:r>
      <w:r w:rsidRPr="002962FE">
        <w:rPr>
          <w:rFonts w:ascii="Times New Roman" w:eastAsia="Batang" w:hAnsi="Times New Roman" w:cs="Times New Roman"/>
          <w:color w:val="000000" w:themeColor="text1"/>
          <w:sz w:val="24"/>
          <w:szCs w:val="24"/>
          <w:lang w:val="en-GB"/>
        </w:rPr>
        <w:t xml:space="preserve"> pp. 2311-2320. </w:t>
      </w:r>
      <w:r w:rsidRPr="002962F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(</w:t>
      </w:r>
      <w:r w:rsidR="006966E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SCI Indexed</w:t>
      </w:r>
      <w:r w:rsidRPr="002962F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– Impact Factor: 0.36).</w:t>
      </w:r>
    </w:p>
    <w:p w:rsidR="007C2B96" w:rsidRPr="002962FE" w:rsidRDefault="007C2B96" w:rsidP="007C2B96">
      <w:pPr>
        <w:numPr>
          <w:ilvl w:val="0"/>
          <w:numId w:val="14"/>
        </w:numPr>
        <w:tabs>
          <w:tab w:val="left" w:pos="720"/>
        </w:tabs>
        <w:autoSpaceDE w:val="0"/>
        <w:autoSpaceDN w:val="0"/>
        <w:adjustRightInd w:val="0"/>
        <w:spacing w:after="120"/>
        <w:ind w:left="720" w:hanging="720"/>
        <w:jc w:val="both"/>
        <w:rPr>
          <w:iCs/>
          <w:color w:val="000000" w:themeColor="text1"/>
          <w:u w:val="single"/>
          <w:lang w:val="en-GB"/>
        </w:rPr>
      </w:pPr>
      <w:r w:rsidRPr="002962FE">
        <w:rPr>
          <w:b/>
          <w:color w:val="000000" w:themeColor="text1"/>
          <w:lang w:val="en-GB"/>
        </w:rPr>
        <w:t xml:space="preserve">Senthil Kumar, K, </w:t>
      </w:r>
      <w:r w:rsidRPr="002962FE">
        <w:rPr>
          <w:color w:val="000000" w:themeColor="text1"/>
          <w:lang w:val="en-GB"/>
        </w:rPr>
        <w:t xml:space="preserve">Sasikumar, S &amp; Sugapriya, C  2014 ‘Group Management in Mobile Adhoc Networks’, </w:t>
      </w:r>
      <w:r w:rsidRPr="002962FE">
        <w:rPr>
          <w:bCs/>
          <w:color w:val="000000" w:themeColor="text1"/>
          <w:lang w:val="en-GB"/>
        </w:rPr>
        <w:t>American Journal of Applied Sciences,</w:t>
      </w:r>
      <w:r w:rsidRPr="002962FE">
        <w:rPr>
          <w:color w:val="000000" w:themeColor="text1"/>
          <w:lang w:val="en-GB"/>
        </w:rPr>
        <w:t xml:space="preserve"> vol.11, no.7, pp. 1059-1064. (</w:t>
      </w:r>
      <w:r w:rsidR="006966EA">
        <w:rPr>
          <w:color w:val="000000" w:themeColor="text1"/>
          <w:lang w:val="en-GB"/>
        </w:rPr>
        <w:t>Scopus Indexed</w:t>
      </w:r>
      <w:r w:rsidRPr="002962FE">
        <w:rPr>
          <w:color w:val="000000" w:themeColor="text1"/>
          <w:lang w:val="en-GB"/>
        </w:rPr>
        <w:t xml:space="preserve"> – SNIP: 1.45).</w:t>
      </w:r>
    </w:p>
    <w:p w:rsidR="007C2B96" w:rsidRPr="002962FE" w:rsidRDefault="007C2B96" w:rsidP="007C2B96">
      <w:pPr>
        <w:numPr>
          <w:ilvl w:val="0"/>
          <w:numId w:val="14"/>
        </w:numPr>
        <w:tabs>
          <w:tab w:val="left" w:pos="720"/>
        </w:tabs>
        <w:autoSpaceDE w:val="0"/>
        <w:autoSpaceDN w:val="0"/>
        <w:adjustRightInd w:val="0"/>
        <w:spacing w:after="120"/>
        <w:ind w:left="720" w:hanging="720"/>
        <w:jc w:val="both"/>
        <w:rPr>
          <w:b/>
          <w:bCs/>
          <w:color w:val="000000" w:themeColor="text1"/>
          <w:lang w:val="en-GB"/>
        </w:rPr>
      </w:pPr>
      <w:r w:rsidRPr="002962FE">
        <w:rPr>
          <w:b/>
          <w:lang w:val="en-GB"/>
        </w:rPr>
        <w:t xml:space="preserve">Senthil Kumar, K, </w:t>
      </w:r>
      <w:r w:rsidRPr="002962FE">
        <w:rPr>
          <w:lang w:val="en-GB"/>
        </w:rPr>
        <w:t xml:space="preserve">Sasikumar, S &amp; Thirumurugan, </w:t>
      </w:r>
      <w:r w:rsidRPr="002962FE">
        <w:rPr>
          <w:iCs/>
          <w:lang w:val="en-GB"/>
        </w:rPr>
        <w:t xml:space="preserve">P 2014 ‘Secure and Efficient Data Transmission for Multihop Network in Multicast Routing’ International Journal on Computer Engineering and Software Technology, </w:t>
      </w:r>
      <w:r w:rsidRPr="002962FE">
        <w:rPr>
          <w:lang w:val="en-GB"/>
        </w:rPr>
        <w:t>vol.5, Special Issue 1, pp. 29-34</w:t>
      </w:r>
      <w:r w:rsidRPr="002962FE">
        <w:rPr>
          <w:bCs/>
          <w:color w:val="000000" w:themeColor="text1"/>
          <w:lang w:val="en-GB"/>
        </w:rPr>
        <w:t>.</w:t>
      </w:r>
    </w:p>
    <w:p w:rsidR="007C2B96" w:rsidRPr="002962FE" w:rsidRDefault="007C2B96" w:rsidP="007C2B96">
      <w:pPr>
        <w:numPr>
          <w:ilvl w:val="0"/>
          <w:numId w:val="14"/>
        </w:numPr>
        <w:tabs>
          <w:tab w:val="left" w:pos="720"/>
        </w:tabs>
        <w:autoSpaceDE w:val="0"/>
        <w:autoSpaceDN w:val="0"/>
        <w:adjustRightInd w:val="0"/>
        <w:spacing w:after="120"/>
        <w:ind w:left="720" w:hanging="720"/>
        <w:jc w:val="both"/>
        <w:rPr>
          <w:b/>
          <w:bCs/>
          <w:color w:val="000000" w:themeColor="text1"/>
          <w:lang w:val="en-GB"/>
        </w:rPr>
      </w:pPr>
      <w:r w:rsidRPr="002962FE">
        <w:rPr>
          <w:b/>
        </w:rPr>
        <w:t>Senthilkumar,</w:t>
      </w:r>
      <w:r>
        <w:rPr>
          <w:b/>
        </w:rPr>
        <w:t xml:space="preserve"> K,</w:t>
      </w:r>
      <w:r w:rsidRPr="002962FE">
        <w:rPr>
          <w:b/>
        </w:rPr>
        <w:t xml:space="preserve"> </w:t>
      </w:r>
      <w:r w:rsidRPr="002962FE">
        <w:t>Navaneethakrishnan</w:t>
      </w:r>
      <w:r>
        <w:t>, S &amp; M</w:t>
      </w:r>
      <w:r w:rsidRPr="002962FE">
        <w:t>adhusudhanan,</w:t>
      </w:r>
      <w:r>
        <w:t xml:space="preserve"> M</w:t>
      </w:r>
      <w:r w:rsidRPr="002962FE">
        <w:t xml:space="preserve"> 2009 “IMAGE PROCESSING IN AN INTEGRATED REMOTELY SENSED SATELLITE    IMAGE” IJERIA Vol.2, No.I (2009), pp 211 – 220.</w:t>
      </w:r>
    </w:p>
    <w:p w:rsidR="007C2B96" w:rsidRPr="00232B81" w:rsidRDefault="007C2B96" w:rsidP="00232B81">
      <w:pPr>
        <w:numPr>
          <w:ilvl w:val="0"/>
          <w:numId w:val="14"/>
        </w:numPr>
        <w:autoSpaceDE w:val="0"/>
        <w:autoSpaceDN w:val="0"/>
        <w:adjustRightInd w:val="0"/>
        <w:spacing w:after="120"/>
        <w:ind w:left="720" w:hanging="720"/>
        <w:jc w:val="both"/>
        <w:rPr>
          <w:bCs/>
          <w:color w:val="000000" w:themeColor="text1"/>
          <w:lang w:val="en-GB"/>
        </w:rPr>
      </w:pPr>
      <w:r w:rsidRPr="00232B81">
        <w:rPr>
          <w:b/>
          <w:color w:val="000000" w:themeColor="text1"/>
          <w:lang w:val="en-GB"/>
        </w:rPr>
        <w:t>Senthil Kumar, K,</w:t>
      </w:r>
      <w:r w:rsidR="006966EA" w:rsidRPr="00232B81">
        <w:rPr>
          <w:b/>
          <w:color w:val="000000" w:themeColor="text1"/>
          <w:lang w:val="en-GB"/>
        </w:rPr>
        <w:t xml:space="preserve"> </w:t>
      </w:r>
      <w:r w:rsidR="006966EA" w:rsidRPr="00232B81">
        <w:rPr>
          <w:color w:val="000000" w:themeColor="text1"/>
          <w:lang w:val="en-GB"/>
        </w:rPr>
        <w:t>&amp; RamKumar</w:t>
      </w:r>
      <w:r w:rsidR="006966EA" w:rsidRPr="00232B81">
        <w:rPr>
          <w:b/>
          <w:color w:val="000000" w:themeColor="text1"/>
          <w:lang w:val="en-GB"/>
        </w:rPr>
        <w:t xml:space="preserve">, </w:t>
      </w:r>
      <w:r w:rsidR="006966EA" w:rsidRPr="00232B81">
        <w:rPr>
          <w:color w:val="000000" w:themeColor="text1"/>
          <w:lang w:val="en-GB"/>
        </w:rPr>
        <w:t>D</w:t>
      </w:r>
      <w:r w:rsidR="006966EA" w:rsidRPr="00232B81">
        <w:rPr>
          <w:b/>
          <w:color w:val="000000" w:themeColor="text1"/>
          <w:lang w:val="en-GB"/>
        </w:rPr>
        <w:t xml:space="preserve"> </w:t>
      </w:r>
      <w:r w:rsidRPr="00232B81">
        <w:rPr>
          <w:iCs/>
          <w:color w:val="000000" w:themeColor="text1"/>
          <w:lang w:val="en-GB"/>
        </w:rPr>
        <w:t>201</w:t>
      </w:r>
      <w:r w:rsidR="006966EA" w:rsidRPr="00232B81">
        <w:rPr>
          <w:iCs/>
          <w:color w:val="000000" w:themeColor="text1"/>
          <w:lang w:val="en-GB"/>
        </w:rPr>
        <w:t>5</w:t>
      </w:r>
      <w:r w:rsidRPr="00232B81">
        <w:rPr>
          <w:iCs/>
          <w:color w:val="000000" w:themeColor="text1"/>
          <w:lang w:val="en-GB"/>
        </w:rPr>
        <w:t xml:space="preserve"> ‘Combined Genetic and Fuzzy Approach Shortest Path Routing Problem in Adhoc Networks’ </w:t>
      </w:r>
      <w:r w:rsidR="00232B81" w:rsidRPr="00232B81">
        <w:rPr>
          <w:iCs/>
          <w:color w:val="000000" w:themeColor="text1"/>
          <w:lang w:val="en-GB"/>
        </w:rPr>
        <w:t xml:space="preserve">Springer Publication, </w:t>
      </w:r>
      <w:r w:rsidR="00232B81" w:rsidRPr="00232B81">
        <w:rPr>
          <w:shd w:val="clear" w:color="auto" w:fill="FFFFFF"/>
        </w:rPr>
        <w:t>Mobile Networks and Applications Special Issue "Innovative Clustering Architecture for Secure Group Communication</w:t>
      </w:r>
      <w:r w:rsidR="00232B81" w:rsidRPr="00232B81">
        <w:rPr>
          <w:b/>
          <w:bCs/>
          <w:shd w:val="clear" w:color="auto" w:fill="FFFFFF"/>
        </w:rPr>
        <w:t>"</w:t>
      </w:r>
      <w:r w:rsidRPr="00232B81">
        <w:rPr>
          <w:iCs/>
          <w:lang w:val="en-GB"/>
        </w:rPr>
        <w:t xml:space="preserve"> (Communicated – </w:t>
      </w:r>
      <w:r w:rsidR="006966EA" w:rsidRPr="00232B81">
        <w:rPr>
          <w:lang w:eastAsia="en-IN"/>
        </w:rPr>
        <w:t>SCI Indexed</w:t>
      </w:r>
      <w:r w:rsidRPr="00232B81">
        <w:rPr>
          <w:iCs/>
          <w:lang w:val="en-GB"/>
        </w:rPr>
        <w:t>).</w:t>
      </w:r>
    </w:p>
    <w:p w:rsidR="007C2B96" w:rsidRPr="002962FE" w:rsidRDefault="007C2B96" w:rsidP="007C2B96">
      <w:pPr>
        <w:numPr>
          <w:ilvl w:val="0"/>
          <w:numId w:val="14"/>
        </w:numPr>
        <w:autoSpaceDE w:val="0"/>
        <w:autoSpaceDN w:val="0"/>
        <w:adjustRightInd w:val="0"/>
        <w:spacing w:after="120"/>
        <w:ind w:left="720" w:hanging="720"/>
        <w:jc w:val="both"/>
        <w:rPr>
          <w:bCs/>
          <w:color w:val="000000" w:themeColor="text1"/>
          <w:lang w:val="en-GB"/>
        </w:rPr>
      </w:pPr>
      <w:r w:rsidRPr="002962FE">
        <w:rPr>
          <w:b/>
          <w:color w:val="000000" w:themeColor="text1"/>
          <w:lang w:val="en-GB"/>
        </w:rPr>
        <w:t xml:space="preserve">Senthil Kumar, K, </w:t>
      </w:r>
      <w:r w:rsidRPr="002962FE">
        <w:rPr>
          <w:color w:val="000000" w:themeColor="text1"/>
          <w:lang w:val="en-GB"/>
        </w:rPr>
        <w:t>Sasikumar, S, Sugapriya, C  &amp; Navaneethakrishnan, S 201</w:t>
      </w:r>
      <w:r w:rsidR="006966EA">
        <w:rPr>
          <w:color w:val="000000" w:themeColor="text1"/>
          <w:lang w:val="en-GB"/>
        </w:rPr>
        <w:t>5</w:t>
      </w:r>
      <w:r w:rsidRPr="002962FE">
        <w:rPr>
          <w:color w:val="000000" w:themeColor="text1"/>
          <w:lang w:val="en-GB"/>
        </w:rPr>
        <w:t xml:space="preserve"> ‘Stateless Multicasting in Group Management and Path Analysis in MANET’, under review on Journal of Communications and Networks, </w:t>
      </w:r>
      <w:r w:rsidRPr="002962FE">
        <w:rPr>
          <w:color w:val="000000" w:themeColor="text1"/>
          <w:spacing w:val="-6"/>
          <w:lang w:val="en-GB"/>
        </w:rPr>
        <w:t>Korean Inst Communications Sciences, Korea (</w:t>
      </w:r>
      <w:r w:rsidRPr="002962FE">
        <w:rPr>
          <w:iCs/>
          <w:color w:val="000000" w:themeColor="text1"/>
          <w:spacing w:val="-6"/>
          <w:lang w:val="en-GB"/>
        </w:rPr>
        <w:t xml:space="preserve">Communicated – </w:t>
      </w:r>
      <w:r w:rsidR="006966EA">
        <w:rPr>
          <w:color w:val="222222"/>
          <w:lang w:eastAsia="en-IN"/>
        </w:rPr>
        <w:t>SCI Indexed)</w:t>
      </w:r>
    </w:p>
    <w:p w:rsidR="007C2B96" w:rsidRPr="002962FE" w:rsidRDefault="007C2B96" w:rsidP="007C2B96">
      <w:pPr>
        <w:tabs>
          <w:tab w:val="left" w:pos="720"/>
        </w:tabs>
        <w:autoSpaceDE w:val="0"/>
        <w:autoSpaceDN w:val="0"/>
        <w:adjustRightInd w:val="0"/>
        <w:spacing w:after="120"/>
        <w:ind w:left="720" w:hanging="720"/>
        <w:rPr>
          <w:iCs/>
          <w:color w:val="000000" w:themeColor="text1"/>
          <w:lang w:val="en-GB"/>
        </w:rPr>
      </w:pPr>
      <w:r w:rsidRPr="002962FE">
        <w:rPr>
          <w:b/>
          <w:iCs/>
          <w:color w:val="000000" w:themeColor="text1"/>
          <w:lang w:val="en-GB"/>
        </w:rPr>
        <w:lastRenderedPageBreak/>
        <w:t>International Conferences</w:t>
      </w:r>
    </w:p>
    <w:p w:rsidR="007C2B96" w:rsidRPr="002962FE" w:rsidRDefault="007C2B96" w:rsidP="007C2B96">
      <w:pPr>
        <w:pStyle w:val="ListParagraph"/>
        <w:numPr>
          <w:ilvl w:val="0"/>
          <w:numId w:val="15"/>
        </w:numPr>
        <w:tabs>
          <w:tab w:val="left" w:pos="720"/>
        </w:tabs>
        <w:spacing w:after="120" w:line="240" w:lineRule="auto"/>
        <w:ind w:left="720" w:hanging="720"/>
        <w:contextualSpacing w:val="0"/>
        <w:jc w:val="both"/>
        <w:rPr>
          <w:rFonts w:ascii="Times New Roman" w:eastAsia="MS Mincho" w:hAnsi="Times New Roman" w:cs="Times New Roman"/>
          <w:color w:val="000000" w:themeColor="text1"/>
          <w:sz w:val="24"/>
          <w:szCs w:val="24"/>
          <w:lang w:val="en-GB"/>
        </w:rPr>
      </w:pPr>
      <w:r w:rsidRPr="002962FE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Senthil Kumar, K, </w:t>
      </w:r>
      <w:r w:rsidRPr="002962F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Sasikumar, S &amp; Thirumurugan, P 2014,  ‘</w:t>
      </w:r>
      <w:r w:rsidRPr="002962FE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GB"/>
        </w:rPr>
        <w:t>Secure and Efficient Data Transmission for Multihop Network in Multicast Routing</w:t>
      </w:r>
      <w:r w:rsidRPr="002962F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’, </w:t>
      </w:r>
      <w:r w:rsidRPr="002962FE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GB"/>
        </w:rPr>
        <w:t>International Conference on Recent Trends In Electronics, Electrical Engineering, Networking &amp; Nano Technology (ICE</w:t>
      </w:r>
      <w:r w:rsidRPr="002962FE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  <w:lang w:val="en-GB"/>
        </w:rPr>
        <w:t>2</w:t>
      </w:r>
      <w:r w:rsidRPr="002962FE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GB"/>
        </w:rPr>
        <w:t>N</w:t>
      </w:r>
      <w:r w:rsidRPr="002962FE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  <w:lang w:val="en-GB"/>
        </w:rPr>
        <w:t>2</w:t>
      </w:r>
      <w:r w:rsidRPr="002962FE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GB"/>
        </w:rPr>
        <w:t>-14) , Oddanchatram, India.</w:t>
      </w:r>
      <w:r w:rsidRPr="002962FE">
        <w:rPr>
          <w:rFonts w:ascii="Times New Roman" w:eastAsia="MS Mincho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</w:p>
    <w:p w:rsidR="007C2B96" w:rsidRPr="002962FE" w:rsidRDefault="007C2B96" w:rsidP="007C2B96">
      <w:pPr>
        <w:pStyle w:val="ListParagraph"/>
        <w:numPr>
          <w:ilvl w:val="0"/>
          <w:numId w:val="15"/>
        </w:numPr>
        <w:tabs>
          <w:tab w:val="left" w:pos="720"/>
        </w:tabs>
        <w:spacing w:after="120" w:line="240" w:lineRule="auto"/>
        <w:ind w:left="720" w:hanging="720"/>
        <w:contextualSpacing w:val="0"/>
        <w:jc w:val="both"/>
        <w:rPr>
          <w:rFonts w:ascii="Times New Roman" w:eastAsia="MS Mincho" w:hAnsi="Times New Roman" w:cs="Times New Roman"/>
          <w:color w:val="000000" w:themeColor="text1"/>
          <w:sz w:val="24"/>
          <w:szCs w:val="24"/>
          <w:lang w:val="en-GB"/>
        </w:rPr>
      </w:pPr>
      <w:r w:rsidRPr="002962FE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Senthil Kumar, K, </w:t>
      </w:r>
      <w:r w:rsidRPr="002962F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Sasikumar, S &amp; Sugapriya, C 2014, ‘</w:t>
      </w:r>
      <w:r w:rsidRPr="002962FE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GB"/>
        </w:rPr>
        <w:t xml:space="preserve">A Cluster based Group Management using Zone Leader Allocation in Manet’, International Conference on Global Innovations in Computing Technology (ICGICT-14), </w:t>
      </w:r>
      <w:r w:rsidRPr="002962FE">
        <w:rPr>
          <w:rFonts w:ascii="Times New Roman" w:eastAsia="MS Mincho" w:hAnsi="Times New Roman" w:cs="Times New Roman"/>
          <w:color w:val="000000" w:themeColor="text1"/>
          <w:sz w:val="24"/>
          <w:szCs w:val="24"/>
          <w:lang w:val="en-GB"/>
        </w:rPr>
        <w:t>Tripur</w:t>
      </w:r>
      <w:r w:rsidRPr="002962FE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GB"/>
        </w:rPr>
        <w:t>, India.</w:t>
      </w:r>
      <w:r w:rsidRPr="002962FE">
        <w:rPr>
          <w:rFonts w:ascii="Times New Roman" w:eastAsia="MS Mincho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</w:p>
    <w:p w:rsidR="007C2B96" w:rsidRPr="002962FE" w:rsidRDefault="007C2B96" w:rsidP="007C2B96">
      <w:pPr>
        <w:pStyle w:val="ListParagraph"/>
        <w:numPr>
          <w:ilvl w:val="0"/>
          <w:numId w:val="15"/>
        </w:numPr>
        <w:tabs>
          <w:tab w:val="left" w:pos="720"/>
        </w:tabs>
        <w:spacing w:after="120" w:line="240" w:lineRule="auto"/>
        <w:ind w:left="720" w:hanging="720"/>
        <w:contextualSpacing w:val="0"/>
        <w:jc w:val="both"/>
        <w:rPr>
          <w:rFonts w:ascii="Times New Roman" w:eastAsia="MS Mincho" w:hAnsi="Times New Roman" w:cs="Times New Roman"/>
          <w:color w:val="000000" w:themeColor="text1"/>
          <w:sz w:val="24"/>
          <w:szCs w:val="24"/>
          <w:lang w:val="en-GB"/>
        </w:rPr>
      </w:pPr>
      <w:r w:rsidRPr="002962FE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Senthil Kumar, K, </w:t>
      </w:r>
      <w:r w:rsidRPr="002962F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Sasikumar, S &amp; Sugapriya, C 2014, ‘</w:t>
      </w:r>
      <w:r w:rsidRPr="002962FE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GB"/>
        </w:rPr>
        <w:t>A Review of Secure and Efficient Multicast Routing in Mobile Ad-Hoc Network’,</w:t>
      </w:r>
      <w:r w:rsidRPr="002962F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  <w:r w:rsidRPr="002962FE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GB"/>
        </w:rPr>
        <w:t>International Conference on Recent Innovations in Engineering</w:t>
      </w:r>
      <w:r w:rsidRPr="002962FE">
        <w:rPr>
          <w:rFonts w:ascii="Times New Roman" w:eastAsia="MS Mincho" w:hAnsi="Times New Roman" w:cs="Times New Roman"/>
          <w:color w:val="000000" w:themeColor="text1"/>
          <w:sz w:val="24"/>
          <w:szCs w:val="24"/>
          <w:lang w:val="en-GB"/>
        </w:rPr>
        <w:t xml:space="preserve">, Palani, India. </w:t>
      </w:r>
    </w:p>
    <w:p w:rsidR="007C2B96" w:rsidRPr="002962FE" w:rsidRDefault="007C2B96" w:rsidP="007C2B96">
      <w:pPr>
        <w:pStyle w:val="ListParagraph"/>
        <w:numPr>
          <w:ilvl w:val="0"/>
          <w:numId w:val="15"/>
        </w:numPr>
        <w:tabs>
          <w:tab w:val="left" w:pos="720"/>
          <w:tab w:val="left" w:pos="3990"/>
        </w:tabs>
        <w:autoSpaceDE w:val="0"/>
        <w:autoSpaceDN w:val="0"/>
        <w:adjustRightInd w:val="0"/>
        <w:spacing w:after="120" w:line="240" w:lineRule="auto"/>
        <w:ind w:left="720" w:hanging="720"/>
        <w:contextualSpacing w:val="0"/>
        <w:jc w:val="both"/>
        <w:rPr>
          <w:rFonts w:ascii="Times New Roman" w:hAnsi="Times New Roman" w:cs="Times New Roman"/>
          <w:smallCaps/>
          <w:color w:val="000000" w:themeColor="text1"/>
          <w:sz w:val="24"/>
          <w:szCs w:val="24"/>
          <w:lang w:val="en-GB"/>
        </w:rPr>
      </w:pPr>
      <w:r w:rsidRPr="002962FE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Senthil Kumar, K, </w:t>
      </w:r>
      <w:r w:rsidRPr="002962F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Sasikumar, S &amp; Sugapriya, C 2014, ‘</w:t>
      </w:r>
      <w:r w:rsidRPr="002962FE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GB"/>
        </w:rPr>
        <w:t xml:space="preserve">Stateless Multicasting using Multipath Diversity Routing in MANET’, IEEE International Conference on Communication and Signal Processing (ICCSP’14), Melmaruvathur, India. </w:t>
      </w:r>
    </w:p>
    <w:p w:rsidR="007C2B96" w:rsidRPr="002962FE" w:rsidRDefault="007C2B96" w:rsidP="007C2B96">
      <w:pPr>
        <w:pStyle w:val="ListParagraph"/>
        <w:numPr>
          <w:ilvl w:val="0"/>
          <w:numId w:val="15"/>
        </w:numPr>
        <w:tabs>
          <w:tab w:val="left" w:pos="720"/>
          <w:tab w:val="left" w:pos="3990"/>
        </w:tabs>
        <w:autoSpaceDE w:val="0"/>
        <w:autoSpaceDN w:val="0"/>
        <w:adjustRightInd w:val="0"/>
        <w:spacing w:after="120" w:line="240" w:lineRule="auto"/>
        <w:ind w:left="720" w:hanging="720"/>
        <w:contextualSpacing w:val="0"/>
        <w:jc w:val="both"/>
        <w:rPr>
          <w:rFonts w:ascii="Times New Roman" w:hAnsi="Times New Roman" w:cs="Times New Roman"/>
          <w:smallCaps/>
          <w:color w:val="000000" w:themeColor="text1"/>
          <w:sz w:val="24"/>
          <w:szCs w:val="24"/>
          <w:lang w:val="en-GB"/>
        </w:rPr>
      </w:pPr>
      <w:r w:rsidRPr="002962FE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Senthil Kumar, K, </w:t>
      </w:r>
      <w:r w:rsidR="00201545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Sasikumar, S &amp; Sugapriya, C </w:t>
      </w:r>
      <w:r w:rsidRPr="002962F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2014, </w:t>
      </w:r>
      <w:r w:rsidRPr="002962FE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GB"/>
        </w:rPr>
        <w:t>‘Combined Genetic and Fuzzy Approach Shortest Path Routing Problem in Adhoc Networks’, 3</w:t>
      </w:r>
      <w:r w:rsidRPr="002962FE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  <w:lang w:val="en-GB"/>
        </w:rPr>
        <w:t>rd</w:t>
      </w:r>
      <w:r w:rsidRPr="002962FE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GB"/>
        </w:rPr>
        <w:t xml:space="preserve"> International Conference on Computer Science and Computational Mathematics (ICCSCM 2014), Langkawi, Malaysia.</w:t>
      </w:r>
    </w:p>
    <w:p w:rsidR="00B8728E" w:rsidRDefault="00B8728E" w:rsidP="007C2B96">
      <w:pPr>
        <w:tabs>
          <w:tab w:val="left" w:pos="720"/>
        </w:tabs>
        <w:autoSpaceDE w:val="0"/>
        <w:autoSpaceDN w:val="0"/>
        <w:adjustRightInd w:val="0"/>
        <w:spacing w:after="120"/>
        <w:ind w:left="720" w:hanging="720"/>
        <w:rPr>
          <w:b/>
          <w:color w:val="000000" w:themeColor="text1"/>
          <w:lang w:val="en-GB"/>
        </w:rPr>
      </w:pPr>
    </w:p>
    <w:p w:rsidR="007C2B96" w:rsidRPr="002962FE" w:rsidRDefault="007C2B96" w:rsidP="007C2B96">
      <w:pPr>
        <w:tabs>
          <w:tab w:val="left" w:pos="720"/>
        </w:tabs>
        <w:autoSpaceDE w:val="0"/>
        <w:autoSpaceDN w:val="0"/>
        <w:adjustRightInd w:val="0"/>
        <w:spacing w:after="120"/>
        <w:ind w:left="720" w:hanging="720"/>
        <w:rPr>
          <w:b/>
          <w:color w:val="000000" w:themeColor="text1"/>
          <w:lang w:val="en-GB"/>
        </w:rPr>
      </w:pPr>
      <w:r w:rsidRPr="002962FE">
        <w:rPr>
          <w:b/>
          <w:color w:val="000000" w:themeColor="text1"/>
          <w:lang w:val="en-GB"/>
        </w:rPr>
        <w:t>National Conferences</w:t>
      </w:r>
    </w:p>
    <w:p w:rsidR="007C2B96" w:rsidRPr="004F22A4" w:rsidRDefault="007C2B96" w:rsidP="004F22A4">
      <w:pPr>
        <w:pStyle w:val="ListParagraph"/>
        <w:numPr>
          <w:ilvl w:val="0"/>
          <w:numId w:val="18"/>
        </w:numPr>
        <w:spacing w:after="120" w:line="240" w:lineRule="auto"/>
        <w:ind w:hanging="720"/>
        <w:jc w:val="both"/>
        <w:rPr>
          <w:rFonts w:ascii="Times New Roman" w:eastAsia="Times New Roman" w:hAnsi="Times New Roman" w:cs="Times New Roman"/>
          <w:sz w:val="24"/>
        </w:rPr>
      </w:pPr>
      <w:r w:rsidRPr="00201545">
        <w:rPr>
          <w:rFonts w:ascii="Times New Roman" w:hAnsi="Times New Roman" w:cs="Times New Roman"/>
          <w:b/>
          <w:color w:val="000000" w:themeColor="text1"/>
          <w:sz w:val="24"/>
          <w:lang w:val="en-GB"/>
        </w:rPr>
        <w:t>Senthil Kumar, K</w:t>
      </w:r>
      <w:r w:rsidRPr="00201545">
        <w:rPr>
          <w:rFonts w:ascii="Times New Roman" w:hAnsi="Times New Roman" w:cs="Times New Roman"/>
          <w:color w:val="000000" w:themeColor="text1"/>
          <w:sz w:val="24"/>
          <w:lang w:val="en-GB"/>
        </w:rPr>
        <w:t xml:space="preserve"> &amp; Sasikumar, S 2014, ‘Security and Energy Management Issues in Mobile Ad-Hoc Network’,</w:t>
      </w:r>
      <w:r w:rsidRPr="00201545">
        <w:rPr>
          <w:rFonts w:ascii="Times New Roman" w:hAnsi="Times New Roman" w:cs="Times New Roman"/>
          <w:iCs/>
          <w:color w:val="000000" w:themeColor="text1"/>
          <w:sz w:val="24"/>
          <w:lang w:val="en-GB"/>
        </w:rPr>
        <w:t xml:space="preserve"> National Conference on </w:t>
      </w:r>
      <w:r w:rsidRPr="00201545">
        <w:rPr>
          <w:rFonts w:ascii="Times New Roman" w:hAnsi="Times New Roman" w:cs="Times New Roman"/>
          <w:color w:val="000000" w:themeColor="text1"/>
          <w:sz w:val="24"/>
          <w:lang w:val="en-GB"/>
        </w:rPr>
        <w:t xml:space="preserve">Networking, Communication and Data Analysis (NCDA, 14), Coimbatore, India. </w:t>
      </w:r>
    </w:p>
    <w:p w:rsidR="004F22A4" w:rsidRPr="004F22A4" w:rsidRDefault="004F22A4" w:rsidP="004F22A4">
      <w:pPr>
        <w:pStyle w:val="ListParagraph"/>
        <w:spacing w:after="12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AA533C" w:rsidRPr="004F22A4" w:rsidRDefault="007C2B96" w:rsidP="004F22A4">
      <w:pPr>
        <w:pStyle w:val="ListParagraph"/>
        <w:numPr>
          <w:ilvl w:val="0"/>
          <w:numId w:val="18"/>
        </w:numPr>
        <w:spacing w:after="120" w:line="240" w:lineRule="auto"/>
        <w:ind w:hanging="720"/>
        <w:jc w:val="both"/>
      </w:pPr>
      <w:r w:rsidRPr="00201545">
        <w:rPr>
          <w:rFonts w:ascii="Times New Roman" w:hAnsi="Times New Roman" w:cs="Times New Roman"/>
          <w:b/>
          <w:sz w:val="24"/>
          <w:lang w:val="en-GB"/>
        </w:rPr>
        <w:t>Senthil Kumar, K</w:t>
      </w:r>
      <w:r w:rsidRPr="00201545">
        <w:rPr>
          <w:rFonts w:ascii="Times New Roman" w:hAnsi="Times New Roman" w:cs="Times New Roman"/>
          <w:sz w:val="24"/>
          <w:lang w:val="en-GB"/>
        </w:rPr>
        <w:t xml:space="preserve"> &amp; Sasikumar, S 2014, ‘A Survey in Efficient Data Transmission Using Tree Based Routing Protocol</w:t>
      </w:r>
      <w:r w:rsidRPr="00201545">
        <w:rPr>
          <w:rFonts w:ascii="Times New Roman" w:hAnsi="Times New Roman" w:cs="Times New Roman"/>
          <w:iCs/>
          <w:sz w:val="24"/>
          <w:lang w:val="en-GB"/>
        </w:rPr>
        <w:t xml:space="preserve">’, National Conference on </w:t>
      </w:r>
      <w:r w:rsidRPr="00201545">
        <w:rPr>
          <w:rFonts w:ascii="Times New Roman" w:hAnsi="Times New Roman" w:cs="Times New Roman"/>
          <w:sz w:val="24"/>
          <w:lang w:val="en-GB"/>
        </w:rPr>
        <w:t>Recent Trends in Communication Systems &amp; Network Applications, Theni, India.</w:t>
      </w:r>
      <w:r w:rsidR="00E712C1" w:rsidRPr="00201545">
        <w:rPr>
          <w:b/>
        </w:rPr>
        <w:t xml:space="preserve">  </w:t>
      </w:r>
    </w:p>
    <w:p w:rsidR="00E712C1" w:rsidRPr="004713AD" w:rsidRDefault="00E712C1" w:rsidP="00C76591">
      <w:pPr>
        <w:pStyle w:val="BodyText"/>
        <w:spacing w:line="360" w:lineRule="auto"/>
        <w:ind w:left="2160" w:hanging="2160"/>
        <w:jc w:val="both"/>
        <w:rPr>
          <w:sz w:val="24"/>
        </w:rPr>
      </w:pPr>
    </w:p>
    <w:p w:rsidR="007611DB" w:rsidRDefault="007611DB" w:rsidP="00C76591">
      <w:pPr>
        <w:pStyle w:val="BodyText"/>
        <w:spacing w:line="360" w:lineRule="auto"/>
        <w:jc w:val="both"/>
        <w:rPr>
          <w:b/>
          <w:sz w:val="24"/>
          <w:u w:val="single"/>
        </w:rPr>
      </w:pPr>
      <w:r w:rsidRPr="004713AD">
        <w:rPr>
          <w:b/>
          <w:sz w:val="24"/>
          <w:u w:val="single"/>
        </w:rPr>
        <w:t>PERSONAL INFORMATION</w:t>
      </w:r>
    </w:p>
    <w:p w:rsidR="006A1213" w:rsidRPr="004713AD" w:rsidRDefault="006A1213" w:rsidP="00C76591">
      <w:pPr>
        <w:pStyle w:val="BodyText"/>
        <w:spacing w:line="360" w:lineRule="auto"/>
        <w:jc w:val="both"/>
        <w:rPr>
          <w:b/>
          <w:sz w:val="24"/>
          <w:u w:val="single"/>
        </w:rPr>
      </w:pPr>
    </w:p>
    <w:p w:rsidR="007611DB" w:rsidRDefault="007611DB" w:rsidP="00C76591">
      <w:pPr>
        <w:pStyle w:val="BodyText"/>
        <w:spacing w:line="360" w:lineRule="auto"/>
        <w:jc w:val="both"/>
        <w:rPr>
          <w:sz w:val="24"/>
        </w:rPr>
      </w:pPr>
      <w:r w:rsidRPr="004713AD">
        <w:rPr>
          <w:b/>
          <w:sz w:val="24"/>
        </w:rPr>
        <w:t>Date of Birth:</w:t>
      </w:r>
      <w:r w:rsidRPr="004713AD">
        <w:rPr>
          <w:sz w:val="24"/>
        </w:rPr>
        <w:t xml:space="preserve"> </w:t>
      </w:r>
      <w:r w:rsidR="00843E43" w:rsidRPr="004713AD">
        <w:rPr>
          <w:sz w:val="24"/>
        </w:rPr>
        <w:tab/>
      </w:r>
      <w:r w:rsidR="004713AD">
        <w:rPr>
          <w:sz w:val="24"/>
        </w:rPr>
        <w:tab/>
      </w:r>
      <w:r w:rsidR="002226F6" w:rsidRPr="004713AD">
        <w:rPr>
          <w:sz w:val="24"/>
        </w:rPr>
        <w:t>06-05-1977</w:t>
      </w:r>
    </w:p>
    <w:p w:rsidR="004713AD" w:rsidRPr="004713AD" w:rsidRDefault="004713AD" w:rsidP="00C76591">
      <w:pPr>
        <w:pStyle w:val="BodyText"/>
        <w:spacing w:line="360" w:lineRule="auto"/>
        <w:jc w:val="both"/>
        <w:rPr>
          <w:sz w:val="24"/>
        </w:rPr>
      </w:pPr>
      <w:r w:rsidRPr="00C76591">
        <w:rPr>
          <w:b/>
          <w:sz w:val="24"/>
        </w:rPr>
        <w:t>Passport No: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F</w:t>
      </w:r>
      <w:r w:rsidR="00C76591">
        <w:rPr>
          <w:sz w:val="24"/>
        </w:rPr>
        <w:t xml:space="preserve"> 2769041</w:t>
      </w:r>
      <w:r w:rsidR="00E106FF">
        <w:rPr>
          <w:sz w:val="24"/>
        </w:rPr>
        <w:t xml:space="preserve"> &amp; N 3033195</w:t>
      </w:r>
    </w:p>
    <w:p w:rsidR="007611DB" w:rsidRPr="004713AD" w:rsidRDefault="007611DB" w:rsidP="00C76591">
      <w:pPr>
        <w:pStyle w:val="BodyText"/>
        <w:spacing w:line="360" w:lineRule="auto"/>
        <w:jc w:val="both"/>
        <w:rPr>
          <w:sz w:val="24"/>
        </w:rPr>
      </w:pPr>
      <w:r w:rsidRPr="004713AD">
        <w:rPr>
          <w:b/>
          <w:sz w:val="24"/>
        </w:rPr>
        <w:t>Nationality:</w:t>
      </w:r>
      <w:r w:rsidR="00843E43" w:rsidRPr="004713AD">
        <w:rPr>
          <w:b/>
          <w:sz w:val="24"/>
        </w:rPr>
        <w:tab/>
      </w:r>
      <w:r w:rsidRPr="004713AD">
        <w:rPr>
          <w:b/>
          <w:sz w:val="24"/>
        </w:rPr>
        <w:t xml:space="preserve"> </w:t>
      </w:r>
      <w:r w:rsidR="004713AD">
        <w:rPr>
          <w:b/>
          <w:sz w:val="24"/>
        </w:rPr>
        <w:tab/>
      </w:r>
      <w:r w:rsidR="004713AD">
        <w:rPr>
          <w:b/>
          <w:sz w:val="24"/>
        </w:rPr>
        <w:tab/>
      </w:r>
      <w:r w:rsidRPr="004713AD">
        <w:rPr>
          <w:sz w:val="24"/>
        </w:rPr>
        <w:t>Indian</w:t>
      </w:r>
    </w:p>
    <w:p w:rsidR="00843E43" w:rsidRPr="004713AD" w:rsidRDefault="00843E43" w:rsidP="00C76591">
      <w:pPr>
        <w:pStyle w:val="BodyText"/>
        <w:spacing w:line="360" w:lineRule="auto"/>
        <w:jc w:val="both"/>
        <w:rPr>
          <w:sz w:val="24"/>
        </w:rPr>
      </w:pPr>
      <w:r w:rsidRPr="004713AD">
        <w:rPr>
          <w:b/>
          <w:sz w:val="24"/>
        </w:rPr>
        <w:t>Marital Status</w:t>
      </w:r>
      <w:r w:rsidRPr="004713AD">
        <w:rPr>
          <w:sz w:val="24"/>
        </w:rPr>
        <w:t>:</w:t>
      </w:r>
      <w:r w:rsidRPr="004713AD">
        <w:rPr>
          <w:sz w:val="24"/>
        </w:rPr>
        <w:tab/>
        <w:t xml:space="preserve"> </w:t>
      </w:r>
      <w:r w:rsidR="004713AD">
        <w:rPr>
          <w:sz w:val="24"/>
        </w:rPr>
        <w:tab/>
      </w:r>
      <w:r w:rsidRPr="004713AD">
        <w:rPr>
          <w:sz w:val="24"/>
        </w:rPr>
        <w:t>Married</w:t>
      </w:r>
    </w:p>
    <w:p w:rsidR="007611DB" w:rsidRPr="004713AD" w:rsidRDefault="004713AD" w:rsidP="00C76591">
      <w:pPr>
        <w:pStyle w:val="Achievement"/>
        <w:numPr>
          <w:ilvl w:val="0"/>
          <w:numId w:val="0"/>
        </w:numPr>
        <w:spacing w:after="0"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Language Known: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>English &amp; Tamil</w:t>
      </w:r>
    </w:p>
    <w:p w:rsidR="006A1213" w:rsidRDefault="006A1213">
      <w:pPr>
        <w:pStyle w:val="SectionSubtitle"/>
        <w:spacing w:before="0" w:line="240" w:lineRule="auto"/>
        <w:rPr>
          <w:rFonts w:ascii="Times New Roman" w:hAnsi="Times New Roman"/>
          <w:sz w:val="24"/>
          <w:szCs w:val="24"/>
        </w:rPr>
      </w:pPr>
    </w:p>
    <w:p w:rsidR="006A1213" w:rsidRDefault="006A1213">
      <w:pPr>
        <w:pStyle w:val="SectionSubtitle"/>
        <w:spacing w:before="0" w:line="240" w:lineRule="auto"/>
        <w:rPr>
          <w:rFonts w:ascii="Times New Roman" w:hAnsi="Times New Roman"/>
          <w:sz w:val="24"/>
          <w:szCs w:val="24"/>
        </w:rPr>
      </w:pPr>
    </w:p>
    <w:p w:rsidR="006A1213" w:rsidRDefault="006A1213">
      <w:pPr>
        <w:pStyle w:val="SectionSubtitle"/>
        <w:spacing w:before="0" w:line="240" w:lineRule="auto"/>
        <w:rPr>
          <w:rFonts w:ascii="Times New Roman" w:hAnsi="Times New Roman"/>
          <w:sz w:val="24"/>
          <w:szCs w:val="24"/>
        </w:rPr>
      </w:pPr>
    </w:p>
    <w:p w:rsidR="007611DB" w:rsidRDefault="007611DB">
      <w:pPr>
        <w:pStyle w:val="SectionSubtitle"/>
        <w:spacing w:before="0" w:line="240" w:lineRule="auto"/>
        <w:rPr>
          <w:rFonts w:ascii="Times New Roman" w:hAnsi="Times New Roman"/>
          <w:sz w:val="24"/>
          <w:szCs w:val="24"/>
        </w:rPr>
      </w:pPr>
      <w:r w:rsidRPr="004713AD">
        <w:rPr>
          <w:rFonts w:ascii="Times New Roman" w:hAnsi="Times New Roman"/>
          <w:sz w:val="24"/>
          <w:szCs w:val="24"/>
        </w:rPr>
        <w:lastRenderedPageBreak/>
        <w:t>Personality Traits:</w:t>
      </w:r>
    </w:p>
    <w:p w:rsidR="00B8728E" w:rsidRPr="00B8728E" w:rsidRDefault="00B8728E" w:rsidP="00B8728E"/>
    <w:p w:rsidR="007611DB" w:rsidRPr="004713AD" w:rsidRDefault="007611DB" w:rsidP="00114937">
      <w:pPr>
        <w:pStyle w:val="BodyText"/>
        <w:numPr>
          <w:ilvl w:val="0"/>
          <w:numId w:val="5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4"/>
        </w:rPr>
      </w:pPr>
      <w:r w:rsidRPr="004713AD">
        <w:rPr>
          <w:sz w:val="24"/>
        </w:rPr>
        <w:t>A diligent and innovative team leader and would like to lead a team of highly dedicated team members</w:t>
      </w:r>
    </w:p>
    <w:p w:rsidR="007611DB" w:rsidRPr="004713AD" w:rsidRDefault="007611DB" w:rsidP="00114937">
      <w:pPr>
        <w:pStyle w:val="BodyText"/>
        <w:numPr>
          <w:ilvl w:val="0"/>
          <w:numId w:val="6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4"/>
        </w:rPr>
      </w:pPr>
      <w:r w:rsidRPr="004713AD">
        <w:rPr>
          <w:sz w:val="24"/>
        </w:rPr>
        <w:t>Able to communicate with brevity, clarity &amp; accuracy both orally and in writing</w:t>
      </w:r>
    </w:p>
    <w:p w:rsidR="007611DB" w:rsidRPr="004713AD" w:rsidRDefault="007611DB" w:rsidP="00114937">
      <w:pPr>
        <w:pStyle w:val="BodyText"/>
        <w:numPr>
          <w:ilvl w:val="0"/>
          <w:numId w:val="6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4"/>
        </w:rPr>
      </w:pPr>
      <w:r w:rsidRPr="004713AD">
        <w:rPr>
          <w:sz w:val="24"/>
        </w:rPr>
        <w:t>Reliable, responsible, dedicated, motivated and willing to learn &amp; systematize the work assigned</w:t>
      </w:r>
    </w:p>
    <w:p w:rsidR="0009707C" w:rsidRPr="004713AD" w:rsidRDefault="0009707C" w:rsidP="00114937">
      <w:pPr>
        <w:pStyle w:val="BodyText"/>
        <w:tabs>
          <w:tab w:val="num" w:pos="720"/>
        </w:tabs>
        <w:jc w:val="both"/>
        <w:rPr>
          <w:b/>
          <w:sz w:val="24"/>
        </w:rPr>
      </w:pPr>
      <w:r w:rsidRPr="004713AD">
        <w:rPr>
          <w:b/>
          <w:sz w:val="24"/>
        </w:rPr>
        <w:t>Reference:</w:t>
      </w:r>
    </w:p>
    <w:p w:rsidR="00926139" w:rsidRPr="004713AD" w:rsidRDefault="00926139" w:rsidP="005C03A4">
      <w:pPr>
        <w:pStyle w:val="BodyText"/>
        <w:tabs>
          <w:tab w:val="num" w:pos="720"/>
        </w:tabs>
        <w:ind w:left="720" w:hanging="360"/>
        <w:jc w:val="both"/>
        <w:rPr>
          <w:sz w:val="24"/>
        </w:rPr>
      </w:pPr>
    </w:p>
    <w:p w:rsidR="00926139" w:rsidRPr="004713AD" w:rsidRDefault="00926139" w:rsidP="00926139">
      <w:pPr>
        <w:pStyle w:val="BodyText"/>
        <w:numPr>
          <w:ilvl w:val="0"/>
          <w:numId w:val="11"/>
        </w:numPr>
        <w:jc w:val="both"/>
        <w:rPr>
          <w:sz w:val="24"/>
        </w:rPr>
      </w:pPr>
      <w:r w:rsidRPr="004713AD">
        <w:rPr>
          <w:sz w:val="24"/>
        </w:rPr>
        <w:t>R.V. Prasanna Venkatesan</w:t>
      </w:r>
    </w:p>
    <w:p w:rsidR="00926139" w:rsidRPr="004713AD" w:rsidRDefault="00926139" w:rsidP="00926139">
      <w:pPr>
        <w:pStyle w:val="BodyText"/>
        <w:ind w:left="720"/>
        <w:jc w:val="both"/>
        <w:rPr>
          <w:sz w:val="24"/>
        </w:rPr>
      </w:pPr>
      <w:r w:rsidRPr="004713AD">
        <w:rPr>
          <w:sz w:val="24"/>
        </w:rPr>
        <w:t>Chairman</w:t>
      </w:r>
    </w:p>
    <w:p w:rsidR="00926139" w:rsidRPr="004713AD" w:rsidRDefault="007C2B96" w:rsidP="00926139">
      <w:pPr>
        <w:pStyle w:val="BodyText"/>
        <w:ind w:left="720"/>
        <w:jc w:val="both"/>
        <w:rPr>
          <w:sz w:val="24"/>
        </w:rPr>
      </w:pPr>
      <w:r>
        <w:rPr>
          <w:sz w:val="24"/>
        </w:rPr>
        <w:t>Bharath Niketan Engineering College</w:t>
      </w:r>
    </w:p>
    <w:p w:rsidR="00926139" w:rsidRPr="004713AD" w:rsidRDefault="007C2B96" w:rsidP="00926139">
      <w:pPr>
        <w:pStyle w:val="BodyText"/>
        <w:ind w:left="720"/>
        <w:jc w:val="both"/>
        <w:rPr>
          <w:sz w:val="24"/>
        </w:rPr>
      </w:pPr>
      <w:r>
        <w:rPr>
          <w:sz w:val="24"/>
        </w:rPr>
        <w:t>Sri Gowri Nagar, Thimmarasanaickanoor</w:t>
      </w:r>
    </w:p>
    <w:p w:rsidR="00DC2426" w:rsidRPr="004713AD" w:rsidRDefault="007C2B96" w:rsidP="00926139">
      <w:pPr>
        <w:pStyle w:val="BodyText"/>
        <w:ind w:left="720"/>
        <w:jc w:val="both"/>
        <w:rPr>
          <w:sz w:val="24"/>
        </w:rPr>
      </w:pPr>
      <w:r>
        <w:rPr>
          <w:sz w:val="24"/>
        </w:rPr>
        <w:t>Aundipatti</w:t>
      </w:r>
      <w:r w:rsidR="00691CB0" w:rsidRPr="004713AD">
        <w:rPr>
          <w:sz w:val="24"/>
        </w:rPr>
        <w:t xml:space="preserve">, </w:t>
      </w:r>
      <w:r>
        <w:rPr>
          <w:sz w:val="24"/>
        </w:rPr>
        <w:t>Theni</w:t>
      </w:r>
    </w:p>
    <w:p w:rsidR="00926139" w:rsidRPr="004713AD" w:rsidRDefault="00926139" w:rsidP="00926139">
      <w:pPr>
        <w:pStyle w:val="BodyText"/>
        <w:ind w:left="720"/>
        <w:jc w:val="both"/>
        <w:rPr>
          <w:sz w:val="24"/>
        </w:rPr>
      </w:pPr>
      <w:r w:rsidRPr="004713AD">
        <w:rPr>
          <w:sz w:val="24"/>
        </w:rPr>
        <w:t>Tamilnadu</w:t>
      </w:r>
      <w:r w:rsidR="00DC2426" w:rsidRPr="004713AD">
        <w:rPr>
          <w:sz w:val="24"/>
        </w:rPr>
        <w:t xml:space="preserve">, </w:t>
      </w:r>
      <w:r w:rsidRPr="004713AD">
        <w:rPr>
          <w:sz w:val="24"/>
        </w:rPr>
        <w:t>India- 62</w:t>
      </w:r>
      <w:r w:rsidR="007C2B96">
        <w:rPr>
          <w:sz w:val="24"/>
        </w:rPr>
        <w:t>5 536</w:t>
      </w:r>
    </w:p>
    <w:p w:rsidR="00926139" w:rsidRPr="004713AD" w:rsidRDefault="00926139" w:rsidP="00926139">
      <w:pPr>
        <w:pStyle w:val="BodyText"/>
        <w:ind w:left="720"/>
        <w:jc w:val="both"/>
        <w:rPr>
          <w:sz w:val="24"/>
        </w:rPr>
      </w:pPr>
      <w:r w:rsidRPr="004713AD">
        <w:rPr>
          <w:sz w:val="24"/>
        </w:rPr>
        <w:t>Mobile no.- 098947 92407</w:t>
      </w:r>
    </w:p>
    <w:p w:rsidR="00926139" w:rsidRPr="004713AD" w:rsidRDefault="00926139" w:rsidP="00926139">
      <w:pPr>
        <w:pStyle w:val="BodyText"/>
        <w:ind w:left="720"/>
        <w:jc w:val="both"/>
        <w:rPr>
          <w:sz w:val="24"/>
        </w:rPr>
      </w:pPr>
      <w:r w:rsidRPr="004713AD">
        <w:rPr>
          <w:sz w:val="24"/>
        </w:rPr>
        <w:t xml:space="preserve">Email- </w:t>
      </w:r>
      <w:hyperlink r:id="rId9" w:history="1">
        <w:r w:rsidRPr="004713AD">
          <w:rPr>
            <w:rStyle w:val="Hyperlink"/>
            <w:sz w:val="24"/>
          </w:rPr>
          <w:t>rvpbnec@gmail.com</w:t>
        </w:r>
      </w:hyperlink>
    </w:p>
    <w:p w:rsidR="00926139" w:rsidRPr="004713AD" w:rsidRDefault="00926139" w:rsidP="00926139">
      <w:pPr>
        <w:pStyle w:val="BodyText"/>
        <w:ind w:left="720"/>
        <w:jc w:val="both"/>
        <w:rPr>
          <w:sz w:val="24"/>
        </w:rPr>
      </w:pPr>
    </w:p>
    <w:p w:rsidR="00926139" w:rsidRPr="004713AD" w:rsidRDefault="00926139" w:rsidP="00926139">
      <w:pPr>
        <w:pStyle w:val="BodyText"/>
        <w:numPr>
          <w:ilvl w:val="0"/>
          <w:numId w:val="11"/>
        </w:numPr>
        <w:jc w:val="both"/>
        <w:rPr>
          <w:sz w:val="24"/>
        </w:rPr>
      </w:pPr>
      <w:r w:rsidRPr="004713AD">
        <w:rPr>
          <w:sz w:val="24"/>
        </w:rPr>
        <w:t>Dr. S.Sasikumar</w:t>
      </w:r>
    </w:p>
    <w:p w:rsidR="00926139" w:rsidRPr="004713AD" w:rsidRDefault="007C2B96" w:rsidP="00926139">
      <w:pPr>
        <w:pStyle w:val="BodyText"/>
        <w:ind w:left="720"/>
        <w:jc w:val="both"/>
        <w:rPr>
          <w:sz w:val="24"/>
        </w:rPr>
      </w:pPr>
      <w:r>
        <w:rPr>
          <w:sz w:val="24"/>
        </w:rPr>
        <w:t>Principal</w:t>
      </w:r>
    </w:p>
    <w:p w:rsidR="00926139" w:rsidRPr="004713AD" w:rsidRDefault="007C2B96" w:rsidP="00926139">
      <w:pPr>
        <w:pStyle w:val="BodyText"/>
        <w:ind w:left="720"/>
        <w:jc w:val="both"/>
        <w:rPr>
          <w:sz w:val="24"/>
        </w:rPr>
      </w:pPr>
      <w:r>
        <w:rPr>
          <w:sz w:val="24"/>
        </w:rPr>
        <w:t>Imayam</w:t>
      </w:r>
      <w:r w:rsidR="00926139" w:rsidRPr="004713AD">
        <w:rPr>
          <w:sz w:val="24"/>
        </w:rPr>
        <w:t xml:space="preserve"> Engineering </w:t>
      </w:r>
      <w:r>
        <w:rPr>
          <w:sz w:val="24"/>
        </w:rPr>
        <w:t>College</w:t>
      </w:r>
    </w:p>
    <w:p w:rsidR="00926139" w:rsidRPr="004713AD" w:rsidRDefault="007C2B96" w:rsidP="00926139">
      <w:pPr>
        <w:pStyle w:val="BodyText"/>
        <w:ind w:left="720"/>
        <w:jc w:val="both"/>
        <w:rPr>
          <w:sz w:val="24"/>
        </w:rPr>
      </w:pPr>
      <w:r>
        <w:rPr>
          <w:sz w:val="24"/>
        </w:rPr>
        <w:t>S. Kannanoor</w:t>
      </w:r>
      <w:r w:rsidR="00DC2426" w:rsidRPr="004713AD">
        <w:rPr>
          <w:sz w:val="24"/>
        </w:rPr>
        <w:t xml:space="preserve">, </w:t>
      </w:r>
      <w:r w:rsidR="00926139" w:rsidRPr="004713AD">
        <w:rPr>
          <w:sz w:val="24"/>
        </w:rPr>
        <w:t>Thuraiyur</w:t>
      </w:r>
      <w:r w:rsidR="00DC2426" w:rsidRPr="004713AD">
        <w:rPr>
          <w:sz w:val="24"/>
        </w:rPr>
        <w:t xml:space="preserve">, </w:t>
      </w:r>
      <w:r w:rsidR="00926139" w:rsidRPr="004713AD">
        <w:rPr>
          <w:sz w:val="24"/>
        </w:rPr>
        <w:t>Tiruchirapalli</w:t>
      </w:r>
    </w:p>
    <w:p w:rsidR="00691CB0" w:rsidRPr="004713AD" w:rsidRDefault="00DC2426" w:rsidP="00926139">
      <w:pPr>
        <w:pStyle w:val="BodyText"/>
        <w:ind w:left="720"/>
        <w:jc w:val="both"/>
        <w:rPr>
          <w:sz w:val="24"/>
        </w:rPr>
      </w:pPr>
      <w:r w:rsidRPr="004713AD">
        <w:rPr>
          <w:sz w:val="24"/>
        </w:rPr>
        <w:t xml:space="preserve">Tamilnadu, </w:t>
      </w:r>
      <w:r w:rsidR="00926139" w:rsidRPr="004713AD">
        <w:rPr>
          <w:sz w:val="24"/>
        </w:rPr>
        <w:t xml:space="preserve">India </w:t>
      </w:r>
      <w:r w:rsidR="00691CB0" w:rsidRPr="004713AD">
        <w:rPr>
          <w:sz w:val="24"/>
        </w:rPr>
        <w:t xml:space="preserve">– 621 </w:t>
      </w:r>
      <w:r w:rsidR="007C2B96">
        <w:rPr>
          <w:sz w:val="24"/>
        </w:rPr>
        <w:t>105</w:t>
      </w:r>
    </w:p>
    <w:p w:rsidR="00926139" w:rsidRPr="004713AD" w:rsidRDefault="0090009F" w:rsidP="00926139">
      <w:pPr>
        <w:pStyle w:val="BodyText"/>
        <w:ind w:left="720"/>
        <w:jc w:val="both"/>
        <w:rPr>
          <w:sz w:val="24"/>
        </w:rPr>
      </w:pPr>
      <w:r w:rsidRPr="004713AD">
        <w:rPr>
          <w:sz w:val="24"/>
        </w:rPr>
        <w:t>Mobile: 0</w:t>
      </w:r>
      <w:r w:rsidR="00926139" w:rsidRPr="004713AD">
        <w:rPr>
          <w:sz w:val="24"/>
        </w:rPr>
        <w:t>98949 15336</w:t>
      </w:r>
    </w:p>
    <w:p w:rsidR="00926139" w:rsidRDefault="00926139" w:rsidP="00926139">
      <w:pPr>
        <w:pStyle w:val="BodyText"/>
        <w:ind w:left="720"/>
        <w:jc w:val="both"/>
        <w:rPr>
          <w:sz w:val="22"/>
          <w:szCs w:val="22"/>
        </w:rPr>
      </w:pPr>
      <w:r w:rsidRPr="004713AD">
        <w:rPr>
          <w:sz w:val="24"/>
        </w:rPr>
        <w:t xml:space="preserve">Email: </w:t>
      </w:r>
      <w:hyperlink r:id="rId10" w:history="1">
        <w:r w:rsidR="00201545" w:rsidRPr="00922F57">
          <w:rPr>
            <w:rStyle w:val="Hyperlink"/>
            <w:sz w:val="24"/>
          </w:rPr>
          <w:t>sonapoppy@gmail.com</w:t>
        </w:r>
      </w:hyperlink>
      <w:r w:rsidR="00C76591">
        <w:rPr>
          <w:sz w:val="24"/>
        </w:rPr>
        <w:t xml:space="preserve"> </w:t>
      </w:r>
    </w:p>
    <w:sectPr w:rsidR="00926139" w:rsidSect="00C015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0F84" w:rsidRDefault="00690F84" w:rsidP="007C4E7B">
      <w:r>
        <w:separator/>
      </w:r>
    </w:p>
  </w:endnote>
  <w:endnote w:type="continuationSeparator" w:id="1">
    <w:p w:rsidR="00690F84" w:rsidRDefault="00690F84" w:rsidP="007C4E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0F84" w:rsidRDefault="00690F84" w:rsidP="007C4E7B">
      <w:r>
        <w:separator/>
      </w:r>
    </w:p>
  </w:footnote>
  <w:footnote w:type="continuationSeparator" w:id="1">
    <w:p w:rsidR="00690F84" w:rsidRDefault="00690F84" w:rsidP="007C4E7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3"/>
    <w:multiLevelType w:val="singleLevel"/>
    <w:tmpl w:val="7AB25A7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004178BB"/>
    <w:multiLevelType w:val="hybridMultilevel"/>
    <w:tmpl w:val="002278BE"/>
    <w:lvl w:ilvl="0" w:tplc="8D1849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212A35"/>
    <w:multiLevelType w:val="singleLevel"/>
    <w:tmpl w:val="74C66AA0"/>
    <w:lvl w:ilvl="0">
      <w:start w:val="1"/>
      <w:numFmt w:val="bullet"/>
      <w:lvlText w:val=""/>
      <w:lvlJc w:val="left"/>
      <w:pPr>
        <w:tabs>
          <w:tab w:val="num" w:pos="720"/>
        </w:tabs>
        <w:ind w:left="360" w:firstLine="0"/>
      </w:pPr>
      <w:rPr>
        <w:rFonts w:ascii="Symbol" w:hAnsi="Symbol" w:hint="default"/>
      </w:rPr>
    </w:lvl>
  </w:abstractNum>
  <w:abstractNum w:abstractNumId="3">
    <w:nsid w:val="2D140E77"/>
    <w:multiLevelType w:val="hybridMultilevel"/>
    <w:tmpl w:val="38929E6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E8B09D8"/>
    <w:multiLevelType w:val="hybridMultilevel"/>
    <w:tmpl w:val="95A69096"/>
    <w:lvl w:ilvl="0" w:tplc="0FDE3984">
      <w:start w:val="1"/>
      <w:numFmt w:val="bullet"/>
      <w:pStyle w:val="Achievem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4831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3FC114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A8FF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536B08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ED80E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EAE4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04CBE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26A28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50D3DFD"/>
    <w:multiLevelType w:val="hybridMultilevel"/>
    <w:tmpl w:val="4BB01538"/>
    <w:lvl w:ilvl="0" w:tplc="627206D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6B30AD2"/>
    <w:multiLevelType w:val="hybridMultilevel"/>
    <w:tmpl w:val="15ACD1EE"/>
    <w:lvl w:ilvl="0" w:tplc="52AACC5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79C6915"/>
    <w:multiLevelType w:val="hybridMultilevel"/>
    <w:tmpl w:val="247645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AB19B8"/>
    <w:multiLevelType w:val="hybridMultilevel"/>
    <w:tmpl w:val="B800621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4D3520E2"/>
    <w:multiLevelType w:val="hybridMultilevel"/>
    <w:tmpl w:val="9126EDEE"/>
    <w:lvl w:ilvl="0" w:tplc="45E24F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3168C35A">
      <w:start w:val="1"/>
      <w:numFmt w:val="lowerRoman"/>
      <w:lvlText w:val="%2."/>
      <w:lvlJc w:val="right"/>
      <w:pPr>
        <w:tabs>
          <w:tab w:val="num" w:pos="1260"/>
        </w:tabs>
        <w:ind w:left="1260" w:hanging="1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DCB7E5C"/>
    <w:multiLevelType w:val="hybridMultilevel"/>
    <w:tmpl w:val="E7647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77387B"/>
    <w:multiLevelType w:val="hybridMultilevel"/>
    <w:tmpl w:val="AF086C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695C3761"/>
    <w:multiLevelType w:val="hybridMultilevel"/>
    <w:tmpl w:val="7D8CF40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A650274"/>
    <w:multiLevelType w:val="hybridMultilevel"/>
    <w:tmpl w:val="3ACC0C4C"/>
    <w:name w:val="WW8Num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6FC365D1"/>
    <w:multiLevelType w:val="hybridMultilevel"/>
    <w:tmpl w:val="B53427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00539BC"/>
    <w:multiLevelType w:val="hybridMultilevel"/>
    <w:tmpl w:val="5C98A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9E33B01"/>
    <w:multiLevelType w:val="hybridMultilevel"/>
    <w:tmpl w:val="93E07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0A7178"/>
    <w:multiLevelType w:val="hybridMultilevel"/>
    <w:tmpl w:val="BC4E8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FEF5B4B"/>
    <w:multiLevelType w:val="hybridMultilevel"/>
    <w:tmpl w:val="FD86A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8"/>
  </w:num>
  <w:num w:numId="6">
    <w:abstractNumId w:val="11"/>
  </w:num>
  <w:num w:numId="7">
    <w:abstractNumId w:val="14"/>
  </w:num>
  <w:num w:numId="8">
    <w:abstractNumId w:val="13"/>
  </w:num>
  <w:num w:numId="9">
    <w:abstractNumId w:val="12"/>
  </w:num>
  <w:num w:numId="10">
    <w:abstractNumId w:val="17"/>
  </w:num>
  <w:num w:numId="11">
    <w:abstractNumId w:val="18"/>
  </w:num>
  <w:num w:numId="12">
    <w:abstractNumId w:val="9"/>
  </w:num>
  <w:num w:numId="13">
    <w:abstractNumId w:val="15"/>
  </w:num>
  <w:num w:numId="14">
    <w:abstractNumId w:val="6"/>
  </w:num>
  <w:num w:numId="15">
    <w:abstractNumId w:val="5"/>
  </w:num>
  <w:num w:numId="16">
    <w:abstractNumId w:val="1"/>
  </w:num>
  <w:num w:numId="17">
    <w:abstractNumId w:val="7"/>
  </w:num>
  <w:num w:numId="18">
    <w:abstractNumId w:val="10"/>
  </w:num>
  <w:num w:numId="19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D338D"/>
    <w:rsid w:val="00002174"/>
    <w:rsid w:val="00007A28"/>
    <w:rsid w:val="00055F5B"/>
    <w:rsid w:val="00085286"/>
    <w:rsid w:val="0009707C"/>
    <w:rsid w:val="000A77FF"/>
    <w:rsid w:val="0010525C"/>
    <w:rsid w:val="00114937"/>
    <w:rsid w:val="00124487"/>
    <w:rsid w:val="00174742"/>
    <w:rsid w:val="001F0963"/>
    <w:rsid w:val="00201545"/>
    <w:rsid w:val="002226F6"/>
    <w:rsid w:val="002321C7"/>
    <w:rsid w:val="00232B81"/>
    <w:rsid w:val="002870EB"/>
    <w:rsid w:val="002A0F8E"/>
    <w:rsid w:val="002C51A2"/>
    <w:rsid w:val="002D338D"/>
    <w:rsid w:val="002E2E48"/>
    <w:rsid w:val="002F5B21"/>
    <w:rsid w:val="003015CC"/>
    <w:rsid w:val="0030425C"/>
    <w:rsid w:val="00325DFB"/>
    <w:rsid w:val="003C0CE5"/>
    <w:rsid w:val="00440148"/>
    <w:rsid w:val="00441DCE"/>
    <w:rsid w:val="004713AD"/>
    <w:rsid w:val="0047270A"/>
    <w:rsid w:val="00494381"/>
    <w:rsid w:val="004E263A"/>
    <w:rsid w:val="004F22A4"/>
    <w:rsid w:val="005450B3"/>
    <w:rsid w:val="00562B65"/>
    <w:rsid w:val="00582644"/>
    <w:rsid w:val="005A6672"/>
    <w:rsid w:val="005B45C1"/>
    <w:rsid w:val="005C03A4"/>
    <w:rsid w:val="00615195"/>
    <w:rsid w:val="00635B63"/>
    <w:rsid w:val="00642716"/>
    <w:rsid w:val="006657A4"/>
    <w:rsid w:val="00690F84"/>
    <w:rsid w:val="00691CB0"/>
    <w:rsid w:val="006966EA"/>
    <w:rsid w:val="006A1213"/>
    <w:rsid w:val="006B53B5"/>
    <w:rsid w:val="00700062"/>
    <w:rsid w:val="007202AE"/>
    <w:rsid w:val="00757DDF"/>
    <w:rsid w:val="007611DB"/>
    <w:rsid w:val="00781FEB"/>
    <w:rsid w:val="007C2B96"/>
    <w:rsid w:val="007C4E7B"/>
    <w:rsid w:val="00843E43"/>
    <w:rsid w:val="008926B3"/>
    <w:rsid w:val="008C2381"/>
    <w:rsid w:val="008C35F7"/>
    <w:rsid w:val="008D3897"/>
    <w:rsid w:val="008E50A4"/>
    <w:rsid w:val="0090009F"/>
    <w:rsid w:val="00926139"/>
    <w:rsid w:val="00971980"/>
    <w:rsid w:val="009C7BFF"/>
    <w:rsid w:val="00A05CB4"/>
    <w:rsid w:val="00A30EDC"/>
    <w:rsid w:val="00AA533C"/>
    <w:rsid w:val="00AF4E06"/>
    <w:rsid w:val="00B565D0"/>
    <w:rsid w:val="00B61C93"/>
    <w:rsid w:val="00B8728E"/>
    <w:rsid w:val="00BB4615"/>
    <w:rsid w:val="00BE7CEB"/>
    <w:rsid w:val="00C01598"/>
    <w:rsid w:val="00C031C7"/>
    <w:rsid w:val="00C22335"/>
    <w:rsid w:val="00C25A7E"/>
    <w:rsid w:val="00C33D26"/>
    <w:rsid w:val="00C36354"/>
    <w:rsid w:val="00C4150C"/>
    <w:rsid w:val="00C76591"/>
    <w:rsid w:val="00C83614"/>
    <w:rsid w:val="00CA6A34"/>
    <w:rsid w:val="00CC3099"/>
    <w:rsid w:val="00CD2905"/>
    <w:rsid w:val="00CE0749"/>
    <w:rsid w:val="00D60E7E"/>
    <w:rsid w:val="00DA25F8"/>
    <w:rsid w:val="00DB5753"/>
    <w:rsid w:val="00DC2426"/>
    <w:rsid w:val="00DE6CC4"/>
    <w:rsid w:val="00E106FF"/>
    <w:rsid w:val="00E10E41"/>
    <w:rsid w:val="00E511EA"/>
    <w:rsid w:val="00E712C1"/>
    <w:rsid w:val="00EA47A4"/>
    <w:rsid w:val="00ED4124"/>
    <w:rsid w:val="00F447F3"/>
    <w:rsid w:val="00F56F5E"/>
    <w:rsid w:val="00F92DBA"/>
    <w:rsid w:val="00FA0142"/>
    <w:rsid w:val="00FA4EA8"/>
    <w:rsid w:val="00FE18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01598"/>
    <w:rPr>
      <w:lang w:val="en-US" w:eastAsia="en-US"/>
    </w:rPr>
  </w:style>
  <w:style w:type="paragraph" w:styleId="Heading1">
    <w:name w:val="heading 1"/>
    <w:basedOn w:val="Normal"/>
    <w:next w:val="Normal"/>
    <w:qFormat/>
    <w:rsid w:val="00C01598"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rsid w:val="00C0159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C031C7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C01598"/>
    <w:rPr>
      <w:sz w:val="20"/>
    </w:rPr>
  </w:style>
  <w:style w:type="character" w:styleId="Hyperlink">
    <w:name w:val="Hyperlink"/>
    <w:basedOn w:val="DefaultParagraphFont"/>
    <w:rsid w:val="00C01598"/>
    <w:rPr>
      <w:color w:val="0000FF"/>
      <w:u w:val="single"/>
    </w:rPr>
  </w:style>
  <w:style w:type="character" w:styleId="FollowedHyperlink">
    <w:name w:val="FollowedHyperlink"/>
    <w:basedOn w:val="DefaultParagraphFont"/>
    <w:rsid w:val="00C01598"/>
    <w:rPr>
      <w:color w:val="800080"/>
      <w:u w:val="single"/>
    </w:rPr>
  </w:style>
  <w:style w:type="paragraph" w:styleId="ListBullet2">
    <w:name w:val="List Bullet 2"/>
    <w:basedOn w:val="Normal"/>
    <w:autoRedefine/>
    <w:rsid w:val="00C01598"/>
    <w:pPr>
      <w:numPr>
        <w:numId w:val="4"/>
      </w:numPr>
    </w:pPr>
  </w:style>
  <w:style w:type="paragraph" w:customStyle="1" w:styleId="Address2">
    <w:name w:val="Address 2"/>
    <w:basedOn w:val="Normal"/>
    <w:rsid w:val="00C01598"/>
    <w:pPr>
      <w:spacing w:line="160" w:lineRule="atLeast"/>
      <w:jc w:val="both"/>
    </w:pPr>
    <w:rPr>
      <w:rFonts w:ascii="Arial" w:hAnsi="Arial"/>
      <w:sz w:val="14"/>
      <w:szCs w:val="20"/>
    </w:rPr>
  </w:style>
  <w:style w:type="paragraph" w:customStyle="1" w:styleId="Achievement">
    <w:name w:val="Achievement"/>
    <w:basedOn w:val="BodyText"/>
    <w:rsid w:val="00C01598"/>
    <w:pPr>
      <w:numPr>
        <w:numId w:val="1"/>
      </w:numPr>
      <w:spacing w:after="60" w:line="220" w:lineRule="atLeast"/>
      <w:jc w:val="both"/>
    </w:pPr>
    <w:rPr>
      <w:rFonts w:ascii="Arial" w:hAnsi="Arial"/>
      <w:spacing w:val="-5"/>
      <w:szCs w:val="20"/>
    </w:rPr>
  </w:style>
  <w:style w:type="paragraph" w:customStyle="1" w:styleId="SectionSubtitle">
    <w:name w:val="Section Subtitle"/>
    <w:basedOn w:val="Normal"/>
    <w:next w:val="Normal"/>
    <w:rsid w:val="00C01598"/>
    <w:pPr>
      <w:spacing w:before="220" w:line="220" w:lineRule="atLeast"/>
    </w:pPr>
    <w:rPr>
      <w:rFonts w:ascii="Arial Black" w:hAnsi="Arial Black"/>
      <w:b/>
      <w:sz w:val="20"/>
      <w:szCs w:val="20"/>
    </w:rPr>
  </w:style>
  <w:style w:type="paragraph" w:customStyle="1" w:styleId="Objective">
    <w:name w:val="Objective"/>
    <w:basedOn w:val="Normal"/>
    <w:next w:val="BodyText"/>
    <w:rsid w:val="00C01598"/>
    <w:pPr>
      <w:spacing w:before="240" w:after="220" w:line="220" w:lineRule="atLeast"/>
    </w:pPr>
    <w:rPr>
      <w:rFonts w:ascii="Arial" w:hAnsi="Arial"/>
      <w:sz w:val="20"/>
      <w:szCs w:val="20"/>
    </w:rPr>
  </w:style>
  <w:style w:type="character" w:styleId="Strong">
    <w:name w:val="Strong"/>
    <w:qFormat/>
    <w:rsid w:val="005450B3"/>
    <w:rPr>
      <w:b/>
      <w:bCs/>
    </w:rPr>
  </w:style>
  <w:style w:type="paragraph" w:customStyle="1" w:styleId="Tit">
    <w:name w:val="Tit"/>
    <w:basedOn w:val="Normal"/>
    <w:rsid w:val="00441DCE"/>
    <w:pPr>
      <w:pBdr>
        <w:bottom w:val="single" w:sz="4" w:space="2" w:color="000000"/>
      </w:pBdr>
      <w:shd w:val="clear" w:color="auto" w:fill="F2F2F2"/>
      <w:suppressAutoHyphens/>
      <w:spacing w:after="120"/>
      <w:ind w:left="851" w:hanging="851"/>
    </w:pPr>
    <w:rPr>
      <w:b/>
      <w:szCs w:val="20"/>
      <w:lang w:eastAsia="ar-SA"/>
    </w:rPr>
  </w:style>
  <w:style w:type="paragraph" w:styleId="BodyText2">
    <w:name w:val="Body Text 2"/>
    <w:basedOn w:val="Normal"/>
    <w:rsid w:val="00441DCE"/>
    <w:pPr>
      <w:spacing w:after="120" w:line="480" w:lineRule="auto"/>
    </w:pPr>
    <w:rPr>
      <w:sz w:val="20"/>
      <w:szCs w:val="20"/>
      <w:lang w:eastAsia="en-GB"/>
    </w:rPr>
  </w:style>
  <w:style w:type="paragraph" w:styleId="Header">
    <w:name w:val="header"/>
    <w:basedOn w:val="Normal"/>
    <w:link w:val="HeaderChar"/>
    <w:rsid w:val="003C0CE5"/>
    <w:pPr>
      <w:tabs>
        <w:tab w:val="center" w:pos="4320"/>
        <w:tab w:val="right" w:pos="8640"/>
      </w:tabs>
    </w:pPr>
    <w:rPr>
      <w:sz w:val="20"/>
      <w:szCs w:val="20"/>
      <w:lang w:bidi="he-IL"/>
    </w:rPr>
  </w:style>
  <w:style w:type="character" w:customStyle="1" w:styleId="HeaderChar">
    <w:name w:val="Header Char"/>
    <w:basedOn w:val="DefaultParagraphFont"/>
    <w:link w:val="Header"/>
    <w:rsid w:val="003C0CE5"/>
    <w:rPr>
      <w:lang w:val="en-US" w:eastAsia="en-US" w:bidi="he-IL"/>
    </w:rPr>
  </w:style>
  <w:style w:type="paragraph" w:styleId="Footer">
    <w:name w:val="footer"/>
    <w:basedOn w:val="Normal"/>
    <w:link w:val="FooterChar"/>
    <w:rsid w:val="007C4E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C4E7B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7C2B96"/>
  </w:style>
  <w:style w:type="paragraph" w:styleId="ListParagraph">
    <w:name w:val="List Paragraph"/>
    <w:basedOn w:val="Normal"/>
    <w:uiPriority w:val="34"/>
    <w:qFormat/>
    <w:rsid w:val="007C2B9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rsid w:val="004F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F22A4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nthilcoh@yahoo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sonapoppy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vpbnec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1183</Words>
  <Characters>6747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Grizli777</Company>
  <LinksUpToDate>false</LinksUpToDate>
  <CharactersWithSpaces>7915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SONI</dc:creator>
  <cp:lastModifiedBy>Vaishnavi Senthil</cp:lastModifiedBy>
  <cp:revision>20</cp:revision>
  <cp:lastPrinted>2012-06-01T09:10:00Z</cp:lastPrinted>
  <dcterms:created xsi:type="dcterms:W3CDTF">2015-09-11T06:13:00Z</dcterms:created>
  <dcterms:modified xsi:type="dcterms:W3CDTF">2015-09-18T16:28:00Z</dcterms:modified>
</cp:coreProperties>
</file>