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bookmarkStart w:id="0" w:name="_Toc22028"/>
      <w:r>
        <w:rPr>
          <w:rFonts w:hint="eastAsia"/>
          <w:lang w:eastAsia="zh-CN"/>
        </w:rPr>
        <w:t>软件测试报告</w:t>
      </w:r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2940" w:leftChars="0" w:firstLine="420" w:firstLineChars="0"/>
        <w:jc w:val="left"/>
        <w:rPr>
          <w:rFonts w:hint="eastAsia"/>
        </w:rPr>
      </w:pPr>
      <w:r>
        <w:rPr>
          <w:rFonts w:hint="eastAsia"/>
        </w:rPr>
        <w:t>项目名称xxx</w:t>
      </w:r>
    </w:p>
    <w:p>
      <w:pPr>
        <w:ind w:left="2940" w:leftChars="0" w:firstLine="420" w:firstLineChars="0"/>
        <w:jc w:val="left"/>
        <w:rPr>
          <w:rFonts w:hint="eastAsia"/>
        </w:rPr>
      </w:pPr>
      <w:r>
        <w:rPr>
          <w:rFonts w:hint="eastAsia"/>
        </w:rPr>
        <w:t>测试报告</w:t>
      </w:r>
    </w:p>
    <w:p>
      <w:pPr>
        <w:ind w:left="2940" w:leftChars="0" w:firstLine="420" w:firstLineChars="0"/>
        <w:jc w:val="left"/>
        <w:rPr>
          <w:rFonts w:hint="eastAsia"/>
        </w:rPr>
      </w:pPr>
      <w:r>
        <w:rPr>
          <w:rFonts w:hint="eastAsia"/>
        </w:rPr>
        <w:t>测试人员：李凡</w:t>
      </w:r>
    </w:p>
    <w:p>
      <w:pPr>
        <w:ind w:left="2940" w:leftChars="0" w:firstLine="420" w:firstLineChars="0"/>
        <w:jc w:val="left"/>
        <w:rPr>
          <w:rFonts w:hint="eastAsia"/>
        </w:rPr>
      </w:pPr>
      <w:r>
        <w:rPr>
          <w:rFonts w:hint="eastAsia"/>
        </w:rPr>
        <w:t>测试时间：2019-1-18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601"/>
        <w15:color w:val="DBDBDB"/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_Toc22028 </w:instrText>
          </w:r>
          <w:r>
            <w:fldChar w:fldCharType="separate"/>
          </w:r>
          <w:r>
            <w:rPr>
              <w:rFonts w:hint="eastAsia"/>
              <w:lang w:eastAsia="zh-CN"/>
            </w:rPr>
            <w:t>软件测试报告</w:t>
          </w:r>
          <w:r>
            <w:tab/>
          </w:r>
          <w:r>
            <w:fldChar w:fldCharType="begin"/>
          </w:r>
          <w:r>
            <w:instrText xml:space="preserve"> PAGEREF _Toc22028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_Toc17061 </w:instrText>
          </w:r>
          <w:r>
            <w:fldChar w:fldCharType="separate"/>
          </w:r>
          <w:r>
            <w:rPr>
              <w:rFonts w:hint="eastAsia"/>
            </w:rPr>
            <w:t>1、测试概念</w:t>
          </w:r>
          <w:r>
            <w:tab/>
          </w:r>
          <w:r>
            <w:fldChar w:fldCharType="begin"/>
          </w:r>
          <w:r>
            <w:instrText xml:space="preserve"> PAGEREF _Toc17061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_Toc8376 </w:instrText>
          </w:r>
          <w:r>
            <w:fldChar w:fldCharType="separate"/>
          </w:r>
          <w:r>
            <w:rPr>
              <w:rFonts w:hint="eastAsia"/>
            </w:rPr>
            <w:t>1.1测试对象</w:t>
          </w:r>
          <w:r>
            <w:tab/>
          </w:r>
          <w:r>
            <w:fldChar w:fldCharType="begin"/>
          </w:r>
          <w:r>
            <w:instrText xml:space="preserve"> PAGEREF _Toc8376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_Toc9498 </w:instrText>
          </w:r>
          <w:r>
            <w:fldChar w:fldCharType="separate"/>
          </w:r>
          <w:r>
            <w:rPr>
              <w:rFonts w:hint="eastAsia"/>
            </w:rPr>
            <w:t>1.2测试范围</w:t>
          </w:r>
          <w:r>
            <w:tab/>
          </w:r>
          <w:r>
            <w:fldChar w:fldCharType="begin"/>
          </w:r>
          <w:r>
            <w:instrText xml:space="preserve"> PAGEREF _Toc9498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_Toc23957 </w:instrText>
          </w:r>
          <w:r>
            <w:fldChar w:fldCharType="separate"/>
          </w:r>
          <w:r>
            <w:rPr>
              <w:rFonts w:hint="eastAsia"/>
            </w:rPr>
            <w:t>1.3测试目的</w:t>
          </w:r>
          <w:r>
            <w:tab/>
          </w:r>
          <w:r>
            <w:fldChar w:fldCharType="begin"/>
          </w:r>
          <w:r>
            <w:instrText xml:space="preserve"> PAGEREF _Toc23957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_Toc16108 </w:instrText>
          </w:r>
          <w:r>
            <w:fldChar w:fldCharType="separate"/>
          </w:r>
          <w:r>
            <w:rPr>
              <w:rFonts w:hint="eastAsia"/>
            </w:rPr>
            <w:t>1.4参考文档</w:t>
          </w:r>
          <w:r>
            <w:tab/>
          </w:r>
          <w:r>
            <w:fldChar w:fldCharType="begin"/>
          </w:r>
          <w:r>
            <w:instrText xml:space="preserve"> PAGEREF _Toc16108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_Toc10117 </w:instrText>
          </w:r>
          <w:r>
            <w:fldChar w:fldCharType="separate"/>
          </w:r>
          <w:r>
            <w:rPr>
              <w:rFonts w:hint="eastAsia"/>
            </w:rPr>
            <w:t>2、功能测试</w:t>
          </w:r>
          <w:r>
            <w:tab/>
          </w:r>
          <w:r>
            <w:fldChar w:fldCharType="begin"/>
          </w:r>
          <w:r>
            <w:instrText xml:space="preserve"> PAGEREF _Toc10117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 </w:instrText>
          </w:r>
          <w:r>
            <w:fldChar w:fldCharType="separate"/>
          </w:r>
          <w:r>
            <w:rPr>
              <w:rFonts w:hint="eastAsia"/>
            </w:rPr>
            <w:t>2.1测试方法</w:t>
          </w:r>
          <w:r>
            <w:tab/>
          </w:r>
          <w:r>
            <w:fldChar w:fldCharType="begin"/>
          </w:r>
          <w:r>
            <w:instrText xml:space="preserve"> PAGEREF _Toc276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_Toc20167 </w:instrText>
          </w:r>
          <w:r>
            <w:fldChar w:fldCharType="separate"/>
          </w:r>
          <w:r>
            <w:rPr>
              <w:rFonts w:hint="eastAsia"/>
            </w:rPr>
            <w:t>2.2 Bug等级定义</w:t>
          </w:r>
          <w:r>
            <w:tab/>
          </w:r>
          <w:r>
            <w:fldChar w:fldCharType="begin"/>
          </w:r>
          <w:r>
            <w:instrText xml:space="preserve"> PAGEREF _Toc20167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_Toc22844 </w:instrText>
          </w:r>
          <w:r>
            <w:fldChar w:fldCharType="separate"/>
          </w:r>
          <w:r>
            <w:rPr>
              <w:rFonts w:hint="eastAsia"/>
            </w:rPr>
            <w:t>2.3测试环境</w:t>
          </w:r>
          <w:r>
            <w:tab/>
          </w:r>
          <w:r>
            <w:fldChar w:fldCharType="begin"/>
          </w:r>
          <w:r>
            <w:instrText xml:space="preserve"> PAGEREF _Toc22844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_Toc5924 </w:instrText>
          </w:r>
          <w:r>
            <w:fldChar w:fldCharType="separate"/>
          </w:r>
          <w:r>
            <w:rPr>
              <w:rFonts w:hint="eastAsia"/>
            </w:rPr>
            <w:t>2.4测试结果</w:t>
          </w:r>
          <w:r>
            <w:tab/>
          </w:r>
          <w:r>
            <w:fldChar w:fldCharType="begin"/>
          </w:r>
          <w:r>
            <w:instrText xml:space="preserve"> PAGEREF _Toc5924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_Toc24002 </w:instrText>
          </w:r>
          <w:r>
            <w:fldChar w:fldCharType="separate"/>
          </w:r>
          <w:r>
            <w:rPr>
              <w:rFonts w:hint="eastAsia"/>
            </w:rPr>
            <w:t>2.5 bug汇总表</w:t>
          </w:r>
          <w:r>
            <w:tab/>
          </w:r>
          <w:r>
            <w:fldChar w:fldCharType="begin"/>
          </w:r>
          <w:r>
            <w:instrText xml:space="preserve"> PAGEREF _Toc24002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 </w:instrText>
          </w:r>
          <w:r>
            <w:fldChar w:fldCharType="separate"/>
          </w:r>
          <w:r>
            <w:rPr>
              <w:rFonts w:hint="eastAsia"/>
            </w:rPr>
            <w:t>3、测试结论</w:t>
          </w:r>
          <w:r>
            <w:tab/>
          </w:r>
          <w:r>
            <w:fldChar w:fldCharType="begin"/>
          </w:r>
          <w:r>
            <w:instrText xml:space="preserve"> PAGEREF _Toc84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/>
          <w:r>
            <w:fldChar w:fldCharType="end"/>
          </w:r>
        </w:p>
      </w:sdtContent>
    </w:sdt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bidi w:val="0"/>
        <w:outlineLvl w:val="0"/>
        <w:rPr>
          <w:rFonts w:hint="eastAsia"/>
        </w:rPr>
      </w:pPr>
      <w:bookmarkStart w:id="1" w:name="_Toc17061"/>
      <w:r>
        <w:rPr>
          <w:rFonts w:hint="eastAsia"/>
        </w:rPr>
        <w:t>1、测试概念</w:t>
      </w:r>
      <w:bookmarkEnd w:id="1"/>
    </w:p>
    <w:p>
      <w:pPr>
        <w:rPr>
          <w:rFonts w:hint="eastAsia"/>
        </w:rPr>
      </w:pPr>
      <w:r>
        <w:rPr>
          <w:rFonts w:hint="eastAsia"/>
        </w:rPr>
        <w:t>在规定的条件下，对程序进行操作，以发现错误，对软件质量进行评估的一个过程。</w:t>
      </w:r>
    </w:p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2" w:name="_Toc8376"/>
      <w:r>
        <w:rPr>
          <w:rFonts w:hint="eastAsia"/>
        </w:rPr>
        <w:t>1.1测试对象</w:t>
      </w:r>
      <w:bookmarkEnd w:id="2"/>
    </w:p>
    <w:p>
      <w:pPr>
        <w:rPr>
          <w:rFonts w:hint="eastAsia"/>
        </w:rPr>
      </w:pPr>
      <w:r>
        <w:rPr>
          <w:rFonts w:hint="eastAsia"/>
        </w:rPr>
        <w:t>项目a：针对不同ios系统关键词排名不同，加入ios11和ios12关键词不同显示</w:t>
      </w:r>
    </w:p>
    <w:p>
      <w:pPr>
        <w:rPr>
          <w:rFonts w:hint="eastAsia"/>
        </w:rPr>
      </w:pPr>
      <w:r>
        <w:rPr>
          <w:rFonts w:hint="eastAsia"/>
        </w:rPr>
        <w:t>项目b：游戏任务新一期</w:t>
      </w:r>
    </w:p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3" w:name="_Toc9498"/>
      <w:r>
        <w:rPr>
          <w:rFonts w:hint="eastAsia"/>
        </w:rPr>
        <w:t>1.2测试范围</w:t>
      </w:r>
      <w:bookmarkEnd w:id="3"/>
    </w:p>
    <w:p>
      <w:pPr>
        <w:rPr>
          <w:rFonts w:hint="eastAsia"/>
        </w:rPr>
      </w:pPr>
      <w:r>
        <w:rPr>
          <w:rFonts w:hint="eastAsia"/>
        </w:rPr>
        <w:t>涉及广告投放、广告分量、分量记录-分量明细、自家投放记录、运营总表、投放记录、媒介外分、媒介外分总表</w:t>
      </w:r>
    </w:p>
    <w:p>
      <w:pPr>
        <w:rPr>
          <w:rFonts w:hint="eastAsia"/>
        </w:rPr>
      </w:pPr>
      <w:r>
        <w:rPr>
          <w:rFonts w:hint="eastAsia"/>
        </w:rPr>
        <w:t>涉及项目b游戏：开心斗 地主、水果斗地主、一起打怪兽</w:t>
      </w:r>
    </w:p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4" w:name="_Toc23957"/>
      <w:r>
        <w:rPr>
          <w:rFonts w:hint="eastAsia"/>
        </w:rPr>
        <w:t>1.3测试目的</w:t>
      </w:r>
      <w:bookmarkEnd w:id="4"/>
    </w:p>
    <w:p>
      <w:pPr>
        <w:rPr>
          <w:rFonts w:hint="eastAsia"/>
        </w:rPr>
      </w:pPr>
      <w:r>
        <w:rPr>
          <w:rFonts w:hint="eastAsia"/>
        </w:rPr>
        <w:t>测试软件系统所提供的各功能点是否达到功能目标，反馈跟踪系统功能实现的缺陷及修复情况；从而提高软件系统的质量，最终满足用户使用需求。</w:t>
      </w:r>
    </w:p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5" w:name="_Toc16108"/>
      <w:r>
        <w:rPr>
          <w:rFonts w:hint="eastAsia"/>
        </w:rPr>
        <w:t>1.4参考文档</w:t>
      </w:r>
      <w:bookmarkEnd w:id="5"/>
    </w:p>
    <w:p>
      <w:pPr>
        <w:rPr>
          <w:rFonts w:hint="eastAsia"/>
        </w:rPr>
      </w:pPr>
      <w:r>
        <w:rPr>
          <w:rFonts w:hint="eastAsia"/>
        </w:rPr>
        <w:t>需求文档.doc</w:t>
      </w:r>
    </w:p>
    <w:p>
      <w:pPr>
        <w:rPr>
          <w:rFonts w:hint="eastAsia"/>
        </w:rPr>
      </w:pPr>
    </w:p>
    <w:p>
      <w:pPr>
        <w:pStyle w:val="3"/>
        <w:bidi w:val="0"/>
        <w:outlineLvl w:val="0"/>
        <w:rPr>
          <w:rFonts w:hint="eastAsia"/>
        </w:rPr>
      </w:pPr>
      <w:bookmarkStart w:id="6" w:name="_Toc10117"/>
      <w:r>
        <w:rPr>
          <w:rFonts w:hint="eastAsia"/>
        </w:rPr>
        <w:t>2、功能测试</w:t>
      </w:r>
      <w:bookmarkEnd w:id="6"/>
    </w:p>
    <w:p>
      <w:pPr>
        <w:pStyle w:val="4"/>
        <w:bidi w:val="0"/>
        <w:outlineLvl w:val="1"/>
        <w:rPr>
          <w:rFonts w:hint="eastAsia"/>
        </w:rPr>
      </w:pPr>
      <w:bookmarkStart w:id="7" w:name="_Toc276"/>
      <w:r>
        <w:rPr>
          <w:rFonts w:hint="eastAsia"/>
        </w:rPr>
        <w:t>2.1测试方法</w:t>
      </w:r>
      <w:bookmarkEnd w:id="7"/>
    </w:p>
    <w:p>
      <w:pPr>
        <w:rPr>
          <w:rFonts w:hint="eastAsia"/>
        </w:rPr>
      </w:pPr>
      <w:r>
        <w:rPr>
          <w:rFonts w:hint="eastAsia"/>
        </w:rPr>
        <w:t>采用黑盒测试法进行功能测试：</w:t>
      </w:r>
    </w:p>
    <w:p>
      <w:pPr>
        <w:rPr>
          <w:rFonts w:hint="eastAsia"/>
        </w:rPr>
      </w:pPr>
      <w:r>
        <w:rPr>
          <w:rFonts w:hint="eastAsia"/>
        </w:rPr>
        <w:t>采用等价类划分、逻辑覆盖法、错误推测法设计测试数据：</w:t>
      </w:r>
    </w:p>
    <w:p>
      <w:pPr>
        <w:rPr>
          <w:rFonts w:hint="eastAsia"/>
        </w:rPr>
      </w:pPr>
      <w:r>
        <w:rPr>
          <w:rFonts w:hint="eastAsia"/>
        </w:rPr>
        <w:t>及时记录缺陷和错误：</w:t>
      </w:r>
    </w:p>
    <w:p>
      <w:pPr>
        <w:rPr>
          <w:rFonts w:hint="eastAsia"/>
        </w:rPr>
      </w:pPr>
      <w:r>
        <w:rPr>
          <w:rFonts w:hint="eastAsia"/>
        </w:rPr>
        <w:t>运行测试案例：</w:t>
      </w:r>
    </w:p>
    <w:p>
      <w:pPr>
        <w:rPr>
          <w:rFonts w:hint="eastAsia"/>
        </w:rPr>
      </w:pPr>
      <w:r>
        <w:rPr>
          <w:rFonts w:hint="eastAsia"/>
        </w:rPr>
        <w:t>检查测试结果是否符合业务逻辑，评审功能测试结果：</w:t>
      </w:r>
    </w:p>
    <w:p>
      <w:pPr>
        <w:rPr>
          <w:rFonts w:hint="eastAsia"/>
        </w:rPr>
      </w:pPr>
      <w:r>
        <w:rPr>
          <w:rFonts w:hint="eastAsia"/>
        </w:rPr>
        <w:t>开发修改代码后，重新进行测试</w:t>
      </w:r>
    </w:p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8" w:name="_Toc20167"/>
      <w:r>
        <w:rPr>
          <w:rFonts w:hint="eastAsia"/>
        </w:rPr>
        <w:t>2.2 Bug等级定义</w:t>
      </w:r>
      <w:bookmarkEnd w:id="8"/>
    </w:p>
    <w:p>
      <w:pPr>
        <w:rPr>
          <w:rFonts w:hint="eastAsia"/>
        </w:rPr>
      </w:pPr>
      <w:r>
        <w:rPr>
          <w:rFonts w:hint="eastAsia"/>
        </w:rPr>
        <w:t>按照严重性级别可分为：</w:t>
      </w:r>
    </w:p>
    <w:p>
      <w:pPr>
        <w:rPr>
          <w:rFonts w:hint="eastAsia"/>
        </w:rPr>
      </w:pPr>
      <w:r>
        <w:rPr>
          <w:rFonts w:hint="eastAsia"/>
        </w:rPr>
        <w:t>（1）、崩溃性：系统崩溃，数据丢失，数据毁坏，该类问题会导致软件无法正常运行，整体功能受影响；</w:t>
      </w:r>
    </w:p>
    <w:p>
      <w:pPr>
        <w:rPr>
          <w:rFonts w:hint="eastAsia"/>
        </w:rPr>
      </w:pPr>
      <w:r>
        <w:rPr>
          <w:rFonts w:hint="eastAsia"/>
        </w:rPr>
        <w:t>（2）、严重性：重要功能无法实现并不存在其他替代途径实现该功能，或者操作性错误，错误结果，遗漏功能</w:t>
      </w:r>
    </w:p>
    <w:p>
      <w:pPr>
        <w:rPr>
          <w:rFonts w:hint="eastAsia"/>
        </w:rPr>
      </w:pPr>
      <w:r>
        <w:rPr>
          <w:rFonts w:hint="eastAsia"/>
        </w:rPr>
        <w:t>（3）、一般性：功能没有按照预定方法实现，但存在其他合理途径实现该功能</w:t>
      </w:r>
    </w:p>
    <w:p>
      <w:pPr>
        <w:rPr>
          <w:rFonts w:hint="eastAsia"/>
        </w:rPr>
      </w:pPr>
      <w:r>
        <w:rPr>
          <w:rFonts w:hint="eastAsia"/>
        </w:rPr>
        <w:t>（4）、提示性：界面不美观，文字不易懂，错别字，使操作者使用不方便等问题，但不影响功能的实现</w:t>
      </w:r>
    </w:p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9" w:name="_Toc22844"/>
      <w:r>
        <w:rPr>
          <w:rFonts w:hint="eastAsia"/>
        </w:rPr>
        <w:t>2.3测试环境</w:t>
      </w:r>
      <w:bookmarkEnd w:id="9"/>
    </w:p>
    <w:p>
      <w:pPr>
        <w:rPr>
          <w:rFonts w:hint="eastAsia"/>
        </w:rPr>
      </w:pPr>
      <w:r>
        <w:rPr>
          <w:rFonts w:hint="eastAsia"/>
        </w:rPr>
        <w:t>谷歌浏览器、iPhone手机</w:t>
      </w:r>
    </w:p>
    <w:p>
      <w:pPr>
        <w:pStyle w:val="4"/>
        <w:bidi w:val="0"/>
        <w:outlineLvl w:val="1"/>
        <w:rPr>
          <w:rFonts w:hint="eastAsia"/>
        </w:rPr>
      </w:pPr>
      <w:bookmarkStart w:id="10" w:name="_Toc5924"/>
      <w:r>
        <w:rPr>
          <w:rFonts w:hint="eastAsia"/>
        </w:rPr>
        <w:t>2.4测试结果</w:t>
      </w:r>
      <w:bookmarkEnd w:id="10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测试要求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项目a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广告投放-效果任务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任务不同关键词的ios系统排名情况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广告分量-分量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查看不同ios系统关键词排名是否不同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分量记录-分量明细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查看不同ios系统关键词排名是否不同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自家投放记录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查看不同ios系统关键词排名是否不同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媒介外分总表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查看不同ios系统关键词排名是否不同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项目b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游戏任务新一期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下载试玩正常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bookmarkStart w:id="13" w:name="_GoBack"/>
            <w:bookmarkEnd w:id="13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11" w:name="_Toc24002"/>
      <w:r>
        <w:rPr>
          <w:rFonts w:hint="eastAsia"/>
        </w:rPr>
        <w:t>2.5 bug汇总表</w:t>
      </w:r>
      <w:bookmarkEnd w:id="11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bug级别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问题总计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已改正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未改正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崩溃性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严重性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严重性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一般性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一般性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提示性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提示性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问题释义：</w:t>
      </w:r>
    </w:p>
    <w:p>
      <w:pPr>
        <w:rPr>
          <w:rFonts w:hint="eastAsia"/>
        </w:rPr>
      </w:pPr>
      <w:r>
        <w:rPr>
          <w:rFonts w:hint="eastAsia"/>
        </w:rPr>
        <w:t>一般性bug：分量明细中关键词针对ios11和ios112排名未做（此功能遗漏，需求文档中也未提及，测试发现后已让开发修改）。</w:t>
      </w:r>
    </w:p>
    <w:p>
      <w:pPr>
        <w:rPr>
          <w:rFonts w:hint="eastAsia"/>
        </w:rPr>
      </w:pPr>
      <w:r>
        <w:rPr>
          <w:rFonts w:hint="eastAsia"/>
        </w:rPr>
        <w:t>严重性：在进行广告投放分量后，自家投放记录中数据关于ios12的关键词排名并没有显示（这个问题需要项目b开发进行配合修改）</w:t>
      </w:r>
    </w:p>
    <w:p>
      <w:pPr>
        <w:rPr>
          <w:rFonts w:hint="eastAsia"/>
        </w:rPr>
      </w:pPr>
    </w:p>
    <w:p>
      <w:pPr>
        <w:pStyle w:val="3"/>
        <w:bidi w:val="0"/>
        <w:outlineLvl w:val="0"/>
        <w:rPr>
          <w:rFonts w:hint="eastAsia"/>
        </w:rPr>
      </w:pPr>
      <w:bookmarkStart w:id="12" w:name="_Toc84"/>
      <w:r>
        <w:rPr>
          <w:rFonts w:hint="eastAsia"/>
        </w:rPr>
        <w:t>3、测试结论</w:t>
      </w:r>
      <w:bookmarkEnd w:id="12"/>
    </w:p>
    <w:p>
      <w:pPr>
        <w:rPr>
          <w:rFonts w:hint="eastAsia"/>
        </w:rPr>
      </w:pPr>
      <w:r>
        <w:rPr>
          <w:rFonts w:hint="eastAsia"/>
        </w:rPr>
        <w:t>项目a中关于关键词针对不同系统排名变化显示，目前除了自家投放记录需要项目b开发配合修改，其他验证通过。</w:t>
      </w:r>
    </w:p>
    <w:p>
      <w:pPr>
        <w:rPr>
          <w:rFonts w:hint="eastAsia"/>
        </w:rPr>
      </w:pPr>
      <w:r>
        <w:rPr>
          <w:rFonts w:hint="eastAsia"/>
        </w:rPr>
        <w:t>项目b：游戏任务新一期，将延长过期时间，其他功能不变，验证通过，没问题</w: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w:pict>
          <v:shape id="OptionButton4" o:spid="_x0000_s1040" o:spt="201" alt="" type="#_x0000_t201" style="position:absolute;left:0pt;margin-left:40.8pt;margin-top:9.5pt;height:33pt;width:97.8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</v:shape>
          <w:control r:id="rId5" w:name="OptionButton4" w:shapeid="OptionButton4"/>
        </w:pict>
      </w:r>
    </w:p>
    <w:p>
      <w:pPr>
        <w:bidi w:val="0"/>
        <w:rPr>
          <w:lang w:val="en-US" w:eastAsia="zh-CN"/>
        </w:rPr>
      </w:pPr>
      <w:r>
        <w:rPr>
          <w:sz w:val="21"/>
        </w:rPr>
        <w:pict>
          <v:shape id="_x0000_s1037" o:spid="_x0000_s1037" o:spt="201" alt="" type="#_x0000_t201" style="position:absolute;left:0pt;margin-left:222.65pt;margin-top:-6.1pt;height:33pt;width:98.2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</v:shape>
          <w:control r:id="rId7" w:name="OptionButton1" w:shapeid="_x0000_s1037"/>
        </w:pic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AMOXUK                                  AMK V1.0.2                             系统测试报告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74718"/>
    <w:rsid w:val="11C83DA0"/>
    <w:rsid w:val="11E13900"/>
    <w:rsid w:val="1BE23ED9"/>
    <w:rsid w:val="275771EA"/>
    <w:rsid w:val="2F844E08"/>
    <w:rsid w:val="396E3E77"/>
    <w:rsid w:val="3B684DF8"/>
    <w:rsid w:val="3ED454BA"/>
    <w:rsid w:val="42101476"/>
    <w:rsid w:val="432D6D53"/>
    <w:rsid w:val="48CC725D"/>
    <w:rsid w:val="4BCE225B"/>
    <w:rsid w:val="4C0E7406"/>
    <w:rsid w:val="4CA46404"/>
    <w:rsid w:val="510F7ED9"/>
    <w:rsid w:val="52217F07"/>
    <w:rsid w:val="56B74718"/>
    <w:rsid w:val="582F261F"/>
    <w:rsid w:val="5A16738A"/>
    <w:rsid w:val="5CB70EEE"/>
    <w:rsid w:val="64992E26"/>
    <w:rsid w:val="664C1483"/>
    <w:rsid w:val="6B8B1B43"/>
    <w:rsid w:val="6C5F4800"/>
    <w:rsid w:val="6CC97C95"/>
    <w:rsid w:val="6E8C462E"/>
    <w:rsid w:val="72A7752C"/>
    <w:rsid w:val="755A03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wmf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2020-03-08T14:46:00Z</dcterms:created>
  <dc:creator>Administrator</dc:creator>
  <cp:lastModifiedBy>Amoxuk</cp:lastModifiedBy>
  <dcterms:modified xsi:type="dcterms:W3CDTF">2020-03-15T09:40:26Z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