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E5D15" w14:textId="6B6AB009" w:rsidR="00E07A28" w:rsidRPr="00D307A3" w:rsidRDefault="008D2CBA" w:rsidP="007D45E9">
      <w:pPr>
        <w:jc w:val="center"/>
        <w:rPr>
          <w:rFonts w:ascii="Times New Roman" w:hAnsi="Times New Roman" w:cs="Times New Roman"/>
          <w:b/>
          <w:bCs/>
          <w:sz w:val="24"/>
          <w:szCs w:val="24"/>
          <w:lang w:val="en-US"/>
        </w:rPr>
      </w:pPr>
      <w:bookmarkStart w:id="0" w:name="_Hlk144319146"/>
      <w:bookmarkEnd w:id="0"/>
      <w:r>
        <w:rPr>
          <w:rFonts w:ascii="Times New Roman" w:hAnsi="Times New Roman" w:cs="Times New Roman"/>
          <w:b/>
          <w:bCs/>
          <w:sz w:val="24"/>
          <w:szCs w:val="24"/>
          <w:lang w:val="en-US"/>
        </w:rPr>
        <w:t xml:space="preserve">MINI PROJECT </w:t>
      </w:r>
    </w:p>
    <w:p w14:paraId="2B3668A7" w14:textId="0F7887D3" w:rsidR="00800F39" w:rsidRDefault="00800F39" w:rsidP="00800F39">
      <w:pPr>
        <w:jc w:val="center"/>
        <w:rPr>
          <w:rFonts w:ascii="Times New Roman" w:hAnsi="Times New Roman" w:cs="Times New Roman"/>
          <w:b/>
          <w:bCs/>
          <w:sz w:val="28"/>
          <w:szCs w:val="28"/>
          <w:lang w:val="en-US"/>
        </w:rPr>
      </w:pPr>
      <w:r w:rsidRPr="00F060A2">
        <w:rPr>
          <w:noProof/>
        </w:rPr>
        <w:drawing>
          <wp:anchor distT="0" distB="0" distL="114300" distR="114300" simplePos="0" relativeHeight="251658240" behindDoc="0" locked="0" layoutInCell="1" allowOverlap="1" wp14:anchorId="7C2D1A33" wp14:editId="7F483079">
            <wp:simplePos x="0" y="0"/>
            <wp:positionH relativeFrom="margin">
              <wp:posOffset>1625600</wp:posOffset>
            </wp:positionH>
            <wp:positionV relativeFrom="margin">
              <wp:posOffset>2425700</wp:posOffset>
            </wp:positionV>
            <wp:extent cx="2280920" cy="2280920"/>
            <wp:effectExtent l="0" t="0" r="5080" b="5080"/>
            <wp:wrapSquare wrapText="bothSides"/>
            <wp:docPr id="2" name="Picture 2" descr="C:\Users\verry\Pictures\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ry\Pictures\ip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20" cy="228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381" w:rsidRPr="008A6381">
        <w:rPr>
          <w:rFonts w:ascii="Times New Roman" w:hAnsi="Times New Roman" w:cs="Times New Roman"/>
          <w:b/>
          <w:bCs/>
          <w:sz w:val="28"/>
          <w:szCs w:val="28"/>
          <w:lang w:val="en-US"/>
        </w:rPr>
        <w:t>Optimizing Avocado Fruit Maturity Classification using Fuzzy Rank-Based Ensemble of CNN Models</w:t>
      </w:r>
    </w:p>
    <w:p w14:paraId="1DFF527E" w14:textId="670C5F06" w:rsidR="00800F39" w:rsidRPr="00800F39" w:rsidRDefault="00800F39" w:rsidP="00800F39">
      <w:pPr>
        <w:rPr>
          <w:rFonts w:ascii="Times New Roman" w:hAnsi="Times New Roman" w:cs="Times New Roman"/>
          <w:sz w:val="28"/>
          <w:szCs w:val="28"/>
          <w:lang w:val="en-US"/>
        </w:rPr>
      </w:pPr>
    </w:p>
    <w:p w14:paraId="60A64C4F" w14:textId="66CA5873" w:rsidR="00800F39" w:rsidRPr="00800F39" w:rsidRDefault="00800F39" w:rsidP="00800F39">
      <w:pPr>
        <w:rPr>
          <w:rFonts w:ascii="Times New Roman" w:hAnsi="Times New Roman" w:cs="Times New Roman"/>
          <w:sz w:val="28"/>
          <w:szCs w:val="28"/>
          <w:lang w:val="en-US"/>
        </w:rPr>
      </w:pPr>
    </w:p>
    <w:p w14:paraId="7BB0273D" w14:textId="2FDE4BD8" w:rsidR="00800F39" w:rsidRPr="00800F39" w:rsidRDefault="00800F39" w:rsidP="00800F39">
      <w:pPr>
        <w:rPr>
          <w:rFonts w:ascii="Times New Roman" w:hAnsi="Times New Roman" w:cs="Times New Roman"/>
          <w:sz w:val="28"/>
          <w:szCs w:val="28"/>
          <w:lang w:val="en-US"/>
        </w:rPr>
      </w:pPr>
    </w:p>
    <w:p w14:paraId="7E105A88" w14:textId="546E1508" w:rsidR="00800F39" w:rsidRPr="00800F39" w:rsidRDefault="00800F39" w:rsidP="00800F39">
      <w:pPr>
        <w:rPr>
          <w:rFonts w:ascii="Times New Roman" w:hAnsi="Times New Roman" w:cs="Times New Roman"/>
          <w:sz w:val="28"/>
          <w:szCs w:val="28"/>
          <w:lang w:val="en-US"/>
        </w:rPr>
      </w:pPr>
    </w:p>
    <w:p w14:paraId="1E29B70A" w14:textId="415FBA06" w:rsidR="00800F39" w:rsidRPr="00800F39" w:rsidRDefault="00800F39" w:rsidP="00800F39">
      <w:pPr>
        <w:rPr>
          <w:rFonts w:ascii="Times New Roman" w:hAnsi="Times New Roman" w:cs="Times New Roman"/>
          <w:sz w:val="28"/>
          <w:szCs w:val="28"/>
          <w:lang w:val="en-US"/>
        </w:rPr>
      </w:pPr>
    </w:p>
    <w:p w14:paraId="10704549" w14:textId="3E1EB179" w:rsidR="00800F39" w:rsidRPr="00800F39" w:rsidRDefault="00800F39" w:rsidP="00800F39">
      <w:pPr>
        <w:rPr>
          <w:rFonts w:ascii="Times New Roman" w:hAnsi="Times New Roman" w:cs="Times New Roman"/>
          <w:sz w:val="28"/>
          <w:szCs w:val="28"/>
          <w:lang w:val="en-US"/>
        </w:rPr>
      </w:pPr>
    </w:p>
    <w:p w14:paraId="3A8B5263" w14:textId="0DE47B3B" w:rsidR="00800F39" w:rsidRPr="00800F39" w:rsidRDefault="00800F39" w:rsidP="00800F39">
      <w:pPr>
        <w:rPr>
          <w:rFonts w:ascii="Times New Roman" w:hAnsi="Times New Roman" w:cs="Times New Roman"/>
          <w:sz w:val="28"/>
          <w:szCs w:val="28"/>
          <w:lang w:val="en-US"/>
        </w:rPr>
      </w:pPr>
    </w:p>
    <w:p w14:paraId="1158430E" w14:textId="0211218B" w:rsidR="00800F39" w:rsidRPr="00800F39" w:rsidRDefault="00800F39" w:rsidP="00800F39">
      <w:pPr>
        <w:rPr>
          <w:rFonts w:ascii="Times New Roman" w:hAnsi="Times New Roman" w:cs="Times New Roman"/>
          <w:sz w:val="28"/>
          <w:szCs w:val="28"/>
          <w:lang w:val="en-US"/>
        </w:rPr>
      </w:pPr>
    </w:p>
    <w:p w14:paraId="66408079" w14:textId="538D9DE4" w:rsidR="00800F39" w:rsidRPr="00800F39" w:rsidRDefault="00800F39" w:rsidP="00800F39">
      <w:pPr>
        <w:rPr>
          <w:rFonts w:ascii="Times New Roman" w:hAnsi="Times New Roman" w:cs="Times New Roman"/>
          <w:sz w:val="28"/>
          <w:szCs w:val="28"/>
          <w:lang w:val="en-US"/>
        </w:rPr>
      </w:pPr>
    </w:p>
    <w:p w14:paraId="7AEF0EF0" w14:textId="401D0898" w:rsidR="00800F39" w:rsidRPr="00800F39" w:rsidRDefault="00800F39" w:rsidP="00800F39">
      <w:pPr>
        <w:rPr>
          <w:rFonts w:ascii="Times New Roman" w:hAnsi="Times New Roman" w:cs="Times New Roman"/>
          <w:sz w:val="28"/>
          <w:szCs w:val="28"/>
          <w:lang w:val="en-US"/>
        </w:rPr>
      </w:pPr>
    </w:p>
    <w:p w14:paraId="34DF8F5A" w14:textId="7F8B4B41" w:rsidR="00800F39" w:rsidRPr="00800F39" w:rsidRDefault="00800F39" w:rsidP="00800F39">
      <w:pPr>
        <w:rPr>
          <w:rFonts w:ascii="Times New Roman" w:hAnsi="Times New Roman" w:cs="Times New Roman"/>
          <w:sz w:val="28"/>
          <w:szCs w:val="28"/>
          <w:lang w:val="en-US"/>
        </w:rPr>
      </w:pPr>
    </w:p>
    <w:p w14:paraId="1DD2FB78" w14:textId="4205F200" w:rsidR="00800F39" w:rsidRPr="00800F39" w:rsidRDefault="00800F39" w:rsidP="00800F39">
      <w:pPr>
        <w:rPr>
          <w:rFonts w:ascii="Times New Roman" w:hAnsi="Times New Roman" w:cs="Times New Roman"/>
          <w:sz w:val="28"/>
          <w:szCs w:val="28"/>
          <w:lang w:val="en-US"/>
        </w:rPr>
      </w:pPr>
    </w:p>
    <w:p w14:paraId="7921C7CF" w14:textId="1FFB39ED" w:rsidR="00800F39" w:rsidRPr="00800F39" w:rsidRDefault="00800F39" w:rsidP="00800F39">
      <w:pPr>
        <w:rPr>
          <w:rFonts w:ascii="Times New Roman" w:hAnsi="Times New Roman" w:cs="Times New Roman"/>
          <w:sz w:val="28"/>
          <w:szCs w:val="28"/>
          <w:lang w:val="en-US"/>
        </w:rPr>
      </w:pPr>
    </w:p>
    <w:p w14:paraId="71F645E0" w14:textId="77777777" w:rsidR="00800F39" w:rsidRDefault="00800F39" w:rsidP="00800F39">
      <w:pPr>
        <w:jc w:val="center"/>
        <w:rPr>
          <w:rFonts w:ascii="Courier New" w:hAnsi="Courier New" w:cs="Courier New"/>
          <w:sz w:val="28"/>
          <w:szCs w:val="28"/>
          <w:lang w:val="en-US"/>
        </w:rPr>
      </w:pPr>
      <w:r w:rsidRPr="00800F39">
        <w:rPr>
          <w:rFonts w:ascii="Courier New" w:hAnsi="Courier New" w:cs="Courier New"/>
          <w:sz w:val="28"/>
          <w:szCs w:val="28"/>
          <w:lang w:val="en-US"/>
        </w:rPr>
        <w:t>DOSEN : Dr. Toto Haryanto, MM, M.Si</w:t>
      </w:r>
    </w:p>
    <w:p w14:paraId="296B381D" w14:textId="77777777" w:rsidR="00800F39" w:rsidRDefault="00800F39" w:rsidP="00800F39">
      <w:pPr>
        <w:jc w:val="center"/>
        <w:rPr>
          <w:rFonts w:ascii="Courier New" w:hAnsi="Courier New" w:cs="Courier New"/>
          <w:sz w:val="28"/>
          <w:szCs w:val="28"/>
          <w:lang w:val="en-US"/>
        </w:rPr>
      </w:pPr>
    </w:p>
    <w:p w14:paraId="70C0D3E7" w14:textId="77777777" w:rsidR="00800F39" w:rsidRDefault="00800F39" w:rsidP="00800F39">
      <w:pPr>
        <w:jc w:val="center"/>
        <w:rPr>
          <w:rFonts w:ascii="Courier New" w:hAnsi="Courier New" w:cs="Courier New"/>
          <w:sz w:val="28"/>
          <w:szCs w:val="28"/>
          <w:lang w:val="en-US"/>
        </w:rPr>
      </w:pPr>
    </w:p>
    <w:p w14:paraId="656CAE0D" w14:textId="77777777" w:rsidR="00800F39" w:rsidRDefault="00800F39" w:rsidP="00800F39">
      <w:pPr>
        <w:jc w:val="center"/>
        <w:rPr>
          <w:rFonts w:ascii="Courier New" w:hAnsi="Courier New" w:cs="Courier New"/>
          <w:sz w:val="28"/>
          <w:szCs w:val="28"/>
          <w:lang w:val="en-US"/>
        </w:rPr>
      </w:pPr>
      <w:r w:rsidRPr="00800F39">
        <w:rPr>
          <w:rFonts w:ascii="Courier New" w:hAnsi="Courier New" w:cs="Courier New"/>
          <w:sz w:val="28"/>
          <w:szCs w:val="28"/>
          <w:lang w:val="en-US"/>
        </w:rPr>
        <w:t xml:space="preserve">WINA WIDIATI </w:t>
      </w:r>
    </w:p>
    <w:p w14:paraId="23BB23F5" w14:textId="155E0FE7" w:rsidR="00800F39" w:rsidRDefault="00800F39" w:rsidP="00800F39">
      <w:pPr>
        <w:jc w:val="center"/>
        <w:rPr>
          <w:rFonts w:ascii="Courier New" w:hAnsi="Courier New" w:cs="Courier New"/>
          <w:sz w:val="28"/>
          <w:szCs w:val="28"/>
          <w:lang w:val="en-US"/>
        </w:rPr>
      </w:pPr>
      <w:r w:rsidRPr="00800F39">
        <w:rPr>
          <w:rFonts w:ascii="Courier New" w:hAnsi="Courier New" w:cs="Courier New"/>
          <w:sz w:val="28"/>
          <w:szCs w:val="28"/>
          <w:lang w:val="en-US"/>
        </w:rPr>
        <w:t>G6601231017</w:t>
      </w:r>
    </w:p>
    <w:p w14:paraId="33F00E68" w14:textId="77777777" w:rsidR="00800F39" w:rsidRDefault="00800F39" w:rsidP="00800F39">
      <w:pPr>
        <w:pStyle w:val="Heading1"/>
        <w:spacing w:before="84"/>
        <w:ind w:left="549" w:right="703"/>
        <w:jc w:val="center"/>
        <w:rPr>
          <w:lang w:val="en-US"/>
        </w:rPr>
      </w:pPr>
    </w:p>
    <w:p w14:paraId="1B656F85" w14:textId="77777777" w:rsidR="00800F39" w:rsidRPr="00800F39" w:rsidRDefault="00800F39" w:rsidP="00800F39">
      <w:pPr>
        <w:jc w:val="center"/>
        <w:rPr>
          <w:b/>
          <w:sz w:val="28"/>
          <w:szCs w:val="28"/>
        </w:rPr>
      </w:pPr>
      <w:r w:rsidRPr="00800F39">
        <w:rPr>
          <w:b/>
          <w:sz w:val="28"/>
          <w:szCs w:val="28"/>
        </w:rPr>
        <w:t xml:space="preserve">DEPARTEMEN ILMU KOMPUTER FAKULTAS MATEMATIKA DAN </w:t>
      </w:r>
    </w:p>
    <w:p w14:paraId="1D73FC96" w14:textId="77777777" w:rsidR="00800F39" w:rsidRPr="00800F39" w:rsidRDefault="00800F39" w:rsidP="00800F39">
      <w:pPr>
        <w:jc w:val="center"/>
        <w:rPr>
          <w:b/>
          <w:sz w:val="28"/>
          <w:szCs w:val="28"/>
        </w:rPr>
      </w:pPr>
      <w:r w:rsidRPr="00800F39">
        <w:rPr>
          <w:b/>
          <w:sz w:val="28"/>
          <w:szCs w:val="28"/>
        </w:rPr>
        <w:t xml:space="preserve">ILMU PENGETAHUAN ALAM  </w:t>
      </w:r>
    </w:p>
    <w:p w14:paraId="05ADD3F9" w14:textId="77777777" w:rsidR="00800F39" w:rsidRPr="00800F39" w:rsidRDefault="00800F39" w:rsidP="00800F39">
      <w:pPr>
        <w:jc w:val="center"/>
        <w:rPr>
          <w:b/>
          <w:sz w:val="28"/>
          <w:szCs w:val="28"/>
        </w:rPr>
      </w:pPr>
      <w:r w:rsidRPr="00800F39">
        <w:rPr>
          <w:b/>
          <w:sz w:val="28"/>
          <w:szCs w:val="28"/>
        </w:rPr>
        <w:t xml:space="preserve">IPB UNIVERSITY BOGOR  </w:t>
      </w:r>
    </w:p>
    <w:p w14:paraId="78A9A3E3" w14:textId="77777777" w:rsidR="00800F39" w:rsidRPr="00800F39" w:rsidRDefault="00800F39" w:rsidP="00800F39">
      <w:pPr>
        <w:pStyle w:val="Heading1"/>
        <w:spacing w:before="84"/>
        <w:ind w:left="549" w:right="703"/>
        <w:jc w:val="center"/>
        <w:rPr>
          <w:sz w:val="28"/>
          <w:szCs w:val="28"/>
          <w:lang w:val="en-US"/>
        </w:rPr>
      </w:pPr>
      <w:r w:rsidRPr="00800F39">
        <w:rPr>
          <w:sz w:val="28"/>
          <w:szCs w:val="28"/>
          <w:lang w:val="en-US"/>
        </w:rPr>
        <w:t>2023</w:t>
      </w:r>
    </w:p>
    <w:p w14:paraId="1989C594" w14:textId="77777777" w:rsidR="00800F39" w:rsidRDefault="00800F39" w:rsidP="007D45E9">
      <w:pPr>
        <w:jc w:val="center"/>
        <w:rPr>
          <w:rFonts w:ascii="Times New Roman" w:hAnsi="Times New Roman" w:cs="Times New Roman"/>
          <w:b/>
          <w:bCs/>
          <w:sz w:val="28"/>
          <w:szCs w:val="28"/>
          <w:lang w:val="en-US"/>
        </w:rPr>
      </w:pPr>
    </w:p>
    <w:p w14:paraId="22BB55D2" w14:textId="0062E506" w:rsidR="007D45E9" w:rsidRPr="00C712A8" w:rsidRDefault="007D45E9" w:rsidP="00C712A8">
      <w:pPr>
        <w:pStyle w:val="ListParagraph"/>
        <w:numPr>
          <w:ilvl w:val="0"/>
          <w:numId w:val="8"/>
        </w:numPr>
        <w:ind w:hanging="720"/>
        <w:jc w:val="both"/>
        <w:rPr>
          <w:rFonts w:ascii="Times New Roman" w:hAnsi="Times New Roman" w:cs="Times New Roman"/>
          <w:b/>
          <w:bCs/>
          <w:lang w:val="en-US"/>
        </w:rPr>
      </w:pPr>
      <w:r w:rsidRPr="00C712A8">
        <w:rPr>
          <w:rFonts w:ascii="Times New Roman" w:hAnsi="Times New Roman" w:cs="Times New Roman"/>
          <w:b/>
          <w:bCs/>
          <w:lang w:val="en-US"/>
        </w:rPr>
        <w:lastRenderedPageBreak/>
        <w:t>Latar Belakang</w:t>
      </w:r>
    </w:p>
    <w:p w14:paraId="0F7C2FFA" w14:textId="77777777" w:rsidR="008D2CBA" w:rsidRDefault="008D2CBA" w:rsidP="00540CAA">
      <w:pPr>
        <w:pStyle w:val="ListParagraph"/>
        <w:spacing w:line="360" w:lineRule="auto"/>
        <w:ind w:left="0" w:firstLine="720"/>
        <w:jc w:val="both"/>
        <w:rPr>
          <w:rFonts w:ascii="Times New Roman" w:hAnsi="Times New Roman" w:cs="Times New Roman"/>
          <w:lang w:val="en-US"/>
        </w:rPr>
      </w:pPr>
      <w:r w:rsidRPr="00A851FB">
        <w:rPr>
          <w:rFonts w:ascii="Times New Roman" w:hAnsi="Times New Roman" w:cs="Times New Roman"/>
          <w:lang w:val="en-US"/>
        </w:rPr>
        <w:t xml:space="preserve">Alpukat (Persea Americana) </w:t>
      </w:r>
      <w:r>
        <w:rPr>
          <w:rFonts w:ascii="Times New Roman" w:hAnsi="Times New Roman" w:cs="Times New Roman"/>
          <w:lang w:val="en-US"/>
        </w:rPr>
        <w:t>merupakan</w:t>
      </w:r>
      <w:r w:rsidRPr="00A851FB">
        <w:rPr>
          <w:rFonts w:ascii="Times New Roman" w:hAnsi="Times New Roman" w:cs="Times New Roman"/>
          <w:lang w:val="en-US"/>
        </w:rPr>
        <w:t xml:space="preserve"> buah yang bernilai komersial</w:t>
      </w:r>
      <w:r>
        <w:rPr>
          <w:rFonts w:ascii="Times New Roman" w:hAnsi="Times New Roman" w:cs="Times New Roman"/>
          <w:lang w:val="en-US"/>
        </w:rPr>
        <w:t xml:space="preserve"> </w:t>
      </w:r>
      <w:r w:rsidRPr="00A851FB">
        <w:rPr>
          <w:rFonts w:ascii="Times New Roman" w:hAnsi="Times New Roman" w:cs="Times New Roman"/>
          <w:lang w:val="en-US"/>
        </w:rPr>
        <w:t>yang dibudidayakan di iklim tropis dan Mediterania di seluruh dunia.</w:t>
      </w:r>
      <w:r>
        <w:rPr>
          <w:rFonts w:ascii="Times New Roman" w:hAnsi="Times New Roman" w:cs="Times New Roman"/>
          <w:lang w:val="en-US"/>
        </w:rPr>
        <w:t xml:space="preserve"> </w:t>
      </w:r>
      <w:r w:rsidRPr="00A851FB">
        <w:rPr>
          <w:rFonts w:ascii="Times New Roman" w:hAnsi="Times New Roman" w:cs="Times New Roman"/>
          <w:lang w:val="en-US"/>
        </w:rPr>
        <w:t>Dalam beberapa dekade terakhir, buah alpukat semakin populer</w:t>
      </w:r>
      <w:r>
        <w:rPr>
          <w:rFonts w:ascii="Times New Roman" w:hAnsi="Times New Roman" w:cs="Times New Roman"/>
          <w:lang w:val="en-US"/>
        </w:rPr>
        <w:t xml:space="preserve"> </w:t>
      </w:r>
      <w:r w:rsidRPr="00A851FB">
        <w:rPr>
          <w:rFonts w:ascii="Times New Roman" w:hAnsi="Times New Roman" w:cs="Times New Roman"/>
          <w:lang w:val="en-US"/>
        </w:rPr>
        <w:t>karena meningkatnya kesadaran konsumen akan nilai makanannya</w:t>
      </w:r>
      <w:r>
        <w:rPr>
          <w:rFonts w:ascii="Times New Roman" w:hAnsi="Times New Roman" w:cs="Times New Roman"/>
          <w:lang w:val="en-US"/>
        </w:rPr>
        <w:t xml:space="preserve">. Buah alpukat adalah buah yang tergolong dalam buah berdaging dan berbiji tunggal. Buah ini memiliki kulit yang tebal dan berwarna hijau atau ungu kehitaman. Alpukat adalah buah klimakterik yang terus mengalami perubahan fisiologis setelah dipanen.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{"citationItems":[{"id":"ITEM-1","itemData":{"DOI":"10.1007/s11947-020-02494-x","ISSN":"19355149","abstract":"Determination of ripeness represented by firmness measured during storage is important to guide the supply chain management of avocados. A machine vision system devised with a smartphone camera was used to capture images. Color values in L*a*b* were extracted from the images. Support vector regression (SVR), K-nearest neighbors regression (KNN), ridge regression, and lasso regression were compared for firmness prediction using the L*a*b* color space values. The results indicated the SVR performed the best among the four machine learning algorithms used. The SVR model predicted firmness of “Hass” avocado with R2, RMSE, and RPD of 0.92, 7.54, and 3.8 respectively for the model validation data set. It was concluded that the machine vision system devised with a smartphone camera and a SVR model could be a low-cost tool for the determination of ripeness of “Hass” avocado during harvest, storage, and distribution.","author":[{"dropping-particle":"","family":"Cho","given":"Byeong Hyo","non-dropping-particle":"","parse-names":false,"suffix":""},{"dropping-particle":"","family":"Koyama","given":"Kento","non-dropping-particle":"","parse-names":false,"suffix":""},{"dropping-particle":"","family":"Olivares Díaz","given":"Edenio","non-dropping-particle":"","parse-names":false,"suffix":""},{"dropping-particle":"","family":"Koseki","given":"Shigenobu","non-dropping-particle":"","parse-names":false,"suffix":""}],"container-title":"Food and Bioprocess Technology","id":"ITEM-1","issue":"9","issued":{"date-parts":[["2020"]]},"page":"1579-1587","publisher":"Food and Bioprocess Technology","title":"Determination of “Hass” Avocado Ripeness During Storage Based on Smartphone Image and Machine Learning Model","type":"article-journal","volume":"13"},"uris":["http://www.mendeley.com/documents/?uuid=f23c1e4f-497e-4925-8fca-3e2d5a824349"]}],"mendeley":{"formattedCitation":"(Cho et al., 2020)","plainTextFormattedCitation":"(Cho et al., 2020)","previouslyFormattedCitation":"(Cho et al., 2020)"},"properties":{"noteIndex":0},"schema":"https://github.com/citation-style-language/schema/raw/master/csl-citation.json"}</w:instrText>
      </w:r>
      <w:r>
        <w:rPr>
          <w:rFonts w:ascii="Times New Roman" w:hAnsi="Times New Roman" w:cs="Times New Roman"/>
          <w:lang w:val="en-US"/>
        </w:rPr>
        <w:fldChar w:fldCharType="separate"/>
      </w:r>
      <w:r w:rsidRPr="00A851FB">
        <w:rPr>
          <w:rFonts w:ascii="Times New Roman" w:hAnsi="Times New Roman" w:cs="Times New Roman"/>
          <w:noProof/>
          <w:lang w:val="en-US"/>
        </w:rPr>
        <w:t>(Cho et al., 2020)</w:t>
      </w:r>
      <w:r>
        <w:rPr>
          <w:rFonts w:ascii="Times New Roman" w:hAnsi="Times New Roman" w:cs="Times New Roman"/>
          <w:lang w:val="en-US"/>
        </w:rPr>
        <w:fldChar w:fldCharType="end"/>
      </w:r>
      <w:r>
        <w:rPr>
          <w:rFonts w:ascii="Times New Roman" w:hAnsi="Times New Roman" w:cs="Times New Roman"/>
          <w:lang w:val="en-US"/>
        </w:rPr>
        <w:t xml:space="preserve">. Alpukat (Persea Americana) merupakan salah satu buah klimakterik yang mengalami peningkatan produksi dari tahun ke tahun. Berdasarkan data yang diperoleh dari BPS, total produksi alpukat di Indonesia pada tahun 2019 mencapai 40170 kuintal, tahun 2020 mencapai 33173 kuintal dan tahun 2021 mencapai 87377.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{"citationItems":[{"id":"ITEM-1","itemData":{"author":[{"dropping-particle":"","family":"[BPS] Badan Pusat Statistik","given":"","non-dropping-particle":"","parse-names":false,"suffix":""}],"id":"ITEM-1","issued":{"date-parts":[["2022"]]},"title":"Total produksi alpukat tahun 2021","type":"article"},"uris":["http://www.mendeley.com/documents/?uuid=38f3bd12-a06b-4db3-962c-40e714f23ad2"]}],"mendeley":{"formattedCitation":"([BPS] Badan Pusat Statistik, 2022)","plainTextFormattedCitation":"([BPS] Badan Pusat Statistik, 2022)","previouslyFormattedCitation":"([BPS] Badan Pusat Statistik, 2022)"},"properties":{"noteIndex":0},"schema":"https://github.com/citation-style-language/schema/raw/master/csl-citation.json"}</w:instrText>
      </w:r>
      <w:r>
        <w:rPr>
          <w:rFonts w:ascii="Times New Roman" w:hAnsi="Times New Roman" w:cs="Times New Roman"/>
          <w:lang w:val="en-US"/>
        </w:rPr>
        <w:fldChar w:fldCharType="separate"/>
      </w:r>
      <w:r w:rsidRPr="00956A3E">
        <w:rPr>
          <w:rFonts w:ascii="Times New Roman" w:hAnsi="Times New Roman" w:cs="Times New Roman"/>
          <w:noProof/>
          <w:lang w:val="en-US"/>
        </w:rPr>
        <w:t>([BPS] Badan Pusat Statistik, 2022)</w:t>
      </w:r>
      <w:r>
        <w:rPr>
          <w:rFonts w:ascii="Times New Roman" w:hAnsi="Times New Roman" w:cs="Times New Roman"/>
          <w:lang w:val="en-US"/>
        </w:rPr>
        <w:fldChar w:fldCharType="end"/>
      </w:r>
      <w:r>
        <w:rPr>
          <w:rFonts w:ascii="Times New Roman" w:hAnsi="Times New Roman" w:cs="Times New Roman"/>
          <w:lang w:val="en-US"/>
        </w:rPr>
        <w:t xml:space="preserve">. Produksi alpukat yang terus mengalami peningkatan merupakan peluang pasar yang menjanjikan bagi petani. Petani alpukat yang ingin mengembangkan bisnisnya ini dituntut untuk dapat memasuk buah dengan kualitas dan mutu yang tinggi, termasuk tingkat kematangan buah yang seragam dan sesuai dengan pemintaan pasar. Namun pada kenyataanya, tingkat kematangan buah yang beredar di pasar sangat bervariasi. Hal ini seringkali menjadi kendala tersendiri bagi konsumen dalam memilih buah alpukat yang akan dibeli sesuai dengan tingkat kematangan yang diinginkan.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{"citationItems":[{"id":"ITEM-1","itemData":{"DOI":"10.21082/jpasca.v18n1.2021.1-8","ISSN":"0216-1192","abstract":"&lt;p&gt;The purpose of this research was to determine the relationship between the maturity level of avocado and color changes using simple device such as smartphone camera. Avocado with 3 different maturity level A1:&amp;lt;80%, A2:80-85%, and A3:&amp;gt;85% were collected from local farmer in Bandungan, Central Java. The quality evaluation was carried out on 99 avocado (weight of 366±16 g) which included the evaluation of mass loss (%), firmness (kg/mm2), total soluble solids (°brix), and color changes (picture of fruit were taken using smartphone camera and analyzed using Photoshop CC 2019 from Adobe and converted into HSI values). The data were analyzed using two-factorial completely randomized design (CRD) with factor design are the level of maturity and storage time of the avocado. The results indicated that the maturity level were significantly different (p≤0.05) for mass loss, firmness and total soluble solids (TSS) of avocado during storage. The relationship between maturity level and color changes shows the MAPE (mean absolute percent error) value for hue, saturation, intensity ranges between 3,31-6,11%; 11,12-15,79%&lt;em&gt;, &lt;/em&gt;and 6,10-6,49% with the light intensity of 527,77 lux. The results indicate that the image processing on smartphone camera is able to describe the level of maturity based on the color changes of avocado during storage with the same treatment conditions.&lt;/p&gt;","author":[{"dropping-particle":"","family":"Aprilliani","given":"Fenny","non-dropping-particle":"","parse-names":false,"suffix":""},{"dropping-particle":"","family":"Atmiasih","given":"Dheni","non-dropping-particle":"","parse-names":false,"suffix":""},{"dropping-particle":"","family":"Ristiono","given":"Andika","non-dropping-particle":"","parse-names":false,"suffix":""}],"container-title":"Jurnal Penelitian Pascapanen Pertanian","id":"ITEM-1","issue":"1","issued":{"date-parts":[["2021"]]},"page":"1","title":"THE EVALUATION OF AVOCADO (Persea americana Mill.) MATURITY LEVEL USING IMAGE PROCESSING TECHNOLOGY","type":"article-journal","volume":"18"},"uris":["http://www.mendeley.com/documents/?uuid=ed5dfd59-85d9-4550-9e68-ce4ed04686f0"]}],"mendeley":{"formattedCitation":"(Aprilliani et al., 2021)","plainTextFormattedCitation":"(Aprilliani et al., 2021)","previouslyFormattedCitation":"(Aprilliani et al., 2021)"},"properties":{"noteIndex":0},"schema":"https://github.com/citation-style-language/schema/raw/master/csl-citation.json"}</w:instrText>
      </w:r>
      <w:r>
        <w:rPr>
          <w:rFonts w:ascii="Times New Roman" w:hAnsi="Times New Roman" w:cs="Times New Roman"/>
          <w:lang w:val="en-US"/>
        </w:rPr>
        <w:fldChar w:fldCharType="separate"/>
      </w:r>
      <w:r w:rsidRPr="0042450D">
        <w:rPr>
          <w:rFonts w:ascii="Times New Roman" w:hAnsi="Times New Roman" w:cs="Times New Roman"/>
          <w:noProof/>
          <w:lang w:val="en-US"/>
        </w:rPr>
        <w:t>(Aprilliani et al., 2021)</w:t>
      </w:r>
      <w:r>
        <w:rPr>
          <w:rFonts w:ascii="Times New Roman" w:hAnsi="Times New Roman" w:cs="Times New Roman"/>
          <w:lang w:val="en-US"/>
        </w:rPr>
        <w:fldChar w:fldCharType="end"/>
      </w:r>
    </w:p>
    <w:p w14:paraId="2A4930A3" w14:textId="77777777" w:rsidR="008D2CBA" w:rsidRDefault="008D2CBA" w:rsidP="00540CAA">
      <w:pPr>
        <w:pStyle w:val="ListParagraph"/>
        <w:spacing w:line="360" w:lineRule="auto"/>
        <w:ind w:left="0" w:firstLine="720"/>
        <w:jc w:val="both"/>
        <w:rPr>
          <w:rFonts w:ascii="Times New Roman" w:hAnsi="Times New Roman" w:cs="Times New Roman"/>
          <w:color w:val="000000" w:themeColor="text1"/>
          <w:lang w:val="en-US"/>
        </w:rPr>
      </w:pPr>
      <w:r w:rsidRPr="00C87EBF">
        <w:rPr>
          <w:rFonts w:ascii="Times New Roman" w:hAnsi="Times New Roman" w:cs="Times New Roman"/>
          <w:color w:val="000000" w:themeColor="text1"/>
          <w:lang w:val="en-US"/>
        </w:rPr>
        <w:t xml:space="preserve">Sebagai buah klimakterik, terus matang setelah panen dan mengalami perubahan fisiologis. </w:t>
      </w:r>
      <w:r w:rsidRPr="00C87EBF">
        <w:rPr>
          <w:rFonts w:ascii="Times New Roman" w:hAnsi="Times New Roman" w:cs="Times New Roman"/>
          <w:color w:val="000000" w:themeColor="text1"/>
          <w:lang w:val="en-US"/>
        </w:rPr>
        <w:fldChar w:fldCharType="begin" w:fldLock="1"/>
      </w:r>
      <w:r w:rsidRPr="00C87EBF">
        <w:rPr>
          <w:rFonts w:ascii="Times New Roman" w:hAnsi="Times New Roman" w:cs="Times New Roman"/>
          <w:color w:val="000000" w:themeColor="text1"/>
          <w:lang w:val="en-US"/>
        </w:rPr>
        <w:instrText>ADDIN CSL_CITATION {"citationItems":[{"id":"ITEM-1","itemData":{"DOI":"10.1016/j.lwt.2004.08.007","ISSN":"00236438","abstract":"Edible coatings regulate water vapor, oxygen and carbon dioxide transfer in or out of the produce thereby influencing the ongoing respiratory activity and produce quality. The objective of this study was to evaluate the effect of a methyl cellulose-based coating on the respiration rate, color and texture of avocados stored at room temperature. Avocados were initially surface disinfected, washed and air-dried. They were then immersed in the coating solution for 1 min at 20°C, air-dried for 10 min and stored at 20°C in an open box. At 2-day intervals, fruits were removed and evaluated for respiration rate, color and texture. Respiration rate was evaluated by measuring the rate of CO2 produced from a given quantity of fruits per unit time. Color and texture of avocados were measured using instrumental techniques. Coated avocados demonstrated lower respiration rates, greener color and higher firmness as compared with the uncoated control during the entire storage. The appearance of brown spots and mesocarp discoloration normally associated with fruit ripening were delayed in the coated fruits. © 2004 Swiss Society of Food Science and Technology. Published by Elsevier Ltd. All rights reserved.","author":[{"dropping-particle":"","family":"Maftoonazad","given":"N.","non-dropping-particle":"","parse-names":false,"suffix":""},{"dropping-particle":"","family":"Ramaswamy","given":"H. S.","non-dropping-particle":"","parse-names":false,"suffix":""}],"container-title":"Lwt","id":"ITEM-1","issue":"6","issued":{"date-parts":[["2005"]]},"page":"617-624","title":"Postharvest shelf-life extension of avocados using methyl cellulose-based coating","type":"article-journal","volume":"38"},"uris":["http://www.mendeley.com/documents/?uuid=a5eecc57-484c-43df-8d95-1995ab9991c6"]}],"mendeley":{"formattedCitation":"(Maftoonazad &amp; Ramaswamy, 2005)","plainTextFormattedCitation":"(Maftoonazad &amp; Ramaswamy, 2005)","previouslyFormattedCitation":"(Maftoonazad &amp; Ramaswamy, 2005)"},"properties":{"noteIndex":0},"schema":"https://github.com/citation-style-language/schema/raw/master/csl-citation.json"}</w:instrText>
      </w:r>
      <w:r w:rsidRPr="00C87EBF">
        <w:rPr>
          <w:rFonts w:ascii="Times New Roman" w:hAnsi="Times New Roman" w:cs="Times New Roman"/>
          <w:color w:val="000000" w:themeColor="text1"/>
          <w:lang w:val="en-US"/>
        </w:rPr>
        <w:fldChar w:fldCharType="separate"/>
      </w:r>
      <w:r w:rsidRPr="00C87EBF">
        <w:rPr>
          <w:rFonts w:ascii="Times New Roman" w:hAnsi="Times New Roman" w:cs="Times New Roman"/>
          <w:noProof/>
          <w:color w:val="000000" w:themeColor="text1"/>
          <w:lang w:val="en-US"/>
        </w:rPr>
        <w:t>(Maftoonazad &amp; Ramaswamy, 2005)</w:t>
      </w:r>
      <w:r w:rsidRPr="00C87EBF">
        <w:rPr>
          <w:rFonts w:ascii="Times New Roman" w:hAnsi="Times New Roman" w:cs="Times New Roman"/>
          <w:color w:val="000000" w:themeColor="text1"/>
          <w:lang w:val="en-US"/>
        </w:rPr>
        <w:fldChar w:fldCharType="end"/>
      </w:r>
      <w:r w:rsidRPr="00C87EBF">
        <w:rPr>
          <w:rFonts w:ascii="Times New Roman" w:hAnsi="Times New Roman" w:cs="Times New Roman"/>
          <w:color w:val="000000" w:themeColor="text1"/>
          <w:lang w:val="en-US"/>
        </w:rPr>
        <w:t xml:space="preserve">. Penentuan tingkat kematangan merupakan faktor yang penting mengingat tingkat kematangan berpengaruh terhadap umur simpan, dimana semakin tinggi tingkat kematangan untuk buah alpukat. </w:t>
      </w:r>
      <w:r w:rsidRPr="00C87EBF">
        <w:rPr>
          <w:rFonts w:ascii="Times New Roman" w:hAnsi="Times New Roman" w:cs="Times New Roman"/>
          <w:color w:val="000000" w:themeColor="text1"/>
          <w:lang w:val="en-US"/>
        </w:rPr>
        <w:fldChar w:fldCharType="begin" w:fldLock="1"/>
      </w:r>
      <w:r w:rsidRPr="00C87EBF">
        <w:rPr>
          <w:rFonts w:ascii="Times New Roman" w:hAnsi="Times New Roman" w:cs="Times New Roman"/>
          <w:color w:val="000000" w:themeColor="text1"/>
          <w:lang w:val="en-US"/>
        </w:rPr>
        <w:instrText>ADDIN CSL_CITATION {"citationItems":[{"id":"ITEM-1","itemData":{"DOI":"10.1007/s11947-020-02494-x","ISSN":"19355149","abstract":"Determination of ripeness represented by firmness measured during storage is important to guide the supply chain management of avocados. A machine vision system devised with a smartphone camera was used to capture images. Color values in L*a*b* were extracted from the images. Support vector regression (SVR), K-nearest neighbors regression (KNN), ridge regression, and lasso regression were compared for firmness prediction using the L*a*b* color space values. The results indicated the SVR performed the best among the four machine learning algorithms used. The SVR model predicted firmness of “Hass” avocado with R2, RMSE, and RPD of 0.92, 7.54, and 3.8 respectively for the model validation data set. It was concluded that the machine vision system devised with a smartphone camera and a SVR model could be a low-cost tool for the determination of ripeness of “Hass” avocado during harvest, storage, and distribution.","author":[{"dropping-particle":"","family":"Cho","given":"Byeong Hyo","non-dropping-particle":"","parse-names":false,"suffix":""},{"dropping-particle":"","family":"Koyama","given":"Kento","non-dropping-particle":"","parse-names":false,"suffix":""},{"dropping-particle":"","family":"Olivares Díaz","given":"Edenio","non-dropping-particle":"","parse-names":false,"suffix":""},{"dropping-particle":"","family":"Koseki","given":"Shigenobu","non-dropping-particle":"","parse-names":false,"suffix":""}],"container-title":"Food and Bioprocess Technology","id":"ITEM-1","issue":"9","issued":{"date-parts":[["2020"]]},"page":"1579-1587","publisher":"Food and Bioprocess Technology","title":"Determination of “Hass” Avocado Ripeness During Storage Based on Smartphone Image and Machine Learning Model","type":"article-journal","volume":"13"},"uris":["http://www.mendeley.com/documents/?uuid=f23c1e4f-497e-4925-8fca-3e2d5a824349"]}],"mendeley":{"formattedCitation":"(Cho et al., 2020)","plainTextFormattedCitation":"(Cho et al., 2020)","previouslyFormattedCitation":"(Cho et al., 2020)"},"properties":{"noteIndex":0},"schema":"https://github.com/citation-style-language/schema/raw/master/csl-citation.json"}</w:instrText>
      </w:r>
      <w:r w:rsidRPr="00C87EBF">
        <w:rPr>
          <w:rFonts w:ascii="Times New Roman" w:hAnsi="Times New Roman" w:cs="Times New Roman"/>
          <w:color w:val="000000" w:themeColor="text1"/>
          <w:lang w:val="en-US"/>
        </w:rPr>
        <w:fldChar w:fldCharType="separate"/>
      </w:r>
      <w:r w:rsidRPr="00C87EBF">
        <w:rPr>
          <w:rFonts w:ascii="Times New Roman" w:hAnsi="Times New Roman" w:cs="Times New Roman"/>
          <w:noProof/>
          <w:color w:val="000000" w:themeColor="text1"/>
          <w:lang w:val="en-US"/>
        </w:rPr>
        <w:t>(Cho et al., 2020)</w:t>
      </w:r>
      <w:r w:rsidRPr="00C87EBF">
        <w:rPr>
          <w:rFonts w:ascii="Times New Roman" w:hAnsi="Times New Roman" w:cs="Times New Roman"/>
          <w:color w:val="000000" w:themeColor="text1"/>
          <w:lang w:val="en-US"/>
        </w:rPr>
        <w:fldChar w:fldCharType="end"/>
      </w:r>
      <w:r w:rsidRPr="00C87EBF">
        <w:rPr>
          <w:rFonts w:ascii="Times New Roman" w:hAnsi="Times New Roman" w:cs="Times New Roman"/>
          <w:color w:val="000000" w:themeColor="text1"/>
          <w:lang w:val="en-US"/>
        </w:rPr>
        <w:t xml:space="preserve">. Oleh karena, diperlukan metodologi manajemen pascapanen untuk menentukan tahap pematangan alpukat untuk mencegah buah yang hilang karena penurunan kualitas. Warna kulit dan kekencangan daging buah alpukat berubah selama penyimpanan. Warna dianggap sebagai sifat fisik dasar dari produk agrofood dan dapat dikorelasikan dengan kualitas lainnya, atribut lain seperti nutrisi dan cacat visual atau non-visual. </w:t>
      </w:r>
      <w:r w:rsidRPr="00C87EBF">
        <w:rPr>
          <w:rFonts w:ascii="Times New Roman" w:hAnsi="Times New Roman" w:cs="Times New Roman"/>
          <w:color w:val="000000" w:themeColor="text1"/>
          <w:lang w:val="en-US"/>
        </w:rPr>
        <w:fldChar w:fldCharType="begin" w:fldLock="1"/>
      </w:r>
      <w:r w:rsidRPr="00C87EBF">
        <w:rPr>
          <w:rFonts w:ascii="Times New Roman" w:hAnsi="Times New Roman" w:cs="Times New Roman"/>
          <w:color w:val="000000" w:themeColor="text1"/>
          <w:lang w:val="en-US"/>
        </w:rPr>
        <w:instrText>ADDIN CSL_CITATION {"citationItems":[{"id":"ITEM-1","itemData":{"DOI":"10.1007/s11947-012-0867-9","ISSN":"19355149","abstract":"Colour is an important quality attribute in the food and bioprocess industries, and it influences consumer's choice and preferences. Food colour is governed by the chemical, biochemical, microbial and physical changes which occur during growth, maturation, postharvest handling and processing. Colour measurement of food products has been used as an indirect measure of other quality attributes such as flavour and contents of pigments because it is simpler, faster and correlates well with other physicochemical properties. This review discusses the techniques and procedures for the measurement and analysis of colour in food and other biomaterial materials. It focuses on the instrumental (objective) and visual (subjective) measurements for quantifying colour attributes and highlights the range of primary and derived objective colour indices used to characterise the maturity and quality of a wide range of food products and beverages. Different approaches applied to model food colour are described, including reaction mechanisms, response surface methodology and others based on probabilistic and non-isothermal kinetics. Colour is one of the most widely measured product quality attributes in postharvest handling and in the food processing research and industry. Apart from differences in instrumentation, colour measurements are often reported based on different colour indices even for the same product, making it difficult to compare results in the literature. There is a need for standardisation to improve the traceability and transferability of measurements. The correlation between colour and other sensory quality attributes is well established, but future prospects exist in the application of objective non-destructive colour measurement in predictive modelling of the nutritional quality of fresh and processed food products. © 2012 Springer Science+Business Media, LLC.","author":[{"dropping-particle":"","family":"Pathare","given":"Pankaj B.","non-dropping-particle":"","parse-names":false,"suffix":""},{"dropping-particle":"","family":"Opara","given":"Umezuruike Linus","non-dropping-particle":"","parse-names":false,"suffix":""},{"dropping-particle":"","family":"Al-Said","given":"Fahad Al Julanda","non-dropping-particle":"","parse-names":false,"suffix":""}],"container-title":"Food and Bioprocess Technology","id":"ITEM-1","issue":"1","issued":{"date-parts":[["2013"]]},"page":"36-60","title":"Colour Measurement and Analysis in Fresh and Processed Foods: A Review","type":"article-journal","volume":"6"},"uris":["http://www.mendeley.com/documents/?uuid=df64f2de-ee4b-4098-8432-56316317e1da"]}],"mendeley":{"formattedCitation":"(Pathare et al., 2013)","plainTextFormattedCitation":"(Pathare et al., 2013)","previouslyFormattedCitation":"(Pathare et al., 2013)"},"properties":{"noteIndex":0},"schema":"https://github.com/citation-style-language/schema/raw/master/csl-citation.json"}</w:instrText>
      </w:r>
      <w:r w:rsidRPr="00C87EBF">
        <w:rPr>
          <w:rFonts w:ascii="Times New Roman" w:hAnsi="Times New Roman" w:cs="Times New Roman"/>
          <w:color w:val="000000" w:themeColor="text1"/>
          <w:lang w:val="en-US"/>
        </w:rPr>
        <w:fldChar w:fldCharType="separate"/>
      </w:r>
      <w:r w:rsidRPr="00C87EBF">
        <w:rPr>
          <w:rFonts w:ascii="Times New Roman" w:hAnsi="Times New Roman" w:cs="Times New Roman"/>
          <w:noProof/>
          <w:color w:val="000000" w:themeColor="text1"/>
          <w:lang w:val="en-US"/>
        </w:rPr>
        <w:t>(Pathare et al., 2013)</w:t>
      </w:r>
      <w:r w:rsidRPr="00C87EBF">
        <w:rPr>
          <w:rFonts w:ascii="Times New Roman" w:hAnsi="Times New Roman" w:cs="Times New Roman"/>
          <w:color w:val="000000" w:themeColor="text1"/>
          <w:lang w:val="en-US"/>
        </w:rPr>
        <w:fldChar w:fldCharType="end"/>
      </w:r>
      <w:r w:rsidRPr="00C87EBF">
        <w:rPr>
          <w:rFonts w:ascii="Times New Roman" w:hAnsi="Times New Roman" w:cs="Times New Roman"/>
          <w:color w:val="000000" w:themeColor="text1"/>
          <w:lang w:val="en-US"/>
        </w:rPr>
        <w:t>.</w:t>
      </w:r>
    </w:p>
    <w:p w14:paraId="54DB9423" w14:textId="77777777" w:rsidR="008D2CBA" w:rsidRDefault="008D2CBA" w:rsidP="00540CAA">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Penentuan tingkat kematangan alpukat merupakan faktor yang penting mengingat tingkat kematangan berpengaruh terhadap umur simpan, dimana semakin tinggi tingkat kematangan alpukat maka umur simpannya akan semakin pendek karena semakin cepat rusak dan membusuk. Konsumen pada umumnya mengamati penampakan luar sebagi kesan awal yang diamat dalam membeli buah alpukat, termasuk pengamatan terhadap warna, ukuran serta kerusakan yang nampak digunakan untuk mengklasifikasikan kualitas serta tingkat kematangan buah alpukat. Namun metode ini tidak dapat digunakan untuk mengklasifikasikan kualitas serta tingkat matang buah alpukat. Penentuan kualitas buah dengan memperhatikan kondisi eksternal merupakan metode yang bersifat subjektif dan seringkali dilakukan oleh petani dan konsumen,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{"citationItems":[{"id":"ITEM-1","itemData":{"DOI":"10.1016/j.jfoodeng.2013.04.023","ISBN":"9171203419","ISSN":"02608774","abstract":"Date fruits are subjected to different environmental conditions from harvest to consumption. Since the rheological behavior of fruits are important for any processing operation, the viscoelastic characteristics of date fruits were studied at six moisture content, and four temperature levels of product, using a computer vision method. The whole date fruits were subjected to uniaxial compression for relaxing the stress during 300 s. As a new approach, a probe that equipped with a camera was used to measure the samples true contact area simultaneously. Three famous viscoelastic models were used to fit on experimental data. It was found that Generalized Maxwell and Nussinovitch models describe viscoelastic characteristics of date fruits appropriately, as compared to Peleg model. Furthermore, it was observed that moisture content of the product has dominant effect on viscoelastic characteristics of the fruits than temperature. © 2013 Elsevier Ltd. All rights reserved.","author":[{"dropping-particle":"","family":"Alirezaei","given":"Mohsen","non-dropping-particle":"","parse-names":false,"suffix":""},{"dropping-particle":"","family":"Zare","given":"Dariush","non-dropping-particle":"","parse-names":false,"suffix":""},{"dropping-particle":"","family":"Nassiri","given":"Seyed Mehdi","non-dropping-particle":"","parse-names":false,"suffix":""}],"container-title":"Journal of Food Engineering","id":"ITEM-1","issue":"3","issued":{"date-parts":[["2013"]]},"page":"326-332","publisher":"Elsevier Ltd","title":"Application of computer vision for determining viscoelastic characteristics of date fruits","type":"article-journal","volume":"118"},"uris":["http://www.mendeley.com/documents/?uuid=984227f0-a1a0-4764-bb74-884ef9d269bb"]}],"mendeley":{"formattedCitation":"(Alirezaei et al., 2013)","plainTextFormattedCitation":"(Alirezaei et al., 2013)","previouslyFormattedCitation":"(Alirezaei et al., 2013)"},"properties":{"noteIndex":0},"schema":"https://github.com/citation-style-language/schema/raw/master/csl-citation.json"}</w:instrText>
      </w:r>
      <w:r>
        <w:rPr>
          <w:rFonts w:ascii="Times New Roman" w:hAnsi="Times New Roman" w:cs="Times New Roman"/>
          <w:lang w:val="en-US"/>
        </w:rPr>
        <w:fldChar w:fldCharType="separate"/>
      </w:r>
      <w:r w:rsidRPr="006F39D8">
        <w:rPr>
          <w:rFonts w:ascii="Times New Roman" w:hAnsi="Times New Roman" w:cs="Times New Roman"/>
          <w:noProof/>
          <w:lang w:val="en-US"/>
        </w:rPr>
        <w:t>(Alirezaei et al., 2013)</w:t>
      </w:r>
      <w:r>
        <w:rPr>
          <w:rFonts w:ascii="Times New Roman" w:hAnsi="Times New Roman" w:cs="Times New Roman"/>
          <w:lang w:val="en-US"/>
        </w:rPr>
        <w:fldChar w:fldCharType="end"/>
      </w:r>
      <w:r>
        <w:rPr>
          <w:rFonts w:ascii="Times New Roman" w:hAnsi="Times New Roman" w:cs="Times New Roman"/>
          <w:lang w:val="en-US"/>
        </w:rPr>
        <w:t xml:space="preserve"> karena metode ini bersifat subjektif, seringkali hasil penentuan kualitas buah yang diperoleh menunjukan hasil yang beragam dengan nilai </w:t>
      </w:r>
      <w:r w:rsidRPr="003A5F36">
        <w:rPr>
          <w:rFonts w:ascii="Times New Roman" w:hAnsi="Times New Roman" w:cs="Times New Roman"/>
          <w:i/>
          <w:iCs/>
          <w:lang w:val="en-US"/>
        </w:rPr>
        <w:t>error</w:t>
      </w:r>
      <w:r>
        <w:rPr>
          <w:rFonts w:ascii="Times New Roman" w:hAnsi="Times New Roman" w:cs="Times New Roman"/>
          <w:i/>
          <w:iCs/>
          <w:lang w:val="en-US"/>
        </w:rPr>
        <w:t xml:space="preserve"> </w:t>
      </w:r>
      <w:r>
        <w:rPr>
          <w:rFonts w:ascii="Times New Roman" w:hAnsi="Times New Roman" w:cs="Times New Roman"/>
          <w:lang w:val="en-US"/>
        </w:rPr>
        <w:t xml:space="preserve">yang cukup tinggi. </w:t>
      </w:r>
    </w:p>
    <w:p w14:paraId="06CEE207" w14:textId="77777777" w:rsidR="008D2CBA" w:rsidRDefault="008D2CBA" w:rsidP="00540CAA">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Salah satu solusinya dengan memanfaatkan teknologi pengolahan citra yang dapat digunakan untuk meminimalisasi </w:t>
      </w:r>
      <w:r>
        <w:rPr>
          <w:rFonts w:ascii="Times New Roman" w:hAnsi="Times New Roman" w:cs="Times New Roman"/>
          <w:i/>
          <w:iCs/>
          <w:lang w:val="en-US"/>
        </w:rPr>
        <w:t xml:space="preserve">human error </w:t>
      </w:r>
      <w:r>
        <w:rPr>
          <w:rFonts w:ascii="Times New Roman" w:hAnsi="Times New Roman" w:cs="Times New Roman"/>
          <w:lang w:val="en-US"/>
        </w:rPr>
        <w:t xml:space="preserve">serta mampu meningkatkan keakuratan hasil evaluasi tingkat </w:t>
      </w:r>
      <w:r>
        <w:rPr>
          <w:rFonts w:ascii="Times New Roman" w:hAnsi="Times New Roman" w:cs="Times New Roman"/>
          <w:lang w:val="en-US"/>
        </w:rPr>
        <w:lastRenderedPageBreak/>
        <w:t xml:space="preserve">kematangan buah alpukat dengan metode </w:t>
      </w:r>
      <w:r w:rsidRPr="00106382">
        <w:rPr>
          <w:rFonts w:ascii="Times New Roman" w:hAnsi="Times New Roman" w:cs="Times New Roman"/>
          <w:i/>
          <w:iCs/>
          <w:lang w:val="en-US"/>
        </w:rPr>
        <w:t>Convolutional Neural Network</w:t>
      </w:r>
      <w:r>
        <w:rPr>
          <w:rFonts w:ascii="Times New Roman" w:hAnsi="Times New Roman" w:cs="Times New Roman"/>
          <w:i/>
          <w:iCs/>
          <w:lang w:val="en-US"/>
        </w:rPr>
        <w:t xml:space="preserve"> </w:t>
      </w:r>
      <w:r>
        <w:rPr>
          <w:rFonts w:ascii="Times New Roman" w:hAnsi="Times New Roman" w:cs="Times New Roman"/>
          <w:lang w:val="en-US"/>
        </w:rPr>
        <w:t>dipilih karena kemampuannya untuk mendeteksi fitur-fitur unik pada gambar secara otomatis dari hasil jaringan syaraf tiruan.</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{"citationItems":[{"id":"ITEM-1","itemData":{"DOI":"10.1038/s41598-021-93783-8","ISBN":"0123456789","ISSN":"20452322","PMID":"34267261","abstract":"Cervical cancer affects more than 0.5 million women annually causing more than 0.3 million deaths. Detection of cancer in its early stages is of prime importance for eradicating the disease from the patient’s body. However, regular population-wise screening of cancer is limited by its expensive and labour intensive detection process, where clinicians need to classify individual cells from a stained slide consisting of more than 100,000 cervical cells, for malignancy detection. Thus, Computer-Aided Diagnosis (CAD) systems are used as a viable alternative for easy and fast detection of cancer. In this paper, we develop such a method where we form an ensemble-based classification model using three Convolutional Neural Network (CNN) architectures, namely Inception v3, Xception and DenseNet-169 pre-trained on ImageNet dataset for Pap stained single cell and whole-slide image classification. The proposed ensemble scheme uses a fuzzy rank-based fusion of classifiers by considering two non-linear functions on the decision scores generated by said base learners. Unlike the simple fusion schemes that exist in the literature, the proposed ensemble technique makes the final predictions on the test samples by taking into consideration the confidence in the predictions of the base classifiers. The proposed model has been evaluated on two publicly available benchmark datasets, namely, the SIPaKMeD Pap Smear dataset and the Mendeley Liquid Based Cytology (LBC) dataset, using a 5-fold cross-validation scheme. On the SIPaKMeD Pap Smear dataset, the proposed framework achieves a classification accuracy of 98.55% and sensitivity of 98.52% in its 2-class setting, and 95.43% accuracy and 98.52% sensitivity in its 5-class setting. On the Mendeley LBC dataset, the accuracy achieved is 99.23% and sensitivity of 99.23%. The results obtained outperform many of the state-of-the-art models, thereby justifying the effectiveness of the same. The relevant codes of this proposed model are publicly available on GitHub.","author":[{"dropping-particle":"","family":"Manna","given":"Ankur","non-dropping-particle":"","parse-names":false,"suffix":""},{"dropping-particle":"","family":"Kundu","given":"Rohit","non-dropping-particle":"","parse-names":false,"suffix":""},{"dropping-particle":"","family":"Kaplun","given":"Dmitrii","non-dropping-particle":"","parse-names":false,"suffix":""},{"dropping-particle":"","family":"Sinitca","given":"Aleksandr","non-dropping-particle":"","parse-names":false,"suffix":""},{"dropping-particle":"","family":"Sarkar","given":"Ram","non-dropping-particle":"","parse-names":false,"suffix":""}],"container-title":"Scientific Reports","id":"ITEM-1","issue":"1","issued":{"date-parts":[["2021"]]},"page":"1-18","publisher":"Nature Publishing Group UK","title":"A fuzzy rank-based ensemble of CNN models for classification of cervical cytology","type":"article-journal","volume":"11"},"uris":["http://www.mendeley.com/documents/?uuid=99a629d1-9b0c-4038-b2d4-bf2b3187724b"]}],"mendeley":{"formattedCitation":"(Manna et al., 2021)","plainTextFormattedCitation":"(Manna et al., 2021)","previouslyFormattedCitation":"(Manna et al., 2021)"},"properties":{"noteIndex":0},"schema":"https://github.com/citation-style-language/schema/raw/master/csl-citation.json"}</w:instrText>
      </w:r>
      <w:r>
        <w:rPr>
          <w:rFonts w:ascii="Times New Roman" w:hAnsi="Times New Roman" w:cs="Times New Roman"/>
          <w:lang w:val="en-US"/>
        </w:rPr>
        <w:fldChar w:fldCharType="separate"/>
      </w:r>
      <w:r w:rsidRPr="00606180">
        <w:rPr>
          <w:rFonts w:ascii="Times New Roman" w:hAnsi="Times New Roman" w:cs="Times New Roman"/>
          <w:noProof/>
          <w:lang w:val="en-US"/>
        </w:rPr>
        <w:t>(Manna et al., 2021)</w:t>
      </w:r>
      <w:r>
        <w:rPr>
          <w:rFonts w:ascii="Times New Roman" w:hAnsi="Times New Roman" w:cs="Times New Roman"/>
          <w:lang w:val="en-US"/>
        </w:rPr>
        <w:fldChar w:fldCharType="end"/>
      </w:r>
      <w:r>
        <w:rPr>
          <w:rFonts w:ascii="Times New Roman" w:hAnsi="Times New Roman" w:cs="Times New Roman"/>
          <w:lang w:val="en-US"/>
        </w:rPr>
        <w:t xml:space="preserve">. </w:t>
      </w:r>
    </w:p>
    <w:p w14:paraId="49C1DBD1" w14:textId="77777777" w:rsidR="008D2CBA" w:rsidRDefault="008D2CBA" w:rsidP="00540CAA">
      <w:pPr>
        <w:pStyle w:val="ListParagraph"/>
        <w:spacing w:line="360" w:lineRule="auto"/>
        <w:ind w:left="0" w:firstLine="720"/>
        <w:jc w:val="both"/>
        <w:rPr>
          <w:rFonts w:ascii="Times New Roman" w:hAnsi="Times New Roman" w:cs="Times New Roman"/>
          <w:lang w:val="en-US"/>
        </w:rPr>
      </w:pPr>
    </w:p>
    <w:p w14:paraId="2D1AC063" w14:textId="77777777" w:rsidR="008D2CBA" w:rsidRDefault="008D2CBA" w:rsidP="00540CAA">
      <w:pPr>
        <w:pStyle w:val="ListParagraph"/>
        <w:spacing w:line="360" w:lineRule="auto"/>
        <w:ind w:left="0" w:firstLine="720"/>
        <w:jc w:val="both"/>
        <w:rPr>
          <w:rFonts w:ascii="Times New Roman" w:hAnsi="Times New Roman" w:cs="Times New Roman"/>
          <w:lang w:val="en-US"/>
        </w:rPr>
      </w:pPr>
    </w:p>
    <w:p w14:paraId="7653592C" w14:textId="77777777" w:rsidR="008D2CBA" w:rsidRDefault="008D2CBA" w:rsidP="00540CAA">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Deep Learning</w:t>
      </w:r>
      <w:r w:rsidRPr="001178CD">
        <w:rPr>
          <w:rFonts w:ascii="Times New Roman" w:hAnsi="Times New Roman" w:cs="Times New Roman"/>
          <w:lang w:val="en-US"/>
        </w:rPr>
        <w:t xml:space="preserve"> adalah cabang dari pembelajaran mesin, yang merupakan salah satu terobosan besar dan hotspot penelitian dalam pembelajaran mesin dalam beberapa tahun terakhir. Pada tahun 2006, Geoffery Hinton, seorang profesor ilmu komputer di University of Toronto, dan muridnya, Ruslan Salakhutdinov, menerbitkan sebuah artikel di jurnal akademik top internasional Science</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{"citationItems":[{"id":"ITEM-1","itemData":{"DOI":"10.1126/science.1127647","ISSN":"00368075","PMID":"16873662","abstract":"High-dimensional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data.","author":[{"dropping-particle":"","family":"Hinton","given":"G. E.","non-dropping-particle":"","parse-names":false,"suffix":""},{"dropping-particle":"","family":"Salakhutdinov","given":"R. R.","non-dropping-particle":"","parse-names":false,"suffix":""}],"container-title":"Science","id":"ITEM-1","issue":"5786","issued":{"date-parts":[["2006"]]},"page":"504-507","title":"Reducing the dimensionality of data with neural networks","type":"article-journal","volume":"313"},"uris":["http://www.mendeley.com/documents/?uuid=ba36f671-7a12-42d0-a00e-d36f2c9d0462"]}],"mendeley":{"formattedCitation":"(Hinton &amp; Salakhutdinov, 2006)","plainTextFormattedCitation":"(Hinton &amp; Salakhutdinov, 2006)","previouslyFormattedCitation":"(Hinton &amp; Salakhutdinov, 2006)"},"properties":{"noteIndex":0},"schema":"https://github.com/citation-style-language/schema/raw/master/csl-citation.json"}</w:instrText>
      </w:r>
      <w:r>
        <w:rPr>
          <w:rFonts w:ascii="Times New Roman" w:hAnsi="Times New Roman" w:cs="Times New Roman"/>
          <w:lang w:val="en-US"/>
        </w:rPr>
        <w:fldChar w:fldCharType="separate"/>
      </w:r>
      <w:r w:rsidRPr="009E0743">
        <w:rPr>
          <w:rFonts w:ascii="Times New Roman" w:hAnsi="Times New Roman" w:cs="Times New Roman"/>
          <w:noProof/>
          <w:lang w:val="en-US"/>
        </w:rPr>
        <w:t>(Hinton &amp; Salakhutdinov, 2006)</w:t>
      </w:r>
      <w:r>
        <w:rPr>
          <w:rFonts w:ascii="Times New Roman" w:hAnsi="Times New Roman" w:cs="Times New Roman"/>
          <w:lang w:val="en-US"/>
        </w:rPr>
        <w:fldChar w:fldCharType="end"/>
      </w:r>
      <w:r>
        <w:rPr>
          <w:rFonts w:ascii="Times New Roman" w:hAnsi="Times New Roman" w:cs="Times New Roman"/>
          <w:lang w:val="en-US"/>
        </w:rPr>
        <w:t xml:space="preserve">, </w:t>
      </w:r>
      <w:r w:rsidRPr="001178CD">
        <w:rPr>
          <w:rFonts w:ascii="Times New Roman" w:hAnsi="Times New Roman" w:cs="Times New Roman"/>
          <w:lang w:val="en-US"/>
        </w:rPr>
        <w:t xml:space="preserve">untuk yang pertama pertama kalinya dalam kedalaman pembelajaran. Makalah ini terutama menunjukkan dua hal poin: (1) Jaringan saraf tiruan dengan beberapa lapisan tersembunyi tersembunyi memiliki kemampuan pembelajaran fitur yang sangat kuat. Ciri-ciri yang diekstraksi oleh model pelatihan karakteristik yang diekstraksi oleh model pelatihan memiliki lebih banyak abstrak dan ekspresi yang lebih mendasar dari data input asli, (2) Dengan menggunakan algoritma pembelajaran tanpa pengawasan untuk mencapai </w:t>
      </w:r>
      <w:r>
        <w:rPr>
          <w:rFonts w:ascii="Times New Roman" w:hAnsi="Times New Roman" w:cs="Times New Roman"/>
          <w:lang w:val="en-US"/>
        </w:rPr>
        <w:t>m</w:t>
      </w:r>
      <w:r w:rsidRPr="001178CD">
        <w:rPr>
          <w:rFonts w:ascii="Times New Roman" w:hAnsi="Times New Roman" w:cs="Times New Roman"/>
          <w:lang w:val="en-US"/>
        </w:rPr>
        <w:t xml:space="preserve">etode yang disebut "inisialisasi lapisan" untuk mencapai data input ekspresi hirarkis informasi, yang secara efektif dapat mengurangi kedalaman kesulitan Pelatihan jaringan saraf. Selanjutnya, kedalaman pembelajaran di bidang akademis dan industri terus memanas, dalam pengenalan suara, gambar pengenalan dan pemrosesan bahasa alami dan bidang lainnya untuk mendapatkan terobosan. Sejak tahun 2011, para peneliti pertama kali dalam masalah pengenalan suara pada penerapan teknologi pembelajaran mendalam teknologi pembelajaran, tingkat akurasi meningkat 20% menjadi 30%, menjadikannya terobosan terbesar selama lebih dari satu dekade. Hanya setahun kemudian, model pembelajaran mendalam berdasarkan konvolusi jaringan saraf telah mencapai peningkatan kinerja yang luar biasa dalam tugas klasifikasi gambar skala besar, dan memicu kebangkitan pembelajaran mendalam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{"citationItems":[{"id":"ITEM-1","itemData":{"DOI":"10.1109/ICRAMET.2017.8253139","ISBN":"9781538638491","abstract":"With the development of large data age, Convolutional neural networks (CNNs) with more hidden layers have more complex network structure and more powerful feature learning and feature expression abilities than traditional machine learning methods. The convolution neural network model trained by the deep learning algorithm has made remarkable achievements in many large-scale identification tasks in the field of computer vision since its introduction. This paper first introduces the rise and development of deep learning and convolution neural network, and summarizes the basic model structure, convolution feature extraction and pooling operation of convolution neural network. Then, the research status and development trend of convolution neural network model based on deep learning in image classification are reviewed, which is mainly introduced from the aspects of typical network structure construction, training method and performance. Finally, some problems in the current research are briefly summarized and discussed, and the new direction of future development is forecasted.","author":[{"dropping-particle":"","family":"Al-Saffar","given":"Ahmed Ali Mohammed","non-dropping-particle":"","parse-names":false,"suffix":""},{"dropping-particle":"","family":"Tao","given":"Hai","non-dropping-particle":"","parse-names":false,"suffix":""},{"dropping-particle":"","family":"Talab","given":"Mohammed Ahmed","non-dropping-particle":"","parse-names":false,"suffix":""}],"container-title":"Proceeding - 2017 International Conference on Radar, Antenna, Microwave, Electronics, and Telecommunications, ICRAMET 2017","id":"ITEM-1","issue":"March 2020","issued":{"date-parts":[["2017"]]},"page":"26-31","title":"Review of deep convolution neural network in image classification","type":"article-journal","volume":"2018-Janua"},"uris":["http://www.mendeley.com/documents/?uuid=8415a9e4-8aba-44c0-8849-4e8c34c3a841"]}],"mendeley":{"formattedCitation":"(Al-Saffar et al., 2017)","plainTextFormattedCitation":"(Al-Saffar et al., 2017)","previouslyFormattedCitation":"(Al-Saffar et al., 2017)"},"properties":{"noteIndex":0},"schema":"https://github.com/citation-style-language/schema/raw/master/csl-citation.json"}</w:instrText>
      </w:r>
      <w:r>
        <w:rPr>
          <w:rFonts w:ascii="Times New Roman" w:hAnsi="Times New Roman" w:cs="Times New Roman"/>
          <w:lang w:val="en-US"/>
        </w:rPr>
        <w:fldChar w:fldCharType="separate"/>
      </w:r>
      <w:r w:rsidRPr="00344BBD">
        <w:rPr>
          <w:rFonts w:ascii="Times New Roman" w:hAnsi="Times New Roman" w:cs="Times New Roman"/>
          <w:noProof/>
          <w:lang w:val="en-US"/>
        </w:rPr>
        <w:t>(Al-Saffar et al., 2017)</w:t>
      </w:r>
      <w:r>
        <w:rPr>
          <w:rFonts w:ascii="Times New Roman" w:hAnsi="Times New Roman" w:cs="Times New Roman"/>
          <w:lang w:val="en-US"/>
        </w:rPr>
        <w:fldChar w:fldCharType="end"/>
      </w:r>
      <w:r>
        <w:rPr>
          <w:rFonts w:ascii="Times New Roman" w:hAnsi="Times New Roman" w:cs="Times New Roman"/>
          <w:lang w:val="en-US"/>
        </w:rPr>
        <w:t xml:space="preserve">. </w:t>
      </w:r>
    </w:p>
    <w:p w14:paraId="7690EA90" w14:textId="77777777" w:rsidR="008D2CBA" w:rsidRDefault="008D2CBA" w:rsidP="00540CAA">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Convolutional Neural Network</w:t>
      </w:r>
      <w:r w:rsidRPr="003F7368">
        <w:rPr>
          <w:rFonts w:ascii="Times New Roman" w:hAnsi="Times New Roman" w:cs="Times New Roman"/>
          <w:lang w:val="en-US"/>
        </w:rPr>
        <w:t xml:space="preserve"> adalah jaringan saraf tiruan multi-layer jaringan yang dirancang khusus untuk menangani input dua dimensi data. Setiap lapisan dalam jaringan terdiri dari beberapa bidang dua dimensi, dan setiap bidang terdiri dari beberapa Komposisi neuron independen, dua lapisan yang berdekatan neuron yang terhubung satu sama lain, dan dalam lapisan yang sama neuron yang sama tidak terhubung di antaranya. CNN terinspirasi oleh jaringan syaraf tunda waktu awal</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{"citationItems":[{"id":"ITEM-1","itemData":{"DOI":"10.1016/j.patrec.2020.05.002","ISSN":"01678655","abstract":"In this paper, we analyse segmented speech phonemes with Convolutional filters, after embedding them in Reconstructed Phase Space (RPS). These feature extracting Convolutional filters are trained on the embedded speech data from scratch and are also fine-tuned from networks trained with other data. Reconstruction of Phase Space portrays the dynamics of an observed system as a geometric representation. We present a study highlighting the discriminative capacity of the features extracted through Convolutional Neural Network (CNN) from the textural pattern and shape of this geometric representation. CNNs are heavily used in image-related tasks, but have not seen application on phase space portraits, possibly due to the higher dimensionality of the embedding. However, we find that the application of CNN on restricted bi-dimensional RPS, characterizes the space well than prior methods on high dimensional embeddings. We show experimental results supporting the use of RPS with CNN (RPS-CNN) for phoneme classification. The results affirm that essential signal characteristics are automatically quantified from the phase portraits of speech and can be used in place of conventional techniques involving frequency domain transformations.","author":[{"dropping-particle":"","family":"John Wesley","given":"R.","non-dropping-particle":"","parse-names":false,"suffix":""},{"dropping-particle":"","family":"Nayeemulla Khan","given":"A.","non-dropping-particle":"","parse-names":false,"suffix":""},{"dropping-particle":"","family":"Shahina","given":"A.","non-dropping-particle":"","parse-names":false,"suffix":""}],"container-title":"Pattern Recognition Letters","id":"ITEM-1","issued":{"date-parts":[["2020"]]},"page":"299-306","title":"Phoneme classification in reconstructed phase space with convolutional neural networks","type":"article","volume":"135"},"uris":["http://www.mendeley.com/documents/?uuid=c8050547-689f-4249-871d-2edf881499a3"]}],"mendeley":{"formattedCitation":"(John Wesley et al., 2020)","plainTextFormattedCitation":"(John Wesley et al., 2020)","previouslyFormattedCitation":"(John Wesley et al., 2020)"},"properties":{"noteIndex":0},"schema":"https://github.com/citation-style-language/schema/raw/master/csl-citation.json"}</w:instrText>
      </w:r>
      <w:r>
        <w:rPr>
          <w:rFonts w:ascii="Times New Roman" w:hAnsi="Times New Roman" w:cs="Times New Roman"/>
          <w:lang w:val="en-US"/>
        </w:rPr>
        <w:fldChar w:fldCharType="separate"/>
      </w:r>
      <w:r w:rsidRPr="006712DD">
        <w:rPr>
          <w:rFonts w:ascii="Times New Roman" w:hAnsi="Times New Roman" w:cs="Times New Roman"/>
          <w:noProof/>
          <w:lang w:val="en-US"/>
        </w:rPr>
        <w:t>(John Wesley et al., 2020)</w:t>
      </w:r>
      <w:r>
        <w:rPr>
          <w:rFonts w:ascii="Times New Roman" w:hAnsi="Times New Roman" w:cs="Times New Roman"/>
          <w:lang w:val="en-US"/>
        </w:rPr>
        <w:fldChar w:fldCharType="end"/>
      </w:r>
      <w:r>
        <w:rPr>
          <w:rFonts w:ascii="Times New Roman" w:hAnsi="Times New Roman" w:cs="Times New Roman"/>
          <w:lang w:val="en-US"/>
        </w:rPr>
        <w:t xml:space="preserve"> </w:t>
      </w:r>
      <w:r w:rsidRPr="003F7368">
        <w:rPr>
          <w:rFonts w:ascii="Times New Roman" w:hAnsi="Times New Roman" w:cs="Times New Roman"/>
          <w:lang w:val="en-US"/>
        </w:rPr>
        <w:t xml:space="preserve">dan TDNN. TDNN mengurangi kompleksitas komputasi dalam pelatihan jaringan proses dengan berbagi bobot dalam dimensi waktu, dan cocok untuk memproses sinyal ucapan dan sinyal urutan waktu. </w:t>
      </w:r>
      <w:r w:rsidRPr="00CD5F0E">
        <w:rPr>
          <w:rFonts w:ascii="Times New Roman" w:hAnsi="Times New Roman" w:cs="Times New Roman"/>
          <w:lang w:val="en-US"/>
        </w:rPr>
        <w:t>CNN menggunakan struktur jaringan pembagian bobot untuk membuatnya lebih mirip dengan jaringan saraf biologis, dan kapasitas model dapat disesuaikan dengan mengubah kedalaman dan luasnya jaringan, dan memiliki asumsi yang kuat untuk gambar alami (kehalusan statistik dan korelasi lokal). Oleh karena itu, CNN dapat secara efektif mengurangi kompleksitas pembelajaran model jaringan, memiliki lebih sedikit koneksi jaringan dan bobot parameter, dan lebih mungkin untuk dilatih daripada jaringan yang sepenuhnya jaringan yang terhubung dengan ukuran yang cukup besar.</w:t>
      </w:r>
    </w:p>
    <w:p w14:paraId="308380A3" w14:textId="77777777" w:rsidR="008D2CBA" w:rsidRDefault="008D2CBA" w:rsidP="00540CAA">
      <w:pPr>
        <w:pStyle w:val="ListParagraph"/>
        <w:spacing w:line="360" w:lineRule="auto"/>
        <w:ind w:left="0" w:firstLine="720"/>
        <w:jc w:val="both"/>
        <w:rPr>
          <w:rFonts w:ascii="Times New Roman" w:hAnsi="Times New Roman" w:cs="Times New Roman"/>
          <w:lang w:val="en-US"/>
        </w:rPr>
      </w:pPr>
      <w:r w:rsidRPr="006712DD">
        <w:rPr>
          <w:rFonts w:ascii="Times New Roman" w:hAnsi="Times New Roman" w:cs="Times New Roman"/>
          <w:lang w:val="en-US"/>
        </w:rPr>
        <w:lastRenderedPageBreak/>
        <w:t>Struktur model jaringan saraf tiruan konvolusi sederhana diagram yang ditunjukkan pada Gbr. 1, model jaringan terdiri dari dua lapisan konvolusi (C1, C2) dan dua lapisan sub-pengambilan sampel (S1, S2) secara bergantian. Pertama, gambar input asli dikonvolusi oleh tiga filter terlatih (disebut kernel konvolusi) dan dapat ditambahkan vektor bias. Tiga peta fitur dihasilkan di lapisan C1, dan kemudian, untuk setiap peta fitur, wilayah yang dilokalisasi dibobotkan dan dirata-ratakan, dan tiga peta fitur baru diperoleh di lapisan S1 melalui fungsi aktivasi nonlinier. Peta fitur ini kemudian digabungkan dengan tiga filter terlatih dilatih dengan tiga filter dari lapisan C2, dan tiga peta fitur adalah output melalui lapisan S2. Output akhir dari lapisan S2 adalah vektor dan kemudian dimasukkan ke dalam jaringan saraf tradisional untuk pelatihan</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{"citationItems":[{"id":"ITEM-1","itemData":{"DOI":"10.1109/ICRAMET.2017.8253139","ISBN":"9781538638491","abstract":"With the development of large data age, Convolutional neural networks (CNNs) with more hidden layers have more complex network structure and more powerful feature learning and feature expression abilities than traditional machine learning methods. The convolution neural network model trained by the deep learning algorithm has made remarkable achievements in many large-scale identification tasks in the field of computer vision since its introduction. This paper first introduces the rise and development of deep learning and convolution neural network, and summarizes the basic model structure, convolution feature extraction and pooling operation of convolution neural network. Then, the research status and development trend of convolution neural network model based on deep learning in image classification are reviewed, which is mainly introduced from the aspects of typical network structure construction, training method and performance. Finally, some problems in the current research are briefly summarized and discussed, and the new direction of future development is forecasted.","author":[{"dropping-particle":"","family":"Al-Saffar","given":"Ahmed Ali Mohammed","non-dropping-particle":"","parse-names":false,"suffix":""},{"dropping-particle":"","family":"Tao","given":"Hai","non-dropping-particle":"","parse-names":false,"suffix":""},{"dropping-particle":"","family":"Talab","given":"Mohammed Ahmed","non-dropping-particle":"","parse-names":false,"suffix":""}],"container-title":"Proceeding - 2017 International Conference on Radar, Antenna, Microwave, Electronics, and Telecommunications, ICRAMET 2017","id":"ITEM-1","issue":"March 2020","issued":{"date-parts":[["2017"]]},"page":"26-31","title":"Review of deep convolution neural network in image classification","type":"article-journal","volume":"2018-Janua"},"uris":["http://www.mendeley.com/documents/?uuid=8415a9e4-8aba-44c0-8849-4e8c34c3a841"]}],"mendeley":{"formattedCitation":"(Al-Saffar et al., 2017)","plainTextFormattedCitation":"(Al-Saffar et al., 2017)","previouslyFormattedCitation":"(Al-Saffar et al., 2017)"},"properties":{"noteIndex":0},"schema":"https://github.com/citation-style-language/schema/raw/master/csl-citation.json"}</w:instrText>
      </w:r>
      <w:r>
        <w:rPr>
          <w:rFonts w:ascii="Times New Roman" w:hAnsi="Times New Roman" w:cs="Times New Roman"/>
          <w:lang w:val="en-US"/>
        </w:rPr>
        <w:fldChar w:fldCharType="separate"/>
      </w:r>
      <w:r w:rsidRPr="00713DDE">
        <w:rPr>
          <w:rFonts w:ascii="Times New Roman" w:hAnsi="Times New Roman" w:cs="Times New Roman"/>
          <w:noProof/>
          <w:lang w:val="en-US"/>
        </w:rPr>
        <w:t>(Al-Saffar et al., 2017)</w:t>
      </w:r>
      <w:r>
        <w:rPr>
          <w:rFonts w:ascii="Times New Roman" w:hAnsi="Times New Roman" w:cs="Times New Roman"/>
          <w:lang w:val="en-US"/>
        </w:rPr>
        <w:fldChar w:fldCharType="end"/>
      </w:r>
      <w:r>
        <w:rPr>
          <w:rFonts w:ascii="Times New Roman" w:hAnsi="Times New Roman" w:cs="Times New Roman"/>
          <w:lang w:val="en-US"/>
        </w:rPr>
        <w:t>.</w:t>
      </w:r>
    </w:p>
    <w:p w14:paraId="3FEABD77" w14:textId="77777777" w:rsidR="008D2CBA" w:rsidRDefault="008D2CBA" w:rsidP="008D2CBA">
      <w:pPr>
        <w:pStyle w:val="ListParagraph"/>
        <w:ind w:left="0" w:firstLine="72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640B8B75" wp14:editId="7199A842">
            <wp:extent cx="4616450" cy="203714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cnn.png"/>
                    <pic:cNvPicPr/>
                  </pic:nvPicPr>
                  <pic:blipFill>
                    <a:blip r:embed="rId10">
                      <a:extLst>
                        <a:ext uri="{28A0092B-C50C-407E-A947-70E740481C1C}">
                          <a14:useLocalDpi xmlns:a14="http://schemas.microsoft.com/office/drawing/2010/main" val="0"/>
                        </a:ext>
                      </a:extLst>
                    </a:blip>
                    <a:stretch>
                      <a:fillRect/>
                    </a:stretch>
                  </pic:blipFill>
                  <pic:spPr>
                    <a:xfrm>
                      <a:off x="0" y="0"/>
                      <a:ext cx="4620724" cy="2039030"/>
                    </a:xfrm>
                    <a:prstGeom prst="rect">
                      <a:avLst/>
                    </a:prstGeom>
                  </pic:spPr>
                </pic:pic>
              </a:graphicData>
            </a:graphic>
          </wp:inline>
        </w:drawing>
      </w:r>
    </w:p>
    <w:p w14:paraId="2B734650" w14:textId="77777777" w:rsidR="008D2CBA" w:rsidRDefault="008D2CBA" w:rsidP="008D2CBA">
      <w:pPr>
        <w:pStyle w:val="ListParagraph"/>
        <w:ind w:left="0" w:firstLine="720"/>
        <w:jc w:val="center"/>
        <w:rPr>
          <w:rFonts w:ascii="Times New Roman" w:hAnsi="Times New Roman" w:cs="Times New Roman"/>
        </w:rPr>
      </w:pPr>
      <w:r w:rsidRPr="006712DD">
        <w:rPr>
          <w:rFonts w:ascii="Times New Roman" w:hAnsi="Times New Roman" w:cs="Times New Roman"/>
          <w:lang w:val="en-US"/>
        </w:rPr>
        <w:t xml:space="preserve">Gambar </w:t>
      </w:r>
      <w:r>
        <w:rPr>
          <w:rFonts w:ascii="Times New Roman" w:hAnsi="Times New Roman" w:cs="Times New Roman"/>
          <w:lang w:val="en-US"/>
        </w:rPr>
        <w:t xml:space="preserve">1. </w:t>
      </w:r>
      <w:r w:rsidRPr="006712DD">
        <w:rPr>
          <w:rFonts w:ascii="Times New Roman" w:hAnsi="Times New Roman" w:cs="Times New Roman"/>
        </w:rPr>
        <w:t>Simplified convolution neural network structure</w:t>
      </w:r>
    </w:p>
    <w:p w14:paraId="005D3ADE" w14:textId="77777777" w:rsidR="008D2CBA" w:rsidRPr="006712DD" w:rsidRDefault="008D2CBA" w:rsidP="008D2CBA">
      <w:pPr>
        <w:pStyle w:val="ListParagraph"/>
        <w:ind w:left="0" w:firstLine="720"/>
        <w:rPr>
          <w:rFonts w:ascii="Times New Roman" w:hAnsi="Times New Roman" w:cs="Times New Roman"/>
          <w:lang w:val="en-US"/>
        </w:rPr>
      </w:pPr>
      <w:r>
        <w:rPr>
          <w:rFonts w:ascii="Times New Roman" w:hAnsi="Times New Roman" w:cs="Times New Roman"/>
          <w:lang w:val="en-US"/>
        </w:rPr>
        <w:t xml:space="preserve">Sumber :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{"citationItems":[{"id":"ITEM-1","itemData":{"DOI":"10.1109/ICRAMET.2017.8253139","ISBN":"9781538638491","abstract":"With the development of large data age, Convolutional neural networks (CNNs) with more hidden layers have more complex network structure and more powerful feature learning and feature expression abilities than traditional machine learning methods. The convolution neural network model trained by the deep learning algorithm has made remarkable achievements in many large-scale identification tasks in the field of computer vision since its introduction. This paper first introduces the rise and development of deep learning and convolution neural network, and summarizes the basic model structure, convolution feature extraction and pooling operation of convolution neural network. Then, the research status and development trend of convolution neural network model based on deep learning in image classification are reviewed, which is mainly introduced from the aspects of typical network structure construction, training method and performance. Finally, some problems in the current research are briefly summarized and discussed, and the new direction of future development is forecasted.","author":[{"dropping-particle":"","family":"Al-Saffar","given":"Ahmed Ali Mohammed","non-dropping-particle":"","parse-names":false,"suffix":""},{"dropping-particle":"","family":"Tao","given":"Hai","non-dropping-particle":"","parse-names":false,"suffix":""},{"dropping-particle":"","family":"Talab","given":"Mohammed Ahmed","non-dropping-particle":"","parse-names":false,"suffix":""}],"container-title":"Proceeding - 2017 International Conference on Radar, Antenna, Microwave, Electronics, and Telecommunications, ICRAMET 2017","id":"ITEM-1","issue":"March 2020","issued":{"date-parts":[["2017"]]},"page":"26-31","title":"Review of deep convolution neural network in image classification","type":"article-journal","volume":"2018-Janua"},"uris":["http://www.mendeley.com/documents/?uuid=8415a9e4-8aba-44c0-8849-4e8c34c3a841"]}],"mendeley":{"formattedCitation":"(Al-Saffar et al., 2017)","plainTextFormattedCitation":"(Al-Saffar et al., 2017)","previouslyFormattedCitation":"(Al-Saffar et al., 2017)"},"properties":{"noteIndex":0},"schema":"https://github.com/citation-style-language/schema/raw/master/csl-citation.json"}</w:instrText>
      </w:r>
      <w:r>
        <w:rPr>
          <w:rFonts w:ascii="Times New Roman" w:hAnsi="Times New Roman" w:cs="Times New Roman"/>
          <w:lang w:val="en-US"/>
        </w:rPr>
        <w:fldChar w:fldCharType="separate"/>
      </w:r>
      <w:r w:rsidRPr="006712DD">
        <w:rPr>
          <w:rFonts w:ascii="Times New Roman" w:hAnsi="Times New Roman" w:cs="Times New Roman"/>
          <w:noProof/>
          <w:lang w:val="en-US"/>
        </w:rPr>
        <w:t>(Al-Saffar et al., 2017)</w:t>
      </w:r>
      <w:r>
        <w:rPr>
          <w:rFonts w:ascii="Times New Roman" w:hAnsi="Times New Roman" w:cs="Times New Roman"/>
          <w:lang w:val="en-US"/>
        </w:rPr>
        <w:fldChar w:fldCharType="end"/>
      </w:r>
    </w:p>
    <w:p w14:paraId="13A7F4EC" w14:textId="77777777" w:rsidR="008D2CBA" w:rsidRPr="004641A1" w:rsidRDefault="008D2CBA" w:rsidP="008D2CBA">
      <w:pPr>
        <w:pStyle w:val="ListParagraph"/>
        <w:ind w:left="0" w:firstLine="720"/>
        <w:jc w:val="both"/>
        <w:rPr>
          <w:rFonts w:ascii="Times New Roman" w:hAnsi="Times New Roman" w:cs="Times New Roman"/>
          <w:lang w:val="en-US"/>
        </w:rPr>
      </w:pPr>
      <w:r>
        <w:rPr>
          <w:rFonts w:ascii="Times New Roman" w:hAnsi="Times New Roman" w:cs="Times New Roman"/>
          <w:lang w:val="en-US"/>
        </w:rPr>
        <w:t>Deep Learning</w:t>
      </w:r>
      <w:r w:rsidRPr="004641A1">
        <w:rPr>
          <w:rFonts w:ascii="Times New Roman" w:hAnsi="Times New Roman" w:cs="Times New Roman"/>
          <w:lang w:val="en-US"/>
        </w:rPr>
        <w:t xml:space="preserve"> adalah alat penting dari Kecerdasan Buatan (AI) yang telah lazim digunakan dalam merumuskan sistem pendukung keputusan untuk klasifikasi citra biomedis. Namun, klasifikasi end-to-end menggunakan model deep </w:t>
      </w:r>
      <w:r>
        <w:rPr>
          <w:rFonts w:ascii="Times New Roman" w:hAnsi="Times New Roman" w:cs="Times New Roman"/>
          <w:lang w:val="en-US"/>
        </w:rPr>
        <w:t xml:space="preserve">learning </w:t>
      </w:r>
      <w:r w:rsidRPr="004641A1">
        <w:rPr>
          <w:rFonts w:ascii="Times New Roman" w:hAnsi="Times New Roman" w:cs="Times New Roman"/>
          <w:lang w:val="en-US"/>
        </w:rPr>
        <w:t>membutuhkan banyak data pelatihan untuk memberikan kinerja yang memuaskan, yang seringkali tidak tersedia yang sering kali tidak tersedia dalam domain medis. Transfer learning adalah salah satu solusi untuk masalah ini, di mana model yang dilatih pada</w:t>
      </w:r>
      <w:r>
        <w:rPr>
          <w:rFonts w:ascii="Times New Roman" w:hAnsi="Times New Roman" w:cs="Times New Roman"/>
          <w:lang w:val="en-US"/>
        </w:rPr>
        <w:t xml:space="preserve"> </w:t>
      </w:r>
      <w:r w:rsidRPr="004641A1">
        <w:rPr>
          <w:rFonts w:ascii="Times New Roman" w:hAnsi="Times New Roman" w:cs="Times New Roman"/>
          <w:lang w:val="en-US"/>
        </w:rPr>
        <w:t xml:space="preserve">dataset yang berisi jumlah data yang sangat besar digunakan kembali (terkadang setelah pelatihan ulang) dalam masalah saat ini dengan dataset yang kecil. Namun, model yang berbeda mungkin dapat memprediksi dengan baik pada distribusi data tertentu, yaitu klasifikasi di beberapa kelas dalam dataset mungkin lebih akurat daripada yang lain. Selain itu, peringkat konvensional teknik ensemble berbasis peringkat konvensional tidak memanfaatkan distribusi probabilitas prediksi.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{"citationItems":[{"id":"ITEM-1","itemData":{"DOI":"10.1038/s41598-021-93783-8","ISBN":"0123456789","ISSN":"20452322","PMID":"34267261","abstract":"Cervical cancer affects more than 0.5 million women annually causing more than 0.3 million deaths. Detection of cancer in its early stages is of prime importance for eradicating the disease from the patient’s body. However, regular population-wise screening of cancer is limited by its expensive and labour intensive detection process, where clinicians need to classify individual cells from a stained slide consisting of more than 100,000 cervical cells, for malignancy detection. Thus, Computer-Aided Diagnosis (CAD) systems are used as a viable alternative for easy and fast detection of cancer. In this paper, we develop such a method where we form an ensemble-based classification model using three Convolutional Neural Network (CNN) architectures, namely Inception v3, Xception and DenseNet-169 pre-trained on ImageNet dataset for Pap stained single cell and whole-slide image classification. The proposed ensemble scheme uses a fuzzy rank-based fusion of classifiers by considering two non-linear functions on the decision scores generated by said base learners. Unlike the simple fusion schemes that exist in the literature, the proposed ensemble technique makes the final predictions on the test samples by taking into consideration the confidence in the predictions of the base classifiers. The proposed model has been evaluated on two publicly available benchmark datasets, namely, the SIPaKMeD Pap Smear dataset and the Mendeley Liquid Based Cytology (LBC) dataset, using a 5-fold cross-validation scheme. On the SIPaKMeD Pap Smear dataset, the proposed framework achieves a classification accuracy of 98.55% and sensitivity of 98.52% in its 2-class setting, and 95.43% accuracy and 98.52% sensitivity in its 5-class setting. On the Mendeley LBC dataset, the accuracy achieved is 99.23% and sensitivity of 99.23%. The results obtained outperform many of the state-of-the-art models, thereby justifying the effectiveness of the same. The relevant codes of this proposed model are publicly available on GitHub.","author":[{"dropping-particle":"","family":"Manna","given":"Ankur","non-dropping-particle":"","parse-names":false,"suffix":""},{"dropping-particle":"","family":"Kundu","given":"Rohit","non-dropping-particle":"","parse-names":false,"suffix":""},{"dropping-particle":"","family":"Kaplun","given":"Dmitrii","non-dropping-particle":"","parse-names":false,"suffix":""},{"dropping-particle":"","family":"Sinitca","given":"Aleksandr","non-dropping-particle":"","parse-names":false,"suffix":""},{"dropping-particle":"","family":"Sarkar","given":"Ram","non-dropping-particle":"","parse-names":false,"suffix":""}],"container-title":"Scientific Reports","id":"ITEM-1","issue":"1","issued":{"date-parts":[["2021"]]},"page":"1-18","publisher":"Nature Publishing Group UK","title":"A fuzzy rank-based ensemble of CNN models for classification of cervical cytology","type":"article-journal","volume":"11"},"uris":["http://www.mendeley.com/documents/?uuid=99a629d1-9b0c-4038-b2d4-bf2b3187724b"]}],"mendeley":{"formattedCitation":"(Manna et al., 2021)","plainTextFormattedCitation":"(Manna et al., 2021)","previouslyFormattedCitation":"(Manna et al., 2021)"},"properties":{"noteIndex":0},"schema":"https://github.com/citation-style-language/schema/raw/master/csl-citation.json"}</w:instrText>
      </w:r>
      <w:r>
        <w:rPr>
          <w:rFonts w:ascii="Times New Roman" w:hAnsi="Times New Roman" w:cs="Times New Roman"/>
          <w:lang w:val="en-US"/>
        </w:rPr>
        <w:fldChar w:fldCharType="separate"/>
      </w:r>
      <w:r w:rsidRPr="00A61401">
        <w:rPr>
          <w:rFonts w:ascii="Times New Roman" w:hAnsi="Times New Roman" w:cs="Times New Roman"/>
          <w:noProof/>
          <w:lang w:val="en-US"/>
        </w:rPr>
        <w:t>(Manna et al., 2021)</w:t>
      </w:r>
      <w:r>
        <w:rPr>
          <w:rFonts w:ascii="Times New Roman" w:hAnsi="Times New Roman" w:cs="Times New Roman"/>
          <w:lang w:val="en-US"/>
        </w:rPr>
        <w:fldChar w:fldCharType="end"/>
      </w:r>
    </w:p>
    <w:p w14:paraId="2D6BC3E6" w14:textId="77777777" w:rsidR="008D2CBA" w:rsidRDefault="008D2CBA" w:rsidP="008D2CBA">
      <w:pPr>
        <w:pStyle w:val="ListParagraph"/>
        <w:ind w:left="0" w:firstLine="720"/>
        <w:jc w:val="both"/>
        <w:rPr>
          <w:rFonts w:ascii="Times New Roman" w:hAnsi="Times New Roman" w:cs="Times New Roman"/>
          <w:lang w:val="en-US"/>
        </w:rPr>
      </w:pPr>
      <w:r w:rsidRPr="004641A1">
        <w:rPr>
          <w:rFonts w:ascii="Times New Roman" w:hAnsi="Times New Roman" w:cs="Times New Roman"/>
          <w:lang w:val="en-US"/>
        </w:rPr>
        <w:t>Akibatnya, informasi penting mungkin tetap tidak digunakan. Dengan mengingat fakta ini, dalam penelitian ini, kami mengusulkan pendekatan baru di mana kami memanfaatkan semua informasi yang tersedia dari berbagai basis pelajar dengan mengukur dua parameter penting - kedekatan kedekatan probabilitas prediksi dengan 1 dan deviasi probabilitas prediksi dari 1. Selain itu, pendekatan kami pendekatan kami menggabungkan semua nilai yang dikuantifikasi untuk membuat prediksi akhir sehingga dapat menangani klasifikasi masalah yang sedang dipertimbangkan dengan lebih efektif dan membuat prediksi yang cukup akurat</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{"citationItems":[{"id":"ITEM-1","itemData":{"DOI":"10.1038/s41598-021-93783-8","ISBN":"0123456789","ISSN":"20452322","PMID":"34267261","abstract":"Cervical cancer affects more than 0.5 million women annually causing more than 0.3 million deaths. Detection of cancer in its early stages is of prime importance for eradicating the disease from the patient’s body. However, regular population-wise screening of cancer is limited by its expensive and labour intensive detection process, where clinicians need to classify individual cells from a stained slide consisting of more than 100,000 cervical cells, for malignancy detection. Thus, Computer-Aided Diagnosis (CAD) systems are used as a viable alternative for easy and fast detection of cancer. In this paper, we develop such a method where we form an ensemble-based classification model using three Convolutional Neural Network (CNN) architectures, namely Inception v3, Xception and DenseNet-169 pre-trained on ImageNet dataset for Pap stained single cell and whole-slide image classification. The proposed ensemble scheme uses a fuzzy rank-based fusion of classifiers by considering two non-linear functions on the decision scores generated by said base learners. Unlike the simple fusion schemes that exist in the literature, the proposed ensemble technique makes the final predictions on the test samples by taking into consideration the confidence in the predictions of the base classifiers. The proposed model has been evaluated on two publicly available benchmark datasets, namely, the SIPaKMeD Pap Smear dataset and the Mendeley Liquid Based Cytology (LBC) dataset, using a 5-fold cross-validation scheme. On the SIPaKMeD Pap Smear dataset, the proposed framework achieves a classification accuracy of 98.55% and sensitivity of 98.52% in its 2-class setting, and 95.43% accuracy and 98.52% sensitivity in its 5-class setting. On the Mendeley LBC dataset, the accuracy achieved is 99.23% and sensitivity of 99.23%. The results obtained outperform many of the state-of-the-art models, thereby justifying the effectiveness of the same. The relevant codes of this proposed model are publicly available on GitHub.","author":[{"dropping-particle":"","family":"Manna","given":"Ankur","non-dropping-particle":"","parse-names":false,"suffix":""},{"dropping-particle":"","family":"Kundu","given":"Rohit","non-dropping-particle":"","parse-names":false,"suffix":""},{"dropping-particle":"","family":"Kaplun","given":"Dmitrii","non-dropping-particle":"","parse-names":false,"suffix":""},{"dropping-particle":"","family":"Sinitca","given":"Aleksandr","non-dropping-particle":"","parse-names":false,"suffix":""},{"dropping-particle":"","family":"Sarkar","given":"Ram","non-dropping-particle":"","parse-names":false,"suffix":""}],"container-title":"Scientific Reports","id":"ITEM-1","issue":"1","issued":{"date-parts":[["2021"]]},"page":"1-18","publisher":"Nature Publishing Group UK","title":"A fuzzy rank-based ensemble of CNN models for classification of cervical cytology","type":"article-journal","volume":"11"},"uris":["http://www.mendeley.com/documents/?uuid=99a629d1-9b0c-4038-b2d4-bf2b3187724b"]}],"mendeley":{"formattedCitation":"(Manna et al., 2021)","plainTextFormattedCitation":"(Manna et al., 2021)","previouslyFormattedCitation":"(Manna et al., 2021)"},"properties":{"noteIndex":0},"schema":"https://github.com/citation-style-language/schema/raw/master/csl-citation.json"}</w:instrText>
      </w:r>
      <w:r>
        <w:rPr>
          <w:rFonts w:ascii="Times New Roman" w:hAnsi="Times New Roman" w:cs="Times New Roman"/>
          <w:lang w:val="en-US"/>
        </w:rPr>
        <w:fldChar w:fldCharType="separate"/>
      </w:r>
      <w:r w:rsidRPr="00A61401">
        <w:rPr>
          <w:rFonts w:ascii="Times New Roman" w:hAnsi="Times New Roman" w:cs="Times New Roman"/>
          <w:noProof/>
          <w:lang w:val="en-US"/>
        </w:rPr>
        <w:t>(Manna et al., 2021)</w:t>
      </w:r>
      <w:r>
        <w:rPr>
          <w:rFonts w:ascii="Times New Roman" w:hAnsi="Times New Roman" w:cs="Times New Roman"/>
          <w:lang w:val="en-US"/>
        </w:rPr>
        <w:fldChar w:fldCharType="end"/>
      </w:r>
      <w:r>
        <w:rPr>
          <w:rFonts w:ascii="Times New Roman" w:hAnsi="Times New Roman" w:cs="Times New Roman"/>
          <w:lang w:val="en-US"/>
        </w:rPr>
        <w:t>.</w:t>
      </w:r>
    </w:p>
    <w:p w14:paraId="1A471F50" w14:textId="77777777" w:rsidR="008D2CBA" w:rsidRDefault="008D2CBA" w:rsidP="008D2CBA">
      <w:pPr>
        <w:pStyle w:val="ListParagraph"/>
        <w:ind w:left="0" w:firstLine="720"/>
        <w:jc w:val="both"/>
        <w:rPr>
          <w:rFonts w:ascii="Times New Roman" w:hAnsi="Times New Roman" w:cs="Times New Roman"/>
          <w:lang w:val="en-US"/>
        </w:rPr>
      </w:pPr>
      <w:r w:rsidRPr="007B600C">
        <w:rPr>
          <w:rFonts w:ascii="Times New Roman" w:hAnsi="Times New Roman" w:cs="Times New Roman"/>
          <w:lang w:val="en-US"/>
        </w:rPr>
        <w:t xml:space="preserve">Metode berbasis </w:t>
      </w:r>
      <w:r>
        <w:rPr>
          <w:rFonts w:ascii="Times New Roman" w:hAnsi="Times New Roman" w:cs="Times New Roman"/>
          <w:lang w:val="en-US"/>
        </w:rPr>
        <w:t>deep learning da</w:t>
      </w:r>
      <w:r w:rsidRPr="007B600C">
        <w:rPr>
          <w:rFonts w:ascii="Times New Roman" w:hAnsi="Times New Roman" w:cs="Times New Roman"/>
          <w:lang w:val="en-US"/>
        </w:rPr>
        <w:t xml:space="preserve">pat menghindari keterbatasan yang </w:t>
      </w:r>
      <w:r>
        <w:rPr>
          <w:rFonts w:ascii="Times New Roman" w:hAnsi="Times New Roman" w:cs="Times New Roman"/>
          <w:lang w:val="en-US"/>
        </w:rPr>
        <w:t xml:space="preserve">dihasilkan </w:t>
      </w:r>
      <w:r w:rsidRPr="007B600C">
        <w:rPr>
          <w:rFonts w:ascii="Times New Roman" w:hAnsi="Times New Roman" w:cs="Times New Roman"/>
          <w:lang w:val="en-US"/>
        </w:rPr>
        <w:t>dari pembelajaran mesin tradisional dengan cara berikut: (1) model pembelajaran mendalam melakukan klasifikasi ujung ke ujung tanpa perlu untuk rekayasa fitur; (2) pembelajaran mandiri diinduksi dalam model-model ini, sehingga membuat model-model ini efektif untuk mempelajari pola-pola kompleks dalam dataset. CNN umum digunakan untuk mengklasifikasikan data gambar, sebagai contoh, Zhang et al</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{"citationItems":[{"id":"ITEM-1","itemData":{"DOI":"10.1109/JBHI.2017.2705583","ISSN":"21682208","PMID":"28541229","abstract":"Automation-assisted cervical screening via Pap smear or liquid-based cytology (LBC) is a highly effective cell imaging based cancer detection tool, where cells are partitioned into 'abnormal' and 'normal' categories. However, the success of most traditional classification methods relies on the presence of accurate cell segmentations. Despite sixty years of research in this field, accurate segmentation remains a challenge in the presence of cell clusters and pathologies. Moreover, previous classification methods are only built upon the extraction of hand-crafted features, such as morphology and texture. This paper addresses these limitations by proposing a method to directly classify cervical cells - without prior segmentation - based on deep features, using convolutional neural networks (ConvNets). First, the ConvNet is pretrained on a natural image dataset. It is subsequently fine-tuned on a cervical cell dataset consisting of adaptively resampled image patches coarsely centered on the nuclei. In the testing phase, aggregation is used to average the prediction scores of a similar set of image patches. The proposed method is evaluated on both Pap smear and LBC datasets. Results show that our method outperforms previous algorithms in classification accuracy (98.3%), area under the curve (0.99) values, and especially specificity (98.3%), when applied to the Herlev benchmark Pap smear dataset and evaluated using five-fold cross validation. Similar superior performances are also achieved on the HEMLBC (H&amp;E stained manual LBC) dataset. Our method is promising for the development of automation-assisted reading systems in primary cervical screening.","author":[{"dropping-particle":"","family":"Zhang","given":"Ling","non-dropping-particle":"","parse-names":false,"suffix":""},{"dropping-particle":"","family":"Lu","given":"Le","non-dropping-particle":"","parse-names":false,"suffix":""},{"dropping-particle":"","family":"Nogues","given":"Isabella","non-dropping-particle":"","parse-names":false,"suffix":""},{"dropping-particle":"","family":"Summers","given":"Ronald M.","non-dropping-particle":"","parse-names":false,"suffix":""},{"dropping-particle":"","family":"Liu","given":"Shaoxiong","non-dropping-particle":"","parse-names":false,"suffix":""},{"dropping-particle":"","family":"Yao","given":"Jianhua","non-dropping-particle":"","parse-names":false,"suffix":""}],"container-title":"IEEE Journal of Biomedical and Health Informatics","id":"ITEM-1","issue":"6","issued":{"date-parts":[["2017"]]},"page":"1633-1643","title":"DeepPap: Deep convolutional networks for cervical cell classification","type":"article-journal","volume":"21"},"uris":["http://www.mendeley.com/documents/?uuid=d550669f-74b7-4d04-8308-bf9b9ab6e17b"]}],"mendeley":{"formattedCitation":"(Zhang et al., 2017)","plainTextFormattedCitation":"(Zhang et al., 2017)","previouslyFormattedCitation":"(Zhang et al., 2017)"},"properties":{"noteIndex":0},"schema":"https://github.com/citation-style-language/schema/raw/master/csl-citation.json"}</w:instrText>
      </w:r>
      <w:r>
        <w:rPr>
          <w:rFonts w:ascii="Times New Roman" w:hAnsi="Times New Roman" w:cs="Times New Roman"/>
          <w:lang w:val="en-US"/>
        </w:rPr>
        <w:fldChar w:fldCharType="separate"/>
      </w:r>
      <w:r w:rsidRPr="005F7858">
        <w:rPr>
          <w:rFonts w:ascii="Times New Roman" w:hAnsi="Times New Roman" w:cs="Times New Roman"/>
          <w:noProof/>
          <w:lang w:val="en-US"/>
        </w:rPr>
        <w:t>(Zhang et al., 2017)</w:t>
      </w:r>
      <w:r>
        <w:rPr>
          <w:rFonts w:ascii="Times New Roman" w:hAnsi="Times New Roman" w:cs="Times New Roman"/>
          <w:lang w:val="en-US"/>
        </w:rPr>
        <w:fldChar w:fldCharType="end"/>
      </w:r>
      <w:r w:rsidRPr="007B600C">
        <w:rPr>
          <w:rFonts w:ascii="Times New Roman" w:hAnsi="Times New Roman" w:cs="Times New Roman"/>
          <w:lang w:val="en-US"/>
        </w:rPr>
        <w:t xml:space="preserve"> melakukan klasifikasi end-to-end menggunakan arsitektur deep CNN dan mengevaluasi metode mereka pada dataset HErlev dataset HErlev yang mencapai akurasi 98,3%.</w:t>
      </w:r>
      <w:r>
        <w:rPr>
          <w:rFonts w:ascii="Times New Roman" w:hAnsi="Times New Roman" w:cs="Times New Roman"/>
          <w:lang w:val="en-US"/>
        </w:rPr>
        <w:t xml:space="preserve"> </w:t>
      </w:r>
      <w:r w:rsidRPr="007B600C">
        <w:rPr>
          <w:rFonts w:ascii="Times New Roman" w:hAnsi="Times New Roman" w:cs="Times New Roman"/>
          <w:lang w:val="en-US"/>
        </w:rPr>
        <w:t xml:space="preserve">Model </w:t>
      </w:r>
      <w:r w:rsidRPr="007B600C">
        <w:rPr>
          <w:rFonts w:ascii="Times New Roman" w:hAnsi="Times New Roman" w:cs="Times New Roman"/>
          <w:lang w:val="en-US"/>
        </w:rPr>
        <w:lastRenderedPageBreak/>
        <w:t>CNN belajar mengekstrak fitur invarian secara otomatis menggunakan metode konvolusi gambar dan flutter, memiliki invariansi translasi, dan berkinerja lebih baik daripada pembelajaran mesin atau metode pemrosesan gambar, sehingga membuatnya populer.</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{"citationItems":[{"id":"ITEM-1","itemData":{"DOI":"10.1038/s41598-021-93783-8","ISBN":"0123456789","ISSN":"20452322","PMID":"34267261","abstract":"Cervical cancer affects more than 0.5 million women annually causing more than 0.3 million deaths. Detection of cancer in its early stages is of prime importance for eradicating the disease from the patient’s body. However, regular population-wise screening of cancer is limited by its expensive and labour intensive detection process, where clinicians need to classify individual cells from a stained slide consisting of more than 100,000 cervical cells, for malignancy detection. Thus, Computer-Aided Diagnosis (CAD) systems are used as a viable alternative for easy and fast detection of cancer. In this paper, we develop such a method where we form an ensemble-based classification model using three Convolutional Neural Network (CNN) architectures, namely Inception v3, Xception and DenseNet-169 pre-trained on ImageNet dataset for Pap stained single cell and whole-slide image classification. The proposed ensemble scheme uses a fuzzy rank-based fusion of classifiers by considering two non-linear functions on the decision scores generated by said base learners. Unlike the simple fusion schemes that exist in the literature, the proposed ensemble technique makes the final predictions on the test samples by taking into consideration the confidence in the predictions of the base classifiers. The proposed model has been evaluated on two publicly available benchmark datasets, namely, the SIPaKMeD Pap Smear dataset and the Mendeley Liquid Based Cytology (LBC) dataset, using a 5-fold cross-validation scheme. On the SIPaKMeD Pap Smear dataset, the proposed framework achieves a classification accuracy of 98.55% and sensitivity of 98.52% in its 2-class setting, and 95.43% accuracy and 98.52% sensitivity in its 5-class setting. On the Mendeley LBC dataset, the accuracy achieved is 99.23% and sensitivity of 99.23%. The results obtained outperform many of the state-of-the-art models, thereby justifying the effectiveness of the same. The relevant codes of this proposed model are publicly available on GitHub.","author":[{"dropping-particle":"","family":"Manna","given":"Ankur","non-dropping-particle":"","parse-names":false,"suffix":""},{"dropping-particle":"","family":"Kundu","given":"Rohit","non-dropping-particle":"","parse-names":false,"suffix":""},{"dropping-particle":"","family":"Kaplun","given":"Dmitrii","non-dropping-particle":"","parse-names":false,"suffix":""},{"dropping-particle":"","family":"Sinitca","given":"Aleksandr","non-dropping-particle":"","parse-names":false,"suffix":""},{"dropping-particle":"","family":"Sarkar","given":"Ram","non-dropping-particle":"","parse-names":false,"suffix":""}],"container-title":"Scientific Reports","id":"ITEM-1","issue":"1","issued":{"date-parts":[["2021"]]},"page":"1-18","publisher":"Nature Publishing Group UK","title":"A fuzzy rank-based ensemble of CNN models for classification of cervical cytology","type":"article-journal","volume":"11"},"uris":["http://www.mendeley.com/documents/?uuid=99a629d1-9b0c-4038-b2d4-bf2b3187724b"]}],"mendeley":{"formattedCitation":"(Manna et al., 2021)","plainTextFormattedCitation":"(Manna et al., 2021)","previouslyFormattedCitation":"(Manna et al., 2021)"},"properties":{"noteIndex":0},"schema":"https://github.com/citation-style-language/schema/raw/master/csl-citation.json"}</w:instrText>
      </w:r>
      <w:r>
        <w:rPr>
          <w:rFonts w:ascii="Times New Roman" w:hAnsi="Times New Roman" w:cs="Times New Roman"/>
          <w:lang w:val="en-US"/>
        </w:rPr>
        <w:fldChar w:fldCharType="separate"/>
      </w:r>
      <w:r w:rsidRPr="00DF7523">
        <w:rPr>
          <w:rFonts w:ascii="Times New Roman" w:hAnsi="Times New Roman" w:cs="Times New Roman"/>
          <w:noProof/>
          <w:lang w:val="en-US"/>
        </w:rPr>
        <w:t>(Manna et al., 2021)</w:t>
      </w:r>
      <w:r>
        <w:rPr>
          <w:rFonts w:ascii="Times New Roman" w:hAnsi="Times New Roman" w:cs="Times New Roman"/>
          <w:lang w:val="en-US"/>
        </w:rPr>
        <w:fldChar w:fldCharType="end"/>
      </w:r>
      <w:r>
        <w:rPr>
          <w:rFonts w:ascii="Times New Roman" w:hAnsi="Times New Roman" w:cs="Times New Roman"/>
          <w:lang w:val="en-US"/>
        </w:rPr>
        <w:t>.</w:t>
      </w:r>
    </w:p>
    <w:p w14:paraId="3588F410" w14:textId="77777777" w:rsidR="008D2CBA" w:rsidRDefault="008D2CBA" w:rsidP="008D2CBA">
      <w:pPr>
        <w:pStyle w:val="ListParagraph"/>
        <w:ind w:left="0" w:firstLine="720"/>
        <w:jc w:val="both"/>
        <w:rPr>
          <w:rFonts w:ascii="Times New Roman" w:hAnsi="Times New Roman" w:cs="Times New Roman"/>
          <w:lang w:val="en-US"/>
        </w:rPr>
      </w:pPr>
      <w:r w:rsidRPr="004664C8">
        <w:rPr>
          <w:rFonts w:ascii="Times New Roman" w:hAnsi="Times New Roman" w:cs="Times New Roman"/>
          <w:lang w:val="en-US"/>
        </w:rPr>
        <w:t xml:space="preserve">Pembelajaran ensembel </w:t>
      </w:r>
      <w:r>
        <w:rPr>
          <w:rFonts w:ascii="Times New Roman" w:hAnsi="Times New Roman" w:cs="Times New Roman"/>
          <w:lang w:val="en-US"/>
        </w:rPr>
        <w:t>sebagai</w:t>
      </w:r>
      <w:r w:rsidRPr="004664C8">
        <w:rPr>
          <w:rFonts w:ascii="Times New Roman" w:hAnsi="Times New Roman" w:cs="Times New Roman"/>
          <w:lang w:val="en-US"/>
        </w:rPr>
        <w:t xml:space="preserve"> salah satu alternatif di mana nilai keputusan dari beberapa pengklasifikasi digabungkan untuk memprediksi label kelas akhir dari sampel input. Model ensemble ditujukan untuk menangkap fitur-fitur penting dari semua model konstituennya sehingga berkinerja lebih baik daripada pengklasifikasi dasar individual. Model-model tersebut kuat karena ensembel mengurangi dispersi atau penyebaran prediksi yang dibuat oleh model dasar. Varians dalam kesalahan prediksi dari pengklasifikasi dasar akan berkurang dalam model ensembel dengan penambahan beberapa bias pada pembelajaran dasar yang bersaing</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{"citationItems":[{"id":"ITEM-1","itemData":{"DOI":"10.1038/s41598-021-93783-8","ISBN":"0123456789","ISSN":"20452322","PMID":"34267261","abstract":"Cervical cancer affects more than 0.5 million women annually causing more than 0.3 million deaths. Detection of cancer in its early stages is of prime importance for eradicating the disease from the patient’s body. However, regular population-wise screening of cancer is limited by its expensive and labour intensive detection process, where clinicians need to classify individual cells from a stained slide consisting of more than 100,000 cervical cells, for malignancy detection. Thus, Computer-Aided Diagnosis (CAD) systems are used as a viable alternative for easy and fast detection of cancer. In this paper, we develop such a method where we form an ensemble-based classification model using three Convolutional Neural Network (CNN) architectures, namely Inception v3, Xception and DenseNet-169 pre-trained on ImageNet dataset for Pap stained single cell and whole-slide image classification. The proposed ensemble scheme uses a fuzzy rank-based fusion of classifiers by considering two non-linear functions on the decision scores generated by said base learners. Unlike the simple fusion schemes that exist in the literature, the proposed ensemble technique makes the final predictions on the test samples by taking into consideration the confidence in the predictions of the base classifiers. The proposed model has been evaluated on two publicly available benchmark datasets, namely, the SIPaKMeD Pap Smear dataset and the Mendeley Liquid Based Cytology (LBC) dataset, using a 5-fold cross-validation scheme. On the SIPaKMeD Pap Smear dataset, the proposed framework achieves a classification accuracy of 98.55% and sensitivity of 98.52% in its 2-class setting, and 95.43% accuracy and 98.52% sensitivity in its 5-class setting. On the Mendeley LBC dataset, the accuracy achieved is 99.23% and sensitivity of 99.23%. The results obtained outperform many of the state-of-the-art models, thereby justifying the effectiveness of the same. The relevant codes of this proposed model are publicly available on GitHub.","author":[{"dropping-particle":"","family":"Manna","given":"Ankur","non-dropping-particle":"","parse-names":false,"suffix":""},{"dropping-particle":"","family":"Kundu","given":"Rohit","non-dropping-particle":"","parse-names":false,"suffix":""},{"dropping-particle":"","family":"Kaplun","given":"Dmitrii","non-dropping-particle":"","parse-names":false,"suffix":""},{"dropping-particle":"","family":"Sinitca","given":"Aleksandr","non-dropping-particle":"","parse-names":false,"suffix":""},{"dropping-particle":"","family":"Sarkar","given":"Ram","non-dropping-particle":"","parse-names":false,"suffix":""}],"container-title":"Scientific Reports","id":"ITEM-1","issue":"1","issued":{"date-parts":[["2021"]]},"page":"1-18","publisher":"Nature Publishing Group UK","title":"A fuzzy rank-based ensemble of CNN models for classification of cervical cytology","type":"article-journal","volume":"11"},"uris":["http://www.mendeley.com/documents/?uuid=99a629d1-9b0c-4038-b2d4-bf2b3187724b"]}],"mendeley":{"formattedCitation":"(Manna et al., 2021)","plainTextFormattedCitation":"(Manna et al., 2021)","previouslyFormattedCitation":"(Manna et al., 2021)"},"properties":{"noteIndex":0},"schema":"https://github.com/citation-style-language/schema/raw/master/csl-citation.json"}</w:instrText>
      </w:r>
      <w:r>
        <w:rPr>
          <w:rFonts w:ascii="Times New Roman" w:hAnsi="Times New Roman" w:cs="Times New Roman"/>
          <w:lang w:val="en-US"/>
        </w:rPr>
        <w:fldChar w:fldCharType="separate"/>
      </w:r>
      <w:r w:rsidRPr="00DF7523">
        <w:rPr>
          <w:rFonts w:ascii="Times New Roman" w:hAnsi="Times New Roman" w:cs="Times New Roman"/>
          <w:noProof/>
          <w:lang w:val="en-US"/>
        </w:rPr>
        <w:t>(Manna et al., 2021)</w:t>
      </w:r>
      <w:r>
        <w:rPr>
          <w:rFonts w:ascii="Times New Roman" w:hAnsi="Times New Roman" w:cs="Times New Roman"/>
          <w:lang w:val="en-US"/>
        </w:rPr>
        <w:fldChar w:fldCharType="end"/>
      </w:r>
      <w:r>
        <w:rPr>
          <w:rFonts w:ascii="Times New Roman" w:hAnsi="Times New Roman" w:cs="Times New Roman"/>
          <w:lang w:val="en-US"/>
        </w:rPr>
        <w:t>.</w:t>
      </w:r>
    </w:p>
    <w:p w14:paraId="6207E5E6" w14:textId="77777777" w:rsidR="008D2CBA" w:rsidRDefault="008D2CBA" w:rsidP="008D2CBA">
      <w:pPr>
        <w:pStyle w:val="ListParagraph"/>
        <w:ind w:left="0" w:firstLine="720"/>
        <w:jc w:val="both"/>
        <w:rPr>
          <w:rFonts w:ascii="Times New Roman" w:hAnsi="Times New Roman" w:cs="Times New Roman"/>
          <w:lang w:val="en-US"/>
        </w:rPr>
      </w:pPr>
      <w:r>
        <w:rPr>
          <w:rFonts w:ascii="Times New Roman" w:hAnsi="Times New Roman" w:cs="Times New Roman"/>
          <w:lang w:val="en-US"/>
        </w:rPr>
        <w:t xml:space="preserve">Dengan </w:t>
      </w:r>
      <w:r w:rsidRPr="00CE48C5">
        <w:rPr>
          <w:rFonts w:ascii="Times New Roman" w:hAnsi="Times New Roman" w:cs="Times New Roman"/>
          <w:lang w:val="en-US"/>
        </w:rPr>
        <w:t>metode membentuk model klasifikasi berbasis ensemble menggunakan tiga arsitektur Convolutional Neural Network (CNN), yaitu Inception v3, Xception dan DenseNet-169</w:t>
      </w:r>
      <w:r>
        <w:rPr>
          <w:rFonts w:ascii="Times New Roman" w:hAnsi="Times New Roman" w:cs="Times New Roman"/>
          <w:lang w:val="en-US"/>
        </w:rPr>
        <w:t xml:space="preserve">. </w:t>
      </w:r>
      <w:r w:rsidRPr="00CE48C5">
        <w:rPr>
          <w:rFonts w:ascii="Times New Roman" w:hAnsi="Times New Roman" w:cs="Times New Roman"/>
          <w:lang w:val="en-US"/>
        </w:rPr>
        <w:t xml:space="preserve">Skema </w:t>
      </w:r>
      <w:r>
        <w:rPr>
          <w:rFonts w:ascii="Times New Roman" w:hAnsi="Times New Roman" w:cs="Times New Roman"/>
          <w:lang w:val="en-US"/>
        </w:rPr>
        <w:t>ensemble</w:t>
      </w:r>
      <w:r w:rsidRPr="00CE48C5">
        <w:rPr>
          <w:rFonts w:ascii="Times New Roman" w:hAnsi="Times New Roman" w:cs="Times New Roman"/>
          <w:lang w:val="en-US"/>
        </w:rPr>
        <w:t xml:space="preserve"> yang diusulkan menggunakan perpaduan pengklasifikasi berbasis peringkat fuzzy dengan mempertimbangkan dua fungsi non-linear fungsi non-linear pada skor keputusan yang dihasilkan oleh </w:t>
      </w:r>
      <w:r>
        <w:rPr>
          <w:rFonts w:ascii="Times New Roman" w:hAnsi="Times New Roman" w:cs="Times New Roman"/>
          <w:lang w:val="en-US"/>
        </w:rPr>
        <w:t>basic learning</w:t>
      </w:r>
      <w:r w:rsidRPr="00CE48C5">
        <w:rPr>
          <w:rFonts w:ascii="Times New Roman" w:hAnsi="Times New Roman" w:cs="Times New Roman"/>
          <w:lang w:val="en-US"/>
        </w:rPr>
        <w:t xml:space="preserve">. Tidak seperti skema fusi sederhana yang ada dalam literatur, teknik ensemble yang diusulkan membuat prediksi akhir pada sampel uji dengan mempertimbangkan kepercayaan pada prediksi pengklasifikasi dasar. Model yang </w:t>
      </w:r>
      <w:r>
        <w:rPr>
          <w:rFonts w:ascii="Times New Roman" w:hAnsi="Times New Roman" w:cs="Times New Roman"/>
          <w:lang w:val="en-US"/>
        </w:rPr>
        <w:t>memiliki</w:t>
      </w:r>
      <w:r w:rsidRPr="00CE48C5">
        <w:rPr>
          <w:rFonts w:ascii="Times New Roman" w:hAnsi="Times New Roman" w:cs="Times New Roman"/>
          <w:lang w:val="en-US"/>
        </w:rPr>
        <w:t xml:space="preserve"> akurasi dicapai adalah 99,23% dan sensitivitas 99,23%. Hasil yang diperoleh mengungguli banyak model yang ada, dengan demikian membenarkan keefektifan model yang sama. </w:t>
      </w:r>
      <w:r>
        <w:rPr>
          <w:rFonts w:ascii="Times New Roman" w:hAnsi="Times New Roman" w:cs="Times New Roman"/>
          <w:lang w:val="en-US"/>
        </w:rPr>
        <w:t xml:space="preserve">Sehingga dapat membantu meminimalisasi  model yang lebih akurat dan mampu untuk mendeteksi tingkat kematangan alpukat fitur-fitur unik pada gambar. </w:t>
      </w:r>
    </w:p>
    <w:p w14:paraId="1F1E6AEA" w14:textId="74AF6659" w:rsidR="00BC49FF" w:rsidRPr="00D307A3" w:rsidRDefault="00BC49FF" w:rsidP="00BC49FF">
      <w:pPr>
        <w:pStyle w:val="ListParagraph"/>
        <w:jc w:val="both"/>
        <w:rPr>
          <w:rFonts w:ascii="Times New Roman" w:hAnsi="Times New Roman" w:cs="Times New Roman"/>
          <w:lang w:val="en-US"/>
        </w:rPr>
      </w:pPr>
    </w:p>
    <w:p w14:paraId="10D6799F" w14:textId="0F047858" w:rsidR="00BC49FF" w:rsidRPr="00D307A3" w:rsidRDefault="00BC49FF" w:rsidP="00BC49FF">
      <w:pPr>
        <w:pStyle w:val="ListParagraph"/>
        <w:jc w:val="both"/>
        <w:rPr>
          <w:rFonts w:ascii="Times New Roman" w:hAnsi="Times New Roman" w:cs="Times New Roman"/>
          <w:lang w:val="en-US"/>
        </w:rPr>
      </w:pPr>
    </w:p>
    <w:p w14:paraId="3989888F" w14:textId="6C489F74" w:rsidR="00BC49FF" w:rsidRPr="00D307A3" w:rsidRDefault="00BC49FF" w:rsidP="00BC49FF">
      <w:pPr>
        <w:pStyle w:val="ListParagraph"/>
        <w:jc w:val="both"/>
        <w:rPr>
          <w:rFonts w:ascii="Times New Roman" w:hAnsi="Times New Roman" w:cs="Times New Roman"/>
          <w:lang w:val="en-US"/>
        </w:rPr>
      </w:pPr>
    </w:p>
    <w:p w14:paraId="391A0640" w14:textId="366E8850" w:rsidR="00BC49FF" w:rsidRPr="00D307A3" w:rsidRDefault="00BC49FF" w:rsidP="00BC49FF">
      <w:pPr>
        <w:pStyle w:val="ListParagraph"/>
        <w:jc w:val="both"/>
        <w:rPr>
          <w:rFonts w:ascii="Times New Roman" w:hAnsi="Times New Roman" w:cs="Times New Roman"/>
          <w:lang w:val="en-US"/>
        </w:rPr>
      </w:pPr>
    </w:p>
    <w:p w14:paraId="2B1ECCEA" w14:textId="77777777" w:rsidR="00457165" w:rsidRDefault="00457165" w:rsidP="00457165">
      <w:pPr>
        <w:pStyle w:val="ListParagraph"/>
        <w:numPr>
          <w:ilvl w:val="0"/>
          <w:numId w:val="8"/>
        </w:numPr>
        <w:ind w:hanging="720"/>
        <w:jc w:val="both"/>
        <w:rPr>
          <w:rFonts w:ascii="Times New Roman" w:hAnsi="Times New Roman" w:cs="Times New Roman"/>
          <w:b/>
          <w:bCs/>
          <w:lang w:val="en-US"/>
        </w:rPr>
      </w:pPr>
      <w:r>
        <w:rPr>
          <w:rFonts w:ascii="Times New Roman" w:hAnsi="Times New Roman" w:cs="Times New Roman"/>
          <w:b/>
          <w:bCs/>
          <w:lang w:val="en-US"/>
        </w:rPr>
        <w:t>DATASET</w:t>
      </w:r>
    </w:p>
    <w:p w14:paraId="3C3DD0F6" w14:textId="59BBC314" w:rsidR="00457165" w:rsidRDefault="00457165" w:rsidP="00457165">
      <w:pPr>
        <w:pStyle w:val="ListParagraph"/>
        <w:jc w:val="both"/>
        <w:rPr>
          <w:rFonts w:ascii="Times New Roman" w:hAnsi="Times New Roman" w:cs="Times New Roman"/>
          <w:lang w:val="en-US"/>
        </w:rPr>
      </w:pPr>
      <w:r w:rsidRPr="00457165">
        <w:rPr>
          <w:rFonts w:ascii="Times New Roman" w:hAnsi="Times New Roman" w:cs="Times New Roman"/>
          <w:lang w:val="en-US"/>
        </w:rPr>
        <w:t>Sumber</w:t>
      </w:r>
      <w:r>
        <w:rPr>
          <w:rFonts w:ascii="Times New Roman" w:hAnsi="Times New Roman" w:cs="Times New Roman"/>
          <w:lang w:val="en-US"/>
        </w:rPr>
        <w:t xml:space="preserve"> Dataset yang saya ambil bersumber dari </w:t>
      </w:r>
      <w:hyperlink r:id="rId11" w:history="1">
        <w:r w:rsidRPr="00863D4C">
          <w:rPr>
            <w:rStyle w:val="Hyperlink"/>
            <w:rFonts w:ascii="Times New Roman" w:hAnsi="Times New Roman" w:cs="Times New Roman"/>
            <w:lang w:val="en-US"/>
          </w:rPr>
          <w:t>https://data.mendeley.com/research-data/?search=avocado%20fruit</w:t>
        </w:r>
      </w:hyperlink>
      <w:r>
        <w:rPr>
          <w:rFonts w:ascii="Times New Roman" w:hAnsi="Times New Roman" w:cs="Times New Roman"/>
          <w:lang w:val="en-US"/>
        </w:rPr>
        <w:t>. Jumlah data foto Alpukat yang saya dapatkan berjumlah 342 items yang terdiri dari buah alpukat yang mentah dan matang dari berbagai jenis Alpukat</w:t>
      </w:r>
      <w:r w:rsidR="00946314">
        <w:rPr>
          <w:rFonts w:ascii="Times New Roman" w:hAnsi="Times New Roman" w:cs="Times New Roman"/>
          <w:lang w:val="en-US"/>
        </w:rPr>
        <w:t xml:space="preserve">. </w:t>
      </w:r>
    </w:p>
    <w:p w14:paraId="3C31254F" w14:textId="77777777" w:rsidR="00457165" w:rsidRPr="00457165" w:rsidRDefault="00457165" w:rsidP="00457165">
      <w:pPr>
        <w:pStyle w:val="ListParagraph"/>
        <w:jc w:val="both"/>
        <w:rPr>
          <w:rFonts w:ascii="Times New Roman" w:hAnsi="Times New Roman" w:cs="Times New Roman"/>
          <w:lang w:val="en-US"/>
        </w:rPr>
      </w:pPr>
    </w:p>
    <w:p w14:paraId="1BF61169" w14:textId="4A06B14D" w:rsidR="00BC49FF" w:rsidRPr="00D307A3" w:rsidRDefault="00BC49FF" w:rsidP="00BC49FF">
      <w:pPr>
        <w:pStyle w:val="ListParagraph"/>
        <w:jc w:val="both"/>
        <w:rPr>
          <w:rFonts w:ascii="Times New Roman" w:hAnsi="Times New Roman" w:cs="Times New Roman"/>
          <w:lang w:val="en-US"/>
        </w:rPr>
      </w:pPr>
    </w:p>
    <w:p w14:paraId="7DCCADBC" w14:textId="3032128A" w:rsidR="00BC49FF" w:rsidRPr="00D307A3" w:rsidRDefault="00BC49FF" w:rsidP="00BC49FF">
      <w:pPr>
        <w:pStyle w:val="ListParagraph"/>
        <w:jc w:val="both"/>
        <w:rPr>
          <w:rFonts w:ascii="Times New Roman" w:hAnsi="Times New Roman" w:cs="Times New Roman"/>
          <w:lang w:val="en-US"/>
        </w:rPr>
      </w:pPr>
    </w:p>
    <w:p w14:paraId="0BFDFABF" w14:textId="29893739" w:rsidR="00BC49FF" w:rsidRPr="00D307A3" w:rsidRDefault="00BC49FF" w:rsidP="00BC49FF">
      <w:pPr>
        <w:pStyle w:val="ListParagraph"/>
        <w:jc w:val="both"/>
        <w:rPr>
          <w:rFonts w:ascii="Times New Roman" w:hAnsi="Times New Roman" w:cs="Times New Roman"/>
          <w:lang w:val="en-US"/>
        </w:rPr>
      </w:pPr>
    </w:p>
    <w:p w14:paraId="08DE1488" w14:textId="258AF1A9" w:rsidR="00C872A0" w:rsidRPr="00BE321D" w:rsidRDefault="00BE321D" w:rsidP="000C74BD">
      <w:pPr>
        <w:pStyle w:val="ListParagraph"/>
        <w:ind w:left="360"/>
        <w:jc w:val="both"/>
        <w:rPr>
          <w:rFonts w:ascii="Times New Roman" w:hAnsi="Times New Roman" w:cs="Times New Roman"/>
          <w:b/>
          <w:bCs/>
          <w:lang w:val="en-US"/>
        </w:rPr>
      </w:pPr>
      <w:r w:rsidRPr="00BE321D">
        <w:rPr>
          <w:rFonts w:ascii="Times New Roman" w:hAnsi="Times New Roman" w:cs="Times New Roman"/>
          <w:b/>
          <w:bCs/>
          <w:lang w:val="en-US"/>
        </w:rPr>
        <w:t>Note dari Pak Toto :</w:t>
      </w:r>
    </w:p>
    <w:p w14:paraId="5E65966B" w14:textId="7A485F49" w:rsidR="00BE321D" w:rsidRDefault="00BE321D" w:rsidP="000C74BD">
      <w:pPr>
        <w:pStyle w:val="ListParagraph"/>
        <w:ind w:left="360"/>
        <w:jc w:val="both"/>
        <w:rPr>
          <w:rFonts w:ascii="Times New Roman" w:hAnsi="Times New Roman" w:cs="Times New Roman"/>
          <w:lang w:val="en-US"/>
        </w:rPr>
      </w:pPr>
    </w:p>
    <w:p w14:paraId="6AF798D5" w14:textId="317307D2" w:rsidR="00BE321D" w:rsidRDefault="00BE321D" w:rsidP="008F2DC8">
      <w:pPr>
        <w:pStyle w:val="ListParagraph"/>
        <w:numPr>
          <w:ilvl w:val="0"/>
          <w:numId w:val="20"/>
        </w:numPr>
        <w:jc w:val="both"/>
        <w:rPr>
          <w:rFonts w:ascii="Times New Roman" w:hAnsi="Times New Roman" w:cs="Times New Roman"/>
          <w:lang w:val="en-US"/>
        </w:rPr>
      </w:pPr>
      <w:r>
        <w:rPr>
          <w:rFonts w:ascii="Times New Roman" w:hAnsi="Times New Roman" w:cs="Times New Roman"/>
          <w:lang w:val="en-US"/>
        </w:rPr>
        <w:t xml:space="preserve">Perhatikan </w:t>
      </w:r>
      <w:r w:rsidR="008F2DC8">
        <w:rPr>
          <w:rFonts w:ascii="Times New Roman" w:hAnsi="Times New Roman" w:cs="Times New Roman"/>
          <w:lang w:val="en-US"/>
        </w:rPr>
        <w:t xml:space="preserve">current condition untuk melakukan kematangan </w:t>
      </w:r>
    </w:p>
    <w:p w14:paraId="24FFD0FE" w14:textId="0FE32812" w:rsidR="00192867" w:rsidRDefault="00192867" w:rsidP="008F2DC8">
      <w:pPr>
        <w:pStyle w:val="ListParagraph"/>
        <w:numPr>
          <w:ilvl w:val="0"/>
          <w:numId w:val="20"/>
        </w:numPr>
        <w:jc w:val="both"/>
        <w:rPr>
          <w:rFonts w:ascii="Times New Roman" w:hAnsi="Times New Roman" w:cs="Times New Roman"/>
          <w:lang w:val="en-US"/>
        </w:rPr>
      </w:pPr>
      <w:r>
        <w:rPr>
          <w:rFonts w:ascii="Times New Roman" w:hAnsi="Times New Roman" w:cs="Times New Roman"/>
          <w:lang w:val="en-US"/>
        </w:rPr>
        <w:t xml:space="preserve">Pahami problem domain </w:t>
      </w:r>
    </w:p>
    <w:p w14:paraId="18850180" w14:textId="69CD4A41" w:rsidR="00192867" w:rsidRDefault="00192867" w:rsidP="008F2DC8">
      <w:pPr>
        <w:pStyle w:val="ListParagraph"/>
        <w:numPr>
          <w:ilvl w:val="0"/>
          <w:numId w:val="20"/>
        </w:numPr>
        <w:jc w:val="both"/>
        <w:rPr>
          <w:rFonts w:ascii="Times New Roman" w:hAnsi="Times New Roman" w:cs="Times New Roman"/>
          <w:lang w:val="en-US"/>
        </w:rPr>
      </w:pPr>
      <w:r>
        <w:rPr>
          <w:rFonts w:ascii="Times New Roman" w:hAnsi="Times New Roman" w:cs="Times New Roman"/>
          <w:lang w:val="en-US"/>
        </w:rPr>
        <w:t xml:space="preserve">Focus ke 1 titik untuk kematangannya </w:t>
      </w:r>
      <w:r w:rsidR="003C75F2">
        <w:rPr>
          <w:rFonts w:ascii="Times New Roman" w:hAnsi="Times New Roman" w:cs="Times New Roman"/>
          <w:lang w:val="en-US"/>
        </w:rPr>
        <w:t>pada buah Alukat</w:t>
      </w:r>
      <w:r w:rsidR="00793E2D">
        <w:rPr>
          <w:rFonts w:ascii="Times New Roman" w:hAnsi="Times New Roman" w:cs="Times New Roman"/>
          <w:lang w:val="en-US"/>
        </w:rPr>
        <w:t xml:space="preserve">, misalkan Alpukat </w:t>
      </w:r>
      <w:r w:rsidR="003C75F2">
        <w:rPr>
          <w:rFonts w:ascii="Times New Roman" w:hAnsi="Times New Roman" w:cs="Times New Roman"/>
          <w:lang w:val="en-US"/>
        </w:rPr>
        <w:t xml:space="preserve">Mentega </w:t>
      </w:r>
    </w:p>
    <w:p w14:paraId="355A454C" w14:textId="30EA0CBF" w:rsidR="003C75F2" w:rsidRDefault="003C75F2" w:rsidP="00793E2D">
      <w:pPr>
        <w:pStyle w:val="ListParagraph"/>
        <w:jc w:val="both"/>
        <w:rPr>
          <w:rFonts w:ascii="Times New Roman" w:hAnsi="Times New Roman" w:cs="Times New Roman"/>
          <w:lang w:val="en-US"/>
        </w:rPr>
      </w:pPr>
    </w:p>
    <w:p w14:paraId="1DF7C318" w14:textId="4504430A" w:rsidR="00776F97" w:rsidRDefault="00776F97" w:rsidP="00793E2D">
      <w:pPr>
        <w:pStyle w:val="ListParagraph"/>
        <w:jc w:val="both"/>
        <w:rPr>
          <w:rFonts w:ascii="Times New Roman" w:hAnsi="Times New Roman" w:cs="Times New Roman"/>
          <w:lang w:val="en-US"/>
        </w:rPr>
      </w:pPr>
    </w:p>
    <w:p w14:paraId="4F8CAFDF" w14:textId="6343E4A9" w:rsidR="00776F97" w:rsidRDefault="00776F97" w:rsidP="00793E2D">
      <w:pPr>
        <w:pStyle w:val="ListParagraph"/>
        <w:jc w:val="both"/>
        <w:rPr>
          <w:rFonts w:ascii="Times New Roman" w:hAnsi="Times New Roman" w:cs="Times New Roman"/>
          <w:lang w:val="en-US"/>
        </w:rPr>
      </w:pPr>
    </w:p>
    <w:p w14:paraId="3EA821C1" w14:textId="5323B457" w:rsidR="00776F97" w:rsidRDefault="00776F97" w:rsidP="00793E2D">
      <w:pPr>
        <w:pStyle w:val="ListParagraph"/>
        <w:jc w:val="both"/>
        <w:rPr>
          <w:rFonts w:ascii="Times New Roman" w:hAnsi="Times New Roman" w:cs="Times New Roman"/>
          <w:lang w:val="en-US"/>
        </w:rPr>
      </w:pPr>
    </w:p>
    <w:p w14:paraId="1BCA5589" w14:textId="3C4019C6" w:rsidR="00776F97" w:rsidRDefault="00776F97" w:rsidP="00793E2D">
      <w:pPr>
        <w:pStyle w:val="ListParagraph"/>
        <w:jc w:val="both"/>
        <w:rPr>
          <w:rFonts w:ascii="Times New Roman" w:hAnsi="Times New Roman" w:cs="Times New Roman"/>
          <w:lang w:val="en-US"/>
        </w:rPr>
      </w:pPr>
    </w:p>
    <w:p w14:paraId="022992D5" w14:textId="0FF296F3" w:rsidR="00776F97" w:rsidRDefault="00776F97" w:rsidP="00793E2D">
      <w:pPr>
        <w:pStyle w:val="ListParagraph"/>
        <w:jc w:val="both"/>
        <w:rPr>
          <w:rFonts w:ascii="Times New Roman" w:hAnsi="Times New Roman" w:cs="Times New Roman"/>
          <w:lang w:val="en-US"/>
        </w:rPr>
      </w:pPr>
    </w:p>
    <w:p w14:paraId="6895AA24" w14:textId="50AD0AF5" w:rsidR="00776F97" w:rsidRDefault="00776F97" w:rsidP="00793E2D">
      <w:pPr>
        <w:pStyle w:val="ListParagraph"/>
        <w:jc w:val="both"/>
        <w:rPr>
          <w:rFonts w:ascii="Times New Roman" w:hAnsi="Times New Roman" w:cs="Times New Roman"/>
          <w:lang w:val="en-US"/>
        </w:rPr>
      </w:pPr>
    </w:p>
    <w:p w14:paraId="198A37B7" w14:textId="668831BB" w:rsidR="00776F97" w:rsidRDefault="00776F97" w:rsidP="00793E2D">
      <w:pPr>
        <w:pStyle w:val="ListParagraph"/>
        <w:jc w:val="both"/>
        <w:rPr>
          <w:rFonts w:ascii="Times New Roman" w:hAnsi="Times New Roman" w:cs="Times New Roman"/>
          <w:lang w:val="en-US"/>
        </w:rPr>
      </w:pPr>
    </w:p>
    <w:p w14:paraId="11E8D35D" w14:textId="2C015700" w:rsidR="00776F97" w:rsidRDefault="00776F97" w:rsidP="00793E2D">
      <w:pPr>
        <w:pStyle w:val="ListParagraph"/>
        <w:jc w:val="both"/>
        <w:rPr>
          <w:rFonts w:ascii="Times New Roman" w:hAnsi="Times New Roman" w:cs="Times New Roman"/>
          <w:lang w:val="en-US"/>
        </w:rPr>
      </w:pPr>
    </w:p>
    <w:p w14:paraId="4A736807" w14:textId="77777777" w:rsidR="00776F97" w:rsidRDefault="00776F97" w:rsidP="00793E2D">
      <w:pPr>
        <w:pStyle w:val="ListParagraph"/>
        <w:jc w:val="both"/>
        <w:rPr>
          <w:rFonts w:ascii="Times New Roman" w:hAnsi="Times New Roman" w:cs="Times New Roman"/>
          <w:lang w:val="en-US"/>
        </w:rPr>
      </w:pPr>
    </w:p>
    <w:p w14:paraId="60DC3FDC" w14:textId="1C020E53" w:rsidR="00192867" w:rsidRDefault="00192867" w:rsidP="00540CAA">
      <w:pPr>
        <w:jc w:val="both"/>
        <w:rPr>
          <w:rFonts w:ascii="Times New Roman" w:hAnsi="Times New Roman" w:cs="Times New Roman"/>
          <w:lang w:val="en-US"/>
        </w:rPr>
      </w:pPr>
    </w:p>
    <w:p w14:paraId="15EC40C0" w14:textId="77777777" w:rsidR="00540CAA" w:rsidRPr="00540CAA" w:rsidRDefault="00540CAA" w:rsidP="00540CAA">
      <w:pPr>
        <w:jc w:val="both"/>
        <w:rPr>
          <w:rFonts w:ascii="Times New Roman" w:hAnsi="Times New Roman" w:cs="Times New Roman"/>
          <w:lang w:val="en-US"/>
        </w:rPr>
      </w:pPr>
    </w:p>
    <w:p w14:paraId="47A43CE0" w14:textId="77777777" w:rsidR="00540CAA" w:rsidRPr="00D307A3" w:rsidRDefault="00540CAA" w:rsidP="00540CAA">
      <w:pPr>
        <w:pStyle w:val="ListParagraph"/>
        <w:jc w:val="center"/>
        <w:rPr>
          <w:rFonts w:ascii="Times New Roman" w:hAnsi="Times New Roman" w:cs="Times New Roman"/>
          <w:b/>
          <w:bCs/>
          <w:lang w:val="en-US"/>
        </w:rPr>
      </w:pPr>
      <w:r w:rsidRPr="00D307A3">
        <w:rPr>
          <w:rFonts w:ascii="Times New Roman" w:hAnsi="Times New Roman" w:cs="Times New Roman"/>
          <w:b/>
          <w:bCs/>
          <w:lang w:val="en-US"/>
        </w:rPr>
        <w:lastRenderedPageBreak/>
        <w:t>DAF</w:t>
      </w:r>
      <w:bookmarkStart w:id="1" w:name="_GoBack"/>
      <w:bookmarkEnd w:id="1"/>
      <w:r w:rsidRPr="00D307A3">
        <w:rPr>
          <w:rFonts w:ascii="Times New Roman" w:hAnsi="Times New Roman" w:cs="Times New Roman"/>
          <w:b/>
          <w:bCs/>
          <w:lang w:val="en-US"/>
        </w:rPr>
        <w:t>TAR PUSTAKA</w:t>
      </w:r>
    </w:p>
    <w:p w14:paraId="02C027C9"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Pr="00666981">
        <w:rPr>
          <w:rFonts w:ascii="Times New Roman" w:hAnsi="Times New Roman" w:cs="Times New Roman"/>
          <w:noProof/>
          <w:szCs w:val="24"/>
        </w:rPr>
        <w:t xml:space="preserve">[BPS] Badan Pusat Statistik. (2022). </w:t>
      </w:r>
      <w:r w:rsidRPr="00666981">
        <w:rPr>
          <w:rFonts w:ascii="Times New Roman" w:hAnsi="Times New Roman" w:cs="Times New Roman"/>
          <w:i/>
          <w:iCs/>
          <w:noProof/>
          <w:szCs w:val="24"/>
        </w:rPr>
        <w:t>Total produksi alpukat tahun 2021</w:t>
      </w:r>
      <w:r w:rsidRPr="00666981">
        <w:rPr>
          <w:rFonts w:ascii="Times New Roman" w:hAnsi="Times New Roman" w:cs="Times New Roman"/>
          <w:noProof/>
          <w:szCs w:val="24"/>
        </w:rPr>
        <w:t>. https://sulut.bps.go.id/statictable/2022/06/24/200/produksi-buah-buahan-dan-sayuran-tahunan-menurut-jenis-tanaman-kuintal-2019-2021.html</w:t>
      </w:r>
    </w:p>
    <w:p w14:paraId="20C2F3AF"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Abaza, A., &amp; Ross, A. (2009). Quality based rank-level fusion in multibiometric systems. </w:t>
      </w:r>
      <w:r w:rsidRPr="00666981">
        <w:rPr>
          <w:rFonts w:ascii="Times New Roman" w:hAnsi="Times New Roman" w:cs="Times New Roman"/>
          <w:i/>
          <w:iCs/>
          <w:noProof/>
          <w:szCs w:val="24"/>
        </w:rPr>
        <w:t>IEEE 3rd International Conference on Biometrics: Theory, Applications and Systems, BTAS 2009</w:t>
      </w:r>
      <w:r w:rsidRPr="00666981">
        <w:rPr>
          <w:rFonts w:ascii="Times New Roman" w:hAnsi="Times New Roman" w:cs="Times New Roman"/>
          <w:noProof/>
          <w:szCs w:val="24"/>
        </w:rPr>
        <w:t>. https://doi.org/10.1109/BTAS.2009.5339081</w:t>
      </w:r>
    </w:p>
    <w:p w14:paraId="720B33C0"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Al-Saffar, A. A. M., Tao, H., &amp; Talab, M. A. (2017). Review of deep convolution neural network in image classification. </w:t>
      </w:r>
      <w:r w:rsidRPr="00666981">
        <w:rPr>
          <w:rFonts w:ascii="Times New Roman" w:hAnsi="Times New Roman" w:cs="Times New Roman"/>
          <w:i/>
          <w:iCs/>
          <w:noProof/>
          <w:szCs w:val="24"/>
        </w:rPr>
        <w:t>Proceeding - 2017 International Conference on Radar, Antenna, Microwave, Electronics, and Telecommunications, ICRAMET 2017</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2018</w:t>
      </w:r>
      <w:r w:rsidRPr="00666981">
        <w:rPr>
          <w:rFonts w:ascii="Times New Roman" w:hAnsi="Times New Roman" w:cs="Times New Roman"/>
          <w:noProof/>
          <w:szCs w:val="24"/>
        </w:rPr>
        <w:t>-</w:t>
      </w:r>
      <w:r w:rsidRPr="00666981">
        <w:rPr>
          <w:rFonts w:ascii="Times New Roman" w:hAnsi="Times New Roman" w:cs="Times New Roman"/>
          <w:i/>
          <w:iCs/>
          <w:noProof/>
          <w:szCs w:val="24"/>
        </w:rPr>
        <w:t>Janua</w:t>
      </w:r>
      <w:r w:rsidRPr="00666981">
        <w:rPr>
          <w:rFonts w:ascii="Times New Roman" w:hAnsi="Times New Roman" w:cs="Times New Roman"/>
          <w:noProof/>
          <w:szCs w:val="24"/>
        </w:rPr>
        <w:t>(March 2020), 26–31. https://doi.org/10.1109/ICRAMET.2017.8253139</w:t>
      </w:r>
    </w:p>
    <w:p w14:paraId="32CD3FEA"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Alirezaei, M., Zare, D., &amp; Nassiri, S. M. (2013). Application of computer vision for determining viscoelastic characteristics of date fruits. </w:t>
      </w:r>
      <w:r w:rsidRPr="00666981">
        <w:rPr>
          <w:rFonts w:ascii="Times New Roman" w:hAnsi="Times New Roman" w:cs="Times New Roman"/>
          <w:i/>
          <w:iCs/>
          <w:noProof/>
          <w:szCs w:val="24"/>
        </w:rPr>
        <w:t>Journal of Food Engineering</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118</w:t>
      </w:r>
      <w:r w:rsidRPr="00666981">
        <w:rPr>
          <w:rFonts w:ascii="Times New Roman" w:hAnsi="Times New Roman" w:cs="Times New Roman"/>
          <w:noProof/>
          <w:szCs w:val="24"/>
        </w:rPr>
        <w:t>(3), 326–332. https://doi.org/10.1016/j.jfoodeng.2013.04.023</w:t>
      </w:r>
    </w:p>
    <w:p w14:paraId="0719D4E5"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Aprilliani, F., Atmiasih, D., &amp; Ristiono, A. (2021). THE EVALUATION OF AVOCADO (Persea americana Mill.) MATURITY LEVEL USING IMAGE PROCESSING TECHNOLOGY. </w:t>
      </w:r>
      <w:r w:rsidRPr="00666981">
        <w:rPr>
          <w:rFonts w:ascii="Times New Roman" w:hAnsi="Times New Roman" w:cs="Times New Roman"/>
          <w:i/>
          <w:iCs/>
          <w:noProof/>
          <w:szCs w:val="24"/>
        </w:rPr>
        <w:t>Jurnal Penelitian Pascapanen Pertanian</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18</w:t>
      </w:r>
      <w:r w:rsidRPr="00666981">
        <w:rPr>
          <w:rFonts w:ascii="Times New Roman" w:hAnsi="Times New Roman" w:cs="Times New Roman"/>
          <w:noProof/>
          <w:szCs w:val="24"/>
        </w:rPr>
        <w:t>(1), 1. https://doi.org/10.21082/jpasca.v18n1.2021.1-8</w:t>
      </w:r>
    </w:p>
    <w:p w14:paraId="0509035A"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Cho, B. H., Koyama, K., Olivares Díaz, E., &amp; Koseki, S. (2020). Determination of “Hass” Avocado Ripeness During Storage Based on Smartphone Image and Machine Learning Model. </w:t>
      </w:r>
      <w:r w:rsidRPr="00666981">
        <w:rPr>
          <w:rFonts w:ascii="Times New Roman" w:hAnsi="Times New Roman" w:cs="Times New Roman"/>
          <w:i/>
          <w:iCs/>
          <w:noProof/>
          <w:szCs w:val="24"/>
        </w:rPr>
        <w:t>Food and Bioprocess Technology</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13</w:t>
      </w:r>
      <w:r w:rsidRPr="00666981">
        <w:rPr>
          <w:rFonts w:ascii="Times New Roman" w:hAnsi="Times New Roman" w:cs="Times New Roman"/>
          <w:noProof/>
          <w:szCs w:val="24"/>
        </w:rPr>
        <w:t>(9), 1579–1587. https://doi.org/10.1007/s11947-020-02494-x</w:t>
      </w:r>
    </w:p>
    <w:p w14:paraId="45D242FA"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Crimi, A., Bakas, S., &amp; Goos, G. (2020). </w:t>
      </w:r>
      <w:r w:rsidRPr="00666981">
        <w:rPr>
          <w:rFonts w:ascii="Times New Roman" w:hAnsi="Times New Roman" w:cs="Times New Roman"/>
          <w:i/>
          <w:iCs/>
          <w:noProof/>
          <w:szCs w:val="24"/>
        </w:rPr>
        <w:t>Brainlesion : Glioma , Multiple Sclerosis , Stroke and Traumatic Brain Injuries Lecture Notes in Computer Science 11993, Part II</w:t>
      </w:r>
      <w:r w:rsidRPr="00666981">
        <w:rPr>
          <w:rFonts w:ascii="Times New Roman" w:hAnsi="Times New Roman" w:cs="Times New Roman"/>
          <w:noProof/>
          <w:szCs w:val="24"/>
        </w:rPr>
        <w:t xml:space="preserve"> (Issue May). https://doi.org/10.1007/978-3-030-46643-5</w:t>
      </w:r>
    </w:p>
    <w:p w14:paraId="2E603BE6"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Hinton, G. E., &amp; Salakhutdinov, R. R. (2006). Reducing the dimensionality of data with neural networks. </w:t>
      </w:r>
      <w:r w:rsidRPr="00666981">
        <w:rPr>
          <w:rFonts w:ascii="Times New Roman" w:hAnsi="Times New Roman" w:cs="Times New Roman"/>
          <w:i/>
          <w:iCs/>
          <w:noProof/>
          <w:szCs w:val="24"/>
        </w:rPr>
        <w:t>Science</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313</w:t>
      </w:r>
      <w:r w:rsidRPr="00666981">
        <w:rPr>
          <w:rFonts w:ascii="Times New Roman" w:hAnsi="Times New Roman" w:cs="Times New Roman"/>
          <w:noProof/>
          <w:szCs w:val="24"/>
        </w:rPr>
        <w:t>(5786), 504–507. https://doi.org/10.1126/science.1127647</w:t>
      </w:r>
    </w:p>
    <w:p w14:paraId="3CE6C08B"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Indrakumari, R., Poongodi, T., &amp; Singh, K. (2021). Introduction to Deep Learning. In </w:t>
      </w:r>
      <w:r w:rsidRPr="00666981">
        <w:rPr>
          <w:rFonts w:ascii="Times New Roman" w:hAnsi="Times New Roman" w:cs="Times New Roman"/>
          <w:i/>
          <w:iCs/>
          <w:noProof/>
          <w:szCs w:val="24"/>
        </w:rPr>
        <w:t>EAI/Springer Innovations in Communication and Computing</w:t>
      </w:r>
      <w:r w:rsidRPr="00666981">
        <w:rPr>
          <w:rFonts w:ascii="Times New Roman" w:hAnsi="Times New Roman" w:cs="Times New Roman"/>
          <w:noProof/>
          <w:szCs w:val="24"/>
        </w:rPr>
        <w:t>. https://doi.org/10.1007/978-3-030-66519-7_1</w:t>
      </w:r>
    </w:p>
    <w:p w14:paraId="7B75741A"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Indriani, K., Puspitasari, D., Widiati, W., Yulianto, E., Pratiwi, A., &amp; Ramanda, K. (2023). Classification of brain tumor types using Convolutional Neural Network (CNN). </w:t>
      </w:r>
      <w:r w:rsidRPr="00666981">
        <w:rPr>
          <w:rFonts w:ascii="Times New Roman" w:hAnsi="Times New Roman" w:cs="Times New Roman"/>
          <w:i/>
          <w:iCs/>
          <w:noProof/>
          <w:szCs w:val="24"/>
        </w:rPr>
        <w:t>ICAISD 2021</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020008</w:t>
      </w:r>
      <w:r w:rsidRPr="00666981">
        <w:rPr>
          <w:rFonts w:ascii="Times New Roman" w:hAnsi="Times New Roman" w:cs="Times New Roman"/>
          <w:noProof/>
          <w:szCs w:val="24"/>
        </w:rPr>
        <w:t>(February).</w:t>
      </w:r>
    </w:p>
    <w:p w14:paraId="63F400F4"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John Wesley, R., Nayeemulla Khan, A., &amp; Shahina, A. (2020). Phoneme classification in reconstructed phase space with convolutional neural networks. In </w:t>
      </w:r>
      <w:r w:rsidRPr="00666981">
        <w:rPr>
          <w:rFonts w:ascii="Times New Roman" w:hAnsi="Times New Roman" w:cs="Times New Roman"/>
          <w:i/>
          <w:iCs/>
          <w:noProof/>
          <w:szCs w:val="24"/>
        </w:rPr>
        <w:t>Pattern Recognition Letters</w:t>
      </w:r>
      <w:r w:rsidRPr="00666981">
        <w:rPr>
          <w:rFonts w:ascii="Times New Roman" w:hAnsi="Times New Roman" w:cs="Times New Roman"/>
          <w:noProof/>
          <w:szCs w:val="24"/>
        </w:rPr>
        <w:t xml:space="preserve"> (Vol. 135, pp. 299–306). https://doi.org/10.1016/j.patrec.2020.05.002</w:t>
      </w:r>
    </w:p>
    <w:p w14:paraId="22D5860E"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Maftoonazad, N., &amp; Ramaswamy, H. S. (2005). Postharvest shelf-life extension of avocados using methyl cellulose-based coating. </w:t>
      </w:r>
      <w:r w:rsidRPr="00666981">
        <w:rPr>
          <w:rFonts w:ascii="Times New Roman" w:hAnsi="Times New Roman" w:cs="Times New Roman"/>
          <w:i/>
          <w:iCs/>
          <w:noProof/>
          <w:szCs w:val="24"/>
        </w:rPr>
        <w:t>Lwt</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38</w:t>
      </w:r>
      <w:r w:rsidRPr="00666981">
        <w:rPr>
          <w:rFonts w:ascii="Times New Roman" w:hAnsi="Times New Roman" w:cs="Times New Roman"/>
          <w:noProof/>
          <w:szCs w:val="24"/>
        </w:rPr>
        <w:t>(6), 617–624. https://doi.org/10.1016/j.lwt.2004.08.007</w:t>
      </w:r>
    </w:p>
    <w:p w14:paraId="748492C3"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Manna, A., Kundu, R., Kaplun, D., Sinitca, A., &amp; Sarkar, R. (2021). A fuzzy rank-based ensemble of CNN models for classification of cervical cytology. </w:t>
      </w:r>
      <w:r w:rsidRPr="00666981">
        <w:rPr>
          <w:rFonts w:ascii="Times New Roman" w:hAnsi="Times New Roman" w:cs="Times New Roman"/>
          <w:i/>
          <w:iCs/>
          <w:noProof/>
          <w:szCs w:val="24"/>
        </w:rPr>
        <w:t>Scientific Reports</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11</w:t>
      </w:r>
      <w:r w:rsidRPr="00666981">
        <w:rPr>
          <w:rFonts w:ascii="Times New Roman" w:hAnsi="Times New Roman" w:cs="Times New Roman"/>
          <w:noProof/>
          <w:szCs w:val="24"/>
        </w:rPr>
        <w:t>(1), 1–18. https://doi.org/10.1038/s41598-021-93783-8</w:t>
      </w:r>
    </w:p>
    <w:p w14:paraId="1CFF2E37"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Monwar, M. M., &amp; Gavrilova, M. L. (2009). Multimodal Biometric System Using Rank-Level Fusion Approach. </w:t>
      </w:r>
      <w:r w:rsidRPr="00666981">
        <w:rPr>
          <w:rFonts w:ascii="Times New Roman" w:hAnsi="Times New Roman" w:cs="Times New Roman"/>
          <w:i/>
          <w:iCs/>
          <w:noProof/>
          <w:szCs w:val="24"/>
        </w:rPr>
        <w:t>IEEE Transactions on Systems, Man, and Cybernetics, Part B: Cybernetics</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39</w:t>
      </w:r>
      <w:r w:rsidRPr="00666981">
        <w:rPr>
          <w:rFonts w:ascii="Times New Roman" w:hAnsi="Times New Roman" w:cs="Times New Roman"/>
          <w:noProof/>
          <w:szCs w:val="24"/>
        </w:rPr>
        <w:t>(4), 867–878. https://doi.org/10.1109/TSMCB.2008.2009071</w:t>
      </w:r>
    </w:p>
    <w:p w14:paraId="049CB2B3"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t xml:space="preserve">Pathare, P. B., Opara, U. L., &amp; Al-Said, F. A. J. (2013). Colour Measurement and Analysis in Fresh and Processed Foods: A Review. </w:t>
      </w:r>
      <w:r w:rsidRPr="00666981">
        <w:rPr>
          <w:rFonts w:ascii="Times New Roman" w:hAnsi="Times New Roman" w:cs="Times New Roman"/>
          <w:i/>
          <w:iCs/>
          <w:noProof/>
          <w:szCs w:val="24"/>
        </w:rPr>
        <w:t>Food and Bioprocess Technology</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6</w:t>
      </w:r>
      <w:r w:rsidRPr="00666981">
        <w:rPr>
          <w:rFonts w:ascii="Times New Roman" w:hAnsi="Times New Roman" w:cs="Times New Roman"/>
          <w:noProof/>
          <w:szCs w:val="24"/>
        </w:rPr>
        <w:t>(1), 36–60. https://doi.org/10.1007/s11947-012-0867-9</w:t>
      </w:r>
    </w:p>
    <w:p w14:paraId="0A8031C8"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szCs w:val="24"/>
        </w:rPr>
      </w:pPr>
      <w:r w:rsidRPr="00666981">
        <w:rPr>
          <w:rFonts w:ascii="Times New Roman" w:hAnsi="Times New Roman" w:cs="Times New Roman"/>
          <w:noProof/>
          <w:szCs w:val="24"/>
        </w:rPr>
        <w:lastRenderedPageBreak/>
        <w:t xml:space="preserve">Wahono, R. S. (2015). Peranan Teknologi Informasi dan Internet. </w:t>
      </w:r>
      <w:r w:rsidRPr="00666981">
        <w:rPr>
          <w:rFonts w:ascii="Times New Roman" w:hAnsi="Times New Roman" w:cs="Times New Roman"/>
          <w:i/>
          <w:iCs/>
          <w:noProof/>
          <w:szCs w:val="24"/>
        </w:rPr>
        <w:t>Andi Offset</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1</w:t>
      </w:r>
      <w:r w:rsidRPr="00666981">
        <w:rPr>
          <w:rFonts w:ascii="Times New Roman" w:hAnsi="Times New Roman" w:cs="Times New Roman"/>
          <w:noProof/>
          <w:szCs w:val="24"/>
        </w:rPr>
        <w:t>(1), 1–16.</w:t>
      </w:r>
    </w:p>
    <w:p w14:paraId="73027455" w14:textId="77777777" w:rsidR="00540CAA" w:rsidRPr="00666981" w:rsidRDefault="00540CAA" w:rsidP="00540CAA">
      <w:pPr>
        <w:widowControl w:val="0"/>
        <w:autoSpaceDE w:val="0"/>
        <w:autoSpaceDN w:val="0"/>
        <w:adjustRightInd w:val="0"/>
        <w:spacing w:line="240" w:lineRule="auto"/>
        <w:ind w:left="480" w:hanging="480"/>
        <w:rPr>
          <w:rFonts w:ascii="Times New Roman" w:hAnsi="Times New Roman" w:cs="Times New Roman"/>
          <w:noProof/>
        </w:rPr>
      </w:pPr>
      <w:r w:rsidRPr="00666981">
        <w:rPr>
          <w:rFonts w:ascii="Times New Roman" w:hAnsi="Times New Roman" w:cs="Times New Roman"/>
          <w:noProof/>
          <w:szCs w:val="24"/>
        </w:rPr>
        <w:t xml:space="preserve">Zhang, L., Lu, L., Nogues, I., Summers, R. M., Liu, S., &amp; Yao, J. (2017). DeepPap: Deep convolutional networks for cervical cell classification. </w:t>
      </w:r>
      <w:r w:rsidRPr="00666981">
        <w:rPr>
          <w:rFonts w:ascii="Times New Roman" w:hAnsi="Times New Roman" w:cs="Times New Roman"/>
          <w:i/>
          <w:iCs/>
          <w:noProof/>
          <w:szCs w:val="24"/>
        </w:rPr>
        <w:t>IEEE Journal of Biomedical and Health Informatics</w:t>
      </w:r>
      <w:r w:rsidRPr="00666981">
        <w:rPr>
          <w:rFonts w:ascii="Times New Roman" w:hAnsi="Times New Roman" w:cs="Times New Roman"/>
          <w:noProof/>
          <w:szCs w:val="24"/>
        </w:rPr>
        <w:t xml:space="preserve">, </w:t>
      </w:r>
      <w:r w:rsidRPr="00666981">
        <w:rPr>
          <w:rFonts w:ascii="Times New Roman" w:hAnsi="Times New Roman" w:cs="Times New Roman"/>
          <w:i/>
          <w:iCs/>
          <w:noProof/>
          <w:szCs w:val="24"/>
        </w:rPr>
        <w:t>21</w:t>
      </w:r>
      <w:r w:rsidRPr="00666981">
        <w:rPr>
          <w:rFonts w:ascii="Times New Roman" w:hAnsi="Times New Roman" w:cs="Times New Roman"/>
          <w:noProof/>
          <w:szCs w:val="24"/>
        </w:rPr>
        <w:t>(6), 1633–1643. https://doi.org/10.1109/JBHI.2017.2705583</w:t>
      </w:r>
    </w:p>
    <w:p w14:paraId="4035E74D" w14:textId="77777777" w:rsidR="00540CAA" w:rsidRPr="00D307A3" w:rsidRDefault="00540CAA" w:rsidP="00540CAA">
      <w:pPr>
        <w:pStyle w:val="ListParagraph"/>
        <w:jc w:val="both"/>
        <w:rPr>
          <w:rFonts w:ascii="Times New Roman" w:hAnsi="Times New Roman" w:cs="Times New Roman"/>
          <w:lang w:val="en-US"/>
        </w:rPr>
      </w:pPr>
      <w:r>
        <w:rPr>
          <w:rFonts w:ascii="Times New Roman" w:hAnsi="Times New Roman" w:cs="Times New Roman"/>
          <w:lang w:val="en-US"/>
        </w:rPr>
        <w:fldChar w:fldCharType="end"/>
      </w:r>
    </w:p>
    <w:p w14:paraId="6EF749B7" w14:textId="77777777" w:rsidR="00540CAA" w:rsidRPr="00D307A3" w:rsidRDefault="00540CAA" w:rsidP="00540CAA">
      <w:pPr>
        <w:pStyle w:val="ListParagraph"/>
        <w:jc w:val="both"/>
        <w:rPr>
          <w:rFonts w:ascii="Times New Roman" w:hAnsi="Times New Roman" w:cs="Times New Roman"/>
          <w:lang w:val="en-US"/>
        </w:rPr>
      </w:pPr>
    </w:p>
    <w:p w14:paraId="1FD3DC08" w14:textId="77777777" w:rsidR="00540CAA" w:rsidRPr="00D307A3" w:rsidRDefault="00540CAA" w:rsidP="00540CAA">
      <w:pPr>
        <w:pStyle w:val="ListParagraph"/>
        <w:jc w:val="both"/>
        <w:rPr>
          <w:rFonts w:ascii="Times New Roman" w:hAnsi="Times New Roman" w:cs="Times New Roman"/>
          <w:lang w:val="en-US"/>
        </w:rPr>
      </w:pPr>
    </w:p>
    <w:p w14:paraId="1DACDDC6" w14:textId="77777777" w:rsidR="00540CAA" w:rsidRPr="00D307A3" w:rsidRDefault="00540CAA" w:rsidP="00540CAA">
      <w:pPr>
        <w:pStyle w:val="ListParagraph"/>
        <w:jc w:val="both"/>
        <w:rPr>
          <w:rFonts w:ascii="Times New Roman" w:hAnsi="Times New Roman" w:cs="Times New Roman"/>
          <w:lang w:val="en-US"/>
        </w:rPr>
      </w:pPr>
    </w:p>
    <w:p w14:paraId="0BC4B79F" w14:textId="77777777" w:rsidR="00540CAA" w:rsidRPr="00D307A3" w:rsidRDefault="00540CAA" w:rsidP="00540CAA">
      <w:pPr>
        <w:pStyle w:val="ListParagraph"/>
        <w:jc w:val="both"/>
        <w:rPr>
          <w:rFonts w:ascii="Times New Roman" w:hAnsi="Times New Roman" w:cs="Times New Roman"/>
          <w:lang w:val="en-US"/>
        </w:rPr>
      </w:pPr>
    </w:p>
    <w:p w14:paraId="14C4F534" w14:textId="77777777" w:rsidR="00540CAA" w:rsidRPr="00D307A3" w:rsidRDefault="00540CAA" w:rsidP="00540CAA">
      <w:pPr>
        <w:pStyle w:val="ListParagraph"/>
        <w:jc w:val="both"/>
        <w:rPr>
          <w:rFonts w:ascii="Times New Roman" w:hAnsi="Times New Roman" w:cs="Times New Roman"/>
          <w:lang w:val="en-US"/>
        </w:rPr>
      </w:pPr>
    </w:p>
    <w:p w14:paraId="62FF8655" w14:textId="77777777" w:rsidR="00540CAA" w:rsidRPr="00D307A3" w:rsidRDefault="00540CAA" w:rsidP="00540CAA">
      <w:pPr>
        <w:pStyle w:val="ListParagraph"/>
        <w:jc w:val="both"/>
        <w:rPr>
          <w:rFonts w:ascii="Times New Roman" w:hAnsi="Times New Roman" w:cs="Times New Roman"/>
          <w:lang w:val="en-US"/>
        </w:rPr>
      </w:pPr>
    </w:p>
    <w:p w14:paraId="7FD15ECA" w14:textId="77777777" w:rsidR="00540CAA" w:rsidRPr="00D307A3" w:rsidRDefault="00540CAA" w:rsidP="00540CAA">
      <w:pPr>
        <w:pStyle w:val="ListParagraph"/>
        <w:jc w:val="both"/>
        <w:rPr>
          <w:rFonts w:ascii="Times New Roman" w:hAnsi="Times New Roman" w:cs="Times New Roman"/>
          <w:lang w:val="en-US"/>
        </w:rPr>
      </w:pPr>
    </w:p>
    <w:p w14:paraId="1E2E6B83" w14:textId="77777777" w:rsidR="00540CAA" w:rsidRPr="00D307A3" w:rsidRDefault="00540CAA" w:rsidP="00540CAA">
      <w:pPr>
        <w:pStyle w:val="ListParagraph"/>
        <w:jc w:val="both"/>
        <w:rPr>
          <w:rFonts w:ascii="Times New Roman" w:hAnsi="Times New Roman" w:cs="Times New Roman"/>
          <w:lang w:val="en-US"/>
        </w:rPr>
      </w:pPr>
    </w:p>
    <w:p w14:paraId="75DF4B71" w14:textId="77777777" w:rsidR="00540CAA" w:rsidRPr="00D307A3" w:rsidRDefault="00540CAA" w:rsidP="00540CAA">
      <w:pPr>
        <w:pStyle w:val="ListParagraph"/>
        <w:jc w:val="both"/>
        <w:rPr>
          <w:rFonts w:ascii="Times New Roman" w:hAnsi="Times New Roman" w:cs="Times New Roman"/>
          <w:lang w:val="en-US"/>
        </w:rPr>
      </w:pPr>
    </w:p>
    <w:p w14:paraId="125E1980" w14:textId="77777777" w:rsidR="00540CAA" w:rsidRPr="00D307A3" w:rsidRDefault="00540CAA" w:rsidP="00540CAA">
      <w:pPr>
        <w:pStyle w:val="ListParagraph"/>
        <w:jc w:val="both"/>
        <w:rPr>
          <w:rFonts w:ascii="Times New Roman" w:hAnsi="Times New Roman" w:cs="Times New Roman"/>
          <w:lang w:val="en-US"/>
        </w:rPr>
      </w:pPr>
    </w:p>
    <w:p w14:paraId="3F050942" w14:textId="77777777" w:rsidR="00540CAA" w:rsidRPr="00D307A3" w:rsidRDefault="00540CAA" w:rsidP="00540CAA">
      <w:pPr>
        <w:pStyle w:val="ListParagraph"/>
        <w:jc w:val="both"/>
        <w:rPr>
          <w:rFonts w:ascii="Times New Roman" w:hAnsi="Times New Roman" w:cs="Times New Roman"/>
          <w:lang w:val="en-US"/>
        </w:rPr>
      </w:pPr>
    </w:p>
    <w:p w14:paraId="039BEBE2" w14:textId="00654211" w:rsidR="00473713" w:rsidRPr="00473713" w:rsidRDefault="00473713" w:rsidP="00473713">
      <w:pPr>
        <w:jc w:val="both"/>
        <w:rPr>
          <w:rFonts w:ascii="Times New Roman" w:hAnsi="Times New Roman" w:cs="Times New Roman"/>
          <w:lang w:val="en-US"/>
        </w:rPr>
      </w:pPr>
    </w:p>
    <w:p w14:paraId="3729FDD1" w14:textId="77777777" w:rsidR="00C872A0" w:rsidRPr="00D307A3" w:rsidRDefault="00C872A0" w:rsidP="000C74BD">
      <w:pPr>
        <w:pStyle w:val="ListParagraph"/>
        <w:ind w:left="360"/>
        <w:jc w:val="both"/>
        <w:rPr>
          <w:rFonts w:ascii="Times New Roman" w:hAnsi="Times New Roman" w:cs="Times New Roman"/>
          <w:lang w:val="en-US"/>
        </w:rPr>
      </w:pPr>
    </w:p>
    <w:p w14:paraId="1E6D87C3" w14:textId="6AFDFC1C" w:rsidR="0042753C" w:rsidRDefault="0042753C" w:rsidP="007D45E9">
      <w:pPr>
        <w:jc w:val="both"/>
        <w:rPr>
          <w:rFonts w:ascii="Times New Roman" w:hAnsi="Times New Roman" w:cs="Times New Roman"/>
          <w:color w:val="374151"/>
          <w:shd w:val="clear" w:color="auto" w:fill="F7F7F8"/>
          <w:lang w:val="en-US"/>
        </w:rPr>
      </w:pPr>
    </w:p>
    <w:p w14:paraId="2CBDB353" w14:textId="16E6947D" w:rsidR="0042753C" w:rsidRDefault="0042753C" w:rsidP="007D45E9">
      <w:pPr>
        <w:jc w:val="both"/>
        <w:rPr>
          <w:rFonts w:ascii="Times New Roman" w:hAnsi="Times New Roman" w:cs="Times New Roman"/>
          <w:lang w:val="en-US"/>
        </w:rPr>
      </w:pPr>
    </w:p>
    <w:p w14:paraId="0CB0702C" w14:textId="567E62A3" w:rsidR="0042753C" w:rsidRDefault="0042753C" w:rsidP="007D45E9">
      <w:pPr>
        <w:jc w:val="both"/>
        <w:rPr>
          <w:rFonts w:ascii="Times New Roman" w:hAnsi="Times New Roman" w:cs="Times New Roman"/>
          <w:lang w:val="en-US"/>
        </w:rPr>
      </w:pPr>
    </w:p>
    <w:sectPr w:rsidR="0042753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72A2B" w14:textId="77777777" w:rsidR="00DF10DE" w:rsidRDefault="00DF10DE">
      <w:pPr>
        <w:spacing w:after="0" w:line="240" w:lineRule="auto"/>
      </w:pPr>
      <w:r>
        <w:separator/>
      </w:r>
    </w:p>
  </w:endnote>
  <w:endnote w:type="continuationSeparator" w:id="0">
    <w:p w14:paraId="55D55520" w14:textId="77777777" w:rsidR="00DF10DE" w:rsidRDefault="00DF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E9A31" w14:textId="77777777" w:rsidR="00DF10DE" w:rsidRDefault="00DF10DE">
      <w:pPr>
        <w:spacing w:after="0" w:line="240" w:lineRule="auto"/>
      </w:pPr>
      <w:r>
        <w:separator/>
      </w:r>
    </w:p>
  </w:footnote>
  <w:footnote w:type="continuationSeparator" w:id="0">
    <w:p w14:paraId="2789745D" w14:textId="77777777" w:rsidR="00DF10DE" w:rsidRDefault="00DF1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5FC8"/>
    <w:multiLevelType w:val="hybridMultilevel"/>
    <w:tmpl w:val="68063E5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AD28D0"/>
    <w:multiLevelType w:val="hybridMultilevel"/>
    <w:tmpl w:val="D7B01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22D42"/>
    <w:multiLevelType w:val="hybridMultilevel"/>
    <w:tmpl w:val="E6F00BD2"/>
    <w:lvl w:ilvl="0" w:tplc="FD0A1C44">
      <w:start w:val="1"/>
      <w:numFmt w:val="decimal"/>
      <w:lvlText w:val="%1."/>
      <w:lvlJc w:val="left"/>
      <w:pPr>
        <w:ind w:left="372" w:hanging="360"/>
      </w:pPr>
      <w:rPr>
        <w:rFonts w:ascii="Times New Roman" w:eastAsia="Calibri" w:hAnsi="Times New Roman" w:cs="Times New Roman"/>
      </w:rPr>
    </w:lvl>
    <w:lvl w:ilvl="1" w:tplc="38090019" w:tentative="1">
      <w:start w:val="1"/>
      <w:numFmt w:val="lowerLetter"/>
      <w:lvlText w:val="%2."/>
      <w:lvlJc w:val="left"/>
      <w:pPr>
        <w:ind w:left="1092" w:hanging="360"/>
      </w:pPr>
    </w:lvl>
    <w:lvl w:ilvl="2" w:tplc="3809001B" w:tentative="1">
      <w:start w:val="1"/>
      <w:numFmt w:val="lowerRoman"/>
      <w:lvlText w:val="%3."/>
      <w:lvlJc w:val="right"/>
      <w:pPr>
        <w:ind w:left="1812" w:hanging="180"/>
      </w:pPr>
    </w:lvl>
    <w:lvl w:ilvl="3" w:tplc="3809000F" w:tentative="1">
      <w:start w:val="1"/>
      <w:numFmt w:val="decimal"/>
      <w:lvlText w:val="%4."/>
      <w:lvlJc w:val="left"/>
      <w:pPr>
        <w:ind w:left="2532" w:hanging="360"/>
      </w:pPr>
    </w:lvl>
    <w:lvl w:ilvl="4" w:tplc="38090019" w:tentative="1">
      <w:start w:val="1"/>
      <w:numFmt w:val="lowerLetter"/>
      <w:lvlText w:val="%5."/>
      <w:lvlJc w:val="left"/>
      <w:pPr>
        <w:ind w:left="3252" w:hanging="360"/>
      </w:pPr>
    </w:lvl>
    <w:lvl w:ilvl="5" w:tplc="3809001B" w:tentative="1">
      <w:start w:val="1"/>
      <w:numFmt w:val="lowerRoman"/>
      <w:lvlText w:val="%6."/>
      <w:lvlJc w:val="right"/>
      <w:pPr>
        <w:ind w:left="3972" w:hanging="180"/>
      </w:pPr>
    </w:lvl>
    <w:lvl w:ilvl="6" w:tplc="3809000F" w:tentative="1">
      <w:start w:val="1"/>
      <w:numFmt w:val="decimal"/>
      <w:lvlText w:val="%7."/>
      <w:lvlJc w:val="left"/>
      <w:pPr>
        <w:ind w:left="4692" w:hanging="360"/>
      </w:pPr>
    </w:lvl>
    <w:lvl w:ilvl="7" w:tplc="38090019" w:tentative="1">
      <w:start w:val="1"/>
      <w:numFmt w:val="lowerLetter"/>
      <w:lvlText w:val="%8."/>
      <w:lvlJc w:val="left"/>
      <w:pPr>
        <w:ind w:left="5412" w:hanging="360"/>
      </w:pPr>
    </w:lvl>
    <w:lvl w:ilvl="8" w:tplc="3809001B" w:tentative="1">
      <w:start w:val="1"/>
      <w:numFmt w:val="lowerRoman"/>
      <w:lvlText w:val="%9."/>
      <w:lvlJc w:val="right"/>
      <w:pPr>
        <w:ind w:left="6132" w:hanging="180"/>
      </w:pPr>
    </w:lvl>
  </w:abstractNum>
  <w:abstractNum w:abstractNumId="3" w15:restartNumberingAfterBreak="0">
    <w:nsid w:val="15075321"/>
    <w:multiLevelType w:val="hybridMultilevel"/>
    <w:tmpl w:val="BFE4F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A30F11"/>
    <w:multiLevelType w:val="hybridMultilevel"/>
    <w:tmpl w:val="6568AA76"/>
    <w:lvl w:ilvl="0" w:tplc="38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74BA4"/>
    <w:multiLevelType w:val="hybridMultilevel"/>
    <w:tmpl w:val="11706C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407D20"/>
    <w:multiLevelType w:val="hybridMultilevel"/>
    <w:tmpl w:val="77C89F7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930FA5"/>
    <w:multiLevelType w:val="hybridMultilevel"/>
    <w:tmpl w:val="CDF843B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C840757"/>
    <w:multiLevelType w:val="hybridMultilevel"/>
    <w:tmpl w:val="8750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4324D"/>
    <w:multiLevelType w:val="hybridMultilevel"/>
    <w:tmpl w:val="DFA68B9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5221C"/>
    <w:multiLevelType w:val="multilevel"/>
    <w:tmpl w:val="9304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41C50"/>
    <w:multiLevelType w:val="multilevel"/>
    <w:tmpl w:val="A074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A1651"/>
    <w:multiLevelType w:val="multilevel"/>
    <w:tmpl w:val="9878CB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CA1AA2"/>
    <w:multiLevelType w:val="multilevel"/>
    <w:tmpl w:val="B7E6839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5EF067F"/>
    <w:multiLevelType w:val="multilevel"/>
    <w:tmpl w:val="C61EF1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6ED6128"/>
    <w:multiLevelType w:val="hybridMultilevel"/>
    <w:tmpl w:val="4424A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CF72160"/>
    <w:multiLevelType w:val="hybridMultilevel"/>
    <w:tmpl w:val="6682FB36"/>
    <w:lvl w:ilvl="0" w:tplc="DF6E15F8">
      <w:start w:val="1"/>
      <w:numFmt w:val="decimal"/>
      <w:lvlText w:val="%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4CD38BA"/>
    <w:multiLevelType w:val="hybridMultilevel"/>
    <w:tmpl w:val="D2FEF1C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8354D9F"/>
    <w:multiLevelType w:val="hybridMultilevel"/>
    <w:tmpl w:val="749E39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8C6EC5"/>
    <w:multiLevelType w:val="multilevel"/>
    <w:tmpl w:val="A384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3"/>
  </w:num>
  <w:num w:numId="4">
    <w:abstractNumId w:val="12"/>
  </w:num>
  <w:num w:numId="5">
    <w:abstractNumId w:val="15"/>
  </w:num>
  <w:num w:numId="6">
    <w:abstractNumId w:val="11"/>
  </w:num>
  <w:num w:numId="7">
    <w:abstractNumId w:val="10"/>
  </w:num>
  <w:num w:numId="8">
    <w:abstractNumId w:val="16"/>
  </w:num>
  <w:num w:numId="9">
    <w:abstractNumId w:val="5"/>
  </w:num>
  <w:num w:numId="10">
    <w:abstractNumId w:val="8"/>
  </w:num>
  <w:num w:numId="11">
    <w:abstractNumId w:val="1"/>
  </w:num>
  <w:num w:numId="12">
    <w:abstractNumId w:val="6"/>
  </w:num>
  <w:num w:numId="13">
    <w:abstractNumId w:val="3"/>
  </w:num>
  <w:num w:numId="14">
    <w:abstractNumId w:val="0"/>
  </w:num>
  <w:num w:numId="15">
    <w:abstractNumId w:val="9"/>
  </w:num>
  <w:num w:numId="16">
    <w:abstractNumId w:val="17"/>
  </w:num>
  <w:num w:numId="17">
    <w:abstractNumId w:val="4"/>
  </w:num>
  <w:num w:numId="18">
    <w:abstractNumId w:val="7"/>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1N7E0NDAyNTM3NzBS0lEKTi0uzszPAykwrAUAeOCO+ywAAAA="/>
  </w:docVars>
  <w:rsids>
    <w:rsidRoot w:val="00814676"/>
    <w:rsid w:val="000032C0"/>
    <w:rsid w:val="00004C0A"/>
    <w:rsid w:val="00005611"/>
    <w:rsid w:val="0005266F"/>
    <w:rsid w:val="00083B3B"/>
    <w:rsid w:val="00085997"/>
    <w:rsid w:val="00085E59"/>
    <w:rsid w:val="000A420A"/>
    <w:rsid w:val="000A6947"/>
    <w:rsid w:val="000B5A10"/>
    <w:rsid w:val="000B6B94"/>
    <w:rsid w:val="000C74BD"/>
    <w:rsid w:val="000D3EED"/>
    <w:rsid w:val="000D435D"/>
    <w:rsid w:val="000D679E"/>
    <w:rsid w:val="000E75FF"/>
    <w:rsid w:val="000F4B3D"/>
    <w:rsid w:val="00106382"/>
    <w:rsid w:val="00116813"/>
    <w:rsid w:val="001178CD"/>
    <w:rsid w:val="00137FE7"/>
    <w:rsid w:val="001669EA"/>
    <w:rsid w:val="00175E5C"/>
    <w:rsid w:val="00192867"/>
    <w:rsid w:val="001B30FE"/>
    <w:rsid w:val="001B7B08"/>
    <w:rsid w:val="001C29BF"/>
    <w:rsid w:val="001D4A95"/>
    <w:rsid w:val="00222EFC"/>
    <w:rsid w:val="002542B2"/>
    <w:rsid w:val="00260839"/>
    <w:rsid w:val="00264217"/>
    <w:rsid w:val="002838EC"/>
    <w:rsid w:val="002D372C"/>
    <w:rsid w:val="002D69F1"/>
    <w:rsid w:val="002E1F3E"/>
    <w:rsid w:val="002F0426"/>
    <w:rsid w:val="00302A19"/>
    <w:rsid w:val="00317FB6"/>
    <w:rsid w:val="00335106"/>
    <w:rsid w:val="00341E6E"/>
    <w:rsid w:val="003445A6"/>
    <w:rsid w:val="00344BBD"/>
    <w:rsid w:val="00345FFB"/>
    <w:rsid w:val="0038412C"/>
    <w:rsid w:val="003A5F36"/>
    <w:rsid w:val="003C483B"/>
    <w:rsid w:val="003C75F2"/>
    <w:rsid w:val="003E6DB0"/>
    <w:rsid w:val="003F7368"/>
    <w:rsid w:val="00402AA8"/>
    <w:rsid w:val="00402EA7"/>
    <w:rsid w:val="0041348D"/>
    <w:rsid w:val="00417CBC"/>
    <w:rsid w:val="0042450D"/>
    <w:rsid w:val="0042753C"/>
    <w:rsid w:val="004475AA"/>
    <w:rsid w:val="00453D29"/>
    <w:rsid w:val="00457165"/>
    <w:rsid w:val="004641A1"/>
    <w:rsid w:val="004664C8"/>
    <w:rsid w:val="00473713"/>
    <w:rsid w:val="00480E85"/>
    <w:rsid w:val="0048109F"/>
    <w:rsid w:val="00491CCB"/>
    <w:rsid w:val="004A5822"/>
    <w:rsid w:val="004B0774"/>
    <w:rsid w:val="004B1EEF"/>
    <w:rsid w:val="004B6610"/>
    <w:rsid w:val="004E273F"/>
    <w:rsid w:val="004E32A7"/>
    <w:rsid w:val="005046B2"/>
    <w:rsid w:val="00516850"/>
    <w:rsid w:val="00532A7D"/>
    <w:rsid w:val="00540CAA"/>
    <w:rsid w:val="00544543"/>
    <w:rsid w:val="005500EA"/>
    <w:rsid w:val="0055160A"/>
    <w:rsid w:val="00560598"/>
    <w:rsid w:val="00562705"/>
    <w:rsid w:val="00562F1E"/>
    <w:rsid w:val="005A7518"/>
    <w:rsid w:val="005C7FE5"/>
    <w:rsid w:val="005E0B20"/>
    <w:rsid w:val="005E29A6"/>
    <w:rsid w:val="005E3A3C"/>
    <w:rsid w:val="005F7858"/>
    <w:rsid w:val="006007BD"/>
    <w:rsid w:val="00606180"/>
    <w:rsid w:val="00630CAA"/>
    <w:rsid w:val="006401F8"/>
    <w:rsid w:val="00666981"/>
    <w:rsid w:val="006712DD"/>
    <w:rsid w:val="006750D2"/>
    <w:rsid w:val="0068265B"/>
    <w:rsid w:val="00691219"/>
    <w:rsid w:val="006F39D8"/>
    <w:rsid w:val="00713DDE"/>
    <w:rsid w:val="00726430"/>
    <w:rsid w:val="007326ED"/>
    <w:rsid w:val="00732D3F"/>
    <w:rsid w:val="00734C77"/>
    <w:rsid w:val="00745906"/>
    <w:rsid w:val="00754B64"/>
    <w:rsid w:val="007667BC"/>
    <w:rsid w:val="00772869"/>
    <w:rsid w:val="00776F97"/>
    <w:rsid w:val="00786C6A"/>
    <w:rsid w:val="0079188D"/>
    <w:rsid w:val="00793E2D"/>
    <w:rsid w:val="007B23B0"/>
    <w:rsid w:val="007B3BB0"/>
    <w:rsid w:val="007B600C"/>
    <w:rsid w:val="007C39F7"/>
    <w:rsid w:val="007C547D"/>
    <w:rsid w:val="007C6657"/>
    <w:rsid w:val="007D0790"/>
    <w:rsid w:val="007D1900"/>
    <w:rsid w:val="007D45E9"/>
    <w:rsid w:val="007D7431"/>
    <w:rsid w:val="007F1E1E"/>
    <w:rsid w:val="007F3226"/>
    <w:rsid w:val="00800F39"/>
    <w:rsid w:val="0081390E"/>
    <w:rsid w:val="00814676"/>
    <w:rsid w:val="00816EDC"/>
    <w:rsid w:val="008241AB"/>
    <w:rsid w:val="00827840"/>
    <w:rsid w:val="00842F7E"/>
    <w:rsid w:val="0086221B"/>
    <w:rsid w:val="00871FA3"/>
    <w:rsid w:val="008734BE"/>
    <w:rsid w:val="00892CF3"/>
    <w:rsid w:val="008A179C"/>
    <w:rsid w:val="008A6381"/>
    <w:rsid w:val="008B23AA"/>
    <w:rsid w:val="008B2C0B"/>
    <w:rsid w:val="008C7CC2"/>
    <w:rsid w:val="008D0F78"/>
    <w:rsid w:val="008D2CBA"/>
    <w:rsid w:val="008D5F35"/>
    <w:rsid w:val="008E0BC7"/>
    <w:rsid w:val="008F2DC8"/>
    <w:rsid w:val="008F3575"/>
    <w:rsid w:val="0093209A"/>
    <w:rsid w:val="00946314"/>
    <w:rsid w:val="00956A3E"/>
    <w:rsid w:val="00963690"/>
    <w:rsid w:val="0096719A"/>
    <w:rsid w:val="00977CA2"/>
    <w:rsid w:val="00990C07"/>
    <w:rsid w:val="009A5030"/>
    <w:rsid w:val="009B58DA"/>
    <w:rsid w:val="009E0743"/>
    <w:rsid w:val="009E4FE2"/>
    <w:rsid w:val="00A4582B"/>
    <w:rsid w:val="00A61401"/>
    <w:rsid w:val="00A61B5E"/>
    <w:rsid w:val="00A71FC1"/>
    <w:rsid w:val="00A7732C"/>
    <w:rsid w:val="00A851FB"/>
    <w:rsid w:val="00A87172"/>
    <w:rsid w:val="00AC62DE"/>
    <w:rsid w:val="00B01226"/>
    <w:rsid w:val="00B04098"/>
    <w:rsid w:val="00B04B67"/>
    <w:rsid w:val="00B06442"/>
    <w:rsid w:val="00B4329E"/>
    <w:rsid w:val="00B52F06"/>
    <w:rsid w:val="00B538BE"/>
    <w:rsid w:val="00B629E0"/>
    <w:rsid w:val="00B652E0"/>
    <w:rsid w:val="00B66060"/>
    <w:rsid w:val="00BA04F3"/>
    <w:rsid w:val="00BB5047"/>
    <w:rsid w:val="00BB531C"/>
    <w:rsid w:val="00BB74F4"/>
    <w:rsid w:val="00BC49FF"/>
    <w:rsid w:val="00BC6A65"/>
    <w:rsid w:val="00BD102A"/>
    <w:rsid w:val="00BD17CE"/>
    <w:rsid w:val="00BD5F29"/>
    <w:rsid w:val="00BE321D"/>
    <w:rsid w:val="00BE6364"/>
    <w:rsid w:val="00BF1B3D"/>
    <w:rsid w:val="00C05EC6"/>
    <w:rsid w:val="00C11B81"/>
    <w:rsid w:val="00C31411"/>
    <w:rsid w:val="00C43A37"/>
    <w:rsid w:val="00C53477"/>
    <w:rsid w:val="00C572F7"/>
    <w:rsid w:val="00C712A8"/>
    <w:rsid w:val="00C74E4C"/>
    <w:rsid w:val="00C77549"/>
    <w:rsid w:val="00C872A0"/>
    <w:rsid w:val="00C87EBF"/>
    <w:rsid w:val="00C90EB6"/>
    <w:rsid w:val="00C91637"/>
    <w:rsid w:val="00CA7574"/>
    <w:rsid w:val="00CB4016"/>
    <w:rsid w:val="00CB40B5"/>
    <w:rsid w:val="00CC55A9"/>
    <w:rsid w:val="00CD33A6"/>
    <w:rsid w:val="00CD5F0E"/>
    <w:rsid w:val="00CE48C5"/>
    <w:rsid w:val="00D030B6"/>
    <w:rsid w:val="00D0417E"/>
    <w:rsid w:val="00D07915"/>
    <w:rsid w:val="00D201E2"/>
    <w:rsid w:val="00D307A3"/>
    <w:rsid w:val="00D32D03"/>
    <w:rsid w:val="00D7265C"/>
    <w:rsid w:val="00D866C4"/>
    <w:rsid w:val="00D93DD9"/>
    <w:rsid w:val="00DB0205"/>
    <w:rsid w:val="00DC4865"/>
    <w:rsid w:val="00DC4B79"/>
    <w:rsid w:val="00DD559B"/>
    <w:rsid w:val="00DD700C"/>
    <w:rsid w:val="00DE1A4C"/>
    <w:rsid w:val="00DF10DE"/>
    <w:rsid w:val="00DF1F2A"/>
    <w:rsid w:val="00DF4E15"/>
    <w:rsid w:val="00DF7523"/>
    <w:rsid w:val="00E05449"/>
    <w:rsid w:val="00E07A28"/>
    <w:rsid w:val="00E11A78"/>
    <w:rsid w:val="00E16504"/>
    <w:rsid w:val="00E369C8"/>
    <w:rsid w:val="00E565B0"/>
    <w:rsid w:val="00E6332A"/>
    <w:rsid w:val="00E90CA1"/>
    <w:rsid w:val="00EB1042"/>
    <w:rsid w:val="00EB739A"/>
    <w:rsid w:val="00EC2708"/>
    <w:rsid w:val="00EC2E2D"/>
    <w:rsid w:val="00EC4CC8"/>
    <w:rsid w:val="00ED3C2E"/>
    <w:rsid w:val="00EE419A"/>
    <w:rsid w:val="00EF1B8D"/>
    <w:rsid w:val="00EF58EE"/>
    <w:rsid w:val="00F01550"/>
    <w:rsid w:val="00F11C5E"/>
    <w:rsid w:val="00F23BFD"/>
    <w:rsid w:val="00F30CA5"/>
    <w:rsid w:val="00F375E6"/>
    <w:rsid w:val="00F5017A"/>
    <w:rsid w:val="00F60DAA"/>
    <w:rsid w:val="00F62E21"/>
    <w:rsid w:val="00F64248"/>
    <w:rsid w:val="00F71560"/>
    <w:rsid w:val="00FC77B1"/>
    <w:rsid w:val="00FF75E0"/>
    <w:rsid w:val="00FF78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E90B8"/>
  <w15:docId w15:val="{C52E3C84-34D5-4D0A-B01C-366F1BC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85F0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B85F0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D3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72C"/>
  </w:style>
  <w:style w:type="paragraph" w:styleId="Footer">
    <w:name w:val="footer"/>
    <w:basedOn w:val="Normal"/>
    <w:link w:val="FooterChar"/>
    <w:uiPriority w:val="99"/>
    <w:unhideWhenUsed/>
    <w:rsid w:val="002D37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72C"/>
  </w:style>
  <w:style w:type="paragraph" w:styleId="z-TopofForm">
    <w:name w:val="HTML Top of Form"/>
    <w:basedOn w:val="Normal"/>
    <w:next w:val="Normal"/>
    <w:link w:val="z-TopofFormChar"/>
    <w:hidden/>
    <w:uiPriority w:val="99"/>
    <w:semiHidden/>
    <w:unhideWhenUsed/>
    <w:rsid w:val="00CB4016"/>
    <w:pPr>
      <w:pBdr>
        <w:bottom w:val="single" w:sz="6" w:space="1" w:color="auto"/>
      </w:pBdr>
      <w:spacing w:after="0" w:line="240" w:lineRule="auto"/>
      <w:jc w:val="center"/>
    </w:pPr>
    <w:rPr>
      <w:rFonts w:ascii="Arial" w:eastAsia="Times New Roman" w:hAnsi="Arial" w:cs="Arial"/>
      <w:vanish/>
      <w:sz w:val="16"/>
      <w:szCs w:val="16"/>
      <w:lang w:val="en-ID"/>
    </w:rPr>
  </w:style>
  <w:style w:type="character" w:customStyle="1" w:styleId="z-TopofFormChar">
    <w:name w:val="z-Top of Form Char"/>
    <w:basedOn w:val="DefaultParagraphFont"/>
    <w:link w:val="z-TopofForm"/>
    <w:uiPriority w:val="99"/>
    <w:semiHidden/>
    <w:rsid w:val="00CB4016"/>
    <w:rPr>
      <w:rFonts w:ascii="Arial" w:eastAsia="Times New Roman" w:hAnsi="Arial" w:cs="Arial"/>
      <w:vanish/>
      <w:sz w:val="16"/>
      <w:szCs w:val="16"/>
      <w:lang w:val="en-ID"/>
    </w:rPr>
  </w:style>
  <w:style w:type="paragraph" w:styleId="ListParagraph">
    <w:name w:val="List Paragraph"/>
    <w:basedOn w:val="Normal"/>
    <w:uiPriority w:val="34"/>
    <w:qFormat/>
    <w:rsid w:val="00C91637"/>
    <w:pPr>
      <w:ind w:left="720"/>
      <w:contextualSpacing/>
    </w:pPr>
  </w:style>
  <w:style w:type="character" w:styleId="Hyperlink">
    <w:name w:val="Hyperlink"/>
    <w:basedOn w:val="DefaultParagraphFont"/>
    <w:uiPriority w:val="99"/>
    <w:unhideWhenUsed/>
    <w:rsid w:val="002D69F1"/>
    <w:rPr>
      <w:color w:val="0000FF"/>
      <w:u w:val="single"/>
    </w:rPr>
  </w:style>
  <w:style w:type="table" w:styleId="TableGrid">
    <w:name w:val="Table Grid"/>
    <w:basedOn w:val="TableNormal"/>
    <w:uiPriority w:val="39"/>
    <w:rsid w:val="003C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753C"/>
    <w:rPr>
      <w:sz w:val="16"/>
      <w:szCs w:val="16"/>
    </w:rPr>
  </w:style>
  <w:style w:type="paragraph" w:styleId="CommentText">
    <w:name w:val="annotation text"/>
    <w:basedOn w:val="Normal"/>
    <w:link w:val="CommentTextChar"/>
    <w:uiPriority w:val="99"/>
    <w:semiHidden/>
    <w:unhideWhenUsed/>
    <w:rsid w:val="0042753C"/>
    <w:pPr>
      <w:spacing w:line="240" w:lineRule="auto"/>
    </w:pPr>
    <w:rPr>
      <w:sz w:val="20"/>
      <w:szCs w:val="20"/>
    </w:rPr>
  </w:style>
  <w:style w:type="character" w:customStyle="1" w:styleId="CommentTextChar">
    <w:name w:val="Comment Text Char"/>
    <w:basedOn w:val="DefaultParagraphFont"/>
    <w:link w:val="CommentText"/>
    <w:uiPriority w:val="99"/>
    <w:semiHidden/>
    <w:rsid w:val="0042753C"/>
    <w:rPr>
      <w:sz w:val="20"/>
      <w:szCs w:val="20"/>
    </w:rPr>
  </w:style>
  <w:style w:type="paragraph" w:styleId="CommentSubject">
    <w:name w:val="annotation subject"/>
    <w:basedOn w:val="CommentText"/>
    <w:next w:val="CommentText"/>
    <w:link w:val="CommentSubjectChar"/>
    <w:uiPriority w:val="99"/>
    <w:semiHidden/>
    <w:unhideWhenUsed/>
    <w:rsid w:val="0042753C"/>
    <w:rPr>
      <w:b/>
      <w:bCs/>
    </w:rPr>
  </w:style>
  <w:style w:type="character" w:customStyle="1" w:styleId="CommentSubjectChar">
    <w:name w:val="Comment Subject Char"/>
    <w:basedOn w:val="CommentTextChar"/>
    <w:link w:val="CommentSubject"/>
    <w:uiPriority w:val="99"/>
    <w:semiHidden/>
    <w:rsid w:val="0042753C"/>
    <w:rPr>
      <w:b/>
      <w:bCs/>
      <w:sz w:val="20"/>
      <w:szCs w:val="20"/>
    </w:rPr>
  </w:style>
  <w:style w:type="paragraph" w:styleId="BalloonText">
    <w:name w:val="Balloon Text"/>
    <w:basedOn w:val="Normal"/>
    <w:link w:val="BalloonTextChar"/>
    <w:uiPriority w:val="99"/>
    <w:semiHidden/>
    <w:unhideWhenUsed/>
    <w:rsid w:val="00427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53C"/>
    <w:rPr>
      <w:rFonts w:ascii="Segoe UI" w:hAnsi="Segoe UI" w:cs="Segoe UI"/>
      <w:sz w:val="18"/>
      <w:szCs w:val="18"/>
    </w:rPr>
  </w:style>
  <w:style w:type="character" w:styleId="UnresolvedMention">
    <w:name w:val="Unresolved Mention"/>
    <w:basedOn w:val="DefaultParagraphFont"/>
    <w:uiPriority w:val="99"/>
    <w:semiHidden/>
    <w:unhideWhenUsed/>
    <w:rsid w:val="000E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12057">
      <w:bodyDiv w:val="1"/>
      <w:marLeft w:val="0"/>
      <w:marRight w:val="0"/>
      <w:marTop w:val="0"/>
      <w:marBottom w:val="0"/>
      <w:divBdr>
        <w:top w:val="none" w:sz="0" w:space="0" w:color="auto"/>
        <w:left w:val="none" w:sz="0" w:space="0" w:color="auto"/>
        <w:bottom w:val="none" w:sz="0" w:space="0" w:color="auto"/>
        <w:right w:val="none" w:sz="0" w:space="0" w:color="auto"/>
      </w:divBdr>
      <w:divsChild>
        <w:div w:id="1075393826">
          <w:marLeft w:val="0"/>
          <w:marRight w:val="0"/>
          <w:marTop w:val="0"/>
          <w:marBottom w:val="0"/>
          <w:divBdr>
            <w:top w:val="single" w:sz="2" w:space="0" w:color="D9D9E3"/>
            <w:left w:val="single" w:sz="2" w:space="0" w:color="D9D9E3"/>
            <w:bottom w:val="single" w:sz="2" w:space="0" w:color="D9D9E3"/>
            <w:right w:val="single" w:sz="2" w:space="0" w:color="D9D9E3"/>
          </w:divBdr>
          <w:divsChild>
            <w:div w:id="764569575">
              <w:marLeft w:val="0"/>
              <w:marRight w:val="0"/>
              <w:marTop w:val="0"/>
              <w:marBottom w:val="0"/>
              <w:divBdr>
                <w:top w:val="single" w:sz="2" w:space="0" w:color="D9D9E3"/>
                <w:left w:val="single" w:sz="2" w:space="0" w:color="D9D9E3"/>
                <w:bottom w:val="single" w:sz="2" w:space="0" w:color="D9D9E3"/>
                <w:right w:val="single" w:sz="2" w:space="0" w:color="D9D9E3"/>
              </w:divBdr>
              <w:divsChild>
                <w:div w:id="981085115">
                  <w:marLeft w:val="0"/>
                  <w:marRight w:val="0"/>
                  <w:marTop w:val="0"/>
                  <w:marBottom w:val="0"/>
                  <w:divBdr>
                    <w:top w:val="single" w:sz="2" w:space="0" w:color="D9D9E3"/>
                    <w:left w:val="single" w:sz="2" w:space="0" w:color="D9D9E3"/>
                    <w:bottom w:val="single" w:sz="2" w:space="0" w:color="D9D9E3"/>
                    <w:right w:val="single" w:sz="2" w:space="0" w:color="D9D9E3"/>
                  </w:divBdr>
                  <w:divsChild>
                    <w:div w:id="1343387471">
                      <w:marLeft w:val="0"/>
                      <w:marRight w:val="0"/>
                      <w:marTop w:val="0"/>
                      <w:marBottom w:val="0"/>
                      <w:divBdr>
                        <w:top w:val="single" w:sz="2" w:space="0" w:color="D9D9E3"/>
                        <w:left w:val="single" w:sz="2" w:space="0" w:color="D9D9E3"/>
                        <w:bottom w:val="single" w:sz="2" w:space="0" w:color="D9D9E3"/>
                        <w:right w:val="single" w:sz="2" w:space="0" w:color="D9D9E3"/>
                      </w:divBdr>
                      <w:divsChild>
                        <w:div w:id="1186868753">
                          <w:marLeft w:val="0"/>
                          <w:marRight w:val="0"/>
                          <w:marTop w:val="0"/>
                          <w:marBottom w:val="0"/>
                          <w:divBdr>
                            <w:top w:val="single" w:sz="2" w:space="0" w:color="auto"/>
                            <w:left w:val="single" w:sz="2" w:space="0" w:color="auto"/>
                            <w:bottom w:val="single" w:sz="6" w:space="0" w:color="auto"/>
                            <w:right w:val="single" w:sz="2" w:space="0" w:color="auto"/>
                          </w:divBdr>
                          <w:divsChild>
                            <w:div w:id="169017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073211">
                                  <w:marLeft w:val="0"/>
                                  <w:marRight w:val="0"/>
                                  <w:marTop w:val="0"/>
                                  <w:marBottom w:val="0"/>
                                  <w:divBdr>
                                    <w:top w:val="single" w:sz="2" w:space="0" w:color="D9D9E3"/>
                                    <w:left w:val="single" w:sz="2" w:space="0" w:color="D9D9E3"/>
                                    <w:bottom w:val="single" w:sz="2" w:space="0" w:color="D9D9E3"/>
                                    <w:right w:val="single" w:sz="2" w:space="0" w:color="D9D9E3"/>
                                  </w:divBdr>
                                  <w:divsChild>
                                    <w:div w:id="279268062">
                                      <w:marLeft w:val="0"/>
                                      <w:marRight w:val="0"/>
                                      <w:marTop w:val="0"/>
                                      <w:marBottom w:val="0"/>
                                      <w:divBdr>
                                        <w:top w:val="single" w:sz="2" w:space="0" w:color="D9D9E3"/>
                                        <w:left w:val="single" w:sz="2" w:space="0" w:color="D9D9E3"/>
                                        <w:bottom w:val="single" w:sz="2" w:space="0" w:color="D9D9E3"/>
                                        <w:right w:val="single" w:sz="2" w:space="0" w:color="D9D9E3"/>
                                      </w:divBdr>
                                      <w:divsChild>
                                        <w:div w:id="745416063">
                                          <w:marLeft w:val="0"/>
                                          <w:marRight w:val="0"/>
                                          <w:marTop w:val="0"/>
                                          <w:marBottom w:val="0"/>
                                          <w:divBdr>
                                            <w:top w:val="single" w:sz="2" w:space="0" w:color="D9D9E3"/>
                                            <w:left w:val="single" w:sz="2" w:space="0" w:color="D9D9E3"/>
                                            <w:bottom w:val="single" w:sz="2" w:space="0" w:color="D9D9E3"/>
                                            <w:right w:val="single" w:sz="2" w:space="0" w:color="D9D9E3"/>
                                          </w:divBdr>
                                          <w:divsChild>
                                            <w:div w:id="199363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8660461">
          <w:marLeft w:val="0"/>
          <w:marRight w:val="0"/>
          <w:marTop w:val="0"/>
          <w:marBottom w:val="0"/>
          <w:divBdr>
            <w:top w:val="none" w:sz="0" w:space="0" w:color="auto"/>
            <w:left w:val="none" w:sz="0" w:space="0" w:color="auto"/>
            <w:bottom w:val="none" w:sz="0" w:space="0" w:color="auto"/>
            <w:right w:val="none" w:sz="0" w:space="0" w:color="auto"/>
          </w:divBdr>
        </w:div>
      </w:divsChild>
    </w:div>
    <w:div w:id="1404791764">
      <w:bodyDiv w:val="1"/>
      <w:marLeft w:val="0"/>
      <w:marRight w:val="0"/>
      <w:marTop w:val="0"/>
      <w:marBottom w:val="0"/>
      <w:divBdr>
        <w:top w:val="none" w:sz="0" w:space="0" w:color="auto"/>
        <w:left w:val="none" w:sz="0" w:space="0" w:color="auto"/>
        <w:bottom w:val="none" w:sz="0" w:space="0" w:color="auto"/>
        <w:right w:val="none" w:sz="0" w:space="0" w:color="auto"/>
      </w:divBdr>
    </w:div>
    <w:div w:id="1649169452">
      <w:bodyDiv w:val="1"/>
      <w:marLeft w:val="0"/>
      <w:marRight w:val="0"/>
      <w:marTop w:val="0"/>
      <w:marBottom w:val="0"/>
      <w:divBdr>
        <w:top w:val="none" w:sz="0" w:space="0" w:color="auto"/>
        <w:left w:val="none" w:sz="0" w:space="0" w:color="auto"/>
        <w:bottom w:val="none" w:sz="0" w:space="0" w:color="auto"/>
        <w:right w:val="none" w:sz="0" w:space="0" w:color="auto"/>
      </w:divBdr>
    </w:div>
    <w:div w:id="1660648278">
      <w:bodyDiv w:val="1"/>
      <w:marLeft w:val="0"/>
      <w:marRight w:val="0"/>
      <w:marTop w:val="0"/>
      <w:marBottom w:val="0"/>
      <w:divBdr>
        <w:top w:val="none" w:sz="0" w:space="0" w:color="auto"/>
        <w:left w:val="none" w:sz="0" w:space="0" w:color="auto"/>
        <w:bottom w:val="none" w:sz="0" w:space="0" w:color="auto"/>
        <w:right w:val="none" w:sz="0" w:space="0" w:color="auto"/>
      </w:divBdr>
    </w:div>
    <w:div w:id="2024889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mendeley.com/research-data/?search=avocado%20frui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Z9AqhXrzWdkqSCKQGuXEPAJHow==">AMUW2mXDdUkTSZkE+bOG5UFFCKYWwyrcSJm87q7rY5LCzN15e0ksSgOmSAcrc9S5VtuFIu1wWIO4LR9T3lyaxK4AcJJZ9/qmhxIncx0dfVUCNC0KINAgAtm2y0ove4BvcaylTggH2jM+vMJcmgRU/5GV1VsL4maVmWvfamowfsyb94QNJxYn1OnE9l4Dpijq296VoN24g00/Mxq9EGSySD+CJOq0UNat5sxoiNlCU80cy2QLTdLz0GN/qa8gsOo0gTCBdkm3/0q9</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5C253B-3577-42B3-A3C9-6D257920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9426</Words>
  <Characters>53729</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Wina Amoy</cp:lastModifiedBy>
  <cp:revision>14</cp:revision>
  <cp:lastPrinted>2023-07-16T14:47:00Z</cp:lastPrinted>
  <dcterms:created xsi:type="dcterms:W3CDTF">2023-08-28T01:04:00Z</dcterms:created>
  <dcterms:modified xsi:type="dcterms:W3CDTF">2023-08-31T02:52:00Z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ce41f1a8-5332-3280-8e2f-b355e99d7fd3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