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455" w:rsidRPr="007D3025" w:rsidRDefault="00C43455" w:rsidP="00C43455">
      <w:pPr>
        <w:pStyle w:val="a5"/>
        <w:spacing w:before="0" w:after="0"/>
      </w:pPr>
      <w:bookmarkStart w:id="0" w:name="_Toc517955856"/>
      <w:r w:rsidRPr="007D3025">
        <w:t>1.1 Описание предметной области</w:t>
      </w:r>
      <w:bookmarkEnd w:id="0"/>
    </w:p>
    <w:p w:rsidR="00C43455" w:rsidRPr="007D3025" w:rsidRDefault="00C43455" w:rsidP="00C43455">
      <w:pPr>
        <w:pStyle w:val="a3"/>
        <w:rPr>
          <w:szCs w:val="28"/>
        </w:rPr>
      </w:pPr>
      <w:r>
        <w:rPr>
          <w:szCs w:val="28"/>
        </w:rPr>
        <w:t>Анализ дорожно-транспортных происшествий дает</w:t>
      </w:r>
      <w:r w:rsidRPr="007D3025">
        <w:rPr>
          <w:szCs w:val="28"/>
        </w:rPr>
        <w:t xml:space="preserve"> возможность отследить динамику изменений </w:t>
      </w:r>
      <w:r>
        <w:rPr>
          <w:szCs w:val="28"/>
        </w:rPr>
        <w:t>дорожных ситуаций в городе, выявлять особо опасные места их возникновения, а также причины и следствия, которые они несут за собой.</w:t>
      </w:r>
    </w:p>
    <w:p w:rsidR="00C43455" w:rsidRPr="007D3025" w:rsidRDefault="00C43455" w:rsidP="00C43455">
      <w:pPr>
        <w:pStyle w:val="a3"/>
        <w:rPr>
          <w:szCs w:val="28"/>
        </w:rPr>
      </w:pPr>
      <w:r>
        <w:rPr>
          <w:szCs w:val="28"/>
        </w:rPr>
        <w:t>Дорожно-транспортные происшествия</w:t>
      </w:r>
      <w:r w:rsidRPr="007D3025">
        <w:rPr>
          <w:szCs w:val="28"/>
        </w:rPr>
        <w:t xml:space="preserve"> напрямую зависят от внешних факторов, таких как </w:t>
      </w:r>
      <w:r>
        <w:rPr>
          <w:szCs w:val="28"/>
        </w:rPr>
        <w:t>общая ситуация на дороге, тип участка дороги, погодные условия, часы суток, интенсивность потока машин и пешеходов.</w:t>
      </w:r>
    </w:p>
    <w:p w:rsidR="00C43455" w:rsidRDefault="00C43455" w:rsidP="00C43455">
      <w:pPr>
        <w:pStyle w:val="a3"/>
        <w:rPr>
          <w:szCs w:val="28"/>
        </w:rPr>
      </w:pPr>
      <w:r>
        <w:rPr>
          <w:szCs w:val="28"/>
        </w:rPr>
        <w:t>П</w:t>
      </w:r>
      <w:r w:rsidRPr="007D3025">
        <w:rPr>
          <w:szCs w:val="28"/>
        </w:rPr>
        <w:t>рограммная система «</w:t>
      </w:r>
      <w:r>
        <w:rPr>
          <w:szCs w:val="28"/>
          <w:lang w:val="en-US"/>
        </w:rPr>
        <w:t>Car</w:t>
      </w:r>
      <w:r w:rsidRPr="00C43455">
        <w:rPr>
          <w:szCs w:val="28"/>
        </w:rPr>
        <w:t xml:space="preserve"> </w:t>
      </w:r>
      <w:r>
        <w:rPr>
          <w:szCs w:val="28"/>
          <w:lang w:val="en-US"/>
        </w:rPr>
        <w:t>Crash</w:t>
      </w:r>
      <w:r w:rsidRPr="00C43455">
        <w:rPr>
          <w:szCs w:val="28"/>
        </w:rPr>
        <w:t xml:space="preserve"> </w:t>
      </w:r>
      <w:r>
        <w:rPr>
          <w:szCs w:val="28"/>
          <w:lang w:val="en-US"/>
        </w:rPr>
        <w:t>Today</w:t>
      </w:r>
      <w:r w:rsidRPr="007D3025">
        <w:rPr>
          <w:szCs w:val="28"/>
        </w:rPr>
        <w:t xml:space="preserve">» позволяет пользователю наблюдать за изменением </w:t>
      </w:r>
      <w:r>
        <w:rPr>
          <w:szCs w:val="28"/>
        </w:rPr>
        <w:t>ситуации на дороге</w:t>
      </w:r>
      <w:r w:rsidR="00C74BC4">
        <w:rPr>
          <w:szCs w:val="28"/>
        </w:rPr>
        <w:t xml:space="preserve"> и конкретных опасных участках </w:t>
      </w:r>
      <w:r w:rsidRPr="007D3025">
        <w:rPr>
          <w:szCs w:val="28"/>
        </w:rPr>
        <w:t xml:space="preserve">за определённый период времени. Приложение берет данные о </w:t>
      </w:r>
      <w:r w:rsidR="00C74BC4">
        <w:rPr>
          <w:szCs w:val="28"/>
        </w:rPr>
        <w:t>ДТП из сервиса «</w:t>
      </w:r>
      <w:proofErr w:type="spellStart"/>
      <w:r w:rsidR="00C74BC4">
        <w:rPr>
          <w:szCs w:val="28"/>
        </w:rPr>
        <w:t>Яндекс.Карты</w:t>
      </w:r>
      <w:proofErr w:type="spellEnd"/>
      <w:r w:rsidR="00C74BC4">
        <w:rPr>
          <w:szCs w:val="28"/>
        </w:rPr>
        <w:t xml:space="preserve">» и обладает возможностью занесения данных пользователями системы с учетом </w:t>
      </w:r>
      <w:proofErr w:type="spellStart"/>
      <w:r w:rsidR="00C74BC4">
        <w:rPr>
          <w:szCs w:val="28"/>
        </w:rPr>
        <w:t>модерации</w:t>
      </w:r>
      <w:proofErr w:type="spellEnd"/>
      <w:r w:rsidRPr="007D3025">
        <w:rPr>
          <w:szCs w:val="28"/>
        </w:rPr>
        <w:t>.</w:t>
      </w:r>
    </w:p>
    <w:p w:rsidR="004C260B" w:rsidRPr="004C260B" w:rsidRDefault="004C260B" w:rsidP="00C43455">
      <w:pPr>
        <w:pStyle w:val="a3"/>
        <w:rPr>
          <w:szCs w:val="28"/>
        </w:rPr>
      </w:pPr>
      <w:r>
        <w:rPr>
          <w:szCs w:val="28"/>
        </w:rPr>
        <w:t>Целью программной системы «</w:t>
      </w:r>
      <w:proofErr w:type="spellStart"/>
      <w:r>
        <w:rPr>
          <w:szCs w:val="28"/>
          <w:lang w:val="en-US"/>
        </w:rPr>
        <w:t>CarCrashToday</w:t>
      </w:r>
      <w:proofErr w:type="spellEnd"/>
      <w:r>
        <w:rPr>
          <w:szCs w:val="28"/>
        </w:rPr>
        <w:t>»</w:t>
      </w:r>
      <w:r w:rsidRPr="004C260B">
        <w:rPr>
          <w:szCs w:val="28"/>
        </w:rPr>
        <w:t xml:space="preserve"> </w:t>
      </w:r>
      <w:r>
        <w:rPr>
          <w:szCs w:val="28"/>
        </w:rPr>
        <w:t>является агрегаци</w:t>
      </w:r>
      <w:r w:rsidR="002F7535">
        <w:rPr>
          <w:szCs w:val="28"/>
        </w:rPr>
        <w:t>я</w:t>
      </w:r>
      <w:r>
        <w:rPr>
          <w:szCs w:val="28"/>
        </w:rPr>
        <w:t xml:space="preserve"> новостей о ДТП как </w:t>
      </w:r>
      <w:r w:rsidR="00D215F5">
        <w:rPr>
          <w:szCs w:val="28"/>
        </w:rPr>
        <w:t>путем их добавления пользователями, так и в реальном времени из сторонних ресурсов</w:t>
      </w:r>
      <w:r w:rsidR="00283F64">
        <w:rPr>
          <w:szCs w:val="28"/>
        </w:rPr>
        <w:t>, например,</w:t>
      </w:r>
      <w:r w:rsidR="00D215F5">
        <w:rPr>
          <w:szCs w:val="28"/>
        </w:rPr>
        <w:t xml:space="preserve"> «</w:t>
      </w:r>
      <w:proofErr w:type="spellStart"/>
      <w:r w:rsidR="00D215F5">
        <w:rPr>
          <w:szCs w:val="28"/>
        </w:rPr>
        <w:t>Яндекс.Карты</w:t>
      </w:r>
      <w:proofErr w:type="spellEnd"/>
      <w:r w:rsidR="00D215F5">
        <w:rPr>
          <w:szCs w:val="28"/>
        </w:rPr>
        <w:t>»</w:t>
      </w:r>
      <w:r w:rsidR="00F21EEF">
        <w:rPr>
          <w:szCs w:val="28"/>
        </w:rPr>
        <w:t xml:space="preserve">, а также предоставление статистики за выбранный период на </w:t>
      </w:r>
      <w:r w:rsidR="00AB54BB">
        <w:rPr>
          <w:szCs w:val="28"/>
        </w:rPr>
        <w:t>дорожном объекте начиная от перекрестка или участка дороги до района или города в целом.</w:t>
      </w:r>
    </w:p>
    <w:p w:rsidR="00C43455" w:rsidRDefault="00C43455" w:rsidP="00C43455">
      <w:pPr>
        <w:pStyle w:val="a3"/>
        <w:rPr>
          <w:szCs w:val="28"/>
        </w:rPr>
      </w:pPr>
      <w:r w:rsidRPr="007D3025">
        <w:rPr>
          <w:szCs w:val="28"/>
        </w:rPr>
        <w:t>Функции ПС:</w:t>
      </w:r>
    </w:p>
    <w:p w:rsidR="00C43455" w:rsidRDefault="00C74BC4" w:rsidP="00C43455">
      <w:pPr>
        <w:pStyle w:val="a3"/>
        <w:numPr>
          <w:ilvl w:val="0"/>
          <w:numId w:val="3"/>
        </w:numPr>
        <w:rPr>
          <w:szCs w:val="28"/>
        </w:rPr>
      </w:pPr>
      <w:r>
        <w:rPr>
          <w:szCs w:val="28"/>
        </w:rPr>
        <w:t xml:space="preserve">представление подробных данных о ДТП </w:t>
      </w:r>
      <w:r w:rsidRPr="007D3025">
        <w:rPr>
          <w:szCs w:val="28"/>
        </w:rPr>
        <w:t>в течении последн</w:t>
      </w:r>
      <w:r>
        <w:rPr>
          <w:szCs w:val="28"/>
        </w:rPr>
        <w:t>их</w:t>
      </w:r>
      <w:r w:rsidRPr="007D3025">
        <w:rPr>
          <w:szCs w:val="28"/>
        </w:rPr>
        <w:t xml:space="preserve"> </w:t>
      </w:r>
      <w:r>
        <w:rPr>
          <w:szCs w:val="28"/>
        </w:rPr>
        <w:t>3х лет</w:t>
      </w:r>
      <w:r w:rsidRPr="007D3025">
        <w:rPr>
          <w:szCs w:val="28"/>
        </w:rPr>
        <w:t>, в любой отрезок времени</w:t>
      </w:r>
      <w:r w:rsidR="00C43455" w:rsidRPr="007D3025">
        <w:rPr>
          <w:szCs w:val="28"/>
        </w:rPr>
        <w:t>;</w:t>
      </w:r>
    </w:p>
    <w:p w:rsidR="00C43455" w:rsidRDefault="00C43455" w:rsidP="00C43455">
      <w:pPr>
        <w:pStyle w:val="a3"/>
        <w:numPr>
          <w:ilvl w:val="0"/>
          <w:numId w:val="3"/>
        </w:numPr>
        <w:rPr>
          <w:szCs w:val="28"/>
        </w:rPr>
      </w:pPr>
      <w:r>
        <w:rPr>
          <w:szCs w:val="28"/>
        </w:rPr>
        <w:t>п</w:t>
      </w:r>
      <w:r w:rsidRPr="007D3025">
        <w:rPr>
          <w:szCs w:val="28"/>
        </w:rPr>
        <w:t xml:space="preserve">редоставление данных о </w:t>
      </w:r>
      <w:r w:rsidR="00C74BC4">
        <w:rPr>
          <w:szCs w:val="28"/>
        </w:rPr>
        <w:t>конкретном ДТП из перечня</w:t>
      </w:r>
      <w:r w:rsidRPr="007D3025">
        <w:rPr>
          <w:szCs w:val="28"/>
        </w:rPr>
        <w:t>;</w:t>
      </w:r>
    </w:p>
    <w:p w:rsidR="00C43455" w:rsidRDefault="00C43455" w:rsidP="00C43455">
      <w:pPr>
        <w:pStyle w:val="a3"/>
        <w:numPr>
          <w:ilvl w:val="0"/>
          <w:numId w:val="3"/>
        </w:numPr>
        <w:rPr>
          <w:szCs w:val="28"/>
        </w:rPr>
      </w:pPr>
      <w:r>
        <w:rPr>
          <w:szCs w:val="28"/>
        </w:rPr>
        <w:t>в</w:t>
      </w:r>
      <w:r w:rsidRPr="007D3025">
        <w:rPr>
          <w:szCs w:val="28"/>
        </w:rPr>
        <w:t>ывод информаци</w:t>
      </w:r>
      <w:r w:rsidR="00C74BC4">
        <w:rPr>
          <w:szCs w:val="28"/>
        </w:rPr>
        <w:t>и</w:t>
      </w:r>
      <w:r w:rsidRPr="007D3025">
        <w:rPr>
          <w:szCs w:val="28"/>
        </w:rPr>
        <w:t xml:space="preserve"> о самых </w:t>
      </w:r>
      <w:r w:rsidR="00C74BC4">
        <w:rPr>
          <w:szCs w:val="28"/>
        </w:rPr>
        <w:t>частых местах дорожно-транспортных происшествий</w:t>
      </w:r>
      <w:r w:rsidRPr="007D3025">
        <w:rPr>
          <w:szCs w:val="28"/>
        </w:rPr>
        <w:t>;</w:t>
      </w:r>
    </w:p>
    <w:p w:rsidR="00C43455" w:rsidRPr="007D3025" w:rsidRDefault="00C43455" w:rsidP="00C43455">
      <w:pPr>
        <w:pStyle w:val="a3"/>
        <w:numPr>
          <w:ilvl w:val="0"/>
          <w:numId w:val="3"/>
        </w:numPr>
        <w:rPr>
          <w:szCs w:val="28"/>
        </w:rPr>
      </w:pPr>
      <w:r>
        <w:rPr>
          <w:szCs w:val="28"/>
        </w:rPr>
        <w:t>г</w:t>
      </w:r>
      <w:r w:rsidRPr="007D3025">
        <w:rPr>
          <w:szCs w:val="28"/>
        </w:rPr>
        <w:t xml:space="preserve">енерация графиков, отображающих динамику </w:t>
      </w:r>
      <w:r w:rsidR="00C74BC4">
        <w:rPr>
          <w:szCs w:val="28"/>
        </w:rPr>
        <w:t>возникновения ДТП</w:t>
      </w:r>
      <w:r>
        <w:rPr>
          <w:szCs w:val="28"/>
        </w:rPr>
        <w:t>.</w:t>
      </w:r>
    </w:p>
    <w:p w:rsidR="00C43455" w:rsidRDefault="00C43455" w:rsidP="00C43455">
      <w:pPr>
        <w:pStyle w:val="a5"/>
        <w:spacing w:before="0" w:after="0"/>
      </w:pPr>
      <w:bookmarkStart w:id="1" w:name="_Toc517955857"/>
      <w:r w:rsidRPr="007D3025">
        <w:t>1.2 Основные понятия предметной области</w:t>
      </w:r>
      <w:bookmarkEnd w:id="1"/>
    </w:p>
    <w:p w:rsidR="00C43455" w:rsidRDefault="00C43455" w:rsidP="00C43455">
      <w:pPr>
        <w:ind w:left="284" w:right="284" w:firstLine="437"/>
        <w:jc w:val="both"/>
        <w:rPr>
          <w:lang w:val="ru-RU"/>
        </w:rPr>
      </w:pPr>
      <w:r>
        <w:rPr>
          <w:lang w:val="ru-RU"/>
        </w:rPr>
        <w:t>Пользователь – лицо, зарегистрированное в системе.</w:t>
      </w:r>
    </w:p>
    <w:p w:rsidR="00C43455" w:rsidRDefault="00C74BC4" w:rsidP="00C43455">
      <w:pPr>
        <w:ind w:left="284" w:right="284" w:firstLine="437"/>
        <w:jc w:val="both"/>
        <w:rPr>
          <w:lang w:val="ru-RU"/>
        </w:rPr>
      </w:pPr>
      <w:r>
        <w:rPr>
          <w:lang w:val="ru-RU"/>
        </w:rPr>
        <w:lastRenderedPageBreak/>
        <w:t>Модератор</w:t>
      </w:r>
      <w:r w:rsidR="00C43455" w:rsidRPr="007D3025">
        <w:rPr>
          <w:lang w:val="ru-RU"/>
        </w:rPr>
        <w:t xml:space="preserve"> – пользователь, </w:t>
      </w:r>
      <w:r w:rsidR="00C43455">
        <w:rPr>
          <w:lang w:val="ru-RU"/>
        </w:rPr>
        <w:t xml:space="preserve">с расширенными правами доступа, </w:t>
      </w:r>
      <w:r w:rsidR="00C43455" w:rsidRPr="007D3025">
        <w:rPr>
          <w:lang w:val="ru-RU"/>
        </w:rPr>
        <w:t xml:space="preserve">осуществляющий </w:t>
      </w:r>
      <w:r>
        <w:rPr>
          <w:lang w:val="ru-RU"/>
        </w:rPr>
        <w:t>фильтрацию, проверку и вывод</w:t>
      </w:r>
      <w:r w:rsidR="00C43455">
        <w:rPr>
          <w:lang w:val="ru-RU"/>
        </w:rPr>
        <w:t xml:space="preserve"> новостей</w:t>
      </w:r>
      <w:r w:rsidR="00C43455" w:rsidRPr="007D3025">
        <w:rPr>
          <w:lang w:val="ru-RU"/>
        </w:rPr>
        <w:t xml:space="preserve">. </w:t>
      </w:r>
    </w:p>
    <w:p w:rsidR="00C74BC4" w:rsidRDefault="00C74BC4" w:rsidP="00C74BC4">
      <w:pPr>
        <w:ind w:left="284" w:right="284" w:firstLine="437"/>
        <w:jc w:val="both"/>
        <w:rPr>
          <w:lang w:val="ru-RU"/>
        </w:rPr>
      </w:pPr>
      <w:r>
        <w:rPr>
          <w:lang w:val="ru-RU"/>
        </w:rPr>
        <w:t>Администратор</w:t>
      </w:r>
      <w:r w:rsidRPr="007D3025">
        <w:rPr>
          <w:lang w:val="ru-RU"/>
        </w:rPr>
        <w:t xml:space="preserve"> – </w:t>
      </w:r>
      <w:r>
        <w:rPr>
          <w:lang w:val="ru-RU"/>
        </w:rPr>
        <w:t>модератор</w:t>
      </w:r>
      <w:r w:rsidRPr="007D3025">
        <w:rPr>
          <w:lang w:val="ru-RU"/>
        </w:rPr>
        <w:t xml:space="preserve">, </w:t>
      </w:r>
      <w:r>
        <w:rPr>
          <w:lang w:val="ru-RU"/>
        </w:rPr>
        <w:t xml:space="preserve">с расширенными правами доступа, </w:t>
      </w:r>
      <w:r w:rsidRPr="007D3025">
        <w:rPr>
          <w:lang w:val="ru-RU"/>
        </w:rPr>
        <w:t xml:space="preserve">осуществляющий управление </w:t>
      </w:r>
      <w:r>
        <w:rPr>
          <w:lang w:val="ru-RU"/>
        </w:rPr>
        <w:t>системой и назначение ролей</w:t>
      </w:r>
      <w:r w:rsidRPr="007D3025">
        <w:rPr>
          <w:lang w:val="ru-RU"/>
        </w:rPr>
        <w:t xml:space="preserve">. </w:t>
      </w:r>
    </w:p>
    <w:p w:rsidR="00C43455" w:rsidRPr="00F055BA" w:rsidRDefault="00DD6501" w:rsidP="00C43455">
      <w:pPr>
        <w:ind w:left="284" w:right="284" w:firstLine="437"/>
        <w:jc w:val="both"/>
        <w:rPr>
          <w:lang w:val="ru-RU"/>
        </w:rPr>
      </w:pPr>
      <w:r>
        <w:rPr>
          <w:lang w:val="ru-RU"/>
        </w:rPr>
        <w:t>Дорожно-транспортное происшествие</w:t>
      </w:r>
      <w:r w:rsidR="00C43455">
        <w:rPr>
          <w:lang w:val="ru-RU"/>
        </w:rPr>
        <w:t xml:space="preserve"> – </w:t>
      </w:r>
      <w:r>
        <w:rPr>
          <w:lang w:val="ru-RU"/>
        </w:rPr>
        <w:t>запись, содержащая сведения о ДТП</w:t>
      </w:r>
      <w:r w:rsidR="00C43455" w:rsidRPr="00F055BA">
        <w:rPr>
          <w:lang w:val="ru-RU"/>
        </w:rPr>
        <w:t>.</w:t>
      </w:r>
    </w:p>
    <w:p w:rsidR="00C43455" w:rsidRDefault="00DD6501" w:rsidP="00C43455">
      <w:pPr>
        <w:ind w:left="284" w:right="284" w:firstLine="437"/>
        <w:jc w:val="both"/>
        <w:rPr>
          <w:lang w:val="ru-RU"/>
        </w:rPr>
      </w:pPr>
      <w:r>
        <w:rPr>
          <w:lang w:val="ru-RU"/>
        </w:rPr>
        <w:t>Анализ</w:t>
      </w:r>
      <w:r w:rsidR="00C43455">
        <w:rPr>
          <w:lang w:val="ru-RU"/>
        </w:rPr>
        <w:t xml:space="preserve"> – вывод данных </w:t>
      </w:r>
      <w:r w:rsidR="00C43455" w:rsidRPr="00F055BA">
        <w:rPr>
          <w:lang w:val="ru-RU"/>
        </w:rPr>
        <w:t xml:space="preserve">о </w:t>
      </w:r>
      <w:r>
        <w:rPr>
          <w:lang w:val="ru-RU"/>
        </w:rPr>
        <w:t>произошедших ДТП</w:t>
      </w:r>
      <w:r w:rsidR="00886A42">
        <w:rPr>
          <w:lang w:val="ru-RU"/>
        </w:rPr>
        <w:t xml:space="preserve"> за выбранный</w:t>
      </w:r>
      <w:r w:rsidR="00FC1FA2">
        <w:rPr>
          <w:lang w:val="ru-RU"/>
        </w:rPr>
        <w:t xml:space="preserve"> период времени на дорожном объекте </w:t>
      </w:r>
      <w:r w:rsidR="006D1E42" w:rsidRPr="006D1E42">
        <w:rPr>
          <w:szCs w:val="28"/>
          <w:lang w:val="ru-RU"/>
        </w:rPr>
        <w:t>начиная от перекрестка или участка дороги до района или города в целом</w:t>
      </w:r>
      <w:r w:rsidR="00C43455">
        <w:rPr>
          <w:lang w:val="ru-RU"/>
        </w:rPr>
        <w:t>.</w:t>
      </w:r>
    </w:p>
    <w:p w:rsidR="00CE190B" w:rsidRPr="00F055BA" w:rsidRDefault="00CE190B" w:rsidP="00C43455">
      <w:pPr>
        <w:ind w:left="284" w:right="284" w:firstLine="437"/>
        <w:jc w:val="both"/>
        <w:rPr>
          <w:lang w:val="ru-RU"/>
        </w:rPr>
      </w:pPr>
      <w:r>
        <w:rPr>
          <w:lang w:val="ru-RU"/>
        </w:rPr>
        <w:t>Дорожный объект – место возникновения ДТП</w:t>
      </w:r>
      <w:r w:rsidR="00FE6322">
        <w:rPr>
          <w:lang w:val="ru-RU"/>
        </w:rPr>
        <w:t xml:space="preserve"> (участок дороги, перекресток)</w:t>
      </w:r>
      <w:r>
        <w:rPr>
          <w:lang w:val="ru-RU"/>
        </w:rPr>
        <w:t>.</w:t>
      </w:r>
    </w:p>
    <w:p w:rsidR="00C43455" w:rsidRPr="007D3025" w:rsidRDefault="00C43455" w:rsidP="00C43455">
      <w:pPr>
        <w:pStyle w:val="a5"/>
        <w:spacing w:before="0" w:after="0"/>
      </w:pPr>
      <w:bookmarkStart w:id="2" w:name="_Toc517955858"/>
      <w:r w:rsidRPr="007D3025">
        <w:t>1.</w:t>
      </w:r>
      <w:r>
        <w:t>3</w:t>
      </w:r>
      <w:r w:rsidRPr="007D3025">
        <w:t xml:space="preserve"> Функциональные требования к системе</w:t>
      </w:r>
      <w:bookmarkEnd w:id="2"/>
    </w:p>
    <w:p w:rsidR="00C43455" w:rsidRPr="007D3025" w:rsidRDefault="00C43455" w:rsidP="00C43455">
      <w:pPr>
        <w:pStyle w:val="a6"/>
        <w:rPr>
          <w:lang w:val="ru-RU"/>
        </w:rPr>
      </w:pPr>
      <w:r w:rsidRPr="007D3025">
        <w:rPr>
          <w:lang w:val="ru-RU"/>
        </w:rPr>
        <w:t>Необходимо было сформулировать конкретные функциональные требования к системе.</w:t>
      </w:r>
    </w:p>
    <w:p w:rsidR="00C43455" w:rsidRPr="007D3025" w:rsidRDefault="00C43455" w:rsidP="00C43455">
      <w:pPr>
        <w:pStyle w:val="a6"/>
        <w:rPr>
          <w:lang w:val="ru-RU"/>
        </w:rPr>
      </w:pPr>
      <w:r w:rsidRPr="007D3025">
        <w:rPr>
          <w:lang w:val="ru-RU"/>
        </w:rPr>
        <w:t xml:space="preserve">Система должна предоставлять пользователю обещанный функционал, а именно: </w:t>
      </w:r>
    </w:p>
    <w:p w:rsidR="00C43455" w:rsidRPr="007D3025" w:rsidRDefault="00C43455" w:rsidP="00C43455">
      <w:pPr>
        <w:pStyle w:val="a6"/>
        <w:rPr>
          <w:lang w:val="ru-RU"/>
        </w:rPr>
      </w:pPr>
      <w:r w:rsidRPr="007D3025">
        <w:rPr>
          <w:lang w:val="ru-RU"/>
        </w:rPr>
        <w:t>Бизнес требования:</w:t>
      </w:r>
    </w:p>
    <w:p w:rsidR="00C43455" w:rsidRPr="007D3025" w:rsidRDefault="00C43455" w:rsidP="00C43455">
      <w:pPr>
        <w:pStyle w:val="a6"/>
        <w:numPr>
          <w:ilvl w:val="0"/>
          <w:numId w:val="2"/>
        </w:numPr>
        <w:rPr>
          <w:lang w:val="ru-RU"/>
        </w:rPr>
      </w:pPr>
      <w:r w:rsidRPr="007D3025">
        <w:rPr>
          <w:lang w:val="ru-RU"/>
        </w:rPr>
        <w:t xml:space="preserve">Веб-приложение для </w:t>
      </w:r>
      <w:r w:rsidR="00DD6501">
        <w:rPr>
          <w:lang w:val="ru-RU"/>
        </w:rPr>
        <w:t>анализ</w:t>
      </w:r>
      <w:r w:rsidR="00CE190B">
        <w:rPr>
          <w:lang w:val="ru-RU"/>
        </w:rPr>
        <w:t>а</w:t>
      </w:r>
      <w:r w:rsidR="00DD6501">
        <w:rPr>
          <w:lang w:val="ru-RU"/>
        </w:rPr>
        <w:t xml:space="preserve"> ДТП</w:t>
      </w:r>
      <w:r>
        <w:rPr>
          <w:lang w:val="ru-RU"/>
        </w:rPr>
        <w:t>.</w:t>
      </w:r>
    </w:p>
    <w:p w:rsidR="00C43455" w:rsidRPr="007D3025" w:rsidRDefault="00C43455" w:rsidP="00C43455">
      <w:pPr>
        <w:pStyle w:val="a6"/>
        <w:rPr>
          <w:lang w:val="ru-RU"/>
        </w:rPr>
      </w:pPr>
      <w:r w:rsidRPr="007D3025">
        <w:rPr>
          <w:lang w:val="ru-RU"/>
        </w:rPr>
        <w:t>Пользовательские требования:</w:t>
      </w:r>
    </w:p>
    <w:p w:rsidR="00C43455" w:rsidRPr="007D3025" w:rsidRDefault="00C43455" w:rsidP="00C43455">
      <w:pPr>
        <w:pStyle w:val="a6"/>
        <w:numPr>
          <w:ilvl w:val="0"/>
          <w:numId w:val="4"/>
        </w:numPr>
        <w:rPr>
          <w:lang w:val="ru-RU"/>
        </w:rPr>
      </w:pPr>
      <w:r w:rsidRPr="007D3025">
        <w:rPr>
          <w:lang w:val="ru-RU"/>
        </w:rPr>
        <w:t>При первом посещении сайта пользователю должна быть доступна главная страница с информацией о приложении и различным</w:t>
      </w:r>
      <w:r>
        <w:rPr>
          <w:lang w:val="ru-RU"/>
        </w:rPr>
        <w:t>и</w:t>
      </w:r>
      <w:r w:rsidRPr="007D3025">
        <w:rPr>
          <w:lang w:val="ru-RU"/>
        </w:rPr>
        <w:t xml:space="preserve"> функци</w:t>
      </w:r>
      <w:r>
        <w:rPr>
          <w:lang w:val="ru-RU"/>
        </w:rPr>
        <w:t>ями</w:t>
      </w:r>
      <w:r w:rsidRPr="007D3025">
        <w:rPr>
          <w:lang w:val="ru-RU"/>
        </w:rPr>
        <w:t xml:space="preserve"> (которы</w:t>
      </w:r>
      <w:r>
        <w:rPr>
          <w:lang w:val="ru-RU"/>
        </w:rPr>
        <w:t>е</w:t>
      </w:r>
      <w:r w:rsidRPr="007D3025">
        <w:rPr>
          <w:lang w:val="ru-RU"/>
        </w:rPr>
        <w:t xml:space="preserve"> становится доступ</w:t>
      </w:r>
      <w:r w:rsidR="00DD6501">
        <w:rPr>
          <w:lang w:val="ru-RU"/>
        </w:rPr>
        <w:t>ны</w:t>
      </w:r>
      <w:r w:rsidRPr="007D3025">
        <w:rPr>
          <w:lang w:val="ru-RU"/>
        </w:rPr>
        <w:t xml:space="preserve"> после регистрации и входа)</w:t>
      </w:r>
    </w:p>
    <w:p w:rsidR="00C43455" w:rsidRPr="007D3025" w:rsidRDefault="00C43455" w:rsidP="00C43455">
      <w:pPr>
        <w:pStyle w:val="a6"/>
        <w:numPr>
          <w:ilvl w:val="0"/>
          <w:numId w:val="4"/>
        </w:numPr>
        <w:rPr>
          <w:lang w:val="ru-RU"/>
        </w:rPr>
      </w:pPr>
      <w:r w:rsidRPr="007D3025">
        <w:rPr>
          <w:lang w:val="ru-RU"/>
        </w:rPr>
        <w:t xml:space="preserve">Для авторизованного пользователя доступно: </w:t>
      </w:r>
      <w:r>
        <w:rPr>
          <w:lang w:val="ru-RU"/>
        </w:rPr>
        <w:t xml:space="preserve">вывод </w:t>
      </w:r>
      <w:r w:rsidR="00DD6501">
        <w:rPr>
          <w:lang w:val="ru-RU"/>
        </w:rPr>
        <w:t>анализа ДТП</w:t>
      </w:r>
      <w:r>
        <w:rPr>
          <w:lang w:val="ru-RU"/>
        </w:rPr>
        <w:t xml:space="preserve"> и графиков</w:t>
      </w:r>
      <w:r w:rsidR="00DD6501">
        <w:rPr>
          <w:lang w:val="ru-RU"/>
        </w:rPr>
        <w:t>, добавление новостей о ДТП</w:t>
      </w:r>
      <w:r>
        <w:rPr>
          <w:lang w:val="ru-RU"/>
        </w:rPr>
        <w:t>.</w:t>
      </w:r>
    </w:p>
    <w:p w:rsidR="00C43455" w:rsidRPr="007D3025" w:rsidRDefault="00C43455" w:rsidP="00C43455">
      <w:pPr>
        <w:pStyle w:val="a6"/>
        <w:ind w:firstLine="425"/>
        <w:rPr>
          <w:lang w:val="ru-RU"/>
        </w:rPr>
      </w:pPr>
      <w:r w:rsidRPr="007D3025">
        <w:rPr>
          <w:lang w:val="ru-RU"/>
        </w:rPr>
        <w:t>После определения конкретных функциональных требований можно переходить к их анализу.</w:t>
      </w:r>
    </w:p>
    <w:p w:rsidR="00C43455" w:rsidRPr="007D3025" w:rsidRDefault="00C43455" w:rsidP="00C43455">
      <w:pPr>
        <w:pStyle w:val="a5"/>
        <w:spacing w:before="0" w:after="0"/>
      </w:pPr>
      <w:bookmarkStart w:id="3" w:name="_Toc517955859"/>
      <w:r w:rsidRPr="007D3025">
        <w:lastRenderedPageBreak/>
        <w:t>1.4 Нефункциональные требования к системе</w:t>
      </w:r>
      <w:bookmarkEnd w:id="3"/>
    </w:p>
    <w:p w:rsidR="00C43455" w:rsidRPr="007D3025" w:rsidRDefault="00C43455" w:rsidP="00C43455">
      <w:pPr>
        <w:pStyle w:val="a6"/>
        <w:rPr>
          <w:lang w:val="ru-RU"/>
        </w:rPr>
      </w:pPr>
      <w:r w:rsidRPr="007D3025">
        <w:rPr>
          <w:lang w:val="ru-RU"/>
        </w:rPr>
        <w:t>Сформулируем нефункциональные требования, в которых определимся с выбором языка программирования, платформы, структуры приложения и других деталей предстоящей разработки.</w:t>
      </w:r>
    </w:p>
    <w:p w:rsidR="00C43455" w:rsidRPr="007D3025" w:rsidRDefault="00C43455" w:rsidP="00C43455">
      <w:pPr>
        <w:pStyle w:val="a6"/>
        <w:rPr>
          <w:lang w:val="ru-RU"/>
        </w:rPr>
      </w:pPr>
      <w:r w:rsidRPr="007D3025">
        <w:rPr>
          <w:lang w:val="ru-RU"/>
        </w:rPr>
        <w:t>Ограничения:</w:t>
      </w:r>
    </w:p>
    <w:p w:rsidR="00C43455" w:rsidRPr="007D3025" w:rsidRDefault="00C43455" w:rsidP="00C43455">
      <w:pPr>
        <w:pStyle w:val="a6"/>
        <w:numPr>
          <w:ilvl w:val="0"/>
          <w:numId w:val="5"/>
        </w:numPr>
        <w:rPr>
          <w:lang w:val="ru-RU"/>
        </w:rPr>
      </w:pPr>
      <w:r w:rsidRPr="007D3025">
        <w:rPr>
          <w:lang w:val="ru-RU"/>
        </w:rPr>
        <w:t xml:space="preserve">Разработка системы должна быть на языке </w:t>
      </w:r>
      <w:proofErr w:type="spellStart"/>
      <w:r w:rsidRPr="007D3025">
        <w:rPr>
          <w:lang w:val="ru-RU"/>
        </w:rPr>
        <w:t>Java</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Система должна представлять из себя веб-приложение.</w:t>
      </w:r>
    </w:p>
    <w:p w:rsidR="00C43455" w:rsidRPr="007D3025" w:rsidRDefault="00C43455" w:rsidP="00C43455">
      <w:pPr>
        <w:pStyle w:val="a6"/>
        <w:numPr>
          <w:ilvl w:val="0"/>
          <w:numId w:val="5"/>
        </w:numPr>
        <w:rPr>
          <w:lang w:val="ru-RU"/>
        </w:rPr>
      </w:pPr>
      <w:r w:rsidRPr="007D3025">
        <w:rPr>
          <w:lang w:val="ru-RU"/>
        </w:rPr>
        <w:t xml:space="preserve">Система должна использовать технологию </w:t>
      </w:r>
      <w:r>
        <w:t>Spring</w:t>
      </w:r>
      <w:r w:rsidRPr="007D3025">
        <w:rPr>
          <w:lang w:val="ru-RU"/>
        </w:rPr>
        <w:t>.</w:t>
      </w:r>
    </w:p>
    <w:p w:rsidR="00C43455" w:rsidRPr="007D3025" w:rsidRDefault="00C43455" w:rsidP="00C43455">
      <w:pPr>
        <w:pStyle w:val="a6"/>
        <w:numPr>
          <w:ilvl w:val="0"/>
          <w:numId w:val="5"/>
        </w:numPr>
        <w:rPr>
          <w:lang w:val="ru-RU"/>
        </w:rPr>
      </w:pPr>
      <w:r w:rsidRPr="007D3025">
        <w:rPr>
          <w:lang w:val="ru-RU"/>
        </w:rPr>
        <w:t xml:space="preserve">Для хранения данных используется СУБД </w:t>
      </w:r>
      <w:proofErr w:type="spellStart"/>
      <w:r w:rsidRPr="007D3025">
        <w:rPr>
          <w:lang w:val="ru-RU"/>
        </w:rPr>
        <w:t>MySQL</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Пользовательский интерфейс должен быть удобным, чтобы каждый пользователь мог интуитивно понять на какую кнопку нажать, чтобы совершить нужное действие.</w:t>
      </w:r>
    </w:p>
    <w:p w:rsidR="00C43455" w:rsidRPr="007D3025" w:rsidRDefault="00C43455" w:rsidP="00C43455">
      <w:pPr>
        <w:pStyle w:val="a6"/>
        <w:numPr>
          <w:ilvl w:val="0"/>
          <w:numId w:val="5"/>
        </w:numPr>
        <w:rPr>
          <w:lang w:val="ru-RU"/>
        </w:rPr>
      </w:pPr>
      <w:r w:rsidRPr="007D3025">
        <w:rPr>
          <w:lang w:val="ru-RU"/>
        </w:rPr>
        <w:t>Система должна быть надёжной, т. е. должна сохранять работоспособное состояние на протяжении длительного времени, иметь небольшое время реакции. Она должна выдерживать не менее 120 пользователей в минуту</w:t>
      </w:r>
    </w:p>
    <w:p w:rsidR="00C43455" w:rsidRPr="007D3025" w:rsidRDefault="00C43455" w:rsidP="00C43455">
      <w:pPr>
        <w:pStyle w:val="a5"/>
        <w:spacing w:before="0" w:after="0"/>
      </w:pPr>
      <w:bookmarkStart w:id="4" w:name="_Toc517955860"/>
      <w:r w:rsidRPr="007D3025">
        <w:t>1.5 Сравнительный анализ аналогов</w:t>
      </w:r>
      <w:bookmarkEnd w:id="4"/>
    </w:p>
    <w:p w:rsidR="00C43455" w:rsidRPr="00BA61D5" w:rsidRDefault="00C43455" w:rsidP="00C43455">
      <w:pPr>
        <w:ind w:left="284" w:right="284" w:firstLine="709"/>
        <w:jc w:val="both"/>
        <w:rPr>
          <w:szCs w:val="28"/>
          <w:lang w:val="ru-RU"/>
        </w:rPr>
      </w:pPr>
      <w:r w:rsidRPr="00BA61D5">
        <w:rPr>
          <w:szCs w:val="28"/>
          <w:lang w:val="ru-RU"/>
        </w:rPr>
        <w:t xml:space="preserve">Название: </w:t>
      </w:r>
      <w:proofErr w:type="spellStart"/>
      <w:r w:rsidR="00DD6501" w:rsidRPr="00DD6501">
        <w:rPr>
          <w:szCs w:val="28"/>
        </w:rPr>
        <w:t>Стат</w:t>
      </w:r>
      <w:proofErr w:type="spellEnd"/>
      <w:r w:rsidR="00DD6501" w:rsidRPr="00DD6501">
        <w:rPr>
          <w:szCs w:val="28"/>
        </w:rPr>
        <w:t xml:space="preserve"> ГИБДД</w:t>
      </w:r>
    </w:p>
    <w:p w:rsidR="00C43455" w:rsidRPr="007D3025" w:rsidRDefault="00C43455" w:rsidP="00C43455">
      <w:pPr>
        <w:ind w:left="284" w:right="284" w:firstLine="709"/>
        <w:jc w:val="both"/>
        <w:rPr>
          <w:lang w:val="ru-RU"/>
        </w:rPr>
      </w:pPr>
      <w:r w:rsidRPr="007D3025">
        <w:rPr>
          <w:lang w:val="ru-RU"/>
        </w:rPr>
        <w:t xml:space="preserve">Интерфейс представлен на рисунке </w:t>
      </w:r>
      <w:r>
        <w:rPr>
          <w:lang w:val="ru-RU"/>
        </w:rPr>
        <w:t>1</w:t>
      </w:r>
      <w:r w:rsidRPr="007D3025">
        <w:rPr>
          <w:lang w:val="ru-RU"/>
        </w:rPr>
        <w:t>.</w:t>
      </w:r>
    </w:p>
    <w:p w:rsidR="00C43455" w:rsidRPr="007D3025" w:rsidRDefault="00DD6501" w:rsidP="00C43455">
      <w:pPr>
        <w:jc w:val="center"/>
      </w:pPr>
      <w:r w:rsidRPr="00DD6501">
        <w:rPr>
          <w:noProof/>
          <w:lang w:val="ru-RU" w:eastAsia="ru-RU"/>
        </w:rPr>
        <w:lastRenderedPageBreak/>
        <w:drawing>
          <wp:inline distT="0" distB="0" distL="0" distR="0" wp14:anchorId="0F8D0689" wp14:editId="31F888B9">
            <wp:extent cx="4699462" cy="3401037"/>
            <wp:effectExtent l="0" t="0" r="6350"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5"/>
                    <a:srcRect l="24159" t="31403" r="24499"/>
                    <a:stretch/>
                  </pic:blipFill>
                  <pic:spPr>
                    <a:xfrm>
                      <a:off x="0" y="0"/>
                      <a:ext cx="4699462" cy="3401037"/>
                    </a:xfrm>
                    <a:prstGeom prst="rect">
                      <a:avLst/>
                    </a:prstGeom>
                  </pic:spPr>
                </pic:pic>
              </a:graphicData>
            </a:graphic>
          </wp:inline>
        </w:drawing>
      </w:r>
    </w:p>
    <w:p w:rsidR="00C43455" w:rsidRDefault="00C43455" w:rsidP="00C43455">
      <w:pPr>
        <w:ind w:left="284" w:right="284" w:firstLine="709"/>
        <w:jc w:val="center"/>
        <w:rPr>
          <w:lang w:val="ru-RU"/>
        </w:rPr>
      </w:pPr>
      <w:r w:rsidRPr="007D3025">
        <w:rPr>
          <w:lang w:val="ru-RU"/>
        </w:rPr>
        <w:t xml:space="preserve">Рисунок </w:t>
      </w:r>
      <w:r>
        <w:rPr>
          <w:lang w:val="ru-RU"/>
        </w:rPr>
        <w:t>1</w:t>
      </w:r>
      <w:r w:rsidRPr="007D3025">
        <w:rPr>
          <w:lang w:val="ru-RU"/>
        </w:rPr>
        <w:t xml:space="preserve">. Интерфейс </w:t>
      </w:r>
      <w:proofErr w:type="spellStart"/>
      <w:r w:rsidR="00DD6501" w:rsidRPr="003754AA">
        <w:rPr>
          <w:lang w:val="ru-RU"/>
        </w:rPr>
        <w:t>Стат</w:t>
      </w:r>
      <w:proofErr w:type="spellEnd"/>
      <w:r w:rsidR="00DD6501" w:rsidRPr="003754AA">
        <w:rPr>
          <w:lang w:val="ru-RU"/>
        </w:rPr>
        <w:t xml:space="preserve"> ГИБДД</w:t>
      </w:r>
      <w:r w:rsidRPr="007D3025">
        <w:rPr>
          <w:lang w:val="ru-RU"/>
        </w:rPr>
        <w:t>.</w:t>
      </w:r>
    </w:p>
    <w:p w:rsidR="00C43455" w:rsidRDefault="00C43455" w:rsidP="00C43455">
      <w:pPr>
        <w:ind w:left="284" w:right="284" w:firstLine="709"/>
        <w:jc w:val="both"/>
        <w:rPr>
          <w:lang w:val="ru-RU"/>
        </w:rPr>
      </w:pPr>
      <w:r>
        <w:rPr>
          <w:lang w:val="ru-RU"/>
        </w:rPr>
        <w:t xml:space="preserve">Преимущества. </w:t>
      </w:r>
      <w:r w:rsidR="00DD6501" w:rsidRPr="00DD6501">
        <w:rPr>
          <w:lang w:val="ru-RU"/>
        </w:rPr>
        <w:t>Большая база данных о ДТП, непосредственный источник информации</w:t>
      </w:r>
      <w:r>
        <w:rPr>
          <w:lang w:val="ru-RU"/>
        </w:rPr>
        <w:t>.</w:t>
      </w:r>
    </w:p>
    <w:p w:rsidR="00C43455" w:rsidRDefault="00C43455" w:rsidP="00C43455">
      <w:pPr>
        <w:ind w:left="284" w:right="284" w:firstLine="709"/>
        <w:jc w:val="both"/>
        <w:rPr>
          <w:lang w:val="ru-RU"/>
        </w:rPr>
      </w:pPr>
      <w:r>
        <w:rPr>
          <w:lang w:val="ru-RU"/>
        </w:rPr>
        <w:t xml:space="preserve">Недостатки. </w:t>
      </w:r>
      <w:r w:rsidR="00DD6501" w:rsidRPr="00DD6501">
        <w:rPr>
          <w:lang w:val="ru-RU"/>
        </w:rPr>
        <w:t>Обобщенные сведения о ДТП, отсутствие детального анализа происшествия, ошибки в данных</w:t>
      </w:r>
      <w:r>
        <w:rPr>
          <w:lang w:val="ru-RU"/>
        </w:rPr>
        <w:t xml:space="preserve">. </w:t>
      </w:r>
    </w:p>
    <w:p w:rsidR="00BC2435" w:rsidRPr="007D3025" w:rsidRDefault="00BC2435" w:rsidP="00BC2435">
      <w:pPr>
        <w:pStyle w:val="a9"/>
        <w:jc w:val="right"/>
      </w:pPr>
      <w:r>
        <w:t xml:space="preserve">Таблица 1. </w:t>
      </w:r>
      <w:r w:rsidR="00C358D0">
        <w:t>Сравнение аналогов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72"/>
        <w:gridCol w:w="1863"/>
        <w:gridCol w:w="1748"/>
        <w:gridCol w:w="1873"/>
        <w:gridCol w:w="2389"/>
      </w:tblGrid>
      <w:tr w:rsidR="00BC2435" w:rsidRPr="00A25064" w:rsidTr="00BC2435">
        <w:trPr>
          <w:trHeight w:val="1388"/>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Название</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Оценка интерфейса</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 xml:space="preserve">Оценка </w:t>
            </w:r>
            <w:proofErr w:type="spellStart"/>
            <w:r w:rsidRPr="00A25064">
              <w:rPr>
                <w:b/>
                <w:bCs/>
                <w:kern w:val="24"/>
                <w:sz w:val="24"/>
                <w:szCs w:val="36"/>
                <w:lang w:val="ru-RU" w:eastAsia="ru-RU"/>
              </w:rPr>
              <w:t>юзабилити</w:t>
            </w:r>
            <w:proofErr w:type="spellEnd"/>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Скорость обновления информации</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b/>
                <w:bCs/>
                <w:kern w:val="24"/>
                <w:sz w:val="24"/>
                <w:szCs w:val="36"/>
                <w:lang w:val="ru-RU" w:eastAsia="ru-RU"/>
              </w:rPr>
              <w:t>Модерация</w:t>
            </w:r>
            <w:proofErr w:type="spellEnd"/>
            <w:r w:rsidRPr="00A25064">
              <w:rPr>
                <w:b/>
                <w:bCs/>
                <w:kern w:val="24"/>
                <w:sz w:val="24"/>
                <w:szCs w:val="36"/>
                <w:lang w:val="ru-RU" w:eastAsia="ru-RU"/>
              </w:rPr>
              <w:t xml:space="preserve"> информации</w:t>
            </w:r>
          </w:p>
        </w:tc>
      </w:tr>
      <w:tr w:rsidR="00BC2435" w:rsidRPr="00A25064" w:rsidTr="00BC2435">
        <w:trPr>
          <w:trHeight w:val="3166"/>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kern w:val="24"/>
                <w:sz w:val="24"/>
                <w:szCs w:val="36"/>
                <w:lang w:val="ru-RU" w:eastAsia="ru-RU"/>
              </w:rPr>
              <w:t>Стат</w:t>
            </w:r>
            <w:proofErr w:type="spellEnd"/>
            <w:r w:rsidRPr="00A25064">
              <w:rPr>
                <w:kern w:val="24"/>
                <w:sz w:val="24"/>
                <w:szCs w:val="36"/>
                <w:lang w:val="ru-RU" w:eastAsia="ru-RU"/>
              </w:rPr>
              <w:t xml:space="preserve"> ГИБДД</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5 из 5 (качественная визуализация)</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4 из 5 (сложная навигация)</w:t>
            </w:r>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 xml:space="preserve">3,5 из 5 (информация о </w:t>
            </w:r>
            <w:proofErr w:type="spellStart"/>
            <w:r w:rsidRPr="00A25064">
              <w:rPr>
                <w:kern w:val="24"/>
                <w:sz w:val="24"/>
                <w:szCs w:val="36"/>
                <w:lang w:val="ru-RU" w:eastAsia="ru-RU"/>
              </w:rPr>
              <w:t>дтп</w:t>
            </w:r>
            <w:proofErr w:type="spellEnd"/>
            <w:r w:rsidRPr="00A25064">
              <w:rPr>
                <w:kern w:val="24"/>
                <w:sz w:val="24"/>
                <w:szCs w:val="36"/>
                <w:lang w:val="ru-RU" w:eastAsia="ru-RU"/>
              </w:rPr>
              <w:t xml:space="preserve"> появляется спустя некоторое время (от 3 дней))</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3,5 из 5 (информация содержит орфографические ошибки и неточные цифровые данные)</w:t>
            </w:r>
          </w:p>
        </w:tc>
      </w:tr>
    </w:tbl>
    <w:p w:rsidR="0073698F" w:rsidRDefault="0073698F" w:rsidP="0073698F">
      <w:pPr>
        <w:pStyle w:val="a5"/>
        <w:spacing w:before="0" w:after="0"/>
      </w:pPr>
      <w:bookmarkStart w:id="5" w:name="_Toc517955863"/>
      <w:r>
        <w:lastRenderedPageBreak/>
        <w:t>1.6 Обзор технологий</w:t>
      </w:r>
    </w:p>
    <w:p w:rsidR="0073698F" w:rsidRDefault="0073698F" w:rsidP="0073698F">
      <w:pPr>
        <w:pStyle w:val="a5"/>
        <w:spacing w:before="0" w:after="0"/>
        <w:ind w:firstLine="424"/>
        <w:jc w:val="both"/>
        <w:rPr>
          <w:b w:val="0"/>
        </w:rPr>
      </w:pPr>
      <w:r w:rsidRPr="0073698F">
        <w:rPr>
          <w:b w:val="0"/>
        </w:rPr>
        <w:t xml:space="preserve">Основной целью фреймворка </w:t>
      </w:r>
      <w:proofErr w:type="spellStart"/>
      <w:r w:rsidRPr="0073698F">
        <w:rPr>
          <w:b w:val="0"/>
        </w:rPr>
        <w:t>Spring</w:t>
      </w:r>
      <w:proofErr w:type="spellEnd"/>
      <w:r w:rsidRPr="0073698F">
        <w:rPr>
          <w:b w:val="0"/>
        </w:rPr>
        <w:t xml:space="preserve"> </w:t>
      </w:r>
      <w:proofErr w:type="spellStart"/>
      <w:r w:rsidRPr="0073698F">
        <w:rPr>
          <w:b w:val="0"/>
        </w:rPr>
        <w:t>Framework</w:t>
      </w:r>
      <w:proofErr w:type="spellEnd"/>
      <w:r w:rsidRPr="0073698F">
        <w:rPr>
          <w:b w:val="0"/>
        </w:rPr>
        <w:t xml:space="preserve"> является упрощение разработки корпоративных приложений на языке </w:t>
      </w:r>
      <w:proofErr w:type="spellStart"/>
      <w:r w:rsidRPr="0073698F">
        <w:rPr>
          <w:b w:val="0"/>
        </w:rPr>
        <w:t>Java</w:t>
      </w:r>
      <w:proofErr w:type="spellEnd"/>
      <w:r w:rsidRPr="0073698F">
        <w:rPr>
          <w:b w:val="0"/>
        </w:rPr>
        <w:t xml:space="preserve"> за счет использова</w:t>
      </w:r>
      <w:r>
        <w:rPr>
          <w:b w:val="0"/>
        </w:rPr>
        <w:t>ния приемов внедрения зависимо</w:t>
      </w:r>
      <w:r w:rsidRPr="0073698F">
        <w:rPr>
          <w:b w:val="0"/>
        </w:rPr>
        <w:t xml:space="preserve">стей, </w:t>
      </w:r>
      <w:proofErr w:type="spellStart"/>
      <w:r w:rsidRPr="0073698F">
        <w:rPr>
          <w:b w:val="0"/>
        </w:rPr>
        <w:t>аспектно</w:t>
      </w:r>
      <w:proofErr w:type="spellEnd"/>
      <w:r w:rsidRPr="0073698F">
        <w:rPr>
          <w:b w:val="0"/>
        </w:rPr>
        <w:t>-</w:t>
      </w:r>
      <w:r>
        <w:rPr>
          <w:b w:val="0"/>
        </w:rPr>
        <w:t>о</w:t>
      </w:r>
      <w:r w:rsidRPr="0073698F">
        <w:rPr>
          <w:b w:val="0"/>
        </w:rPr>
        <w:t xml:space="preserve">риентированного программирования и устранения необходимости писать шаблонный программный код. Даже если бы возможности фреймворка </w:t>
      </w:r>
      <w:proofErr w:type="spellStart"/>
      <w:r w:rsidRPr="0073698F">
        <w:rPr>
          <w:b w:val="0"/>
        </w:rPr>
        <w:t>Spring</w:t>
      </w:r>
      <w:proofErr w:type="spellEnd"/>
      <w:r w:rsidRPr="0073698F">
        <w:rPr>
          <w:b w:val="0"/>
        </w:rPr>
        <w:t xml:space="preserve"> ограничивались этим набором, его уже стоило бы использовать.</w:t>
      </w:r>
    </w:p>
    <w:p w:rsidR="00EA6558" w:rsidRDefault="00EA6558" w:rsidP="00D904BF">
      <w:pPr>
        <w:pStyle w:val="a5"/>
        <w:spacing w:before="0" w:after="0"/>
        <w:ind w:firstLine="424"/>
        <w:jc w:val="both"/>
        <w:rPr>
          <w:b w:val="0"/>
        </w:rPr>
      </w:pPr>
      <w:r w:rsidRPr="00EA6558">
        <w:rPr>
          <w:b w:val="0"/>
        </w:rPr>
        <w:t>Доступ к данным и интеграция</w:t>
      </w:r>
      <w:r>
        <w:rPr>
          <w:b w:val="0"/>
        </w:rPr>
        <w:t>:</w:t>
      </w:r>
    </w:p>
    <w:p w:rsidR="00EA6558" w:rsidRPr="00EA6558" w:rsidRDefault="00EA6558" w:rsidP="00D904BF">
      <w:pPr>
        <w:pStyle w:val="a5"/>
        <w:spacing w:before="0" w:after="0"/>
        <w:ind w:firstLine="424"/>
        <w:jc w:val="both"/>
        <w:rPr>
          <w:b w:val="0"/>
        </w:rPr>
      </w:pPr>
      <w:r w:rsidRPr="00EA6558">
        <w:rPr>
          <w:b w:val="0"/>
        </w:rPr>
        <w:t>Работа с JDBC зачастую сводится к обширному использованию шаблонного кода, который устанавливает соединение, создает SQL- запрос, обрабатывает результаты за</w:t>
      </w:r>
      <w:r w:rsidR="00D904BF">
        <w:rPr>
          <w:b w:val="0"/>
        </w:rPr>
        <w:t>проса, а затем закрывает соеди</w:t>
      </w:r>
      <w:r w:rsidRPr="00EA6558">
        <w:rPr>
          <w:b w:val="0"/>
        </w:rPr>
        <w:t>нение. Модуль поддержки JDBC объектов доступа к данным (</w:t>
      </w:r>
      <w:proofErr w:type="spellStart"/>
      <w:r w:rsidRPr="00EA6558">
        <w:rPr>
          <w:b w:val="0"/>
        </w:rPr>
        <w:t>Data</w:t>
      </w:r>
      <w:proofErr w:type="spellEnd"/>
      <w:r w:rsidRPr="00EA6558">
        <w:rPr>
          <w:b w:val="0"/>
        </w:rPr>
        <w:t xml:space="preserve"> </w:t>
      </w:r>
      <w:proofErr w:type="spellStart"/>
      <w:r w:rsidRPr="00EA6558">
        <w:rPr>
          <w:b w:val="0"/>
        </w:rPr>
        <w:t>Access</w:t>
      </w:r>
      <w:proofErr w:type="spellEnd"/>
      <w:r w:rsidRPr="00EA6558">
        <w:rPr>
          <w:b w:val="0"/>
        </w:rPr>
        <w:t xml:space="preserve"> </w:t>
      </w:r>
      <w:proofErr w:type="spellStart"/>
      <w:r w:rsidRPr="00EA6558">
        <w:rPr>
          <w:b w:val="0"/>
        </w:rPr>
        <w:t>Objects</w:t>
      </w:r>
      <w:proofErr w:type="spellEnd"/>
      <w:r w:rsidRPr="00EA6558">
        <w:rPr>
          <w:b w:val="0"/>
        </w:rPr>
        <w:t xml:space="preserve">, DAO) в </w:t>
      </w:r>
      <w:proofErr w:type="spellStart"/>
      <w:r w:rsidRPr="00EA6558">
        <w:rPr>
          <w:b w:val="0"/>
        </w:rPr>
        <w:t>Spring</w:t>
      </w:r>
      <w:proofErr w:type="spellEnd"/>
      <w:r w:rsidRPr="00EA6558">
        <w:rPr>
          <w:b w:val="0"/>
        </w:rPr>
        <w:t xml:space="preserve"> абстрагирует шаблонный код и </w:t>
      </w:r>
      <w:r w:rsidR="00D904BF" w:rsidRPr="00EA6558">
        <w:rPr>
          <w:b w:val="0"/>
        </w:rPr>
        <w:t>позволяет</w:t>
      </w:r>
      <w:r w:rsidRPr="00EA6558">
        <w:rPr>
          <w:b w:val="0"/>
        </w:rPr>
        <w:t xml:space="preserve"> сохранить простым и п</w:t>
      </w:r>
      <w:r w:rsidR="00D904BF">
        <w:rPr>
          <w:b w:val="0"/>
        </w:rPr>
        <w:t>розрачным программный код, реа</w:t>
      </w:r>
      <w:r w:rsidRPr="00EA6558">
        <w:rPr>
          <w:b w:val="0"/>
        </w:rPr>
        <w:t>лизующий операции с базами данн</w:t>
      </w:r>
      <w:r w:rsidR="00D904BF">
        <w:rPr>
          <w:b w:val="0"/>
        </w:rPr>
        <w:t>ых, а также предотвратить проб</w:t>
      </w:r>
      <w:r w:rsidRPr="00EA6558">
        <w:rPr>
          <w:b w:val="0"/>
        </w:rPr>
        <w:t>лемы, возникающие в результате ошибки освобождения ресурсов. Этот модуль также образует слой важных исключений, основанных на сообщениях об ошибках, посылаемых некоторыми серверами баз данных. Благодаря этому вам больше не придется расшифровывать непонятные сообщения об ошибках SQL!</w:t>
      </w:r>
    </w:p>
    <w:p w:rsidR="00EA6558" w:rsidRDefault="00EA6558" w:rsidP="004C6CEF">
      <w:pPr>
        <w:pStyle w:val="a5"/>
        <w:spacing w:before="0" w:after="0"/>
        <w:ind w:firstLine="424"/>
        <w:jc w:val="both"/>
        <w:rPr>
          <w:b w:val="0"/>
        </w:rPr>
      </w:pPr>
      <w:r w:rsidRPr="00EA6558">
        <w:rPr>
          <w:b w:val="0"/>
        </w:rPr>
        <w:t>Для тех, кто предпочитает использовать инструменты объектно-реляционного отображения (</w:t>
      </w:r>
      <w:proofErr w:type="spellStart"/>
      <w:r w:rsidRPr="00EA6558">
        <w:rPr>
          <w:b w:val="0"/>
        </w:rPr>
        <w:t>Obje</w:t>
      </w:r>
      <w:r w:rsidR="004C6CEF">
        <w:rPr>
          <w:b w:val="0"/>
        </w:rPr>
        <w:t>ct-Relational</w:t>
      </w:r>
      <w:proofErr w:type="spellEnd"/>
      <w:r w:rsidR="004C6CEF">
        <w:rPr>
          <w:b w:val="0"/>
        </w:rPr>
        <w:t xml:space="preserve"> </w:t>
      </w:r>
      <w:proofErr w:type="spellStart"/>
      <w:r w:rsidR="004C6CEF">
        <w:rPr>
          <w:b w:val="0"/>
        </w:rPr>
        <w:t>Mapping</w:t>
      </w:r>
      <w:proofErr w:type="spellEnd"/>
      <w:r w:rsidR="004C6CEF">
        <w:rPr>
          <w:b w:val="0"/>
        </w:rPr>
        <w:t>, ORM) по</w:t>
      </w:r>
      <w:r w:rsidRPr="00EA6558">
        <w:rPr>
          <w:b w:val="0"/>
        </w:rPr>
        <w:t xml:space="preserve">верх JDBC, фреймворк </w:t>
      </w:r>
      <w:proofErr w:type="spellStart"/>
      <w:r w:rsidRPr="00EA6558">
        <w:rPr>
          <w:b w:val="0"/>
        </w:rPr>
        <w:t>Spring</w:t>
      </w:r>
      <w:proofErr w:type="spellEnd"/>
      <w:r w:rsidR="004C6CEF">
        <w:rPr>
          <w:b w:val="0"/>
        </w:rPr>
        <w:t xml:space="preserve"> предоставляет модуль ORM. Под</w:t>
      </w:r>
      <w:r w:rsidRPr="00EA6558">
        <w:rPr>
          <w:b w:val="0"/>
        </w:rPr>
        <w:t xml:space="preserve">держка ORM в </w:t>
      </w:r>
      <w:proofErr w:type="spellStart"/>
      <w:r w:rsidRPr="00EA6558">
        <w:rPr>
          <w:b w:val="0"/>
        </w:rPr>
        <w:t>Spring</w:t>
      </w:r>
      <w:proofErr w:type="spellEnd"/>
      <w:r w:rsidRPr="00EA6558">
        <w:rPr>
          <w:b w:val="0"/>
        </w:rPr>
        <w:t xml:space="preserve"> основана на поддержке DAO, обеспечивающей удобный способ создания объектов доступа к данным для некоторых ORM-решений. Фреймворк </w:t>
      </w:r>
      <w:proofErr w:type="spellStart"/>
      <w:r w:rsidRPr="00EA6558">
        <w:rPr>
          <w:b w:val="0"/>
        </w:rPr>
        <w:t>Spring</w:t>
      </w:r>
      <w:proofErr w:type="spellEnd"/>
      <w:r w:rsidRPr="00EA6558">
        <w:rPr>
          <w:b w:val="0"/>
        </w:rPr>
        <w:t xml:space="preserve"> не пытается реализовать свое собственное ORM-решение, а про</w:t>
      </w:r>
      <w:r w:rsidR="004C6CEF">
        <w:rPr>
          <w:b w:val="0"/>
        </w:rPr>
        <w:t>сто предоставляет рычаги управ</w:t>
      </w:r>
      <w:r w:rsidRPr="00EA6558">
        <w:rPr>
          <w:b w:val="0"/>
        </w:rPr>
        <w:t xml:space="preserve">ления некоторыми популярными </w:t>
      </w:r>
      <w:proofErr w:type="spellStart"/>
      <w:r w:rsidRPr="00EA6558">
        <w:rPr>
          <w:b w:val="0"/>
        </w:rPr>
        <w:t>фреймворками</w:t>
      </w:r>
      <w:proofErr w:type="spellEnd"/>
      <w:r w:rsidRPr="00EA6558">
        <w:rPr>
          <w:b w:val="0"/>
        </w:rPr>
        <w:t xml:space="preserve"> ORM, включая </w:t>
      </w:r>
      <w:proofErr w:type="spellStart"/>
      <w:r w:rsidRPr="00EA6558">
        <w:rPr>
          <w:b w:val="0"/>
        </w:rPr>
        <w:t>Hibernate</w:t>
      </w:r>
      <w:proofErr w:type="spellEnd"/>
      <w:r w:rsidRPr="00EA6558">
        <w:rPr>
          <w:b w:val="0"/>
        </w:rPr>
        <w:t xml:space="preserve">, </w:t>
      </w:r>
      <w:proofErr w:type="spellStart"/>
      <w:r w:rsidRPr="00EA6558">
        <w:rPr>
          <w:b w:val="0"/>
        </w:rPr>
        <w:t>Java</w:t>
      </w:r>
      <w:proofErr w:type="spellEnd"/>
      <w:r w:rsidRPr="00EA6558">
        <w:rPr>
          <w:b w:val="0"/>
        </w:rPr>
        <w:t xml:space="preserve"> </w:t>
      </w:r>
      <w:proofErr w:type="spellStart"/>
      <w:r w:rsidRPr="00EA6558">
        <w:rPr>
          <w:b w:val="0"/>
        </w:rPr>
        <w:t>Persistence</w:t>
      </w:r>
      <w:proofErr w:type="spellEnd"/>
      <w:r w:rsidRPr="00EA6558">
        <w:rPr>
          <w:b w:val="0"/>
        </w:rPr>
        <w:t xml:space="preserve"> API, </w:t>
      </w:r>
      <w:proofErr w:type="spellStart"/>
      <w:r w:rsidRPr="00EA6558">
        <w:rPr>
          <w:b w:val="0"/>
        </w:rPr>
        <w:t>Java</w:t>
      </w:r>
      <w:proofErr w:type="spellEnd"/>
      <w:r w:rsidRPr="00EA6558">
        <w:rPr>
          <w:b w:val="0"/>
        </w:rPr>
        <w:t xml:space="preserve"> </w:t>
      </w:r>
      <w:proofErr w:type="spellStart"/>
      <w:r w:rsidRPr="00EA6558">
        <w:rPr>
          <w:b w:val="0"/>
        </w:rPr>
        <w:t>Data</w:t>
      </w:r>
      <w:proofErr w:type="spellEnd"/>
      <w:r w:rsidRPr="00EA6558">
        <w:rPr>
          <w:b w:val="0"/>
        </w:rPr>
        <w:t xml:space="preserve"> </w:t>
      </w:r>
      <w:proofErr w:type="spellStart"/>
      <w:r w:rsidRPr="00EA6558">
        <w:rPr>
          <w:b w:val="0"/>
        </w:rPr>
        <w:t>Objects</w:t>
      </w:r>
      <w:proofErr w:type="spellEnd"/>
      <w:r w:rsidRPr="00EA6558">
        <w:rPr>
          <w:b w:val="0"/>
        </w:rPr>
        <w:t xml:space="preserve"> и </w:t>
      </w:r>
      <w:proofErr w:type="spellStart"/>
      <w:r w:rsidRPr="00EA6558">
        <w:rPr>
          <w:b w:val="0"/>
        </w:rPr>
        <w:t>iBATIS</w:t>
      </w:r>
      <w:proofErr w:type="spellEnd"/>
      <w:r w:rsidRPr="00EA6558">
        <w:rPr>
          <w:b w:val="0"/>
        </w:rPr>
        <w:t xml:space="preserve"> SQL</w:t>
      </w:r>
      <w:r w:rsidR="004C6CEF">
        <w:rPr>
          <w:b w:val="0"/>
        </w:rPr>
        <w:t>.</w:t>
      </w:r>
    </w:p>
    <w:p w:rsidR="004C6CEF" w:rsidRDefault="004C6CEF" w:rsidP="004C6CEF">
      <w:pPr>
        <w:pStyle w:val="a5"/>
        <w:spacing w:before="0" w:after="0"/>
        <w:ind w:firstLine="424"/>
        <w:jc w:val="both"/>
        <w:rPr>
          <w:b w:val="0"/>
        </w:rPr>
      </w:pPr>
      <w:r w:rsidRPr="004C6CEF">
        <w:rPr>
          <w:b w:val="0"/>
        </w:rPr>
        <w:lastRenderedPageBreak/>
        <w:t>Веб и удаленные взаимодействия</w:t>
      </w:r>
      <w:r>
        <w:rPr>
          <w:b w:val="0"/>
        </w:rPr>
        <w:t>:</w:t>
      </w:r>
    </w:p>
    <w:p w:rsidR="004C6CEF" w:rsidRPr="0073698F" w:rsidRDefault="004C6CEF" w:rsidP="004C6CEF">
      <w:pPr>
        <w:pStyle w:val="a5"/>
        <w:spacing w:before="0" w:after="0"/>
        <w:ind w:firstLine="424"/>
        <w:jc w:val="both"/>
        <w:rPr>
          <w:b w:val="0"/>
        </w:rPr>
      </w:pPr>
      <w:r w:rsidRPr="004C6CEF">
        <w:rPr>
          <w:b w:val="0"/>
        </w:rPr>
        <w:t>Парадигма модель–представление–контроллер (</w:t>
      </w:r>
      <w:proofErr w:type="spellStart"/>
      <w:r w:rsidRPr="004C6CEF">
        <w:rPr>
          <w:b w:val="0"/>
        </w:rPr>
        <w:t>Model</w:t>
      </w:r>
      <w:proofErr w:type="spellEnd"/>
      <w:r w:rsidRPr="004C6CEF">
        <w:rPr>
          <w:b w:val="0"/>
        </w:rPr>
        <w:t>–</w:t>
      </w:r>
      <w:proofErr w:type="spellStart"/>
      <w:r w:rsidRPr="004C6CEF">
        <w:rPr>
          <w:b w:val="0"/>
        </w:rPr>
        <w:t>View</w:t>
      </w:r>
      <w:proofErr w:type="spellEnd"/>
      <w:r w:rsidRPr="004C6CEF">
        <w:rPr>
          <w:b w:val="0"/>
        </w:rPr>
        <w:t xml:space="preserve">– </w:t>
      </w:r>
      <w:proofErr w:type="spellStart"/>
      <w:r w:rsidRPr="004C6CEF">
        <w:rPr>
          <w:b w:val="0"/>
        </w:rPr>
        <w:t>Controller</w:t>
      </w:r>
      <w:proofErr w:type="spellEnd"/>
      <w:r w:rsidRPr="004C6CEF">
        <w:rPr>
          <w:b w:val="0"/>
        </w:rPr>
        <w:t xml:space="preserve">, MVC) часто используется при создании веб-приложений, в которых пользовательский интерфейс отделен от логики работы приложения. Язык </w:t>
      </w:r>
      <w:proofErr w:type="spellStart"/>
      <w:r w:rsidRPr="004C6CEF">
        <w:rPr>
          <w:b w:val="0"/>
        </w:rPr>
        <w:t>Java</w:t>
      </w:r>
      <w:proofErr w:type="spellEnd"/>
      <w:r w:rsidRPr="004C6CEF">
        <w:rPr>
          <w:b w:val="0"/>
        </w:rPr>
        <w:t xml:space="preserve"> не испытывает недостатка в </w:t>
      </w:r>
      <w:proofErr w:type="spellStart"/>
      <w:r w:rsidRPr="004C6CEF">
        <w:rPr>
          <w:b w:val="0"/>
        </w:rPr>
        <w:t>фреймворках</w:t>
      </w:r>
      <w:proofErr w:type="spellEnd"/>
      <w:r w:rsidRPr="004C6CEF">
        <w:rPr>
          <w:b w:val="0"/>
        </w:rPr>
        <w:t xml:space="preserve"> MVC, благодаря поддержке </w:t>
      </w:r>
      <w:proofErr w:type="spellStart"/>
      <w:r w:rsidRPr="004C6CEF">
        <w:rPr>
          <w:b w:val="0"/>
        </w:rPr>
        <w:t>Apache</w:t>
      </w:r>
      <w:proofErr w:type="spellEnd"/>
      <w:r w:rsidRPr="004C6CEF">
        <w:rPr>
          <w:b w:val="0"/>
        </w:rPr>
        <w:t xml:space="preserve"> </w:t>
      </w:r>
      <w:proofErr w:type="spellStart"/>
      <w:r w:rsidRPr="004C6CEF">
        <w:rPr>
          <w:b w:val="0"/>
        </w:rPr>
        <w:t>Struts</w:t>
      </w:r>
      <w:proofErr w:type="spellEnd"/>
      <w:r w:rsidRPr="004C6CEF">
        <w:rPr>
          <w:b w:val="0"/>
        </w:rPr>
        <w:t xml:space="preserve">, JSF, </w:t>
      </w:r>
      <w:proofErr w:type="spellStart"/>
      <w:r w:rsidRPr="004C6CEF">
        <w:rPr>
          <w:b w:val="0"/>
        </w:rPr>
        <w:t>WebWork</w:t>
      </w:r>
      <w:proofErr w:type="spellEnd"/>
      <w:r w:rsidRPr="004C6CEF">
        <w:rPr>
          <w:b w:val="0"/>
        </w:rPr>
        <w:t xml:space="preserve"> и </w:t>
      </w:r>
      <w:proofErr w:type="spellStart"/>
      <w:r w:rsidRPr="004C6CEF">
        <w:rPr>
          <w:b w:val="0"/>
        </w:rPr>
        <w:t>Tapestry</w:t>
      </w:r>
      <w:proofErr w:type="spellEnd"/>
      <w:r w:rsidRPr="004C6CEF">
        <w:rPr>
          <w:b w:val="0"/>
        </w:rPr>
        <w:t>, являющихся наиболее популярными реализациями MVC.</w:t>
      </w:r>
    </w:p>
    <w:p w:rsidR="00C43455" w:rsidRPr="007D3025" w:rsidRDefault="00A42EE4" w:rsidP="00C43455">
      <w:pPr>
        <w:pStyle w:val="a5"/>
        <w:spacing w:before="0" w:after="0"/>
      </w:pPr>
      <w:r>
        <w:t>1.</w:t>
      </w:r>
      <w:r w:rsidR="0073698F">
        <w:t>7</w:t>
      </w:r>
      <w:r w:rsidR="00C43455" w:rsidRPr="007D3025">
        <w:t xml:space="preserve"> </w:t>
      </w:r>
      <w:r w:rsidR="00C43455">
        <w:t>Функции системы</w:t>
      </w:r>
      <w:bookmarkEnd w:id="5"/>
    </w:p>
    <w:p w:rsidR="00C43455" w:rsidRDefault="00D66D89" w:rsidP="00C43455">
      <w:pPr>
        <w:ind w:left="284" w:right="284" w:firstLine="680"/>
        <w:jc w:val="both"/>
        <w:rPr>
          <w:lang w:val="ru-RU"/>
        </w:rPr>
      </w:pPr>
      <w:r>
        <w:rPr>
          <w:lang w:val="ru-RU"/>
        </w:rPr>
        <w:t>Анализ ДТП</w:t>
      </w:r>
      <w:r w:rsidR="00C43455">
        <w:rPr>
          <w:lang w:val="ru-RU"/>
        </w:rPr>
        <w:t xml:space="preserve"> </w:t>
      </w:r>
    </w:p>
    <w:p w:rsidR="00C43455" w:rsidRDefault="00C43455" w:rsidP="00C43455">
      <w:pPr>
        <w:ind w:left="284" w:right="284" w:firstLine="680"/>
        <w:jc w:val="both"/>
        <w:rPr>
          <w:lang w:val="ru-RU"/>
        </w:rPr>
      </w:pPr>
      <w:r>
        <w:rPr>
          <w:lang w:val="ru-RU"/>
        </w:rPr>
        <w:t xml:space="preserve">На рисунке </w:t>
      </w:r>
      <w:r w:rsidR="00BB695F">
        <w:rPr>
          <w:lang w:val="ru-RU"/>
        </w:rPr>
        <w:t>2</w:t>
      </w:r>
      <w:r w:rsidRPr="007D3025">
        <w:rPr>
          <w:lang w:val="ru-RU"/>
        </w:rPr>
        <w:t xml:space="preserve"> представлена диаграмма прецедентов.</w:t>
      </w:r>
    </w:p>
    <w:p w:rsidR="00C43455" w:rsidRPr="007D3025" w:rsidRDefault="00D66D89" w:rsidP="00C43455">
      <w:pPr>
        <w:jc w:val="center"/>
        <w:rPr>
          <w:lang w:val="ru-RU"/>
        </w:rPr>
      </w:pPr>
      <w:r>
        <w:object w:dxaOrig="18675" w:dyaOrig="14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69pt" o:ole="">
            <v:imagedata r:id="rId6" o:title=""/>
          </v:shape>
          <o:OLEObject Type="Embed" ProgID="Visio.Drawing.15" ShapeID="_x0000_i1025" DrawAspect="Content" ObjectID="_1605293733" r:id="rId7"/>
        </w:object>
      </w:r>
    </w:p>
    <w:p w:rsidR="00C43455" w:rsidRPr="00345769" w:rsidRDefault="00C43455" w:rsidP="00C43455">
      <w:pPr>
        <w:mirrorIndents/>
        <w:jc w:val="center"/>
        <w:rPr>
          <w:lang w:val="ru-RU"/>
        </w:rPr>
      </w:pPr>
      <w:r w:rsidRPr="00345769">
        <w:rPr>
          <w:lang w:val="ru-RU"/>
        </w:rPr>
        <w:t xml:space="preserve">Рисунок </w:t>
      </w:r>
      <w:r w:rsidR="00BB695F">
        <w:rPr>
          <w:lang w:val="ru-RU"/>
        </w:rPr>
        <w:t>2</w:t>
      </w:r>
      <w:r w:rsidRPr="00345769">
        <w:rPr>
          <w:lang w:val="ru-RU"/>
        </w:rPr>
        <w:t>. Диаграмма прецедентов.</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.1 Авторизация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«Войти»</w:t>
      </w:r>
    </w:p>
    <w:p w:rsidR="00C43455" w:rsidRPr="007D3025"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lastRenderedPageBreak/>
        <w:t>Предусловие: Гость должен быть зарегистрирован в системе.</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Пользователь открывает</w:t>
      </w:r>
      <w:r>
        <w:rPr>
          <w:lang w:val="ru-RU"/>
        </w:rPr>
        <w:t xml:space="preserve"> главную</w:t>
      </w:r>
      <w:r w:rsidRPr="007D3025">
        <w:rPr>
          <w:lang w:val="ru-RU"/>
        </w:rPr>
        <w:t xml:space="preserve"> страницу</w:t>
      </w:r>
      <w:r>
        <w:rPr>
          <w:lang w:val="ru-RU"/>
        </w:rPr>
        <w:t xml:space="preserve"> нажимает кнопку «Войти»</w:t>
      </w:r>
      <w:r w:rsidRPr="007D3025">
        <w:rPr>
          <w:lang w:val="ru-RU"/>
        </w:rPr>
        <w:t>,</w:t>
      </w:r>
      <w:r>
        <w:rPr>
          <w:lang w:val="ru-RU"/>
        </w:rPr>
        <w:t xml:space="preserve"> и переходит на страницу</w:t>
      </w:r>
      <w:r w:rsidRPr="007D3025">
        <w:rPr>
          <w:lang w:val="ru-RU"/>
        </w:rPr>
        <w:t xml:space="preserve"> отображающую форму входа на сайт;</w:t>
      </w:r>
    </w:p>
    <w:p w:rsidR="00C43455" w:rsidRPr="007D3025" w:rsidRDefault="00C43455" w:rsidP="00C43455">
      <w:pPr>
        <w:ind w:left="284" w:right="284" w:firstLine="680"/>
        <w:jc w:val="both"/>
        <w:rPr>
          <w:lang w:val="ru-RU"/>
        </w:rPr>
      </w:pPr>
      <w:r w:rsidRPr="007D3025">
        <w:rPr>
          <w:lang w:val="ru-RU"/>
        </w:rPr>
        <w:t>Пользователь заполняет поле логин и поле пароль и авторизуется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Вывод сообщения об ошибке.</w:t>
      </w:r>
    </w:p>
    <w:p w:rsidR="00C43455" w:rsidRPr="007D3025" w:rsidRDefault="00C43455" w:rsidP="00C43455">
      <w:pPr>
        <w:ind w:left="284" w:right="284" w:firstLine="680"/>
        <w:jc w:val="both"/>
        <w:rPr>
          <w:lang w:val="ru-RU"/>
        </w:rPr>
      </w:pPr>
      <w:r w:rsidRPr="007D3025">
        <w:rPr>
          <w:lang w:val="ru-RU"/>
        </w:rPr>
        <w:t>Постусловие: Гость авторизован в системе.</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.2 Регистрация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«Регистрация»</w:t>
      </w:r>
    </w:p>
    <w:p w:rsidR="00C43455" w:rsidRPr="00241978"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 xml:space="preserve">1. </w:t>
      </w:r>
      <w:r w:rsidRPr="007D3025">
        <w:rPr>
          <w:lang w:val="ru-RU"/>
        </w:rPr>
        <w:tab/>
        <w:t>Гость открывает страницу, отображающую форму регистрации;</w:t>
      </w:r>
    </w:p>
    <w:p w:rsidR="00C43455" w:rsidRPr="007D3025" w:rsidRDefault="00C43455" w:rsidP="00C43455">
      <w:pPr>
        <w:ind w:left="284" w:right="284" w:firstLine="680"/>
        <w:jc w:val="both"/>
        <w:rPr>
          <w:lang w:val="ru-RU"/>
        </w:rPr>
      </w:pPr>
      <w:r w:rsidRPr="007D3025">
        <w:rPr>
          <w:lang w:val="ru-RU"/>
        </w:rPr>
        <w:t xml:space="preserve">2. </w:t>
      </w:r>
      <w:r w:rsidRPr="007D3025">
        <w:rPr>
          <w:lang w:val="ru-RU"/>
        </w:rPr>
        <w:tab/>
        <w:t>Гость заполняет все необходимые данные и регистрируется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1. 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 xml:space="preserve">2. Вывод сообщения об ошибке. </w:t>
      </w:r>
    </w:p>
    <w:p w:rsidR="00C43455" w:rsidRDefault="00C43455" w:rsidP="00C43455">
      <w:pPr>
        <w:ind w:left="284" w:right="284" w:firstLine="680"/>
        <w:jc w:val="both"/>
        <w:rPr>
          <w:lang w:val="ru-RU"/>
        </w:rPr>
      </w:pPr>
      <w:r w:rsidRPr="007D3025">
        <w:rPr>
          <w:lang w:val="ru-RU"/>
        </w:rPr>
        <w:t>Постусловие: Пользователь зарегистрирован в системе.</w:t>
      </w:r>
    </w:p>
    <w:p w:rsidR="00C43455" w:rsidRPr="00380E00" w:rsidRDefault="00A42EE4" w:rsidP="00C43455">
      <w:pPr>
        <w:ind w:left="284" w:right="284" w:firstLine="680"/>
        <w:rPr>
          <w:b/>
          <w:lang w:val="ru-RU"/>
        </w:rPr>
      </w:pPr>
      <w:r>
        <w:rPr>
          <w:b/>
          <w:lang w:val="ru-RU"/>
        </w:rPr>
        <w:t>1.</w:t>
      </w:r>
      <w:r w:rsidR="00A72B30">
        <w:rPr>
          <w:b/>
          <w:lang w:val="ru-RU"/>
        </w:rPr>
        <w:t>7</w:t>
      </w:r>
      <w:r w:rsidR="00C43455" w:rsidRPr="00380E00">
        <w:rPr>
          <w:b/>
          <w:lang w:val="ru-RU"/>
        </w:rPr>
        <w:t>.</w:t>
      </w:r>
      <w:r w:rsidR="00C43455">
        <w:rPr>
          <w:b/>
          <w:lang w:val="ru-RU"/>
        </w:rPr>
        <w:t>3</w:t>
      </w:r>
      <w:r w:rsidR="00C43455" w:rsidRPr="00380E00">
        <w:rPr>
          <w:b/>
          <w:lang w:val="ru-RU"/>
        </w:rPr>
        <w:t xml:space="preserve"> </w:t>
      </w:r>
      <w:r w:rsidR="00D66D89">
        <w:rPr>
          <w:b/>
          <w:lang w:val="ru-RU"/>
        </w:rPr>
        <w:t>Просмотр новостей</w:t>
      </w:r>
    </w:p>
    <w:p w:rsidR="00C43455" w:rsidRPr="007D3025" w:rsidRDefault="00C43455" w:rsidP="00C43455">
      <w:pPr>
        <w:ind w:left="284" w:right="284" w:firstLine="680"/>
        <w:jc w:val="both"/>
        <w:rPr>
          <w:szCs w:val="22"/>
          <w:lang w:val="ru-RU"/>
        </w:rPr>
      </w:pPr>
      <w:r w:rsidRPr="007D3025">
        <w:rPr>
          <w:lang w:val="ru-RU"/>
        </w:rPr>
        <w:t>Название: «</w:t>
      </w:r>
      <w:r w:rsidR="00D66D89">
        <w:rPr>
          <w:lang w:val="ru-RU"/>
        </w:rPr>
        <w:t>Новости</w:t>
      </w:r>
      <w:r w:rsidRPr="00380E00">
        <w:rPr>
          <w:lang w:val="ru-RU"/>
        </w:rPr>
        <w:t>»</w:t>
      </w:r>
    </w:p>
    <w:p w:rsidR="00C43455" w:rsidRPr="00380E00" w:rsidRDefault="00C43455" w:rsidP="00C43455">
      <w:pPr>
        <w:ind w:left="284" w:right="284" w:firstLine="680"/>
        <w:jc w:val="both"/>
        <w:rPr>
          <w:lang w:val="ru-RU"/>
        </w:rPr>
      </w:pPr>
      <w:r w:rsidRPr="007D3025">
        <w:rPr>
          <w:lang w:val="ru-RU"/>
        </w:rPr>
        <w:t>Действующее лицо: «</w:t>
      </w:r>
      <w:r>
        <w:rPr>
          <w:lang w:val="ru-RU"/>
        </w:rPr>
        <w:t>Пользователь</w:t>
      </w:r>
      <w:r w:rsidRPr="007D3025">
        <w:rPr>
          <w:lang w:val="ru-RU"/>
        </w:rPr>
        <w:t>»</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Pr>
          <w:lang w:val="ru-RU"/>
        </w:rPr>
        <w:t xml:space="preserve">Пользователь </w:t>
      </w:r>
      <w:r w:rsidR="00D66D89">
        <w:rPr>
          <w:lang w:val="ru-RU"/>
        </w:rPr>
        <w:t>нажимает на кнопку «Новости», открывается страница с последними новостями о ДТП</w:t>
      </w:r>
      <w:r>
        <w:rPr>
          <w:lang w:val="ru-RU"/>
        </w:rPr>
        <w:t>.</w:t>
      </w:r>
    </w:p>
    <w:p w:rsidR="00C43455" w:rsidRPr="007D3025" w:rsidRDefault="00C43455" w:rsidP="00C43455">
      <w:pPr>
        <w:ind w:left="284" w:right="284" w:firstLine="680"/>
        <w:jc w:val="both"/>
        <w:rPr>
          <w:lang w:val="ru-RU"/>
        </w:rPr>
      </w:pPr>
      <w:r w:rsidRPr="007D3025">
        <w:rPr>
          <w:lang w:val="ru-RU"/>
        </w:rPr>
        <w:t xml:space="preserve">Альтернативный поток: </w:t>
      </w:r>
      <w:r w:rsidR="00D66D89">
        <w:rPr>
          <w:lang w:val="ru-RU"/>
        </w:rPr>
        <w:t>-</w:t>
      </w:r>
      <w:r w:rsidRPr="007D3025">
        <w:rPr>
          <w:lang w:val="ru-RU"/>
        </w:rPr>
        <w:t>.</w:t>
      </w:r>
    </w:p>
    <w:p w:rsidR="00C43455" w:rsidRPr="007D3025" w:rsidRDefault="00C43455" w:rsidP="00C43455">
      <w:pPr>
        <w:ind w:left="284" w:right="284" w:firstLine="680"/>
        <w:jc w:val="both"/>
        <w:rPr>
          <w:lang w:val="ru-RU"/>
        </w:rPr>
      </w:pPr>
      <w:r>
        <w:rPr>
          <w:lang w:val="ru-RU"/>
        </w:rPr>
        <w:lastRenderedPageBreak/>
        <w:t>Постусловие: Пользователь получил данные.</w:t>
      </w:r>
    </w:p>
    <w:p w:rsidR="00C43455" w:rsidRPr="006D0695" w:rsidRDefault="00A42EE4" w:rsidP="00C43455">
      <w:pPr>
        <w:pStyle w:val="a5"/>
        <w:spacing w:before="0" w:after="0"/>
        <w:ind w:firstLine="680"/>
      </w:pPr>
      <w:bookmarkStart w:id="6" w:name="_Toc516068985"/>
      <w:bookmarkStart w:id="7" w:name="_Toc517955864"/>
      <w:r>
        <w:t>1.</w:t>
      </w:r>
      <w:r w:rsidR="00A72B30">
        <w:t>8</w:t>
      </w:r>
      <w:r w:rsidR="00C43455">
        <w:t xml:space="preserve"> </w:t>
      </w:r>
      <w:r w:rsidR="00C43455" w:rsidRPr="00F8005B">
        <w:t xml:space="preserve">Анализ </w:t>
      </w:r>
      <w:bookmarkEnd w:id="6"/>
      <w:r w:rsidR="00C43455" w:rsidRPr="007D3025">
        <w:t xml:space="preserve">бизнес-процесса </w:t>
      </w:r>
      <w:r w:rsidR="00C43455">
        <w:t>«»</w:t>
      </w:r>
      <w:bookmarkEnd w:id="7"/>
    </w:p>
    <w:p w:rsidR="00C43455" w:rsidRPr="007D3025" w:rsidRDefault="00C43455" w:rsidP="00C43455">
      <w:pPr>
        <w:ind w:left="284" w:right="284" w:firstLine="680"/>
        <w:jc w:val="both"/>
        <w:rPr>
          <w:lang w:val="ru-RU"/>
        </w:rPr>
      </w:pPr>
      <w:r w:rsidRPr="007D3025">
        <w:rPr>
          <w:lang w:val="ru-RU"/>
        </w:rPr>
        <w:t xml:space="preserve">Для большего понимания рассмотрим нашу систему в нотации </w:t>
      </w:r>
      <w:r w:rsidRPr="007D3025">
        <w:t>IDEF</w:t>
      </w:r>
      <w:r w:rsidRPr="007D3025">
        <w:rPr>
          <w:lang w:val="ru-RU"/>
        </w:rPr>
        <w:t>0 [8]. Приведем два уровня декомпозиции.</w:t>
      </w:r>
    </w:p>
    <w:p w:rsidR="00C43455" w:rsidRPr="007D3025" w:rsidRDefault="00C43455" w:rsidP="00C43455">
      <w:pPr>
        <w:ind w:left="284" w:right="284" w:firstLine="680"/>
        <w:jc w:val="both"/>
        <w:rPr>
          <w:lang w:val="ru-RU"/>
        </w:rPr>
      </w:pPr>
      <w:r w:rsidRPr="007D3025">
        <w:rPr>
          <w:lang w:val="ru-RU"/>
        </w:rPr>
        <w:t>Перейдем к диаграмме А-0 бизнес-процесса «</w:t>
      </w:r>
      <w:r>
        <w:rPr>
          <w:lang w:val="ru-RU"/>
        </w:rPr>
        <w:t>Прогноз</w:t>
      </w:r>
      <w:r w:rsidRPr="007D3025">
        <w:rPr>
          <w:lang w:val="ru-RU"/>
        </w:rPr>
        <w:t>» (рис</w:t>
      </w:r>
      <w:r>
        <w:rPr>
          <w:lang w:val="ru-RU"/>
        </w:rPr>
        <w:t>унок</w:t>
      </w:r>
      <w:r w:rsidRPr="007D3025">
        <w:rPr>
          <w:lang w:val="ru-RU"/>
        </w:rPr>
        <w:t xml:space="preserve"> </w:t>
      </w:r>
      <w:r w:rsidR="00BB695F">
        <w:rPr>
          <w:lang w:val="ru-RU"/>
        </w:rPr>
        <w:t>3</w:t>
      </w:r>
      <w:r w:rsidRPr="007D3025">
        <w:rPr>
          <w:lang w:val="ru-RU"/>
        </w:rPr>
        <w:t>).</w:t>
      </w:r>
    </w:p>
    <w:p w:rsidR="00C43455" w:rsidRPr="004C1ABF" w:rsidRDefault="00BB695F" w:rsidP="00C43455">
      <w:pPr>
        <w:jc w:val="center"/>
        <w:rPr>
          <w:lang w:val="ru-RU"/>
        </w:rPr>
      </w:pPr>
      <w:r w:rsidRPr="00BB695F">
        <w:rPr>
          <w:noProof/>
          <w:lang w:val="ru-RU" w:eastAsia="ru-RU"/>
        </w:rPr>
        <w:drawing>
          <wp:inline distT="0" distB="0" distL="0" distR="0">
            <wp:extent cx="5940425" cy="3104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04876"/>
                    </a:xfrm>
                    <a:prstGeom prst="rect">
                      <a:avLst/>
                    </a:prstGeom>
                    <a:noFill/>
                    <a:ln>
                      <a:noFill/>
                    </a:ln>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BB695F">
        <w:rPr>
          <w:lang w:val="ru-RU"/>
        </w:rPr>
        <w:t>3</w:t>
      </w:r>
      <w:r w:rsidRPr="007D3025">
        <w:rPr>
          <w:lang w:val="ru-RU"/>
        </w:rPr>
        <w:t xml:space="preserve">. Диаграмма </w:t>
      </w:r>
      <w:r w:rsidRPr="007D3025">
        <w:t>A</w:t>
      </w:r>
      <w:r w:rsidRPr="007D3025">
        <w:rPr>
          <w:lang w:val="ru-RU"/>
        </w:rPr>
        <w:t>-0 бизнес процесса «</w:t>
      </w:r>
      <w:r w:rsidR="00BB695F">
        <w:rPr>
          <w:lang w:val="ru-RU"/>
        </w:rPr>
        <w:t>Анализ</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C43455" w:rsidP="00C43455">
      <w:pPr>
        <w:ind w:left="284" w:right="284" w:firstLine="680"/>
        <w:jc w:val="both"/>
        <w:rPr>
          <w:lang w:val="ru-RU"/>
        </w:rPr>
      </w:pPr>
      <w:r w:rsidRPr="007D3025">
        <w:rPr>
          <w:lang w:val="ru-RU"/>
        </w:rPr>
        <w:t>Опишем бизнес-процесс «</w:t>
      </w:r>
      <w:r w:rsidR="00BB695F">
        <w:rPr>
          <w:lang w:val="ru-RU"/>
        </w:rPr>
        <w:t>Анализ</w:t>
      </w:r>
      <w:r w:rsidRPr="007D3025">
        <w:rPr>
          <w:lang w:val="ru-RU"/>
        </w:rPr>
        <w:t>»:</w:t>
      </w:r>
    </w:p>
    <w:p w:rsidR="00C43455" w:rsidRDefault="00C43455" w:rsidP="00C43455">
      <w:pPr>
        <w:ind w:left="284" w:right="284" w:firstLine="680"/>
        <w:jc w:val="both"/>
        <w:rPr>
          <w:lang w:val="ru-RU"/>
        </w:rPr>
      </w:pPr>
      <w:r w:rsidRPr="0062172F">
        <w:rPr>
          <w:lang w:val="ru-RU"/>
        </w:rPr>
        <w:t xml:space="preserve">Вход – материал или информация, которые станут результатом на выходе. </w:t>
      </w:r>
      <w:r w:rsidRPr="00E01072">
        <w:rPr>
          <w:lang w:val="ru-RU"/>
        </w:rPr>
        <w:t>На данной диаграмме это «</w:t>
      </w:r>
      <w:r>
        <w:rPr>
          <w:lang w:val="ru-RU"/>
        </w:rPr>
        <w:t xml:space="preserve">Данные </w:t>
      </w:r>
      <w:r w:rsidR="00BB695F">
        <w:rPr>
          <w:lang w:val="ru-RU"/>
        </w:rPr>
        <w:t>о ДТП</w:t>
      </w:r>
      <w:r w:rsidRPr="00E01072">
        <w:rPr>
          <w:lang w:val="ru-RU"/>
        </w:rPr>
        <w:t>».</w:t>
      </w:r>
    </w:p>
    <w:p w:rsidR="00C43455" w:rsidRDefault="00C43455" w:rsidP="00C43455">
      <w:pPr>
        <w:ind w:left="284" w:right="284" w:firstLine="680"/>
        <w:jc w:val="both"/>
        <w:rPr>
          <w:lang w:val="ru-RU"/>
        </w:rPr>
      </w:pPr>
      <w:r w:rsidRPr="0062172F">
        <w:rPr>
          <w:lang w:val="ru-RU"/>
        </w:rPr>
        <w:t xml:space="preserve">Управление – нормативные, регламентирующие и управляющие данные, которыми руководствуется процесс во время его выполнения. На данной диаграмме это </w:t>
      </w:r>
      <w:r>
        <w:rPr>
          <w:lang w:val="ru-RU"/>
        </w:rPr>
        <w:t xml:space="preserve">«Правила пользования </w:t>
      </w:r>
      <w:r w:rsidRPr="0062172F">
        <w:rPr>
          <w:lang w:val="ru-RU"/>
        </w:rPr>
        <w:t>приложени</w:t>
      </w:r>
      <w:r>
        <w:rPr>
          <w:lang w:val="ru-RU"/>
        </w:rPr>
        <w:t>я</w:t>
      </w:r>
      <w:r w:rsidRPr="0062172F">
        <w:rPr>
          <w:lang w:val="ru-RU"/>
        </w:rPr>
        <w:t>».</w:t>
      </w:r>
    </w:p>
    <w:p w:rsidR="00C43455" w:rsidRDefault="00C43455" w:rsidP="00C43455">
      <w:pPr>
        <w:ind w:left="284" w:right="284" w:firstLine="680"/>
        <w:jc w:val="both"/>
        <w:rPr>
          <w:lang w:val="ru-RU"/>
        </w:rPr>
      </w:pPr>
      <w:r w:rsidRPr="0062172F">
        <w:rPr>
          <w:lang w:val="ru-RU"/>
        </w:rPr>
        <w:t>Механизм – ресурсы, необходимые для выполнения процесса. На данной диаграмме это «</w:t>
      </w:r>
      <w:r>
        <w:rPr>
          <w:lang w:val="ru-RU"/>
        </w:rPr>
        <w:t>П</w:t>
      </w:r>
      <w:r w:rsidRPr="0062172F">
        <w:rPr>
          <w:lang w:val="ru-RU"/>
        </w:rPr>
        <w:t xml:space="preserve">риложение </w:t>
      </w:r>
      <w:r w:rsidR="00BB695F">
        <w:t>Car</w:t>
      </w:r>
      <w:r w:rsidR="00BB695F" w:rsidRPr="00BB695F">
        <w:rPr>
          <w:lang w:val="ru-RU"/>
        </w:rPr>
        <w:t xml:space="preserve"> </w:t>
      </w:r>
      <w:r w:rsidR="00BB695F">
        <w:t>Crash</w:t>
      </w:r>
      <w:r w:rsidR="00BB695F" w:rsidRPr="00BB695F">
        <w:rPr>
          <w:lang w:val="ru-RU"/>
        </w:rPr>
        <w:t xml:space="preserve"> </w:t>
      </w:r>
      <w:r w:rsidR="00BB695F">
        <w:t>Today</w:t>
      </w:r>
      <w:r w:rsidRPr="0062172F">
        <w:rPr>
          <w:lang w:val="ru-RU"/>
        </w:rPr>
        <w:t>», «</w:t>
      </w:r>
      <w:r>
        <w:rPr>
          <w:lang w:val="ru-RU"/>
        </w:rPr>
        <w:t>Пользователь</w:t>
      </w:r>
      <w:r w:rsidRPr="0062172F">
        <w:rPr>
          <w:lang w:val="ru-RU"/>
        </w:rPr>
        <w:t>».</w:t>
      </w:r>
    </w:p>
    <w:p w:rsidR="00C43455" w:rsidRPr="00E01072" w:rsidRDefault="00C43455" w:rsidP="00C43455">
      <w:pPr>
        <w:ind w:left="284" w:right="284" w:firstLine="680"/>
        <w:jc w:val="both"/>
        <w:rPr>
          <w:lang w:val="ru-RU"/>
        </w:rPr>
      </w:pPr>
      <w:r w:rsidRPr="0062172F">
        <w:rPr>
          <w:lang w:val="ru-RU"/>
        </w:rPr>
        <w:t xml:space="preserve">Выход – информация или материал, которые являются результатом работы. </w:t>
      </w:r>
      <w:r w:rsidRPr="00E01072">
        <w:rPr>
          <w:lang w:val="ru-RU"/>
        </w:rPr>
        <w:t>На данной диаграмме это «</w:t>
      </w:r>
      <w:r w:rsidR="00BB695F">
        <w:rPr>
          <w:lang w:val="ru-RU"/>
        </w:rPr>
        <w:t>Готовый анализ</w:t>
      </w:r>
      <w:r w:rsidRPr="00E01072">
        <w:rPr>
          <w:lang w:val="ru-RU"/>
        </w:rPr>
        <w:t>».</w:t>
      </w:r>
    </w:p>
    <w:p w:rsidR="00C43455" w:rsidRPr="007D3025" w:rsidRDefault="00C43455" w:rsidP="00C43455">
      <w:pPr>
        <w:ind w:left="284" w:right="284" w:firstLine="680"/>
        <w:jc w:val="both"/>
        <w:rPr>
          <w:lang w:val="ru-RU"/>
        </w:rPr>
      </w:pPr>
      <w:r w:rsidRPr="007D3025">
        <w:rPr>
          <w:lang w:val="ru-RU"/>
        </w:rPr>
        <w:t>Рассмотрим декомпозицию этого процесса (рис</w:t>
      </w:r>
      <w:r>
        <w:rPr>
          <w:lang w:val="ru-RU"/>
        </w:rPr>
        <w:t>унок</w:t>
      </w:r>
      <w:r w:rsidRPr="007D3025">
        <w:rPr>
          <w:lang w:val="ru-RU"/>
        </w:rPr>
        <w:t xml:space="preserve"> </w:t>
      </w:r>
      <w:r w:rsidR="00BB695F">
        <w:rPr>
          <w:lang w:val="ru-RU"/>
        </w:rPr>
        <w:t>4</w:t>
      </w:r>
      <w:r w:rsidRPr="007D3025">
        <w:rPr>
          <w:lang w:val="ru-RU"/>
        </w:rPr>
        <w:t>).</w:t>
      </w:r>
    </w:p>
    <w:p w:rsidR="00C43455" w:rsidRPr="00223871" w:rsidRDefault="00BB695F" w:rsidP="00C43455">
      <w:pPr>
        <w:jc w:val="center"/>
        <w:rPr>
          <w:lang w:val="ru-RU"/>
        </w:rPr>
      </w:pPr>
      <w:r w:rsidRPr="00BB695F">
        <w:rPr>
          <w:noProof/>
          <w:lang w:val="ru-RU" w:eastAsia="ru-RU"/>
        </w:rPr>
        <w:lastRenderedPageBreak/>
        <w:drawing>
          <wp:inline distT="0" distB="0" distL="0" distR="0">
            <wp:extent cx="5940425" cy="31048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04876"/>
                    </a:xfrm>
                    <a:prstGeom prst="rect">
                      <a:avLst/>
                    </a:prstGeom>
                    <a:noFill/>
                    <a:ln>
                      <a:noFill/>
                    </a:ln>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BB695F">
        <w:rPr>
          <w:lang w:val="ru-RU"/>
        </w:rPr>
        <w:t>4</w:t>
      </w:r>
      <w:r w:rsidRPr="007D3025">
        <w:rPr>
          <w:lang w:val="ru-RU"/>
        </w:rPr>
        <w:t>. Декомпозиция процесса «</w:t>
      </w:r>
      <w:r>
        <w:rPr>
          <w:lang w:val="ru-RU"/>
        </w:rPr>
        <w:t>Прогноз</w:t>
      </w:r>
      <w:r w:rsidRPr="007D3025">
        <w:rPr>
          <w:lang w:val="ru-RU"/>
        </w:rPr>
        <w:t>» в нотации «</w:t>
      </w:r>
      <w:r w:rsidRPr="007D3025">
        <w:t>TO</w:t>
      </w:r>
      <w:r w:rsidRPr="007D3025">
        <w:rPr>
          <w:lang w:val="ru-RU"/>
        </w:rPr>
        <w:t>-</w:t>
      </w:r>
      <w:r w:rsidRPr="007D3025">
        <w:t>BE</w:t>
      </w:r>
      <w:r w:rsidRPr="007D3025">
        <w:rPr>
          <w:lang w:val="ru-RU"/>
        </w:rPr>
        <w:t>».</w:t>
      </w:r>
    </w:p>
    <w:p w:rsidR="00C43455" w:rsidRPr="007D3025" w:rsidRDefault="00C43455" w:rsidP="00C43455">
      <w:pPr>
        <w:ind w:left="284" w:right="284" w:firstLine="680"/>
        <w:jc w:val="both"/>
        <w:rPr>
          <w:lang w:val="ru-RU"/>
        </w:rPr>
      </w:pPr>
      <w:r w:rsidRPr="00BB695F">
        <w:rPr>
          <w:highlight w:val="yellow"/>
          <w:lang w:val="ru-RU"/>
        </w:rPr>
        <w:t xml:space="preserve">Как видно из диаграммы, процесс разбился на три </w:t>
      </w:r>
      <w:proofErr w:type="spellStart"/>
      <w:r w:rsidRPr="00BB695F">
        <w:rPr>
          <w:highlight w:val="yellow"/>
          <w:lang w:val="ru-RU"/>
        </w:rPr>
        <w:t>под</w:t>
      </w:r>
      <w:bookmarkStart w:id="8" w:name="_GoBack"/>
      <w:bookmarkEnd w:id="8"/>
      <w:r w:rsidRPr="00BB695F">
        <w:rPr>
          <w:highlight w:val="yellow"/>
          <w:lang w:val="ru-RU"/>
        </w:rPr>
        <w:t>процесса</w:t>
      </w:r>
      <w:proofErr w:type="spellEnd"/>
      <w:r w:rsidRPr="00BB695F">
        <w:rPr>
          <w:highlight w:val="yellow"/>
          <w:lang w:val="ru-RU"/>
        </w:rPr>
        <w:t>.</w:t>
      </w:r>
    </w:p>
    <w:p w:rsidR="00C43455" w:rsidRDefault="00A42EE4" w:rsidP="00C43455">
      <w:pPr>
        <w:pStyle w:val="a5"/>
        <w:spacing w:before="0" w:after="0"/>
      </w:pPr>
      <w:bookmarkStart w:id="9" w:name="_Toc517955865"/>
      <w:r>
        <w:t>1.</w:t>
      </w:r>
      <w:r w:rsidR="00A72B30">
        <w:t>9</w:t>
      </w:r>
      <w:r w:rsidR="00C43455">
        <w:t xml:space="preserve"> Диаграмма состояния</w:t>
      </w:r>
      <w:bookmarkEnd w:id="9"/>
    </w:p>
    <w:p w:rsidR="00C43455" w:rsidRDefault="00C43455" w:rsidP="00C43455">
      <w:pPr>
        <w:ind w:left="284" w:right="284" w:firstLine="680"/>
        <w:jc w:val="both"/>
        <w:rPr>
          <w:lang w:val="ru-RU"/>
        </w:rPr>
      </w:pPr>
      <w:r>
        <w:rPr>
          <w:lang w:val="ru-RU"/>
        </w:rPr>
        <w:t xml:space="preserve">На диаграмме состояний (рисунок </w:t>
      </w:r>
      <w:r w:rsidR="00BB695F">
        <w:rPr>
          <w:lang w:val="ru-RU"/>
        </w:rPr>
        <w:t>5</w:t>
      </w:r>
      <w:r>
        <w:rPr>
          <w:lang w:val="ru-RU"/>
        </w:rPr>
        <w:t xml:space="preserve">) отражается процесс формирования </w:t>
      </w:r>
      <w:r w:rsidR="00CE190B">
        <w:rPr>
          <w:lang w:val="ru-RU"/>
        </w:rPr>
        <w:t>новости о ДТП</w:t>
      </w:r>
      <w:r>
        <w:rPr>
          <w:lang w:val="ru-RU"/>
        </w:rPr>
        <w:t>.</w:t>
      </w:r>
    </w:p>
    <w:p w:rsidR="00C43455" w:rsidRPr="00380E00" w:rsidRDefault="004564C0" w:rsidP="00C43455">
      <w:pPr>
        <w:jc w:val="center"/>
        <w:rPr>
          <w:lang w:val="ru-RU"/>
        </w:rPr>
      </w:pPr>
      <w:r>
        <w:object w:dxaOrig="12991" w:dyaOrig="5206">
          <v:shape id="_x0000_i1030" type="#_x0000_t75" style="width:468pt;height:187.5pt" o:ole="">
            <v:imagedata r:id="rId10" o:title=""/>
          </v:shape>
          <o:OLEObject Type="Embed" ProgID="Visio.Drawing.15" ShapeID="_x0000_i1030" DrawAspect="Content" ObjectID="_1605293734" r:id="rId11"/>
        </w:object>
      </w:r>
    </w:p>
    <w:p w:rsidR="00C43455" w:rsidRDefault="00C43455" w:rsidP="00C43455">
      <w:pPr>
        <w:jc w:val="center"/>
        <w:rPr>
          <w:lang w:val="ru-RU"/>
        </w:rPr>
      </w:pPr>
      <w:r w:rsidRPr="00B5189E">
        <w:rPr>
          <w:lang w:val="ru-RU"/>
        </w:rPr>
        <w:t xml:space="preserve">Рисунок </w:t>
      </w:r>
      <w:r w:rsidR="00BB695F">
        <w:rPr>
          <w:lang w:val="ru-RU"/>
        </w:rPr>
        <w:t>5</w:t>
      </w:r>
      <w:r w:rsidRPr="00B5189E">
        <w:rPr>
          <w:lang w:val="ru-RU"/>
        </w:rPr>
        <w:t>. Диаграмма состояний.</w:t>
      </w:r>
    </w:p>
    <w:p w:rsidR="00C43455" w:rsidRDefault="00A42EE4" w:rsidP="00C43455">
      <w:pPr>
        <w:pStyle w:val="a5"/>
        <w:spacing w:before="0" w:after="0"/>
      </w:pPr>
      <w:bookmarkStart w:id="10" w:name="_Toc517955868"/>
      <w:r>
        <w:t>1.</w:t>
      </w:r>
      <w:r w:rsidR="00A72B30">
        <w:t>10</w:t>
      </w:r>
      <w:r w:rsidR="00C43455" w:rsidRPr="007D3025">
        <w:t xml:space="preserve"> Общие принципы организации системы</w:t>
      </w:r>
      <w:bookmarkEnd w:id="10"/>
    </w:p>
    <w:p w:rsidR="00C43455" w:rsidRPr="006416C2" w:rsidRDefault="00C43455" w:rsidP="00C43455">
      <w:pPr>
        <w:ind w:left="284" w:right="284" w:firstLine="680"/>
        <w:jc w:val="both"/>
        <w:rPr>
          <w:lang w:val="ru-RU"/>
        </w:rPr>
      </w:pPr>
      <w:r w:rsidRPr="006416C2">
        <w:rPr>
          <w:lang w:val="ru-RU"/>
        </w:rPr>
        <w:t>В процессе анализа требований и предметной области архитектура системы была декомпозирована на несколько модулей, которые в свою очередь разделены на несколько подсистем. Каждый модуль и подсистема выполняют свою определенную функцию:</w:t>
      </w:r>
    </w:p>
    <w:p w:rsidR="00C43455" w:rsidRPr="006416C2" w:rsidRDefault="00C43455" w:rsidP="00C43455">
      <w:pPr>
        <w:ind w:left="284" w:right="284" w:firstLine="680"/>
        <w:jc w:val="both"/>
        <w:rPr>
          <w:lang w:val="ru-RU"/>
        </w:rPr>
      </w:pPr>
      <w:r w:rsidRPr="006416C2">
        <w:rPr>
          <w:lang w:val="ru-RU"/>
        </w:rPr>
        <w:lastRenderedPageBreak/>
        <w:t>Модуль бизнес-логики – осуществляет основную логику системы:</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 xml:space="preserve">Подсистема взаимодействия с сервисом </w:t>
      </w:r>
      <w:proofErr w:type="spellStart"/>
      <w:r w:rsidR="005314A7">
        <w:rPr>
          <w:rFonts w:ascii="Times New Roman" w:hAnsi="Times New Roman" w:cs="Times New Roman"/>
          <w:sz w:val="28"/>
          <w:szCs w:val="28"/>
        </w:rPr>
        <w:t>Яндекс.Карты</w:t>
      </w:r>
      <w:proofErr w:type="spellEnd"/>
      <w:r w:rsidRPr="006416C2">
        <w:rPr>
          <w:rFonts w:ascii="Times New Roman" w:hAnsi="Times New Roman" w:cs="Times New Roman"/>
          <w:sz w:val="28"/>
          <w:szCs w:val="28"/>
        </w:rPr>
        <w:t xml:space="preserve"> – производит запись и извлечение данных из веб-сервиса;</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Подсистема доступа к данным – реализует необходимые CRUD-операции с классами-сущностями;</w:t>
      </w:r>
    </w:p>
    <w:p w:rsidR="00C43455" w:rsidRDefault="00C43455" w:rsidP="00C43455">
      <w:pPr>
        <w:ind w:left="284" w:right="284" w:firstLine="680"/>
        <w:jc w:val="both"/>
        <w:rPr>
          <w:lang w:val="ru-RU"/>
        </w:rPr>
      </w:pPr>
      <w:r w:rsidRPr="006416C2">
        <w:rPr>
          <w:lang w:val="ru-RU"/>
        </w:rPr>
        <w:t>Веб-модуль – предоставляет конечному пользователю веб-интерфейс для работы с системой, обрабатывает HTTP запросы и ответы.</w:t>
      </w:r>
    </w:p>
    <w:p w:rsidR="00A42EE4" w:rsidRPr="00A42EE4" w:rsidRDefault="00A42EE4" w:rsidP="00A42EE4">
      <w:pPr>
        <w:ind w:left="284" w:right="284"/>
        <w:jc w:val="both"/>
        <w:rPr>
          <w:b/>
          <w:lang w:val="ru-RU"/>
        </w:rPr>
      </w:pPr>
      <w:bookmarkStart w:id="11" w:name="_Toc517955869"/>
      <w:r>
        <w:rPr>
          <w:b/>
          <w:lang w:val="ru-RU"/>
        </w:rPr>
        <w:t>1.1</w:t>
      </w:r>
      <w:r w:rsidR="00A72B30">
        <w:rPr>
          <w:b/>
          <w:lang w:val="ru-RU"/>
        </w:rPr>
        <w:t>1</w:t>
      </w:r>
      <w:r w:rsidRPr="00A42EE4">
        <w:rPr>
          <w:b/>
          <w:lang w:val="ru-RU"/>
        </w:rPr>
        <w:t xml:space="preserve"> Организация доступа к данным</w:t>
      </w:r>
      <w:bookmarkEnd w:id="11"/>
    </w:p>
    <w:p w:rsidR="00A42EE4" w:rsidRPr="005545E5" w:rsidRDefault="00A42EE4" w:rsidP="00A42EE4">
      <w:pPr>
        <w:ind w:left="284" w:right="284" w:firstLine="437"/>
        <w:jc w:val="both"/>
        <w:rPr>
          <w:lang w:val="ru-RU"/>
        </w:rPr>
      </w:pPr>
      <w:r w:rsidRPr="007D3025">
        <w:rPr>
          <w:lang w:val="ru-RU"/>
        </w:rPr>
        <w:t xml:space="preserve">На рисунке </w:t>
      </w:r>
      <w:r>
        <w:rPr>
          <w:lang w:val="ru-RU"/>
        </w:rPr>
        <w:t>6</w:t>
      </w:r>
      <w:r w:rsidRPr="007D3025">
        <w:rPr>
          <w:lang w:val="ru-RU"/>
        </w:rPr>
        <w:t xml:space="preserve"> представл</w:t>
      </w:r>
      <w:r>
        <w:rPr>
          <w:lang w:val="ru-RU"/>
        </w:rPr>
        <w:t>ена диаграмма классов сущностей</w:t>
      </w:r>
      <w:r w:rsidRPr="007D3025">
        <w:rPr>
          <w:lang w:val="ru-RU"/>
        </w:rPr>
        <w:t>. На ней подробно видно, какие классы сущностей представлены в системе</w:t>
      </w:r>
      <w:r>
        <w:rPr>
          <w:lang w:val="ru-RU"/>
        </w:rPr>
        <w:t>.</w:t>
      </w:r>
    </w:p>
    <w:p w:rsidR="00A42EE4" w:rsidRDefault="003754AA" w:rsidP="003754AA">
      <w:pPr>
        <w:ind w:right="284"/>
        <w:jc w:val="both"/>
        <w:rPr>
          <w:lang w:val="ru-RU"/>
        </w:rPr>
      </w:pPr>
      <w:r>
        <w:object w:dxaOrig="23992" w:dyaOrig="11233">
          <v:shape id="_x0000_i1027" type="#_x0000_t75" style="width:466.5pt;height:218.25pt" o:ole="">
            <v:imagedata r:id="rId12" o:title=""/>
          </v:shape>
          <o:OLEObject Type="Embed" ProgID="Visio.Drawing.15" ShapeID="_x0000_i1027" DrawAspect="Content" ObjectID="_1605293735" r:id="rId13"/>
        </w:object>
      </w:r>
    </w:p>
    <w:p w:rsidR="00A42EE4" w:rsidRPr="006416C2" w:rsidRDefault="00A42EE4" w:rsidP="00A42EE4">
      <w:pPr>
        <w:jc w:val="center"/>
        <w:rPr>
          <w:lang w:val="ru-RU"/>
        </w:rPr>
      </w:pPr>
      <w:r w:rsidRPr="00590E2A">
        <w:rPr>
          <w:lang w:val="ru-RU"/>
        </w:rPr>
        <w:t xml:space="preserve">Рисунок </w:t>
      </w:r>
      <w:r>
        <w:rPr>
          <w:lang w:val="ru-RU"/>
        </w:rPr>
        <w:t>6</w:t>
      </w:r>
      <w:r w:rsidRPr="00590E2A">
        <w:rPr>
          <w:lang w:val="ru-RU"/>
        </w:rPr>
        <w:t xml:space="preserve">. Диаграмма </w:t>
      </w:r>
      <w:r w:rsidR="003754AA">
        <w:rPr>
          <w:lang w:val="ru-RU"/>
        </w:rPr>
        <w:t>классов</w:t>
      </w:r>
      <w:r w:rsidRPr="00590E2A">
        <w:rPr>
          <w:lang w:val="ru-RU"/>
        </w:rPr>
        <w:t>.</w:t>
      </w:r>
    </w:p>
    <w:p w:rsidR="00C43455" w:rsidRDefault="00A42EE4" w:rsidP="00C43455">
      <w:pPr>
        <w:pStyle w:val="a5"/>
        <w:spacing w:before="0" w:after="0"/>
      </w:pPr>
      <w:bookmarkStart w:id="12" w:name="_Toc517955872"/>
      <w:r>
        <w:t>1.1</w:t>
      </w:r>
      <w:r w:rsidR="00A72B30">
        <w:t>2</w:t>
      </w:r>
      <w:r w:rsidR="00C43455" w:rsidRPr="007D3025">
        <w:t xml:space="preserve"> Взаимодействие компонентов системы</w:t>
      </w:r>
      <w:bookmarkEnd w:id="12"/>
    </w:p>
    <w:p w:rsidR="00C43455" w:rsidRPr="00C93985" w:rsidRDefault="00C43455" w:rsidP="00C43455">
      <w:pPr>
        <w:pStyle w:val="a9"/>
      </w:pPr>
      <w:r>
        <w:t xml:space="preserve">При выполнении сложных функций приложения обычно используется несколько компонентов. Для понимания как выполняется та или иная функция необходимо спроектировать и визуализировать взаимодействие компонентов системы. </w:t>
      </w:r>
    </w:p>
    <w:p w:rsidR="00C43455" w:rsidRDefault="00C43455" w:rsidP="00C43455">
      <w:pPr>
        <w:ind w:left="284" w:right="284" w:firstLine="437"/>
        <w:jc w:val="both"/>
        <w:rPr>
          <w:lang w:val="ru-RU"/>
        </w:rPr>
      </w:pPr>
      <w:r w:rsidRPr="007D3025">
        <w:rPr>
          <w:lang w:val="ru-RU"/>
        </w:rPr>
        <w:t>Взаимодействие компонентов системы отражено с помощью диаграммы последовательностей</w:t>
      </w:r>
      <w:r w:rsidR="00BB695F">
        <w:rPr>
          <w:lang w:val="ru-RU"/>
        </w:rPr>
        <w:t xml:space="preserve"> (рисунок </w:t>
      </w:r>
      <w:r w:rsidR="00A42EE4">
        <w:rPr>
          <w:lang w:val="ru-RU"/>
        </w:rPr>
        <w:t>7</w:t>
      </w:r>
      <w:r>
        <w:rPr>
          <w:lang w:val="ru-RU"/>
        </w:rPr>
        <w:t>)</w:t>
      </w:r>
      <w:r w:rsidRPr="007D3025">
        <w:rPr>
          <w:lang w:val="ru-RU"/>
        </w:rPr>
        <w:t xml:space="preserve">. </w:t>
      </w:r>
    </w:p>
    <w:p w:rsidR="00C43455" w:rsidRDefault="00A42EE4" w:rsidP="00C43455">
      <w:pPr>
        <w:jc w:val="center"/>
        <w:rPr>
          <w:lang w:val="ru-RU"/>
        </w:rPr>
      </w:pPr>
      <w:r>
        <w:object w:dxaOrig="9226" w:dyaOrig="9811">
          <v:shape id="_x0000_i1028" type="#_x0000_t75" style="width:461.25pt;height:491.25pt" o:ole="">
            <v:imagedata r:id="rId14" o:title=""/>
          </v:shape>
          <o:OLEObject Type="Embed" ProgID="Visio.Drawing.15" ShapeID="_x0000_i1028" DrawAspect="Content" ObjectID="_1605293736" r:id="rId15"/>
        </w:object>
      </w:r>
    </w:p>
    <w:p w:rsidR="00C43455" w:rsidRPr="00590E2A" w:rsidRDefault="00C43455" w:rsidP="00C43455">
      <w:pPr>
        <w:jc w:val="center"/>
        <w:rPr>
          <w:lang w:val="ru-RU"/>
        </w:rPr>
      </w:pPr>
      <w:r w:rsidRPr="00590E2A">
        <w:rPr>
          <w:lang w:val="ru-RU"/>
        </w:rPr>
        <w:t xml:space="preserve">Рисунок </w:t>
      </w:r>
      <w:r w:rsidR="00A42EE4">
        <w:rPr>
          <w:lang w:val="ru-RU"/>
        </w:rPr>
        <w:t>7</w:t>
      </w:r>
      <w:r w:rsidRPr="00590E2A">
        <w:rPr>
          <w:lang w:val="ru-RU"/>
        </w:rPr>
        <w:t>. Диаграмма последовательностей.</w:t>
      </w:r>
    </w:p>
    <w:p w:rsidR="00C43455" w:rsidRPr="007D3025" w:rsidRDefault="00A42EE4" w:rsidP="00C43455">
      <w:pPr>
        <w:pStyle w:val="a5"/>
        <w:spacing w:before="0" w:after="0"/>
      </w:pPr>
      <w:bookmarkStart w:id="13" w:name="_Toc517955873"/>
      <w:r>
        <w:t>1.1</w:t>
      </w:r>
      <w:r w:rsidR="00A72B30">
        <w:t>3</w:t>
      </w:r>
      <w:r>
        <w:t xml:space="preserve"> </w:t>
      </w:r>
      <w:r w:rsidR="00C43455" w:rsidRPr="007D3025">
        <w:t>Организация управления доступом</w:t>
      </w:r>
      <w:bookmarkEnd w:id="13"/>
    </w:p>
    <w:p w:rsidR="00C43455" w:rsidRPr="007D3025" w:rsidRDefault="00C43455" w:rsidP="00C43455">
      <w:pPr>
        <w:ind w:left="284" w:right="284" w:firstLine="437"/>
        <w:jc w:val="both"/>
        <w:rPr>
          <w:szCs w:val="22"/>
          <w:lang w:val="ru-RU"/>
        </w:rPr>
      </w:pPr>
      <w:r w:rsidRPr="007D3025">
        <w:rPr>
          <w:lang w:val="ru-RU"/>
        </w:rPr>
        <w:t xml:space="preserve">В системе предусмотрено </w:t>
      </w:r>
      <w:r w:rsidR="00BB695F">
        <w:rPr>
          <w:lang w:val="ru-RU"/>
        </w:rPr>
        <w:t>три</w:t>
      </w:r>
      <w:r w:rsidRPr="007D3025">
        <w:rPr>
          <w:lang w:val="ru-RU"/>
        </w:rPr>
        <w:t xml:space="preserve"> вида пользователей:</w:t>
      </w:r>
    </w:p>
    <w:p w:rsidR="00C43455" w:rsidRDefault="00C43455" w:rsidP="00C43455">
      <w:pPr>
        <w:pStyle w:val="a6"/>
        <w:numPr>
          <w:ilvl w:val="0"/>
          <w:numId w:val="1"/>
        </w:numPr>
      </w:pPr>
      <w:r>
        <w:rPr>
          <w:lang w:val="ru-RU"/>
        </w:rPr>
        <w:t>пользователь</w:t>
      </w:r>
      <w:r w:rsidRPr="007D3025">
        <w:t>;</w:t>
      </w:r>
    </w:p>
    <w:p w:rsidR="00BB695F" w:rsidRPr="007D3025" w:rsidRDefault="00BB695F" w:rsidP="00C43455">
      <w:pPr>
        <w:pStyle w:val="a6"/>
        <w:numPr>
          <w:ilvl w:val="0"/>
          <w:numId w:val="1"/>
        </w:numPr>
      </w:pPr>
      <w:r>
        <w:rPr>
          <w:lang w:val="ru-RU"/>
        </w:rPr>
        <w:t>модератор;</w:t>
      </w:r>
    </w:p>
    <w:p w:rsidR="00C43455" w:rsidRPr="007D3025" w:rsidRDefault="00C43455" w:rsidP="00C43455">
      <w:pPr>
        <w:pStyle w:val="a6"/>
        <w:numPr>
          <w:ilvl w:val="0"/>
          <w:numId w:val="1"/>
        </w:numPr>
      </w:pPr>
      <w:proofErr w:type="spellStart"/>
      <w:r w:rsidRPr="007D3025">
        <w:t>администратор</w:t>
      </w:r>
      <w:proofErr w:type="spellEnd"/>
      <w:r w:rsidRPr="007D3025">
        <w:t>.</w:t>
      </w:r>
    </w:p>
    <w:p w:rsidR="00C43455" w:rsidRPr="007D3025" w:rsidRDefault="00C43455" w:rsidP="00C43455">
      <w:pPr>
        <w:ind w:left="284" w:right="284" w:firstLine="437"/>
        <w:jc w:val="both"/>
        <w:rPr>
          <w:lang w:val="ru-RU"/>
        </w:rPr>
      </w:pPr>
      <w:r w:rsidRPr="007D3025">
        <w:rPr>
          <w:lang w:val="ru-RU"/>
        </w:rPr>
        <w:t xml:space="preserve">У каждого пользователя есть свои строго определенные права, которые регулируют доступ к функциям системы. Например, </w:t>
      </w:r>
      <w:r>
        <w:rPr>
          <w:lang w:val="ru-RU"/>
        </w:rPr>
        <w:t xml:space="preserve">пользователь может </w:t>
      </w:r>
      <w:r w:rsidR="00BB695F">
        <w:rPr>
          <w:lang w:val="ru-RU"/>
        </w:rPr>
        <w:t xml:space="preserve">создать новость о ДТП, получить анализ о </w:t>
      </w:r>
      <w:r w:rsidR="00BB695F">
        <w:rPr>
          <w:lang w:val="ru-RU"/>
        </w:rPr>
        <w:lastRenderedPageBreak/>
        <w:t>произошедших ДТП</w:t>
      </w:r>
      <w:r>
        <w:rPr>
          <w:lang w:val="ru-RU"/>
        </w:rPr>
        <w:t xml:space="preserve">. </w:t>
      </w:r>
      <w:r w:rsidR="00BB695F">
        <w:rPr>
          <w:lang w:val="ru-RU"/>
        </w:rPr>
        <w:t xml:space="preserve">Модератор может добавить новость на сайт и в БД. </w:t>
      </w:r>
      <w:r>
        <w:rPr>
          <w:lang w:val="ru-RU"/>
        </w:rPr>
        <w:t>Администратор может редактировать пользователей.</w:t>
      </w:r>
    </w:p>
    <w:p w:rsidR="00C43455" w:rsidRDefault="00C43455" w:rsidP="00C43455">
      <w:pPr>
        <w:ind w:left="284" w:right="284" w:firstLine="437"/>
        <w:jc w:val="both"/>
        <w:rPr>
          <w:lang w:val="ru-RU"/>
        </w:rPr>
      </w:pPr>
      <w:r w:rsidRPr="007D3025">
        <w:rPr>
          <w:lang w:val="ru-RU"/>
        </w:rPr>
        <w:t xml:space="preserve">Более подробно список прав, доступный каждому виду пользователей, можно посмотреть на диаграмме прецедентов (рисунок </w:t>
      </w:r>
      <w:r w:rsidR="00DA6C28">
        <w:rPr>
          <w:lang w:val="ru-RU"/>
        </w:rPr>
        <w:t>2</w:t>
      </w:r>
      <w:r w:rsidRPr="007D3025">
        <w:rPr>
          <w:lang w:val="ru-RU"/>
        </w:rPr>
        <w:t>).</w:t>
      </w:r>
    </w:p>
    <w:p w:rsidR="00930852" w:rsidRPr="00DA6C28" w:rsidRDefault="00930852">
      <w:pPr>
        <w:rPr>
          <w:lang w:val="ru-RU"/>
        </w:rPr>
      </w:pPr>
    </w:p>
    <w:sectPr w:rsidR="00930852" w:rsidRPr="00DA6C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5793B"/>
    <w:multiLevelType w:val="hybridMultilevel"/>
    <w:tmpl w:val="33A8113C"/>
    <w:lvl w:ilvl="0" w:tplc="268E5A44">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3BA85A2C"/>
    <w:multiLevelType w:val="hybridMultilevel"/>
    <w:tmpl w:val="42CA9E3C"/>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3" w15:restartNumberingAfterBreak="0">
    <w:nsid w:val="527F1A7A"/>
    <w:multiLevelType w:val="hybridMultilevel"/>
    <w:tmpl w:val="F39E9460"/>
    <w:lvl w:ilvl="0" w:tplc="268E5A44">
      <w:start w:val="1"/>
      <w:numFmt w:val="bullet"/>
      <w:lvlText w:val=""/>
      <w:lvlJc w:val="left"/>
      <w:pPr>
        <w:ind w:left="1081" w:hanging="360"/>
      </w:pPr>
      <w:rPr>
        <w:rFonts w:ascii="Symbol" w:hAnsi="Symbol" w:hint="default"/>
      </w:rPr>
    </w:lvl>
    <w:lvl w:ilvl="1" w:tplc="BAAC06CA">
      <w:numFmt w:val="bullet"/>
      <w:lvlText w:val="•"/>
      <w:lvlJc w:val="left"/>
      <w:pPr>
        <w:ind w:left="1891" w:hanging="450"/>
      </w:pPr>
      <w:rPr>
        <w:rFonts w:ascii="Times New Roman" w:eastAsia="Times New Roman" w:hAnsi="Times New Roman" w:cs="Times New Roman"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4" w15:restartNumberingAfterBreak="0">
    <w:nsid w:val="528F0304"/>
    <w:multiLevelType w:val="multilevel"/>
    <w:tmpl w:val="2FF8A120"/>
    <w:lvl w:ilvl="0">
      <w:start w:val="1"/>
      <w:numFmt w:val="decimal"/>
      <w:lvlText w:val="%1 "/>
      <w:lvlJc w:val="left"/>
      <w:pPr>
        <w:ind w:left="360" w:hanging="360"/>
      </w:pPr>
      <w:rPr>
        <w:rFonts w:hint="default"/>
      </w:rPr>
    </w:lvl>
    <w:lvl w:ilvl="1">
      <w:start w:val="1"/>
      <w:numFmt w:val="decimal"/>
      <w:pStyle w:val="22"/>
      <w:lvlText w:val="%1.%2 "/>
      <w:lvlJc w:val="left"/>
      <w:pPr>
        <w:ind w:left="792" w:hanging="508"/>
      </w:pPr>
      <w:rPr>
        <w:rFonts w:hint="default"/>
        <w:i w:val="0"/>
      </w:rPr>
    </w:lvl>
    <w:lvl w:ilvl="2">
      <w:start w:val="1"/>
      <w:numFmt w:val="decimal"/>
      <w:pStyle w:val="3"/>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1EF52B7"/>
    <w:multiLevelType w:val="hybridMultilevel"/>
    <w:tmpl w:val="1B0E3D14"/>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6" w15:restartNumberingAfterBreak="0">
    <w:nsid w:val="701E7C0C"/>
    <w:multiLevelType w:val="hybridMultilevel"/>
    <w:tmpl w:val="6088DFD4"/>
    <w:lvl w:ilvl="0" w:tplc="268E5A4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455"/>
    <w:rsid w:val="00283F64"/>
    <w:rsid w:val="002F4119"/>
    <w:rsid w:val="002F7535"/>
    <w:rsid w:val="003754AA"/>
    <w:rsid w:val="004564C0"/>
    <w:rsid w:val="004C260B"/>
    <w:rsid w:val="004C6CEF"/>
    <w:rsid w:val="005314A7"/>
    <w:rsid w:val="006404AD"/>
    <w:rsid w:val="00693C63"/>
    <w:rsid w:val="006B16E8"/>
    <w:rsid w:val="006D1E42"/>
    <w:rsid w:val="0073698F"/>
    <w:rsid w:val="00886A42"/>
    <w:rsid w:val="00930852"/>
    <w:rsid w:val="00A25064"/>
    <w:rsid w:val="00A42EE4"/>
    <w:rsid w:val="00A72B30"/>
    <w:rsid w:val="00AB54BB"/>
    <w:rsid w:val="00BB695F"/>
    <w:rsid w:val="00BC2435"/>
    <w:rsid w:val="00C358D0"/>
    <w:rsid w:val="00C43455"/>
    <w:rsid w:val="00C6752F"/>
    <w:rsid w:val="00C74BC4"/>
    <w:rsid w:val="00CA5BF4"/>
    <w:rsid w:val="00CE190B"/>
    <w:rsid w:val="00D215F5"/>
    <w:rsid w:val="00D66D89"/>
    <w:rsid w:val="00D904BF"/>
    <w:rsid w:val="00DA6C28"/>
    <w:rsid w:val="00DD6501"/>
    <w:rsid w:val="00EA6558"/>
    <w:rsid w:val="00F21EEF"/>
    <w:rsid w:val="00FC1FA2"/>
    <w:rsid w:val="00FE6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5E82"/>
  <w15:chartTrackingRefBased/>
  <w15:docId w15:val="{3527F950-9BA2-443C-8946-8017674F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455"/>
    <w:pPr>
      <w:spacing w:after="0" w:line="360" w:lineRule="auto"/>
    </w:pPr>
    <w:rPr>
      <w:rFonts w:ascii="Times New Roman" w:eastAsia="Times New Roman" w:hAnsi="Times New Roman" w:cs="Times New Roman"/>
      <w:sz w:val="28"/>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текст"/>
    <w:basedOn w:val="a"/>
    <w:rsid w:val="00C43455"/>
    <w:pPr>
      <w:ind w:left="284" w:right="284" w:firstLine="709"/>
      <w:jc w:val="both"/>
    </w:pPr>
    <w:rPr>
      <w:lang w:val="ru-RU"/>
    </w:rPr>
  </w:style>
  <w:style w:type="paragraph" w:customStyle="1" w:styleId="a4">
    <w:name w:val="Заголовок раздела"/>
    <w:basedOn w:val="a"/>
    <w:rsid w:val="00C43455"/>
    <w:pPr>
      <w:keepNext/>
      <w:keepLines/>
      <w:pageBreakBefore/>
      <w:spacing w:before="320" w:after="320"/>
      <w:ind w:left="284" w:right="284"/>
      <w:jc w:val="center"/>
      <w:outlineLvl w:val="0"/>
    </w:pPr>
    <w:rPr>
      <w:b/>
      <w:caps/>
      <w:sz w:val="32"/>
      <w:lang w:val="ru-RU"/>
    </w:rPr>
  </w:style>
  <w:style w:type="paragraph" w:customStyle="1" w:styleId="a5">
    <w:name w:val="Заголовок подраздела"/>
    <w:basedOn w:val="a"/>
    <w:rsid w:val="00C43455"/>
    <w:pPr>
      <w:keepNext/>
      <w:keepLines/>
      <w:spacing w:before="280" w:after="280"/>
      <w:ind w:left="284" w:right="284"/>
      <w:outlineLvl w:val="1"/>
    </w:pPr>
    <w:rPr>
      <w:b/>
      <w:lang w:val="ru-RU"/>
    </w:rPr>
  </w:style>
  <w:style w:type="paragraph" w:customStyle="1" w:styleId="a6">
    <w:name w:val="Основной"/>
    <w:basedOn w:val="a"/>
    <w:link w:val="a7"/>
    <w:qFormat/>
    <w:rsid w:val="00C43455"/>
    <w:pPr>
      <w:ind w:left="284" w:right="284" w:firstLine="437"/>
      <w:jc w:val="both"/>
    </w:pPr>
  </w:style>
  <w:style w:type="character" w:customStyle="1" w:styleId="a7">
    <w:name w:val="Основной Знак"/>
    <w:basedOn w:val="a0"/>
    <w:link w:val="a6"/>
    <w:rsid w:val="00C43455"/>
    <w:rPr>
      <w:rFonts w:ascii="Times New Roman" w:eastAsia="Times New Roman" w:hAnsi="Times New Roman" w:cs="Times New Roman"/>
      <w:sz w:val="28"/>
      <w:szCs w:val="24"/>
      <w:lang w:val="en-US"/>
    </w:rPr>
  </w:style>
  <w:style w:type="paragraph" w:styleId="a8">
    <w:name w:val="List Paragraph"/>
    <w:basedOn w:val="a"/>
    <w:uiPriority w:val="34"/>
    <w:qFormat/>
    <w:rsid w:val="00C43455"/>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a9">
    <w:name w:val="Текст ПЗ"/>
    <w:basedOn w:val="a3"/>
    <w:link w:val="aa"/>
    <w:qFormat/>
    <w:rsid w:val="00C43455"/>
  </w:style>
  <w:style w:type="character" w:customStyle="1" w:styleId="aa">
    <w:name w:val="Текст ПЗ Знак"/>
    <w:basedOn w:val="a0"/>
    <w:link w:val="a9"/>
    <w:rsid w:val="00C43455"/>
    <w:rPr>
      <w:rFonts w:ascii="Times New Roman" w:eastAsia="Times New Roman" w:hAnsi="Times New Roman" w:cs="Times New Roman"/>
      <w:sz w:val="28"/>
      <w:szCs w:val="24"/>
    </w:rPr>
  </w:style>
  <w:style w:type="paragraph" w:customStyle="1" w:styleId="22">
    <w:name w:val="Заголовок 2 ПЗ (2)"/>
    <w:basedOn w:val="a"/>
    <w:next w:val="a9"/>
    <w:link w:val="220"/>
    <w:qFormat/>
    <w:rsid w:val="00C43455"/>
    <w:pPr>
      <w:keepNext/>
      <w:keepLines/>
      <w:numPr>
        <w:ilvl w:val="1"/>
        <w:numId w:val="7"/>
      </w:numPr>
      <w:spacing w:before="280" w:after="280"/>
      <w:ind w:left="964" w:right="284" w:hanging="680"/>
      <w:outlineLvl w:val="1"/>
    </w:pPr>
    <w:rPr>
      <w:b/>
      <w:lang w:val="ru-RU"/>
    </w:rPr>
  </w:style>
  <w:style w:type="character" w:customStyle="1" w:styleId="220">
    <w:name w:val="Заголовок 2 ПЗ (2) Знак"/>
    <w:basedOn w:val="a0"/>
    <w:link w:val="22"/>
    <w:rsid w:val="00C43455"/>
    <w:rPr>
      <w:rFonts w:ascii="Times New Roman" w:eastAsia="Times New Roman" w:hAnsi="Times New Roman" w:cs="Times New Roman"/>
      <w:b/>
      <w:sz w:val="28"/>
      <w:szCs w:val="24"/>
    </w:rPr>
  </w:style>
  <w:style w:type="paragraph" w:customStyle="1" w:styleId="3">
    <w:name w:val="Заголовок 3 ПЗ"/>
    <w:basedOn w:val="22"/>
    <w:next w:val="a9"/>
    <w:qFormat/>
    <w:rsid w:val="00C43455"/>
    <w:pPr>
      <w:numPr>
        <w:ilvl w:val="2"/>
      </w:numPr>
      <w:tabs>
        <w:tab w:val="num" w:pos="360"/>
      </w:tabs>
      <w:spacing w:before="240" w:after="240"/>
      <w:ind w:left="284"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775270">
      <w:bodyDiv w:val="1"/>
      <w:marLeft w:val="0"/>
      <w:marRight w:val="0"/>
      <w:marTop w:val="0"/>
      <w:marBottom w:val="0"/>
      <w:divBdr>
        <w:top w:val="none" w:sz="0" w:space="0" w:color="auto"/>
        <w:left w:val="none" w:sz="0" w:space="0" w:color="auto"/>
        <w:bottom w:val="none" w:sz="0" w:space="0" w:color="auto"/>
        <w:right w:val="none" w:sz="0" w:space="0" w:color="auto"/>
      </w:divBdr>
    </w:div>
    <w:div w:id="821044983">
      <w:bodyDiv w:val="1"/>
      <w:marLeft w:val="0"/>
      <w:marRight w:val="0"/>
      <w:marTop w:val="0"/>
      <w:marBottom w:val="0"/>
      <w:divBdr>
        <w:top w:val="none" w:sz="0" w:space="0" w:color="auto"/>
        <w:left w:val="none" w:sz="0" w:space="0" w:color="auto"/>
        <w:bottom w:val="none" w:sz="0" w:space="0" w:color="auto"/>
        <w:right w:val="none" w:sz="0" w:space="0" w:color="auto"/>
      </w:divBdr>
    </w:div>
    <w:div w:id="88810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_________Microsoft_Visio2.vsdx"/><Relationship Id="rId3" Type="http://schemas.openxmlformats.org/officeDocument/2006/relationships/settings" Target="settings.xml"/><Relationship Id="rId7" Type="http://schemas.openxmlformats.org/officeDocument/2006/relationships/package" Target="embeddings/_________Microsoft_Visio.vsdx"/><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_________Microsoft_Visio1.vsdx"/><Relationship Id="rId5" Type="http://schemas.openxmlformats.org/officeDocument/2006/relationships/image" Target="media/image1.png"/><Relationship Id="rId15" Type="http://schemas.openxmlformats.org/officeDocument/2006/relationships/package" Target="embeddings/_________Microsoft_Visio3.vsdx"/><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1578</Words>
  <Characters>8995</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Пьянов</dc:creator>
  <cp:keywords/>
  <dc:description/>
  <cp:lastModifiedBy>Александр Пьянов</cp:lastModifiedBy>
  <cp:revision>4</cp:revision>
  <dcterms:created xsi:type="dcterms:W3CDTF">2018-11-19T06:35:00Z</dcterms:created>
  <dcterms:modified xsi:type="dcterms:W3CDTF">2018-12-02T19:09:00Z</dcterms:modified>
</cp:coreProperties>
</file>