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Title"/>
      </w:pPr>
      <w:r>
        <w:rPr/>
        <w:t>Proyecto</w:t>
      </w:r>
      <w:r>
        <w:rPr>
          <w:spacing w:val="-16"/>
        </w:rPr>
        <w:t> </w:t>
      </w:r>
      <w:r>
        <w:rPr>
          <w:spacing w:val="-2"/>
        </w:rPr>
        <w:t>Final.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before="85"/>
        <w:ind w:left="100" w:right="0" w:firstLine="0"/>
        <w:jc w:val="left"/>
        <w:rPr>
          <w:sz w:val="40"/>
        </w:rPr>
      </w:pPr>
      <w:r>
        <w:rPr>
          <w:spacing w:val="-2"/>
          <w:sz w:val="44"/>
        </w:rPr>
        <w:t>Felicitaciones</w:t>
      </w:r>
      <w:r>
        <w:rPr>
          <w:spacing w:val="-2"/>
          <w:sz w:val="40"/>
        </w:rPr>
        <w:t>!!!!...</w:t>
      </w:r>
    </w:p>
    <w:p>
      <w:pPr>
        <w:pStyle w:val="BodyText"/>
        <w:spacing w:before="2"/>
        <w:rPr>
          <w:sz w:val="58"/>
        </w:rPr>
      </w:pPr>
    </w:p>
    <w:p>
      <w:pPr>
        <w:pStyle w:val="BodyText"/>
        <w:spacing w:line="360" w:lineRule="auto"/>
        <w:ind w:left="100" w:right="125"/>
        <w:jc w:val="both"/>
      </w:pPr>
      <w:r>
        <w:rPr/>
        <w:t>Hemos llegado al final del curso... Como practica final te dejare un proyecto el cual te animo a que completes en su totalidad. Recuerda que si tienes alguna duda puedes escribirme o ir al fórum del curso e interactuar con otros estudiantes :D..</w:t>
      </w:r>
    </w:p>
    <w:p>
      <w:pPr>
        <w:pStyle w:val="BodyText"/>
        <w:rPr>
          <w:sz w:val="36"/>
        </w:rPr>
      </w:pPr>
    </w:p>
    <w:p>
      <w:pPr>
        <w:pStyle w:val="BodyText"/>
        <w:spacing w:line="720" w:lineRule="auto"/>
        <w:ind w:left="100" w:right="3439"/>
      </w:pPr>
      <w:r>
        <w:rPr/>
        <w:t>Así</w:t>
      </w:r>
      <w:r>
        <w:rPr>
          <w:spacing w:val="-6"/>
        </w:rPr>
        <w:t> </w:t>
      </w:r>
      <w:r>
        <w:rPr/>
        <w:t>que...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dejo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final</w:t>
      </w:r>
      <w:r>
        <w:rPr>
          <w:spacing w:val="-7"/>
        </w:rPr>
        <w:t> </w:t>
      </w:r>
      <w:r>
        <w:rPr/>
        <w:t>del</w:t>
      </w:r>
      <w:r>
        <w:rPr>
          <w:spacing w:val="-5"/>
        </w:rPr>
        <w:t> </w:t>
      </w:r>
      <w:r>
        <w:rPr/>
        <w:t>curso</w:t>
      </w:r>
      <w:r>
        <w:rPr>
          <w:spacing w:val="-4"/>
        </w:rPr>
        <w:t> </w:t>
      </w:r>
      <w:r>
        <w:rPr/>
        <w:t>;D Enunciado del proyecto:</w:t>
      </w:r>
    </w:p>
    <w:p>
      <w:pPr>
        <w:pStyle w:val="BodyText"/>
        <w:spacing w:before="1"/>
        <w:ind w:left="3689" w:right="3703"/>
        <w:jc w:val="center"/>
      </w:pPr>
      <w:r>
        <w:rPr/>
        <w:t>SERVICIO </w:t>
      </w:r>
      <w:r>
        <w:rPr>
          <w:spacing w:val="-2"/>
        </w:rPr>
        <w:t>MILITAR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El Ministerio de la Defensa desea diseñar una Base de Datos para llevar un cierto control de los soldados que realizan el servicio militar. Los datos significativos a tener en cuenta son: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360" w:lineRule="auto" w:before="0" w:after="0"/>
        <w:ind w:left="100" w:right="115" w:firstLine="0"/>
        <w:jc w:val="left"/>
        <w:rPr>
          <w:sz w:val="24"/>
        </w:rPr>
      </w:pPr>
      <w:r>
        <w:rPr>
          <w:sz w:val="24"/>
        </w:rPr>
        <w:t>Un soldado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código</w:t>
      </w:r>
      <w:r>
        <w:rPr>
          <w:spacing w:val="-3"/>
          <w:sz w:val="24"/>
        </w:rPr>
        <w:t> </w:t>
      </w:r>
      <w:r>
        <w:rPr>
          <w:sz w:val="24"/>
        </w:rPr>
        <w:t>de soldado (único),</w:t>
      </w:r>
      <w:r>
        <w:rPr>
          <w:spacing w:val="-1"/>
          <w:sz w:val="24"/>
        </w:rPr>
        <w:t> </w:t>
      </w:r>
      <w:r>
        <w:rPr>
          <w:sz w:val="24"/>
        </w:rPr>
        <w:t>su nombre completo,</w:t>
      </w:r>
      <w:r>
        <w:rPr>
          <w:spacing w:val="-2"/>
          <w:sz w:val="24"/>
        </w:rPr>
        <w:t> </w:t>
      </w:r>
      <w:r>
        <w:rPr>
          <w:sz w:val="24"/>
        </w:rPr>
        <w:t>fecha de nacimiento y su año de graduación.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360" w:lineRule="auto" w:before="1" w:after="0"/>
        <w:ind w:left="100" w:right="112" w:firstLine="0"/>
        <w:jc w:val="left"/>
        <w:rPr>
          <w:sz w:val="24"/>
        </w:rPr>
      </w:pPr>
      <w:r>
        <w:rPr>
          <w:sz w:val="24"/>
        </w:rPr>
        <w:t>Existen</w:t>
      </w:r>
      <w:r>
        <w:rPr>
          <w:spacing w:val="40"/>
          <w:sz w:val="24"/>
        </w:rPr>
        <w:t> </w:t>
      </w:r>
      <w:r>
        <w:rPr>
          <w:sz w:val="24"/>
        </w:rPr>
        <w:t>varios</w:t>
      </w:r>
      <w:r>
        <w:rPr>
          <w:spacing w:val="40"/>
          <w:sz w:val="24"/>
        </w:rPr>
        <w:t> </w:t>
      </w:r>
      <w:r>
        <w:rPr>
          <w:sz w:val="24"/>
        </w:rPr>
        <w:t>cuarteles,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uno</w:t>
      </w:r>
      <w:r>
        <w:rPr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define</w:t>
      </w:r>
      <w:r>
        <w:rPr>
          <w:spacing w:val="40"/>
          <w:sz w:val="24"/>
        </w:rPr>
        <w:t> </w:t>
      </w:r>
      <w:r>
        <w:rPr>
          <w:sz w:val="24"/>
        </w:rPr>
        <w:t>por</w:t>
      </w:r>
      <w:r>
        <w:rPr>
          <w:spacing w:val="40"/>
          <w:sz w:val="24"/>
        </w:rPr>
        <w:t> </w:t>
      </w:r>
      <w:r>
        <w:rPr>
          <w:sz w:val="24"/>
        </w:rPr>
        <w:t>su</w:t>
      </w:r>
      <w:r>
        <w:rPr>
          <w:spacing w:val="40"/>
          <w:sz w:val="24"/>
        </w:rPr>
        <w:t> </w:t>
      </w:r>
      <w:r>
        <w:rPr>
          <w:sz w:val="24"/>
        </w:rPr>
        <w:t>código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cuartel,</w:t>
      </w:r>
      <w:r>
        <w:rPr>
          <w:spacing w:val="40"/>
          <w:sz w:val="24"/>
        </w:rPr>
        <w:t> </w:t>
      </w:r>
      <w:r>
        <w:rPr>
          <w:sz w:val="24"/>
        </w:rPr>
        <w:t>nombre</w:t>
      </w:r>
      <w:r>
        <w:rPr>
          <w:spacing w:val="40"/>
          <w:sz w:val="24"/>
        </w:rPr>
        <w:t> </w:t>
      </w:r>
      <w:r>
        <w:rPr>
          <w:sz w:val="24"/>
        </w:rPr>
        <w:t>y ubicación (los datos importantes son la ciudad y el estado.. no el país).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  <w:tab w:pos="2288" w:val="left" w:leader="dot"/>
        </w:tabs>
        <w:spacing w:line="360" w:lineRule="auto" w:before="0" w:after="0"/>
        <w:ind w:left="100" w:right="114" w:firstLine="0"/>
        <w:jc w:val="left"/>
        <w:rPr>
          <w:sz w:val="24"/>
        </w:rPr>
      </w:pPr>
      <w:r>
        <w:rPr>
          <w:sz w:val="24"/>
        </w:rPr>
        <w:t>Hay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tener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cuenta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existen</w:t>
      </w:r>
      <w:r>
        <w:rPr>
          <w:spacing w:val="40"/>
          <w:sz w:val="24"/>
        </w:rPr>
        <w:t> </w:t>
      </w:r>
      <w:r>
        <w:rPr>
          <w:sz w:val="24"/>
        </w:rPr>
        <w:t>diferentes</w:t>
      </w:r>
      <w:r>
        <w:rPr>
          <w:spacing w:val="40"/>
          <w:sz w:val="24"/>
        </w:rPr>
        <w:t> </w:t>
      </w:r>
      <w:r>
        <w:rPr>
          <w:sz w:val="24"/>
        </w:rPr>
        <w:t>Cuerpos</w:t>
      </w:r>
      <w:r>
        <w:rPr>
          <w:spacing w:val="40"/>
          <w:sz w:val="24"/>
        </w:rPr>
        <w:t> </w:t>
      </w:r>
      <w:r>
        <w:rPr>
          <w:sz w:val="24"/>
        </w:rPr>
        <w:t>del</w:t>
      </w:r>
      <w:r>
        <w:rPr>
          <w:spacing w:val="40"/>
          <w:sz w:val="24"/>
        </w:rPr>
        <w:t> </w:t>
      </w:r>
      <w:r>
        <w:rPr>
          <w:sz w:val="24"/>
        </w:rPr>
        <w:t>Ejército</w:t>
      </w:r>
      <w:r>
        <w:rPr>
          <w:spacing w:val="40"/>
          <w:sz w:val="24"/>
        </w:rPr>
        <w:t> </w:t>
      </w:r>
      <w:r>
        <w:rPr>
          <w:sz w:val="24"/>
        </w:rPr>
        <w:t>(Infantería, Artillería, Armada,</w:t>
        <w:tab/>
        <w:t>), y cada uno se define por un código de Cuerpo y denominación.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360" w:lineRule="auto" w:before="0" w:after="0"/>
        <w:ind w:left="100" w:right="126" w:firstLine="0"/>
        <w:jc w:val="left"/>
        <w:rPr>
          <w:sz w:val="24"/>
        </w:rPr>
      </w:pPr>
      <w:r>
        <w:rPr>
          <w:sz w:val="24"/>
        </w:rPr>
        <w:t>Los soldados están agrupados en compañías, siendo significativa para cada una de estas, el número de compañía y la actividad principal que realiza.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4" w:footer="1074" w:top="1880" w:bottom="1260" w:left="1340" w:right="13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360" w:lineRule="auto" w:before="92" w:after="0"/>
        <w:ind w:left="100" w:right="111" w:firstLine="0"/>
        <w:jc w:val="both"/>
        <w:rPr>
          <w:sz w:val="24"/>
        </w:rPr>
      </w:pPr>
      <w:r>
        <w:rPr>
          <w:sz w:val="24"/>
        </w:rPr>
        <w:t>Se desea controlar</w:t>
      </w:r>
      <w:r>
        <w:rPr>
          <w:spacing w:val="-2"/>
          <w:sz w:val="24"/>
        </w:rPr>
        <w:t> </w:t>
      </w:r>
      <w:r>
        <w:rPr>
          <w:sz w:val="24"/>
        </w:rPr>
        <w:t>los servicios que realizan los soldados</w:t>
      </w:r>
      <w:r>
        <w:rPr>
          <w:spacing w:val="-1"/>
          <w:sz w:val="24"/>
        </w:rPr>
        <w:t> </w:t>
      </w:r>
      <w:r>
        <w:rPr>
          <w:sz w:val="24"/>
        </w:rPr>
        <w:t>(guardias, cuarteleros,...),</w:t>
      </w:r>
      <w:r>
        <w:rPr>
          <w:spacing w:val="-1"/>
          <w:sz w:val="24"/>
        </w:rPr>
        <w:t> </w:t>
      </w:r>
      <w:r>
        <w:rPr>
          <w:sz w:val="24"/>
        </w:rPr>
        <w:t>y se definen por el código de servicio y descripción.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100"/>
        <w:jc w:val="both"/>
      </w:pPr>
      <w:r>
        <w:rPr/>
        <w:t>Consideraciones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diseño: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60" w:lineRule="auto" w:before="0" w:after="0"/>
        <w:ind w:left="100" w:right="126" w:firstLine="0"/>
        <w:jc w:val="both"/>
        <w:rPr>
          <w:sz w:val="24"/>
        </w:rPr>
      </w:pPr>
      <w:r>
        <w:rPr>
          <w:sz w:val="24"/>
        </w:rPr>
        <w:t>Un soldado pertenece a un único cuerpo y a una única compañía, durante todo el servicio militar. A una</w:t>
      </w:r>
      <w:r>
        <w:rPr>
          <w:spacing w:val="-1"/>
          <w:sz w:val="24"/>
        </w:rPr>
        <w:t> </w:t>
      </w:r>
      <w:r>
        <w:rPr>
          <w:sz w:val="24"/>
        </w:rPr>
        <w:t>compañía pueden pertenecer soldados de diferentes cuerpos, no habiendo relación directa entre compañías y cuerpos.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360" w:lineRule="auto" w:before="2" w:after="0"/>
        <w:ind w:left="100" w:right="115" w:firstLine="0"/>
        <w:jc w:val="both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cuartel puede</w:t>
      </w:r>
      <w:r>
        <w:rPr>
          <w:spacing w:val="-1"/>
          <w:sz w:val="24"/>
        </w:rPr>
        <w:t> </w:t>
      </w:r>
      <w:r>
        <w:rPr>
          <w:sz w:val="24"/>
        </w:rPr>
        <w:t>haber varias compañías. Eso sí, un soldado</w:t>
      </w:r>
      <w:r>
        <w:rPr>
          <w:spacing w:val="-1"/>
          <w:sz w:val="24"/>
        </w:rPr>
        <w:t> </w:t>
      </w:r>
      <w:r>
        <w:rPr>
          <w:sz w:val="24"/>
        </w:rPr>
        <w:t>sólo está destinado en un cuartel.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360" w:lineRule="auto" w:before="0" w:after="0"/>
        <w:ind w:left="100" w:right="119" w:firstLine="0"/>
        <w:jc w:val="both"/>
        <w:rPr>
          <w:sz w:val="24"/>
        </w:rPr>
      </w:pPr>
      <w:r>
        <w:rPr>
          <w:sz w:val="24"/>
        </w:rPr>
        <w:t>Un soldado pudiera realizar varios servicios a lo largo de su carrera militar, por lo</w:t>
      </w:r>
      <w:r>
        <w:rPr>
          <w:spacing w:val="40"/>
          <w:sz w:val="24"/>
        </w:rPr>
        <w:t> </w:t>
      </w:r>
      <w:r>
        <w:rPr>
          <w:sz w:val="24"/>
        </w:rPr>
        <w:t>que sería importante tener almacenada la fecha de inicio y final para cada servicio prestado por el soldado.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75" w:lineRule="exact" w:before="0" w:after="0"/>
        <w:ind w:left="381" w:right="0" w:hanging="282"/>
        <w:jc w:val="both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mismo</w:t>
      </w:r>
      <w:r>
        <w:rPr>
          <w:spacing w:val="-2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realizado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soldado.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"/>
        <w:ind w:left="100" w:right="117"/>
        <w:jc w:val="both"/>
      </w:pPr>
      <w:r>
        <w:rPr/>
        <w:t>Recuerda</w:t>
      </w:r>
      <w:r>
        <w:rPr/>
        <w:t> que</w:t>
      </w:r>
      <w:r>
        <w:rPr/>
        <w:t> la</w:t>
      </w:r>
      <w:r>
        <w:rPr/>
        <w:t> idea</w:t>
      </w:r>
      <w:r>
        <w:rPr/>
        <w:t> no</w:t>
      </w:r>
      <w:r>
        <w:rPr/>
        <w:t> es</w:t>
      </w:r>
      <w:r>
        <w:rPr/>
        <w:t> terminarlo</w:t>
      </w:r>
      <w:r>
        <w:rPr/>
        <w:t> en</w:t>
      </w:r>
      <w:r>
        <w:rPr/>
        <w:t> 1 día, la idea es que puedas analizar y resolver el problema, sin importar el</w:t>
      </w:r>
      <w:r>
        <w:rPr>
          <w:spacing w:val="-1"/>
        </w:rPr>
        <w:t> </w:t>
      </w:r>
      <w:r>
        <w:rPr/>
        <w:t>tiempo que te tome hacerlo… Este problema es</w:t>
      </w:r>
      <w:r>
        <w:rPr>
          <w:spacing w:val="-1"/>
        </w:rPr>
        <w:t> </w:t>
      </w:r>
      <w:r>
        <w:rPr/>
        <w:t>de media complejidad, por lo que no sería raro si te tardas días o incluso semanas en terminarlo... No te preocupes si te tardas más de lo esperado! Lo importante es no </w:t>
      </w:r>
      <w:r>
        <w:rPr>
          <w:spacing w:val="-2"/>
        </w:rPr>
        <w:t>rendirte!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Recuerda también que puedes preguntar e interactuar conmigo o con otros estudiantes para intercambiar ideas, formas de atacar el problema y posibles soluciones. Recuerda que un diseño no necesariamente es único y que para un mismo problema pudieran existir múltiples soluciones.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100"/>
        <w:jc w:val="both"/>
      </w:pPr>
      <w:r>
        <w:rPr/>
        <w:t>Suerte!!!!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felices </w:t>
      </w:r>
      <w:r>
        <w:rPr>
          <w:spacing w:val="-2"/>
        </w:rPr>
        <w:t>códigos!!!!</w:t>
      </w:r>
    </w:p>
    <w:sectPr>
      <w:pgSz w:w="12240" w:h="15840"/>
      <w:pgMar w:header="724" w:footer="1074" w:top="1880" w:bottom="12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4.296021pt;width:470.95pt;height:4.45pt;mso-position-horizontal-relative:page;mso-position-vertical-relative:page;z-index:-15775232" id="docshape3" coordorigin="1412,14486" coordsize="9419,89" path="m10831,14560l1412,14560,1412,14575,10831,14575,10831,14560xm10831,14486l1412,14486,1412,14546,10831,14546,10831,14486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8.765869pt;width:282.5pt;height:14.95pt;mso-position-horizontal-relative:page;mso-position-vertical-relative:page;z-index:-15774720" type="#_x0000_t202" id="docshape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color w:val="0000FF"/>
                    <w:spacing w:val="-2"/>
                    <w:sz w:val="22"/>
                    <w:u w:val="single" w:color="0000FF"/>
                  </w:rPr>
                  <w:t>https:</w:t>
                </w:r>
                <w:hyperlink r:id="rId1">
                  <w:r>
                    <w:rPr>
                      <w:rFonts w:ascii="Cambria"/>
                      <w:color w:val="0000FF"/>
                      <w:spacing w:val="-2"/>
                      <w:sz w:val="22"/>
                      <w:u w:val="single" w:color="0000FF"/>
                    </w:rPr>
                    <w:t>//w</w:t>
                  </w:r>
                </w:hyperlink>
                <w:r>
                  <w:rPr>
                    <w:rFonts w:ascii="Cambria"/>
                    <w:color w:val="0000FF"/>
                    <w:spacing w:val="-2"/>
                    <w:sz w:val="22"/>
                    <w:u w:val="single" w:color="0000FF"/>
                  </w:rPr>
                  <w:t>ww</w:t>
                </w:r>
                <w:hyperlink r:id="rId1">
                  <w:r>
                    <w:rPr>
                      <w:rFonts w:ascii="Cambria"/>
                      <w:color w:val="0000FF"/>
                      <w:spacing w:val="-2"/>
                      <w:sz w:val="22"/>
                      <w:u w:val="single" w:color="0000FF"/>
                    </w:rPr>
                    <w:t>.tutellus.com/perfil/690703/miguel-fagundez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9.019989pt;margin-top:728.765869pt;width:45.2pt;height:14.95pt;mso-position-horizontal-relative:page;mso-position-vertical-relative:page;z-index:-15774208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sz w:val="22"/>
                  </w:rPr>
                </w:pPr>
                <w:r>
                  <w:rPr>
                    <w:rFonts w:ascii="Cambria" w:hAnsi="Cambria"/>
                    <w:sz w:val="22"/>
                  </w:rPr>
                  <w:t>Página</w:t>
                </w:r>
                <w:r>
                  <w:rPr>
                    <w:rFonts w:ascii="Cambria" w:hAnsi="Cambria"/>
                    <w:spacing w:val="-4"/>
                    <w:sz w:val="22"/>
                  </w:rPr>
                  <w:t> </w:t>
                </w:r>
                <w:r>
                  <w:rPr>
                    <w:rFonts w:ascii="Cambria" w:hAnsi="Cambria"/>
                    <w:spacing w:val="-10"/>
                    <w:sz w:val="22"/>
                  </w:rPr>
                  <w:fldChar w:fldCharType="begin"/>
                </w:r>
                <w:r>
                  <w:rPr>
                    <w:rFonts w:ascii="Cambria" w:hAnsi="Cambria"/>
                    <w:spacing w:val="-10"/>
                    <w:sz w:val="22"/>
                  </w:rPr>
                  <w:instrText> PAGE </w:instrText>
                </w:r>
                <w:r>
                  <w:rPr>
                    <w:rFonts w:ascii="Cambria" w:hAnsi="Cambria"/>
                    <w:spacing w:val="-10"/>
                    <w:sz w:val="22"/>
                  </w:rPr>
                  <w:fldChar w:fldCharType="separate"/>
                </w:r>
                <w:r>
                  <w:rPr>
                    <w:rFonts w:ascii="Cambria" w:hAnsi="Cambria"/>
                    <w:spacing w:val="-10"/>
                    <w:sz w:val="22"/>
                  </w:rPr>
                  <w:t>1</w:t>
                </w:r>
                <w:r>
                  <w:rPr>
                    <w:rFonts w:ascii="Cambria" w:hAnsi="Cambria"/>
                    <w:spacing w:val="-10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205780pt;width:330.45pt;height:26.95pt;mso-position-horizontal-relative:page;mso-position-vertical-relative:page;z-index:-15776256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Curso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“Fundamentos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para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el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diseño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base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datos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relacionales” Proyecto Final.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75pt;margin-top:60.52578pt;width:138.450pt;height:33.35pt;mso-position-horizontal-relative:page;mso-position-vertical-relative:page;z-index:-15775744" type="#_x0000_t202" id="docshape2" filled="false" stroked="false">
          <v:textbox inset="0,0,0,0">
            <w:txbxContent>
              <w:p>
                <w:pPr>
                  <w:spacing w:before="13"/>
                  <w:ind w:left="0" w:right="22" w:firstLine="0"/>
                  <w:jc w:val="right"/>
                  <w:rPr>
                    <w:sz w:val="22"/>
                  </w:rPr>
                </w:pPr>
                <w:r>
                  <w:rPr>
                    <w:sz w:val="22"/>
                  </w:rPr>
                  <w:t>Instructor:</w:t>
                </w:r>
                <w:r>
                  <w:rPr>
                    <w:spacing w:val="-10"/>
                    <w:sz w:val="22"/>
                  </w:rPr>
                  <w:t> </w:t>
                </w:r>
                <w:r>
                  <w:rPr>
                    <w:sz w:val="22"/>
                  </w:rPr>
                  <w:t>Miguel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Fagundez</w:t>
                </w:r>
              </w:p>
              <w:p>
                <w:pPr>
                  <w:spacing w:before="127"/>
                  <w:ind w:left="0" w:right="18" w:firstLine="0"/>
                  <w:jc w:val="right"/>
                  <w:rPr>
                    <w:sz w:val="22"/>
                  </w:rPr>
                </w:pPr>
                <w:r>
                  <w:rPr>
                    <w:color w:val="0000FF"/>
                    <w:spacing w:val="-2"/>
                    <w:sz w:val="22"/>
                    <w:u w:val="single" w:color="0000FF"/>
                  </w:rPr>
                  <w:t>miguelfagundez.com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00" w:hanging="3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4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2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8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6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0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100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1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1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4" w:hanging="1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2" w:hanging="1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0" w:hanging="1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8" w:hanging="1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6" w:hanging="1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163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628" w:right="3646"/>
      <w:jc w:val="center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5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tellus.com/perfil/690703/miguel-fagundez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Fagundez</dc:creator>
  <dcterms:created xsi:type="dcterms:W3CDTF">2022-04-03T16:59:49Z</dcterms:created>
  <dcterms:modified xsi:type="dcterms:W3CDTF">2022-04-03T16:59:49Z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2022-04-03T00:00:00Z</vt:filetime>
  </property>
</Properties>
</file>