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Roboto Mono" w:hAnsi="Roboto Mono" w:eastAsia="Roboto Mono" w:cs="Roboto Mono"/>
          <w:b/>
          <w:sz w:val="56"/>
          <w:szCs w:val="56"/>
          <w:highlight w:val="yellow"/>
        </w:rPr>
      </w:pPr>
      <w:r>
        <w:rPr>
          <w:rFonts w:ascii="Roboto Mono" w:hAnsi="Roboto Mono" w:eastAsia="Roboto Mono" w:cs="Roboto Mono"/>
          <w:b/>
          <w:sz w:val="56"/>
          <w:szCs w:val="56"/>
          <w:highlight w:val="yellow"/>
          <w:rtl w:val="0"/>
        </w:rPr>
        <w:t>CN-Simulation</w:t>
      </w:r>
    </w:p>
    <w:p>
      <w:pPr>
        <w:jc w:val="center"/>
        <w:rPr>
          <w:rFonts w:ascii="Roboto Mono" w:hAnsi="Roboto Mono" w:eastAsia="Roboto Mono" w:cs="Roboto Mono"/>
          <w:b/>
          <w:sz w:val="56"/>
          <w:szCs w:val="56"/>
          <w:highlight w:val="yellow"/>
        </w:rPr>
      </w:pPr>
    </w:p>
    <w:p>
      <w:pPr>
        <w:jc w:val="left"/>
        <w:rPr>
          <w:rFonts w:ascii="Roboto Mono" w:hAnsi="Roboto Mono" w:eastAsia="Roboto Mono" w:cs="Roboto Mono"/>
          <w:b/>
          <w:sz w:val="56"/>
          <w:szCs w:val="56"/>
          <w:highlight w:val="yellow"/>
        </w:rPr>
      </w:pPr>
    </w:p>
    <w:p>
      <w:pPr>
        <w:jc w:val="left"/>
        <w:rPr>
          <w:rFonts w:ascii="Roboto Mono" w:hAnsi="Roboto Mono" w:eastAsia="Roboto Mono" w:cs="Roboto Mono"/>
          <w:b/>
          <w:sz w:val="34"/>
          <w:szCs w:val="34"/>
          <w:highlight w:val="yellow"/>
          <w:u w:val="single"/>
        </w:rPr>
      </w:pPr>
      <w:r>
        <w:rPr>
          <w:rFonts w:ascii="Roboto Mono" w:hAnsi="Roboto Mono" w:eastAsia="Roboto Mono" w:cs="Roboto Mono"/>
          <w:b/>
          <w:sz w:val="34"/>
          <w:szCs w:val="34"/>
          <w:highlight w:val="yellow"/>
          <w:u w:val="single"/>
          <w:rtl w:val="0"/>
        </w:rPr>
        <w:t>Code:first.cc</w:t>
      </w:r>
    </w:p>
    <w:p>
      <w:pPr>
        <w:jc w:val="left"/>
        <w:rPr>
          <w:rFonts w:ascii="Roboto Mono" w:hAnsi="Roboto Mono" w:eastAsia="Roboto Mono" w:cs="Roboto Mono"/>
          <w:b/>
          <w:sz w:val="34"/>
          <w:szCs w:val="34"/>
          <w:highlight w:val="yellow"/>
          <w:u w:val="single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#include "ns3/core-module.h"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#include "ns3/network-module.h"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#include "ns3/internet-module.h"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#include "ns3/point-to-point-module.h"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#include "ns3/applications-module.h"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#include "ns3/netanim-module.h"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bookmarkStart w:id="0" w:name="_GoBack"/>
      <w:bookmarkEnd w:id="0"/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using namespace ns3;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NS_LOG_COMPONENT_DEFINE ("FirstScriptExample");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int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main (int argc, char *argv[])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{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CommandLine cmd (__FILE__);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cmd.Parse (argc, argv);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Time::SetResolution (Time::NS);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LogComponentEnable ("UdpEchoClientApplication", LOG_LEVEL_INFO);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LogComponentEnable ("UdpEchoServerApplication", LOG_LEVEL_INFO);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std::string animFile="first.xml";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NodeContainer nodes;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nodes.Create (2);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PointToPointHelper pointToPoint;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pointToPoint.SetDeviceAttribute ("DataRate", StringValue ("5Mbps"));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pointToPoint.SetChannelAttribute ("Delay", StringValue ("2ms"));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NetDeviceContainer devices;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devices = pointToPoint.Install (nodes);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InternetStackHelper stack;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stack.Install (nodes);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Ipv4AddressHelper address;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address.SetBase ("10.1.1.0", "255.255.255.0");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Ipv4InterfaceContainer interfaces = address.Assign (devices);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UdpEchoServerHelper echoServer (9);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ApplicationContainer serverApps = echoServer.Install (nodes.Get (1));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serverApps.Start (Seconds (1.0));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serverApps.Stop (Seconds (10.0));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UdpEchoClientHelper echoClient (interfaces.GetAddress (1), 9);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echoClient.SetAttribute ("MaxPackets", UintegerValue (10));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echoClient.SetAttribute ("Interval", TimeValue (Seconds (1.0)));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echoClient.SetAttribute ("PacketSize", UintegerValue (1024));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ApplicationContainer clientApps = echoClient.Install (nodes.Get (0));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clientApps.Start (Seconds (2.0));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clientApps.Stop (Seconds (10.0));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AnimationInterface anim(animFile);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anim.SetConstantPosition(nodes.Get(0),1.0,2.0);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anim.SetConstantPosition(nodes.Get(1),45.0,60.0);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AsciiTraceHelper ascii;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pointToPoint.EnableAsciiAll(ascii.CreateFileStream("first.tr"));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Simulator::Run ();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Simulator::Destroy ();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 xml:space="preserve">  return 0;</w:t>
      </w: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}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Output:</w:t>
      </w:r>
    </w:p>
    <w:p>
      <w:pPr>
        <w:rPr>
          <w:rFonts w:ascii="Roboto Mono" w:hAnsi="Roboto Mono" w:eastAsia="Roboto Mono" w:cs="Roboto Mono"/>
          <w:sz w:val="24"/>
          <w:szCs w:val="24"/>
        </w:rPr>
      </w:pPr>
    </w:p>
    <w:p>
      <w:pPr>
        <w:rPr>
          <w:rFonts w:ascii="Roboto Mono" w:hAnsi="Roboto Mono" w:eastAsia="Roboto Mono" w:cs="Roboto Mono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</w:rPr>
        <w:drawing>
          <wp:inline distT="114300" distB="114300" distL="114300" distR="114300">
            <wp:extent cx="5943600" cy="364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AA2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2023-04-05T12:56:02Z</dcterms:created>
  <dc:creator>student</dc:creator>
  <cp:lastModifiedBy>student</cp:lastModifiedBy>
  <dcterms:modified xsi:type="dcterms:W3CDTF">2023-04-05T12:56:22Z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