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6AB3C8" w14:textId="39F3F8C0" w:rsidR="003A0794" w:rsidRDefault="003A0794">
      <w:p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Evaluation</w:t>
      </w:r>
    </w:p>
    <w:p w14:paraId="5FA78DB3" w14:textId="71E600C9" w:rsidR="003A0794" w:rsidRDefault="00030084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F4FC33E" wp14:editId="10CBB4DB">
            <wp:extent cx="1610660" cy="3588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12-05 at 12.24.4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451" cy="36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8"/>
          <w:szCs w:val="18"/>
        </w:rPr>
        <w:t xml:space="preserve">true positive = guess </w:t>
      </w:r>
    </w:p>
    <w:p w14:paraId="7F7ADA21" w14:textId="58F99F65" w:rsidR="00030084" w:rsidRDefault="00030084"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D0D9F64" wp14:editId="4FBE5C31">
            <wp:extent cx="1077260" cy="649376"/>
            <wp:effectExtent l="0" t="0" r="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12-05 at 12.25.0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368" cy="65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084">
        <w:t xml:space="preserve"> </w:t>
      </w:r>
      <w:r>
        <w:rPr>
          <w:noProof/>
        </w:rPr>
        <w:drawing>
          <wp:inline distT="0" distB="0" distL="0" distR="0" wp14:anchorId="459DE275" wp14:editId="62514F41">
            <wp:extent cx="1013203" cy="701280"/>
            <wp:effectExtent l="0" t="0" r="3175" b="10160"/>
            <wp:docPr id="22" name="Picture 22" descr="../../../Downloads/main-qimg-c053d2ba54a27d16f3c0066af4008e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main-qimg-c053d2ba54a27d16f3c0066af4008ef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491" cy="70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A6E6A" w14:textId="38167464" w:rsidR="00030084" w:rsidRDefault="00030084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the above is a confusion matrix</w:t>
      </w:r>
    </w:p>
    <w:p w14:paraId="3797E328" w14:textId="17AB7932" w:rsidR="00030084" w:rsidRDefault="00030084">
      <w:pPr>
        <w:rPr>
          <w:rFonts w:ascii="Times New Roman" w:hAnsi="Times New Roman" w:cs="Times New Roman"/>
          <w:sz w:val="18"/>
          <w:szCs w:val="18"/>
        </w:rPr>
      </w:pPr>
      <w:r w:rsidRPr="00030084">
        <w:rPr>
          <w:rFonts w:ascii="Times New Roman" w:hAnsi="Times New Roman" w:cs="Times New Roman"/>
          <w:b/>
          <w:sz w:val="18"/>
          <w:szCs w:val="18"/>
        </w:rPr>
        <w:t>sensiti</w:t>
      </w:r>
      <w:r>
        <w:rPr>
          <w:rFonts w:ascii="Times New Roman" w:hAnsi="Times New Roman" w:cs="Times New Roman"/>
          <w:b/>
          <w:sz w:val="18"/>
          <w:szCs w:val="18"/>
        </w:rPr>
        <w:t xml:space="preserve">vity </w:t>
      </w:r>
      <w:r>
        <w:rPr>
          <w:rFonts w:ascii="Helvetica" w:eastAsia="Helvetica" w:hAnsi="Helvetica" w:cs="Helvetica"/>
          <w:b/>
          <w:sz w:val="18"/>
          <w:szCs w:val="18"/>
        </w:rPr>
        <w:t>–</w:t>
      </w:r>
      <w:r>
        <w:rPr>
          <w:rFonts w:ascii="Times New Roman" w:hAnsi="Times New Roman" w:cs="Times New Roman"/>
          <w:sz w:val="18"/>
          <w:szCs w:val="18"/>
        </w:rPr>
        <w:t xml:space="preserve"> TP/(TP+FN) also called recall</w:t>
      </w:r>
    </w:p>
    <w:p w14:paraId="2D1D3304" w14:textId="518C8A89" w:rsidR="00030084" w:rsidRDefault="00030084">
      <w:pPr>
        <w:rPr>
          <w:rFonts w:ascii="Times New Roman" w:hAnsi="Times New Roman" w:cs="Times New Roman"/>
          <w:sz w:val="18"/>
          <w:szCs w:val="18"/>
        </w:rPr>
      </w:pPr>
      <w:r w:rsidRPr="00030084">
        <w:rPr>
          <w:rFonts w:ascii="Times New Roman" w:hAnsi="Times New Roman" w:cs="Times New Roman"/>
          <w:b/>
          <w:sz w:val="18"/>
          <w:szCs w:val="18"/>
        </w:rPr>
        <w:t xml:space="preserve">specificity </w:t>
      </w:r>
      <w:r>
        <w:rPr>
          <w:rFonts w:ascii="Helvetica" w:eastAsia="Helvetica" w:hAnsi="Helvetica" w:cs="Helvetica"/>
          <w:b/>
          <w:sz w:val="18"/>
          <w:szCs w:val="18"/>
        </w:rPr>
        <w:t>–</w:t>
      </w:r>
      <w:r w:rsidRPr="00030084">
        <w:rPr>
          <w:rFonts w:ascii="Times New Roman" w:hAnsi="Times New Roman" w:cs="Times New Roman"/>
          <w:b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TN/(TN+FP)</w:t>
      </w:r>
    </w:p>
    <w:p w14:paraId="28553B52" w14:textId="411C390B" w:rsidR="00030084" w:rsidRDefault="00030084">
      <w:pPr>
        <w:rPr>
          <w:rFonts w:ascii="Times New Roman" w:hAnsi="Times New Roman" w:cs="Times New Roman"/>
          <w:sz w:val="18"/>
          <w:szCs w:val="18"/>
        </w:rPr>
      </w:pPr>
      <w:r w:rsidRPr="00030084">
        <w:rPr>
          <w:rFonts w:ascii="Times New Roman" w:hAnsi="Times New Roman" w:cs="Times New Roman"/>
          <w:b/>
          <w:sz w:val="18"/>
          <w:szCs w:val="18"/>
        </w:rPr>
        <w:t>precision –</w:t>
      </w:r>
      <w:r>
        <w:rPr>
          <w:rFonts w:ascii="Times New Roman" w:hAnsi="Times New Roman" w:cs="Times New Roman"/>
          <w:sz w:val="18"/>
          <w:szCs w:val="18"/>
        </w:rPr>
        <w:t xml:space="preserve"> TP/(TP+FP)</w:t>
      </w:r>
    </w:p>
    <w:p w14:paraId="4E687220" w14:textId="17932846" w:rsidR="00030084" w:rsidRDefault="00030084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high sensitivity means few FN, low many FN</w:t>
      </w:r>
    </w:p>
    <w:p w14:paraId="507BEF60" w14:textId="17EF0487" w:rsidR="00030084" w:rsidRDefault="00030084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ROC- receiver operating characteristic</w:t>
      </w:r>
    </w:p>
    <w:p w14:paraId="5F99B3AB" w14:textId="5ADF28C5" w:rsidR="00030084" w:rsidRDefault="00030084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ROC space – precision/recall curve</w:t>
      </w:r>
    </w:p>
    <w:p w14:paraId="479C8676" w14:textId="77D650D5" w:rsidR="00030084" w:rsidRDefault="00030084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Area under ROC curve roughly equal to the probability of classifying a positive same as positive (TP rate)</w:t>
      </w:r>
    </w:p>
    <w:p w14:paraId="41AF8F6A" w14:textId="1AB145ED" w:rsidR="00030084" w:rsidRPr="00030084" w:rsidRDefault="00030084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ROC curve plots TP rate (sensitivity) on the y-axis and FP rate on the x-axis</w:t>
      </w:r>
    </w:p>
    <w:p w14:paraId="6D7FECAD" w14:textId="3A5914D9" w:rsidR="003A0794" w:rsidRDefault="00030084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To make ROC curve first you predict your data then you compute the FP/TP rate using predicted labels comparted to actual labels, connect all the dots </w:t>
      </w:r>
    </w:p>
    <w:p w14:paraId="2D83F4F5" w14:textId="0681AB5E" w:rsidR="00030084" w:rsidRPr="00030084" w:rsidRDefault="00030084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Accuracy of A can be estimated as the area under the curve (if curve is diagonal accuracy of 50%)</w:t>
      </w:r>
    </w:p>
    <w:p w14:paraId="72CE9719" w14:textId="77777777" w:rsidR="00BE5E31" w:rsidRDefault="00130FF8">
      <w:pPr>
        <w:rPr>
          <w:rFonts w:ascii="Times New Roman" w:hAnsi="Times New Roman" w:cs="Times New Roman"/>
          <w:sz w:val="18"/>
          <w:szCs w:val="18"/>
        </w:rPr>
      </w:pPr>
      <w:r w:rsidRPr="00130FF8">
        <w:rPr>
          <w:rFonts w:ascii="Times New Roman" w:hAnsi="Times New Roman" w:cs="Times New Roman"/>
          <w:b/>
          <w:sz w:val="18"/>
          <w:szCs w:val="18"/>
        </w:rPr>
        <w:t>Association Rules</w:t>
      </w:r>
      <w:r>
        <w:rPr>
          <w:rFonts w:ascii="Times New Roman" w:hAnsi="Times New Roman" w:cs="Times New Roman"/>
          <w:sz w:val="18"/>
          <w:szCs w:val="18"/>
        </w:rPr>
        <w:t xml:space="preserve"> – want to identify correlations btw data (doe</w:t>
      </w:r>
      <w:r>
        <w:rPr>
          <w:rFonts w:ascii="Times New Roman" w:hAnsi="Times New Roman" w:cs="Times New Roman"/>
          <w:sz w:val="18"/>
          <w:szCs w:val="18"/>
        </w:rPr>
        <w:softHyphen/>
      </w:r>
      <w:r>
        <w:rPr>
          <w:rFonts w:ascii="Times New Roman" w:hAnsi="Times New Roman" w:cs="Times New Roman"/>
          <w:sz w:val="18"/>
          <w:szCs w:val="18"/>
        </w:rPr>
        <w:softHyphen/>
        <w:t>s A</w:t>
      </w:r>
      <w:r w:rsidRPr="00130FF8">
        <w:rPr>
          <w:rFonts w:ascii="Times New Roman" w:hAnsi="Times New Roman" w:cs="Times New Roman"/>
          <w:sz w:val="18"/>
          <w:szCs w:val="18"/>
        </w:rPr>
        <w:sym w:font="Wingdings" w:char="F0E0"/>
      </w:r>
      <w:r>
        <w:rPr>
          <w:rFonts w:ascii="Times New Roman" w:hAnsi="Times New Roman" w:cs="Times New Roman"/>
          <w:sz w:val="18"/>
          <w:szCs w:val="18"/>
        </w:rPr>
        <w:t>B)</w:t>
      </w:r>
    </w:p>
    <w:p w14:paraId="7A879569" w14:textId="77777777" w:rsidR="00130FF8" w:rsidRDefault="00130FF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092BB6B" wp14:editId="682CA4E7">
            <wp:extent cx="2015199" cy="26861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2-02 at 10.50.22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96" cy="27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DCBF" w14:textId="77777777" w:rsidR="00130FF8" w:rsidRDefault="00130FF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3BF1221" wp14:editId="24273828">
            <wp:extent cx="998938" cy="27851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2-02 at 10.50.54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830" cy="30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721D" w14:textId="77777777" w:rsidR="00130FF8" w:rsidRDefault="00130FF8">
      <w:pPr>
        <w:rPr>
          <w:rFonts w:ascii="Times New Roman" w:hAnsi="Times New Roman" w:cs="Times New Roman"/>
          <w:sz w:val="18"/>
          <w:szCs w:val="18"/>
        </w:rPr>
      </w:pPr>
      <w:r w:rsidRPr="00130FF8">
        <w:rPr>
          <w:rFonts w:ascii="Times New Roman" w:hAnsi="Times New Roman" w:cs="Times New Roman"/>
          <w:b/>
          <w:sz w:val="18"/>
          <w:szCs w:val="18"/>
        </w:rPr>
        <w:t>support</w:t>
      </w:r>
      <w:r>
        <w:rPr>
          <w:rFonts w:ascii="Times New Roman" w:hAnsi="Times New Roman" w:cs="Times New Roman"/>
          <w:sz w:val="18"/>
          <w:szCs w:val="18"/>
        </w:rPr>
        <w:t xml:space="preserve"> – do they appear together</w:t>
      </w:r>
    </w:p>
    <w:p w14:paraId="47B69D7F" w14:textId="77777777" w:rsidR="00130FF8" w:rsidRDefault="00130FF8">
      <w:pPr>
        <w:rPr>
          <w:rFonts w:ascii="Times New Roman" w:hAnsi="Times New Roman" w:cs="Times New Roman"/>
          <w:sz w:val="18"/>
          <w:szCs w:val="18"/>
        </w:rPr>
      </w:pPr>
      <w:r w:rsidRPr="00130FF8">
        <w:rPr>
          <w:rFonts w:ascii="Times New Roman" w:hAnsi="Times New Roman" w:cs="Times New Roman"/>
          <w:b/>
          <w:sz w:val="18"/>
          <w:szCs w:val="18"/>
        </w:rPr>
        <w:t>confidence</w:t>
      </w:r>
      <w:r>
        <w:rPr>
          <w:rFonts w:ascii="Times New Roman" w:hAnsi="Times New Roman" w:cs="Times New Roman"/>
          <w:sz w:val="18"/>
          <w:szCs w:val="18"/>
        </w:rPr>
        <w:t xml:space="preserve"> – if one appears does it imply the other</w:t>
      </w:r>
    </w:p>
    <w:p w14:paraId="43C4FE9B" w14:textId="77777777" w:rsidR="00130FF8" w:rsidRDefault="00130FF8">
      <w:pPr>
        <w:rPr>
          <w:rFonts w:ascii="Times New Roman" w:hAnsi="Times New Roman" w:cs="Times New Roman"/>
          <w:sz w:val="18"/>
          <w:szCs w:val="18"/>
        </w:rPr>
      </w:pPr>
      <w:r w:rsidRPr="00130FF8">
        <w:rPr>
          <w:rFonts w:ascii="Times New Roman" w:hAnsi="Times New Roman" w:cs="Times New Roman"/>
          <w:b/>
          <w:sz w:val="18"/>
          <w:szCs w:val="18"/>
        </w:rPr>
        <w:t>Anti-monotonic property</w:t>
      </w:r>
      <w:r>
        <w:rPr>
          <w:rFonts w:ascii="Times New Roman" w:hAnsi="Times New Roman" w:cs="Times New Roman"/>
          <w:sz w:val="18"/>
          <w:szCs w:val="18"/>
        </w:rPr>
        <w:t xml:space="preserve"> – if an item set is not frequent all of its supersets cannot be frequent OR if an item set is frequent all of its subsets cannot be frequent</w:t>
      </w:r>
    </w:p>
    <w:p w14:paraId="7768689B" w14:textId="77777777" w:rsidR="00130FF8" w:rsidRDefault="00130FF8">
      <w:pPr>
        <w:rPr>
          <w:rFonts w:ascii="Times New Roman" w:hAnsi="Times New Roman" w:cs="Times New Roman"/>
          <w:b/>
          <w:sz w:val="18"/>
          <w:szCs w:val="18"/>
        </w:rPr>
      </w:pPr>
      <w:proofErr w:type="spellStart"/>
      <w:r w:rsidRPr="00130FF8">
        <w:rPr>
          <w:rFonts w:ascii="Times New Roman" w:hAnsi="Times New Roman" w:cs="Times New Roman"/>
          <w:b/>
          <w:sz w:val="18"/>
          <w:szCs w:val="18"/>
        </w:rPr>
        <w:t>Apriori</w:t>
      </w:r>
      <w:proofErr w:type="spellEnd"/>
      <w:r w:rsidRPr="00130FF8">
        <w:rPr>
          <w:rFonts w:ascii="Times New Roman" w:hAnsi="Times New Roman" w:cs="Times New Roman"/>
          <w:b/>
          <w:sz w:val="18"/>
          <w:szCs w:val="18"/>
        </w:rPr>
        <w:t xml:space="preserve"> Algorith</w:t>
      </w:r>
      <w:r>
        <w:rPr>
          <w:rFonts w:ascii="Times New Roman" w:hAnsi="Times New Roman" w:cs="Times New Roman"/>
          <w:b/>
          <w:sz w:val="18"/>
          <w:szCs w:val="18"/>
        </w:rPr>
        <w:t>m</w:t>
      </w:r>
    </w:p>
    <w:p w14:paraId="7B81FC83" w14:textId="77777777" w:rsidR="00130FF8" w:rsidRPr="00130FF8" w:rsidRDefault="00130FF8" w:rsidP="00130F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Find all frequent </w:t>
      </w:r>
      <w:proofErr w:type="spellStart"/>
      <w:r>
        <w:rPr>
          <w:rFonts w:ascii="Times New Roman" w:hAnsi="Times New Roman" w:cs="Times New Roman"/>
          <w:sz w:val="18"/>
          <w:szCs w:val="18"/>
        </w:rPr>
        <w:t>itemsets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(above min support level)</w:t>
      </w:r>
    </w:p>
    <w:p w14:paraId="44C137AF" w14:textId="77777777" w:rsidR="00130FF8" w:rsidRPr="00130FF8" w:rsidRDefault="00130FF8" w:rsidP="00130F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Join step (if OP, OM are frequent check OPM most likely to be frequent)</w:t>
      </w:r>
    </w:p>
    <w:p w14:paraId="4382056C" w14:textId="77777777" w:rsidR="00130FF8" w:rsidRDefault="00130FF8" w:rsidP="00130FF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Order matters in AR mining 1</w:t>
      </w:r>
      <w:r w:rsidRPr="00130FF8">
        <w:rPr>
          <w:rFonts w:ascii="Times New Roman" w:hAnsi="Times New Roman" w:cs="Times New Roman"/>
          <w:sz w:val="18"/>
          <w:szCs w:val="18"/>
        </w:rPr>
        <w:sym w:font="Wingdings" w:char="F0E0"/>
      </w:r>
      <w:r>
        <w:rPr>
          <w:rFonts w:ascii="Times New Roman" w:hAnsi="Times New Roman" w:cs="Times New Roman"/>
          <w:sz w:val="18"/>
          <w:szCs w:val="18"/>
        </w:rPr>
        <w:t>3 != 3</w:t>
      </w:r>
      <w:r w:rsidRPr="00130FF8">
        <w:rPr>
          <w:rFonts w:ascii="Times New Roman" w:hAnsi="Times New Roman" w:cs="Times New Roman"/>
          <w:sz w:val="18"/>
          <w:szCs w:val="18"/>
        </w:rPr>
        <w:sym w:font="Wingdings" w:char="F0E0"/>
      </w:r>
      <w:r>
        <w:rPr>
          <w:rFonts w:ascii="Times New Roman" w:hAnsi="Times New Roman" w:cs="Times New Roman"/>
          <w:sz w:val="18"/>
          <w:szCs w:val="18"/>
        </w:rPr>
        <w:t>1</w:t>
      </w:r>
    </w:p>
    <w:p w14:paraId="6E16D9B2" w14:textId="0EDC0579" w:rsidR="00130FF8" w:rsidRPr="00130FF8" w:rsidRDefault="00130FF8" w:rsidP="00130FF8">
      <w:pPr>
        <w:rPr>
          <w:rFonts w:ascii="Times New Roman" w:hAnsi="Times New Roman" w:cs="Times New Roman"/>
          <w:b/>
          <w:sz w:val="18"/>
          <w:szCs w:val="18"/>
        </w:rPr>
      </w:pPr>
      <w:r w:rsidRPr="00130FF8">
        <w:rPr>
          <w:rFonts w:ascii="Times New Roman" w:hAnsi="Times New Roman" w:cs="Times New Roman"/>
          <w:b/>
          <w:sz w:val="18"/>
          <w:szCs w:val="18"/>
        </w:rPr>
        <w:t>Clustering</w:t>
      </w:r>
      <w:r w:rsidR="002378A3">
        <w:rPr>
          <w:rFonts w:ascii="Times New Roman" w:hAnsi="Times New Roman" w:cs="Times New Roman"/>
          <w:b/>
          <w:noProof/>
          <w:sz w:val="18"/>
          <w:szCs w:val="18"/>
        </w:rPr>
        <w:drawing>
          <wp:inline distT="0" distB="0" distL="0" distR="0" wp14:anchorId="29CAA682" wp14:editId="3BBDAFB0">
            <wp:extent cx="2181860" cy="7537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2-02 at 10.58.22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7D38" w14:textId="7709D0AB" w:rsidR="00130FF8" w:rsidRDefault="002378A3">
      <w:pPr>
        <w:rPr>
          <w:rFonts w:ascii="Times New Roman" w:hAnsi="Times New Roman" w:cs="Times New Roman"/>
          <w:b/>
          <w:sz w:val="18"/>
          <w:szCs w:val="18"/>
        </w:rPr>
      </w:pPr>
      <w:r w:rsidRPr="002378A3">
        <w:rPr>
          <w:rFonts w:ascii="Times New Roman" w:hAnsi="Times New Roman" w:cs="Times New Roman"/>
          <w:b/>
          <w:sz w:val="18"/>
          <w:szCs w:val="18"/>
        </w:rPr>
        <w:t>Distance between clusters</w:t>
      </w:r>
    </w:p>
    <w:p w14:paraId="4E97393D" w14:textId="6BF54D33" w:rsidR="002378A3" w:rsidRPr="002378A3" w:rsidRDefault="002378A3" w:rsidP="002378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Single link </w:t>
      </w:r>
      <w:r>
        <w:rPr>
          <w:rFonts w:ascii="Times New Roman" w:hAnsi="Times New Roman" w:cs="Times New Roman"/>
          <w:sz w:val="18"/>
          <w:szCs w:val="18"/>
        </w:rPr>
        <w:t>– distance btw closest elements in cluster</w:t>
      </w:r>
    </w:p>
    <w:p w14:paraId="02A0C013" w14:textId="396174D0" w:rsidR="002378A3" w:rsidRPr="005A4266" w:rsidRDefault="002378A3" w:rsidP="002378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Complete link </w:t>
      </w:r>
      <w:r>
        <w:rPr>
          <w:rFonts w:ascii="Times New Roman" w:hAnsi="Times New Roman" w:cs="Times New Roman"/>
          <w:sz w:val="18"/>
          <w:szCs w:val="18"/>
        </w:rPr>
        <w:t xml:space="preserve">– distance btw </w:t>
      </w:r>
      <w:r w:rsidR="005A4266">
        <w:rPr>
          <w:rFonts w:ascii="Times New Roman" w:hAnsi="Times New Roman" w:cs="Times New Roman"/>
          <w:sz w:val="18"/>
          <w:szCs w:val="18"/>
        </w:rPr>
        <w:t>furthest elements in cluster</w:t>
      </w:r>
    </w:p>
    <w:p w14:paraId="12F418A0" w14:textId="035973A5" w:rsidR="005A4266" w:rsidRPr="005A4266" w:rsidRDefault="005A4266" w:rsidP="002378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Average link </w:t>
      </w:r>
      <w:r>
        <w:rPr>
          <w:rFonts w:ascii="Times New Roman" w:hAnsi="Times New Roman" w:cs="Times New Roman"/>
          <w:sz w:val="18"/>
          <w:szCs w:val="18"/>
        </w:rPr>
        <w:t>– average across all pairwise combinations of elements in cluster</w:t>
      </w:r>
    </w:p>
    <w:p w14:paraId="14E72A96" w14:textId="13886BE3" w:rsidR="005A4266" w:rsidRPr="005A4266" w:rsidRDefault="005A4266" w:rsidP="002378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Centroid </w:t>
      </w:r>
      <w:r>
        <w:rPr>
          <w:rFonts w:ascii="Times New Roman" w:hAnsi="Times New Roman" w:cs="Times New Roman"/>
          <w:sz w:val="18"/>
          <w:szCs w:val="18"/>
        </w:rPr>
        <w:t>– distance btw centers of clusters</w:t>
      </w:r>
    </w:p>
    <w:p w14:paraId="739FA8EC" w14:textId="2147FF59" w:rsidR="005A4266" w:rsidRDefault="005A4266" w:rsidP="005A4266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Agglomerative clustering </w:t>
      </w:r>
    </w:p>
    <w:p w14:paraId="621BCD53" w14:textId="2E5D5437" w:rsidR="005A4266" w:rsidRPr="005A4266" w:rsidRDefault="005A4266" w:rsidP="005A42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t>Start with each data point as a cluster</w:t>
      </w:r>
    </w:p>
    <w:p w14:paraId="4D747DC6" w14:textId="3C1894CE" w:rsidR="005A4266" w:rsidRPr="005A4266" w:rsidRDefault="005A4266" w:rsidP="005A42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Repeatedly combine two closest clusters into one</w:t>
      </w:r>
    </w:p>
    <w:p w14:paraId="5A2AEED0" w14:textId="343FB4AE" w:rsidR="005A4266" w:rsidRPr="005A4266" w:rsidRDefault="005A4266" w:rsidP="005A42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Until form one cluster</w:t>
      </w:r>
    </w:p>
    <w:p w14:paraId="16116440" w14:textId="1954B0E1" w:rsidR="005A4266" w:rsidRPr="005A4266" w:rsidRDefault="005A4266" w:rsidP="005A42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Time O(kn^2) k </w:t>
      </w:r>
      <w:proofErr w:type="spellStart"/>
      <w:r>
        <w:rPr>
          <w:rFonts w:ascii="Times New Roman" w:hAnsi="Times New Roman" w:cs="Times New Roman"/>
          <w:sz w:val="18"/>
          <w:szCs w:val="18"/>
        </w:rPr>
        <w:t>num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clusters</w:t>
      </w:r>
    </w:p>
    <w:p w14:paraId="0B03515A" w14:textId="55148348" w:rsidR="005A4266" w:rsidRPr="005A4266" w:rsidRDefault="005A4266" w:rsidP="005A42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Space </w:t>
      </w:r>
      <w:proofErr w:type="spellStart"/>
      <w:r>
        <w:rPr>
          <w:rFonts w:ascii="Times New Roman" w:hAnsi="Times New Roman" w:cs="Times New Roman"/>
          <w:sz w:val="18"/>
          <w:szCs w:val="18"/>
        </w:rPr>
        <w:t>O</w:t>
      </w:r>
      <w:proofErr w:type="spellEnd"/>
      <w:r>
        <w:rPr>
          <w:rFonts w:ascii="Times New Roman" w:hAnsi="Times New Roman" w:cs="Times New Roman"/>
          <w:sz w:val="18"/>
          <w:szCs w:val="18"/>
        </w:rPr>
        <w:t>(n^2)</w:t>
      </w:r>
    </w:p>
    <w:p w14:paraId="046295AB" w14:textId="6A1959E2" w:rsidR="005A4266" w:rsidRDefault="005A4266" w:rsidP="005A4266">
      <w:p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Divisive clustering</w:t>
      </w:r>
    </w:p>
    <w:p w14:paraId="54EED976" w14:textId="5F382C06" w:rsidR="005A4266" w:rsidRPr="005A4266" w:rsidRDefault="005A4266" w:rsidP="005A42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Start with whole dataset as one cluster</w:t>
      </w:r>
    </w:p>
    <w:p w14:paraId="74363911" w14:textId="58CAEA35" w:rsidR="005A4266" w:rsidRPr="005A4266" w:rsidRDefault="005A4266" w:rsidP="005A42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Repeatedly split until each cluster has one data point</w:t>
      </w:r>
    </w:p>
    <w:p w14:paraId="19B89222" w14:textId="5FD8B63F" w:rsidR="005A4266" w:rsidRPr="005A4266" w:rsidRDefault="005A4266" w:rsidP="005A42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Space – </w:t>
      </w:r>
      <w:proofErr w:type="spellStart"/>
      <w:r>
        <w:rPr>
          <w:rFonts w:ascii="Times New Roman" w:hAnsi="Times New Roman" w:cs="Times New Roman"/>
          <w:sz w:val="18"/>
          <w:szCs w:val="18"/>
        </w:rPr>
        <w:t>O</w:t>
      </w:r>
      <w:proofErr w:type="spellEnd"/>
      <w:r>
        <w:rPr>
          <w:rFonts w:ascii="Times New Roman" w:hAnsi="Times New Roman" w:cs="Times New Roman"/>
          <w:sz w:val="18"/>
          <w:szCs w:val="18"/>
        </w:rPr>
        <w:t>(n^2)</w:t>
      </w:r>
    </w:p>
    <w:p w14:paraId="17D48ABF" w14:textId="1F7AD5C1" w:rsidR="005A4266" w:rsidRDefault="005A4266" w:rsidP="005A4266">
      <w:p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Partitioning clustering</w:t>
      </w:r>
    </w:p>
    <w:p w14:paraId="7C172888" w14:textId="611C08AB" w:rsidR="005A4266" w:rsidRPr="005A4266" w:rsidRDefault="005A4266" w:rsidP="005A42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Create clusters in one step</w:t>
      </w:r>
    </w:p>
    <w:p w14:paraId="79D7A684" w14:textId="0D884E4B" w:rsidR="005A4266" w:rsidRPr="008B1A28" w:rsidRDefault="005A4266" w:rsidP="005A42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Need to know </w:t>
      </w:r>
      <w:proofErr w:type="spellStart"/>
      <w:r>
        <w:rPr>
          <w:rFonts w:ascii="Times New Roman" w:hAnsi="Times New Roman" w:cs="Times New Roman"/>
          <w:sz w:val="18"/>
          <w:szCs w:val="18"/>
        </w:rPr>
        <w:t>num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clusters (k)</w:t>
      </w:r>
      <w:r w:rsidR="008B1A28">
        <w:rPr>
          <w:rFonts w:ascii="Times New Roman" w:hAnsi="Times New Roman" w:cs="Times New Roman"/>
          <w:b/>
          <w:noProof/>
          <w:sz w:val="18"/>
          <w:szCs w:val="18"/>
        </w:rPr>
        <w:drawing>
          <wp:inline distT="0" distB="0" distL="0" distR="0" wp14:anchorId="2186066F" wp14:editId="5C8A1348">
            <wp:extent cx="851535" cy="319326"/>
            <wp:effectExtent l="0" t="0" r="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2-02 at 11.09.43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535" cy="31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A28">
        <w:rPr>
          <w:rFonts w:ascii="Times New Roman" w:hAnsi="Times New Roman" w:cs="Times New Roman"/>
          <w:sz w:val="18"/>
          <w:szCs w:val="18"/>
        </w:rPr>
        <w:t>square error metric</w:t>
      </w:r>
    </w:p>
    <w:p w14:paraId="41305482" w14:textId="5BAA8910" w:rsidR="008B1A28" w:rsidRDefault="008B1A28" w:rsidP="008B1A28">
      <w:p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K Means </w:t>
      </w:r>
    </w:p>
    <w:p w14:paraId="368B6F23" w14:textId="3C0BF78F" w:rsidR="008B1A28" w:rsidRPr="008B1A28" w:rsidRDefault="008B1A28" w:rsidP="008B1A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Randomly pick k objects from D as representatives of k clusters</w:t>
      </w:r>
    </w:p>
    <w:p w14:paraId="381295DC" w14:textId="57CDA18B" w:rsidR="008B1A28" w:rsidRPr="008B1A28" w:rsidRDefault="008B1A28" w:rsidP="008B1A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Update class memberships – assign each object to its closest class</w:t>
      </w:r>
    </w:p>
    <w:p w14:paraId="1ED7CC84" w14:textId="57407F7B" w:rsidR="008B1A28" w:rsidRPr="008B1A28" w:rsidRDefault="008B1A28" w:rsidP="008B1A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Recompute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the k centroid (use average of all values of k)</w:t>
      </w:r>
    </w:p>
    <w:p w14:paraId="06BB372D" w14:textId="71908690" w:rsidR="008B1A28" w:rsidRPr="008B1A28" w:rsidRDefault="008B1A28" w:rsidP="008B1A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Repeat u</w:t>
      </w:r>
      <w:r w:rsidRPr="008B1A28">
        <w:rPr>
          <w:rFonts w:ascii="Times New Roman" w:hAnsi="Times New Roman" w:cs="Times New Roman"/>
          <w:sz w:val="18"/>
          <w:szCs w:val="18"/>
        </w:rPr>
        <w:t>ntil no object changes its class membership</w:t>
      </w:r>
    </w:p>
    <w:p w14:paraId="30F94EA1" w14:textId="77777777" w:rsidR="0081378E" w:rsidRDefault="0081378E" w:rsidP="008B1A28">
      <w:pPr>
        <w:rPr>
          <w:rFonts w:ascii="Times New Roman" w:hAnsi="Times New Roman" w:cs="Times New Roman"/>
          <w:b/>
          <w:sz w:val="18"/>
          <w:szCs w:val="18"/>
        </w:rPr>
      </w:pPr>
    </w:p>
    <w:p w14:paraId="674A3B58" w14:textId="77777777" w:rsidR="0081378E" w:rsidRDefault="0081378E" w:rsidP="008B1A28">
      <w:pPr>
        <w:rPr>
          <w:rFonts w:ascii="Times New Roman" w:hAnsi="Times New Roman" w:cs="Times New Roman"/>
          <w:b/>
          <w:sz w:val="18"/>
          <w:szCs w:val="18"/>
        </w:rPr>
      </w:pPr>
    </w:p>
    <w:p w14:paraId="60676C1F" w14:textId="44B89827" w:rsidR="008B1A28" w:rsidRDefault="008B1A28" w:rsidP="008B1A28">
      <w:p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EM Algorithm</w:t>
      </w:r>
    </w:p>
    <w:p w14:paraId="50872538" w14:textId="6CA1111E" w:rsidR="008B1A28" w:rsidRDefault="0081378E" w:rsidP="008B1A2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Mixture models, each cluster corresponds to a probability</w:t>
      </w:r>
    </w:p>
    <w:p w14:paraId="595352EC" w14:textId="25D39C67" w:rsidR="0081378E" w:rsidRDefault="0081378E" w:rsidP="008B1A2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For EM algorithm want to find parameters (mean, covariance)</w:t>
      </w:r>
    </w:p>
    <w:p w14:paraId="34F3F7B8" w14:textId="71EE9FF1" w:rsidR="0081378E" w:rsidRDefault="0081378E" w:rsidP="008B1A2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Have a certain number of points (suspect they came from k-different Gaussian distributions)</w:t>
      </w:r>
    </w:p>
    <w:p w14:paraId="0E732211" w14:textId="0595C4A4" w:rsidR="0081378E" w:rsidRDefault="0081378E" w:rsidP="008137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 w:rsidRPr="0081378E">
        <w:rPr>
          <w:rFonts w:ascii="Times New Roman" w:hAnsi="Times New Roman" w:cs="Times New Roman"/>
          <w:sz w:val="18"/>
          <w:szCs w:val="18"/>
        </w:rPr>
        <w:t>Start by placing k random Gaussians</w:t>
      </w:r>
    </w:p>
    <w:p w14:paraId="5B860080" w14:textId="0005A643" w:rsidR="0081378E" w:rsidRDefault="0081378E" w:rsidP="008137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for each point P(</w:t>
      </w:r>
      <w:proofErr w:type="spellStart"/>
      <w:r>
        <w:rPr>
          <w:rFonts w:ascii="Times New Roman" w:hAnsi="Times New Roman" w:cs="Times New Roman"/>
          <w:sz w:val="18"/>
          <w:szCs w:val="18"/>
        </w:rPr>
        <w:t>B|x_i</w:t>
      </w:r>
      <w:proofErr w:type="spellEnd"/>
      <w:r>
        <w:rPr>
          <w:rFonts w:ascii="Times New Roman" w:hAnsi="Times New Roman" w:cs="Times New Roman"/>
          <w:sz w:val="18"/>
          <w:szCs w:val="18"/>
        </w:rPr>
        <w:t>) calculate the probability that point came from distribution B</w:t>
      </w:r>
    </w:p>
    <w:p w14:paraId="3A699854" w14:textId="0B1F59A8" w:rsidR="0081378E" w:rsidRDefault="0081378E" w:rsidP="008137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Once you have computed assignments use those numbers to </w:t>
      </w:r>
      <w:proofErr w:type="spellStart"/>
      <w:r>
        <w:rPr>
          <w:rFonts w:ascii="Times New Roman" w:hAnsi="Times New Roman" w:cs="Times New Roman"/>
          <w:sz w:val="18"/>
          <w:szCs w:val="18"/>
        </w:rPr>
        <w:t>reestimate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mean and variances</w:t>
      </w:r>
    </w:p>
    <w:p w14:paraId="33BE16FD" w14:textId="4F7954AB" w:rsidR="0089544E" w:rsidRDefault="0081378E" w:rsidP="008954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Iterate until convergence</w:t>
      </w:r>
    </w:p>
    <w:p w14:paraId="2EA90D95" w14:textId="77777777" w:rsidR="0089544E" w:rsidRPr="0089544E" w:rsidRDefault="0089544E" w:rsidP="0089544E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18"/>
          <w:szCs w:val="18"/>
        </w:rPr>
      </w:pPr>
      <w:r w:rsidRPr="0089544E">
        <w:rPr>
          <w:rFonts w:ascii="Times New Roman" w:eastAsia="Times New Roman" w:hAnsi="Times New Roman" w:cs="Times New Roman"/>
          <w:color w:val="111111"/>
          <w:sz w:val="18"/>
          <w:szCs w:val="18"/>
        </w:rPr>
        <w:t>E-step: perform probabilistic assignments of each data point to some class based on the current hypothesis </w:t>
      </w:r>
      <w:r w:rsidRPr="0089544E">
        <w:rPr>
          <w:rFonts w:ascii="Times New Roman" w:eastAsia="Times New Roman" w:hAnsi="Times New Roman" w:cs="Times New Roman"/>
          <w:i/>
          <w:iCs/>
          <w:color w:val="111111"/>
          <w:sz w:val="18"/>
          <w:szCs w:val="18"/>
        </w:rPr>
        <w:t>h</w:t>
      </w:r>
      <w:r w:rsidRPr="0089544E">
        <w:rPr>
          <w:rFonts w:ascii="Times New Roman" w:eastAsia="Times New Roman" w:hAnsi="Times New Roman" w:cs="Times New Roman"/>
          <w:color w:val="111111"/>
          <w:sz w:val="18"/>
          <w:szCs w:val="18"/>
        </w:rPr>
        <w:t> for the distributional class parameters;</w:t>
      </w:r>
    </w:p>
    <w:p w14:paraId="5E8A13F8" w14:textId="4D8320D0" w:rsidR="0089544E" w:rsidRPr="009A678D" w:rsidRDefault="0089544E" w:rsidP="009A678D">
      <w:pPr>
        <w:shd w:val="clear" w:color="auto" w:fill="FFFFFF"/>
        <w:rPr>
          <w:rFonts w:ascii="Times New Roman" w:eastAsia="Times New Roman" w:hAnsi="Times New Roman" w:cs="Times New Roman"/>
          <w:color w:val="111111"/>
          <w:sz w:val="18"/>
          <w:szCs w:val="18"/>
        </w:rPr>
      </w:pPr>
      <w:r w:rsidRPr="0089544E">
        <w:rPr>
          <w:rFonts w:ascii="Times New Roman" w:eastAsia="Times New Roman" w:hAnsi="Times New Roman" w:cs="Times New Roman"/>
          <w:color w:val="111111"/>
          <w:sz w:val="18"/>
          <w:szCs w:val="18"/>
        </w:rPr>
        <w:t>M-step: update the hypothesis </w:t>
      </w:r>
      <w:r w:rsidRPr="0089544E">
        <w:rPr>
          <w:rFonts w:ascii="Times New Roman" w:eastAsia="Times New Roman" w:hAnsi="Times New Roman" w:cs="Times New Roman"/>
          <w:i/>
          <w:iCs/>
          <w:color w:val="111111"/>
          <w:sz w:val="18"/>
          <w:szCs w:val="18"/>
        </w:rPr>
        <w:t>h</w:t>
      </w:r>
      <w:r w:rsidRPr="0089544E">
        <w:rPr>
          <w:rFonts w:ascii="Times New Roman" w:eastAsia="Times New Roman" w:hAnsi="Times New Roman" w:cs="Times New Roman"/>
          <w:color w:val="111111"/>
          <w:sz w:val="18"/>
          <w:szCs w:val="18"/>
        </w:rPr>
        <w:t> for the distributional class parameters based on the new data assignments.</w:t>
      </w:r>
    </w:p>
    <w:p w14:paraId="304DD513" w14:textId="24DAEDD4" w:rsidR="0081378E" w:rsidRDefault="00526E61" w:rsidP="008B1A28">
      <w:p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Probabilistic m</w:t>
      </w:r>
      <w:r w:rsidRPr="00526E61">
        <w:rPr>
          <w:rFonts w:ascii="Times New Roman" w:hAnsi="Times New Roman" w:cs="Times New Roman"/>
          <w:b/>
          <w:sz w:val="18"/>
          <w:szCs w:val="18"/>
        </w:rPr>
        <w:t>odel</w:t>
      </w:r>
      <w:r>
        <w:rPr>
          <w:rFonts w:ascii="Times New Roman" w:hAnsi="Times New Roman" w:cs="Times New Roman"/>
          <w:b/>
          <w:sz w:val="18"/>
          <w:szCs w:val="18"/>
        </w:rPr>
        <w:t>-based clustering</w:t>
      </w:r>
    </w:p>
    <w:p w14:paraId="4CBF4A90" w14:textId="08A0E01F" w:rsidR="005431B3" w:rsidRDefault="005431B3" w:rsidP="008B1A28">
      <w:p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EC2B285" wp14:editId="58491965">
            <wp:extent cx="2080913" cy="751840"/>
            <wp:effectExtent l="0" t="0" r="190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2-02 at 11.35.04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143" cy="75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16C7" w14:textId="6733EF7C" w:rsidR="005431B3" w:rsidRDefault="005431B3" w:rsidP="008B1A2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want to estimate model parameters and component weights, which can be viewed as class memberships</w:t>
      </w:r>
    </w:p>
    <w:p w14:paraId="15C431A3" w14:textId="22B0F63C" w:rsidR="005431B3" w:rsidRDefault="005431B3" w:rsidP="008B1A28">
      <w:p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Principal Component Analysis</w:t>
      </w:r>
    </w:p>
    <w:p w14:paraId="14D43319" w14:textId="70E92487" w:rsidR="00323CAA" w:rsidRDefault="00323CAA" w:rsidP="008B1A2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Want to map data to a lower dimensional space, where patterns in the data emerge and composite features can be identified</w:t>
      </w:r>
    </w:p>
    <w:p w14:paraId="2BB8F058" w14:textId="47148795" w:rsidR="00323CAA" w:rsidRDefault="00323CAA" w:rsidP="00323C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Adjust (linearly) the view point so that the direction of the major variance becomes one of the coordinates</w:t>
      </w:r>
    </w:p>
    <w:p w14:paraId="79A23FDC" w14:textId="56497E65" w:rsidR="00323CAA" w:rsidRDefault="00323CAA" w:rsidP="00323C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t xml:space="preserve">PC’s are coordinates along which the data vary the most </w:t>
      </w:r>
    </w:p>
    <w:p w14:paraId="4C0AD2E5" w14:textId="22420C7D" w:rsidR="00323CAA" w:rsidRDefault="00323CAA" w:rsidP="00323C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Compress data by taking fewer coordinates (less data but may lose info)</w:t>
      </w:r>
    </w:p>
    <w:p w14:paraId="7DEC98DC" w14:textId="21DF279B" w:rsidR="00447C86" w:rsidRPr="00447C86" w:rsidRDefault="00447C86" w:rsidP="00447C86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Want to describe original data in a new basis (eigenvector space)</w:t>
      </w:r>
    </w:p>
    <w:p w14:paraId="3712434D" w14:textId="4F7CB305" w:rsidR="00447C86" w:rsidRDefault="00447C86" w:rsidP="00447C86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Do this by finding the eigenvectors and eigenvalues of a transformation matrix</w:t>
      </w:r>
    </w:p>
    <w:p w14:paraId="08FF303E" w14:textId="7A79DF77" w:rsidR="00447C86" w:rsidRDefault="00447C86" w:rsidP="00447C86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07ECEFE" wp14:editId="2E79FA1B">
            <wp:extent cx="2943860" cy="306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2-03 at 11.31.36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A0CC" w14:textId="23752814" w:rsidR="00447C86" w:rsidRDefault="00447C86" w:rsidP="00447C86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Lambda is the “stretching factor” here</w:t>
      </w:r>
    </w:p>
    <w:p w14:paraId="1D56C69F" w14:textId="3630BA1A" w:rsidR="00CB7D75" w:rsidRDefault="00447C86" w:rsidP="00447C86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1E43EEF" wp14:editId="338C65AF">
            <wp:extent cx="2820035" cy="10090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2-03 at 11.39.18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892" cy="101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D569" w14:textId="7E6F7F6E" w:rsidR="00323CAA" w:rsidRDefault="00447C86" w:rsidP="00323CAA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Theorem: A symmetric matrix is </w:t>
      </w:r>
      <w:proofErr w:type="spellStart"/>
      <w:r>
        <w:rPr>
          <w:rFonts w:ascii="Times New Roman" w:hAnsi="Times New Roman" w:cs="Times New Roman"/>
          <w:sz w:val="18"/>
          <w:szCs w:val="18"/>
        </w:rPr>
        <w:t>diagonalized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by a matrix of its orthonormal eigenvectors</w:t>
      </w:r>
    </w:p>
    <w:p w14:paraId="5710D22D" w14:textId="672C1B8F" w:rsidR="00CD6ACF" w:rsidRPr="00323CAA" w:rsidRDefault="00CD6ACF" w:rsidP="00323CAA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Covariance matrix is always symmetric </w:t>
      </w:r>
    </w:p>
    <w:p w14:paraId="1332F482" w14:textId="76A48625" w:rsidR="00526E61" w:rsidRDefault="007C1E1D" w:rsidP="008B1A28">
      <w:p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PCA Procedure</w:t>
      </w:r>
    </w:p>
    <w:p w14:paraId="20BB215F" w14:textId="6C637BB8" w:rsidR="007C1E1D" w:rsidRDefault="007C1E1D" w:rsidP="008B1A2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Subtract the mean of each feature (dimension) must 0 center</w:t>
      </w:r>
    </w:p>
    <w:p w14:paraId="45FBEA97" w14:textId="4C3B7E21" w:rsidR="007C1E1D" w:rsidRDefault="007C1E1D" w:rsidP="008B1A2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Compute the covariance matrix </w:t>
      </w:r>
    </w:p>
    <w:p w14:paraId="3F8E2C04" w14:textId="5C14341C" w:rsidR="007C1E1D" w:rsidRDefault="007C1E1D" w:rsidP="008B1A2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Compute eigenvectors/eigenvalues of the covariance matrix C</w:t>
      </w:r>
    </w:p>
    <w:p w14:paraId="21628850" w14:textId="526A6B8F" w:rsidR="007C1E1D" w:rsidRDefault="00B00EE6" w:rsidP="008B1A2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Create feature vector made of m eigenvectors</w:t>
      </w:r>
    </w:p>
    <w:p w14:paraId="72661CC3" w14:textId="32D62114" w:rsidR="00B00EE6" w:rsidRDefault="00B00EE6" w:rsidP="008B1A2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Here begin </w:t>
      </w:r>
      <w:r w:rsidR="008B51E0">
        <w:rPr>
          <w:rFonts w:ascii="Times New Roman" w:hAnsi="Times New Roman" w:cs="Times New Roman"/>
          <w:sz w:val="18"/>
          <w:szCs w:val="18"/>
        </w:rPr>
        <w:t>finding projections of each data point to transform it to a lower dim</w:t>
      </w:r>
    </w:p>
    <w:p w14:paraId="5BBFCA57" w14:textId="43D208B5" w:rsidR="008B51E0" w:rsidRDefault="005129D3" w:rsidP="008B1A2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BA4E590" wp14:editId="7E972F26">
            <wp:extent cx="2422525" cy="670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2-03 at 12.06.5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848" cy="67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551C" w14:textId="38ADC899" w:rsidR="00CB7D75" w:rsidRDefault="00CB7D75" w:rsidP="008B1A2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DF55C9C" wp14:editId="48EED45E">
            <wp:extent cx="2500618" cy="16289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12-05 at 11.05.3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773" cy="163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B859" w14:textId="38A81D22" w:rsidR="005129D3" w:rsidRDefault="00C4025B" w:rsidP="008B1A2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PCA achieves</w:t>
      </w:r>
    </w:p>
    <w:p w14:paraId="07735369" w14:textId="3BEBED18" w:rsidR="00C4025B" w:rsidRDefault="00C4025B" w:rsidP="00C402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Dimension reduction: finds an embedding of data in lower dimensional space to reduce storage/</w:t>
      </w:r>
      <w:proofErr w:type="spellStart"/>
      <w:r>
        <w:rPr>
          <w:rFonts w:ascii="Times New Roman" w:hAnsi="Times New Roman" w:cs="Times New Roman"/>
          <w:sz w:val="18"/>
          <w:szCs w:val="18"/>
        </w:rPr>
        <w:t>comm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cost</w:t>
      </w:r>
    </w:p>
    <w:p w14:paraId="325D2F4A" w14:textId="41B81545" w:rsidR="00C4025B" w:rsidRDefault="00C4025B" w:rsidP="00C402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Remove possible noise (could remove </w:t>
      </w:r>
      <w:proofErr w:type="spellStart"/>
      <w:r>
        <w:rPr>
          <w:rFonts w:ascii="Times New Roman" w:hAnsi="Times New Roman" w:cs="Times New Roman"/>
          <w:sz w:val="18"/>
          <w:szCs w:val="18"/>
        </w:rPr>
        <w:t>impt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info)</w:t>
      </w:r>
    </w:p>
    <w:p w14:paraId="5B64B672" w14:textId="110D3437" w:rsidR="00C4025B" w:rsidRDefault="00C4025B" w:rsidP="00C402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Matrix factorization: general paradigm for data analysis</w:t>
      </w:r>
    </w:p>
    <w:p w14:paraId="4ECF2F83" w14:textId="7D5E8745" w:rsidR="00F640D9" w:rsidRDefault="00C4025B" w:rsidP="00C4025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Data compression and noise removal, factor analysis, </w:t>
      </w:r>
      <w:proofErr w:type="spellStart"/>
      <w:r>
        <w:rPr>
          <w:rFonts w:ascii="Times New Roman" w:hAnsi="Times New Roman" w:cs="Times New Roman"/>
          <w:sz w:val="18"/>
          <w:szCs w:val="18"/>
        </w:rPr>
        <w:t>anamoly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E14DA72" w14:textId="222DB6EC" w:rsidR="00C4025B" w:rsidRDefault="00C4025B" w:rsidP="00C4025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and outlier detection, data </w:t>
      </w:r>
      <w:proofErr w:type="spellStart"/>
      <w:r>
        <w:rPr>
          <w:rFonts w:ascii="Times New Roman" w:hAnsi="Times New Roman" w:cs="Times New Roman"/>
          <w:sz w:val="18"/>
          <w:szCs w:val="18"/>
        </w:rPr>
        <w:t>viz</w:t>
      </w:r>
      <w:proofErr w:type="spellEnd"/>
    </w:p>
    <w:p w14:paraId="6D691B04" w14:textId="77777777" w:rsidR="007C2B34" w:rsidRDefault="00F640D9" w:rsidP="00C4025B">
      <w:pPr>
        <w:rPr>
          <w:rFonts w:ascii="Times New Roman" w:hAnsi="Times New Roman" w:cs="Times New Roman"/>
          <w:sz w:val="18"/>
          <w:szCs w:val="18"/>
        </w:rPr>
      </w:pPr>
      <w:r w:rsidRPr="00F640D9">
        <w:rPr>
          <w:rFonts w:ascii="Times New Roman" w:hAnsi="Times New Roman" w:cs="Times New Roman"/>
          <w:b/>
          <w:sz w:val="18"/>
          <w:szCs w:val="18"/>
        </w:rPr>
        <w:t xml:space="preserve">PCA Fails </w:t>
      </w:r>
      <w:r w:rsidR="007C2B34">
        <w:rPr>
          <w:rFonts w:ascii="Helvetica" w:eastAsia="Helvetica" w:hAnsi="Helvetica" w:cs="Helvetica"/>
          <w:b/>
          <w:sz w:val="18"/>
          <w:szCs w:val="18"/>
        </w:rPr>
        <w:t>–</w:t>
      </w: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7C2B34">
        <w:rPr>
          <w:rFonts w:ascii="Times New Roman" w:hAnsi="Times New Roman" w:cs="Times New Roman"/>
          <w:sz w:val="18"/>
          <w:szCs w:val="18"/>
        </w:rPr>
        <w:t xml:space="preserve">covariance extremely sensitive to large values </w:t>
      </w:r>
    </w:p>
    <w:p w14:paraId="509414E0" w14:textId="77777777" w:rsidR="007C2B34" w:rsidRDefault="007C2B34" w:rsidP="00C4025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t>If each dimension is not normalized to zero mean and unit variance</w:t>
      </w:r>
    </w:p>
    <w:p w14:paraId="2E785FF3" w14:textId="108B3FA4" w:rsidR="00F640D9" w:rsidRPr="00F640D9" w:rsidRDefault="007C2B34" w:rsidP="00C4025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Assumes the underlying subspace is linear (if it data is low dimensional is </w:t>
      </w:r>
      <w:proofErr w:type="spellStart"/>
      <w:r>
        <w:rPr>
          <w:rFonts w:ascii="Times New Roman" w:hAnsi="Times New Roman" w:cs="Times New Roman"/>
          <w:sz w:val="18"/>
          <w:szCs w:val="18"/>
        </w:rPr>
        <w:t>non linear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PCA will fail) </w:t>
      </w:r>
    </w:p>
    <w:p w14:paraId="25AD6890" w14:textId="44675865" w:rsidR="00C4025B" w:rsidRDefault="00C4025B" w:rsidP="00C4025B">
      <w:pPr>
        <w:rPr>
          <w:rFonts w:ascii="Times New Roman" w:hAnsi="Times New Roman" w:cs="Times New Roman"/>
          <w:b/>
          <w:sz w:val="18"/>
          <w:szCs w:val="18"/>
        </w:rPr>
      </w:pPr>
      <w:r w:rsidRPr="00C4025B">
        <w:rPr>
          <w:rFonts w:ascii="Times New Roman" w:hAnsi="Times New Roman" w:cs="Times New Roman"/>
          <w:b/>
          <w:sz w:val="18"/>
          <w:szCs w:val="18"/>
        </w:rPr>
        <w:t>Singular Value Decomposition</w:t>
      </w:r>
    </w:p>
    <w:p w14:paraId="29E3EE49" w14:textId="352DB4B4" w:rsidR="009F71EF" w:rsidRDefault="009F71EF" w:rsidP="00C4025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PCA can only be performed on squared covariance matrix, SVD can be applied directly to the input data matrix (more general than PCA)</w:t>
      </w:r>
    </w:p>
    <w:p w14:paraId="28393186" w14:textId="28615540" w:rsidR="009F71EF" w:rsidRDefault="009F71EF" w:rsidP="00C4025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9104ABF" wp14:editId="6A08C1B6">
            <wp:extent cx="2220260" cy="1724581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12-03 at 12.10.59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216" cy="173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86A7" w14:textId="20C26F0A" w:rsidR="002A4CBD" w:rsidRDefault="002A4CBD" w:rsidP="00C4025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PCA and SVD are both linear transforms/matrix factorization</w:t>
      </w:r>
    </w:p>
    <w:p w14:paraId="5E2A9937" w14:textId="2344B0DE" w:rsidR="002A4CBD" w:rsidRDefault="002A4CBD" w:rsidP="00C4025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Whenever we do PCA we can do SVD as well</w:t>
      </w:r>
    </w:p>
    <w:p w14:paraId="003BF385" w14:textId="4AEEAA39" w:rsidR="009F71EF" w:rsidRDefault="00C40022" w:rsidP="00C4025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SVD carries out 2 PCA’s simultaneously one on the individual data points and one on the individual features</w:t>
      </w:r>
    </w:p>
    <w:p w14:paraId="63D95055" w14:textId="7DB5A5A2" w:rsidR="00C40022" w:rsidRDefault="00C40022" w:rsidP="00C400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 w:rsidRPr="00C40022">
        <w:rPr>
          <w:rFonts w:ascii="Times New Roman" w:hAnsi="Times New Roman" w:cs="Times New Roman"/>
          <w:sz w:val="18"/>
          <w:szCs w:val="18"/>
        </w:rPr>
        <w:t xml:space="preserve">The left singular vectors U in SVD are the same as the eigenvectors of the covariance matrix on features </w:t>
      </w:r>
      <w:r w:rsidRPr="00C40022">
        <w:rPr>
          <w:rFonts w:ascii="Times New Roman" w:hAnsi="Times New Roman" w:cs="Times New Roman"/>
          <w:sz w:val="18"/>
          <w:szCs w:val="18"/>
        </w:rPr>
        <w:t>(C= DD</w:t>
      </w:r>
      <w:r w:rsidRPr="00C40022">
        <w:rPr>
          <w:rFonts w:ascii="Times New Roman" w:hAnsi="Times New Roman" w:cs="Times New Roman"/>
          <w:sz w:val="18"/>
          <w:szCs w:val="18"/>
          <w:vertAlign w:val="superscript"/>
        </w:rPr>
        <w:t>T</w:t>
      </w:r>
      <w:r w:rsidRPr="00C40022">
        <w:rPr>
          <w:rFonts w:ascii="Times New Roman" w:hAnsi="Times New Roman" w:cs="Times New Roman"/>
          <w:sz w:val="18"/>
          <w:szCs w:val="18"/>
        </w:rPr>
        <w:t>)</w:t>
      </w:r>
    </w:p>
    <w:p w14:paraId="0C24962B" w14:textId="50FD0226" w:rsidR="00C40022" w:rsidRPr="00C40022" w:rsidRDefault="00C40022" w:rsidP="00C400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The right singular vectors V in SVD are the same as the </w:t>
      </w:r>
      <w:r w:rsidR="00884603">
        <w:rPr>
          <w:rFonts w:ascii="Times New Roman" w:hAnsi="Times New Roman" w:cs="Times New Roman"/>
          <w:sz w:val="18"/>
          <w:szCs w:val="18"/>
        </w:rPr>
        <w:t xml:space="preserve">eigenvectors of the covariance matrix on data points </w:t>
      </w:r>
      <w:r w:rsidR="00884603" w:rsidRPr="00884603">
        <w:rPr>
          <w:rFonts w:ascii="Times New Roman" w:hAnsi="Times New Roman" w:cs="Times New Roman"/>
          <w:sz w:val="18"/>
          <w:szCs w:val="18"/>
        </w:rPr>
        <w:t>(D</w:t>
      </w:r>
      <w:r w:rsidR="00884603" w:rsidRPr="00884603">
        <w:rPr>
          <w:rFonts w:ascii="Times New Roman" w:hAnsi="Times New Roman" w:cs="Times New Roman"/>
          <w:sz w:val="18"/>
          <w:szCs w:val="18"/>
          <w:vertAlign w:val="superscript"/>
        </w:rPr>
        <w:t>T</w:t>
      </w:r>
      <w:r w:rsidR="00884603" w:rsidRPr="00884603">
        <w:rPr>
          <w:rFonts w:ascii="Times New Roman" w:hAnsi="Times New Roman" w:cs="Times New Roman"/>
          <w:sz w:val="18"/>
          <w:szCs w:val="18"/>
        </w:rPr>
        <w:t>D)</w:t>
      </w:r>
    </w:p>
    <w:p w14:paraId="15484F8A" w14:textId="12200B8C" w:rsidR="00884603" w:rsidRDefault="00884603" w:rsidP="00C4025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Both the left and right singular vectors form orthonormal bases </w:t>
      </w:r>
    </w:p>
    <w:p w14:paraId="01DE9AFF" w14:textId="53ECDA2A" w:rsidR="001F7B1E" w:rsidRDefault="001F7B1E" w:rsidP="00C4025B">
      <w:pPr>
        <w:rPr>
          <w:rFonts w:ascii="Times New Roman" w:hAnsi="Times New Roman" w:cs="Times New Roman"/>
          <w:b/>
          <w:sz w:val="18"/>
          <w:szCs w:val="18"/>
        </w:rPr>
      </w:pPr>
      <w:r w:rsidRPr="001F7B1E">
        <w:rPr>
          <w:rFonts w:ascii="Times New Roman" w:hAnsi="Times New Roman" w:cs="Times New Roman"/>
          <w:b/>
          <w:sz w:val="18"/>
          <w:szCs w:val="18"/>
        </w:rPr>
        <w:t>Latent Semantic Analysis</w:t>
      </w:r>
    </w:p>
    <w:p w14:paraId="30CB1E7E" w14:textId="7B5D8330" w:rsidR="001F7B1E" w:rsidRPr="001F7B1E" w:rsidRDefault="001F7B1E" w:rsidP="00C4025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An application of SVD for text document analysis (text mining)</w:t>
      </w:r>
    </w:p>
    <w:p w14:paraId="407A5992" w14:textId="4D7ECA36" w:rsidR="001F7B1E" w:rsidRDefault="001F7B1E" w:rsidP="00C4025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Most important words/phrases for a set of documents</w:t>
      </w:r>
    </w:p>
    <w:p w14:paraId="14206A8A" w14:textId="3AA3D958" w:rsidR="001F7B1E" w:rsidRDefault="001F7B1E" w:rsidP="00C4025B">
      <w:pPr>
        <w:rPr>
          <w:rFonts w:ascii="Times New Roman" w:hAnsi="Times New Roman" w:cs="Times New Roman"/>
          <w:b/>
          <w:sz w:val="18"/>
          <w:szCs w:val="18"/>
        </w:rPr>
      </w:pPr>
      <w:r w:rsidRPr="001F7B1E">
        <w:rPr>
          <w:rFonts w:ascii="Times New Roman" w:hAnsi="Times New Roman" w:cs="Times New Roman"/>
          <w:b/>
          <w:sz w:val="18"/>
          <w:szCs w:val="18"/>
        </w:rPr>
        <w:t>Words of similar meaning occur often in similar documents</w:t>
      </w:r>
    </w:p>
    <w:p w14:paraId="16B1EBC4" w14:textId="3B7F5889" w:rsidR="005C290D" w:rsidRDefault="005C290D" w:rsidP="00C4025B">
      <w:p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noProof/>
          <w:sz w:val="18"/>
          <w:szCs w:val="18"/>
        </w:rPr>
        <w:drawing>
          <wp:inline distT="0" distB="0" distL="0" distR="0" wp14:anchorId="1F745710" wp14:editId="4E341D6F">
            <wp:extent cx="2195818" cy="80803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12-04 at 8.03.24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159" cy="81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A5FD" w14:textId="0D57DA97" w:rsidR="00884603" w:rsidRDefault="00884603" w:rsidP="00C4025B">
      <w:pPr>
        <w:rPr>
          <w:rFonts w:ascii="Times New Roman" w:hAnsi="Times New Roman" w:cs="Times New Roman"/>
          <w:b/>
          <w:sz w:val="18"/>
          <w:szCs w:val="18"/>
        </w:rPr>
      </w:pPr>
      <w:r w:rsidRPr="00884603">
        <w:rPr>
          <w:rFonts w:ascii="Times New Roman" w:hAnsi="Times New Roman" w:cs="Times New Roman"/>
          <w:b/>
          <w:sz w:val="18"/>
          <w:szCs w:val="18"/>
        </w:rPr>
        <w:t>Neural Networks</w:t>
      </w:r>
    </w:p>
    <w:p w14:paraId="344A1A69" w14:textId="71C6D9EB" w:rsidR="00884603" w:rsidRDefault="00884603" w:rsidP="00C4025B">
      <w:pPr>
        <w:rPr>
          <w:rFonts w:ascii="Times New Roman" w:hAnsi="Times New Roman" w:cs="Times New Roman"/>
          <w:sz w:val="18"/>
          <w:szCs w:val="18"/>
        </w:rPr>
      </w:pPr>
      <w:r w:rsidRPr="00884603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9121A49" wp14:editId="103796F2">
            <wp:extent cx="1073868" cy="345440"/>
            <wp:effectExtent l="0" t="0" r="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12-03 at 12.30.45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520" cy="35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603">
        <w:rPr>
          <w:rFonts w:ascii="Times New Roman" w:hAnsi="Times New Roman" w:cs="Times New Roman"/>
          <w:sz w:val="18"/>
          <w:szCs w:val="18"/>
        </w:rPr>
        <w:t>Loss function that we will use for NN</w:t>
      </w:r>
    </w:p>
    <w:p w14:paraId="4FC38C34" w14:textId="77DB9454" w:rsidR="00884603" w:rsidRDefault="00510FBE" w:rsidP="00C4025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Want to minimize the error using gradient descent</w:t>
      </w:r>
    </w:p>
    <w:p w14:paraId="1980A8E2" w14:textId="7E1EC235" w:rsidR="00510FBE" w:rsidRDefault="00510FBE" w:rsidP="00C4025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5B90ED4C" wp14:editId="35F41A77">
            <wp:extent cx="1529471" cy="523240"/>
            <wp:effectExtent l="0" t="0" r="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2-03 at 12.32.16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435" cy="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8"/>
          <w:szCs w:val="18"/>
        </w:rPr>
        <w:t>General equation to reduce the error – following gradient descent</w:t>
      </w:r>
    </w:p>
    <w:p w14:paraId="36769429" w14:textId="7D0D58DF" w:rsidR="00510FBE" w:rsidRDefault="00510FBE" w:rsidP="00C4025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Can use SGD which instead randomly selects one data points and moves in the direction of the gradient on this data point instead of </w:t>
      </w:r>
      <w:proofErr w:type="spellStart"/>
      <w:r>
        <w:rPr>
          <w:rFonts w:ascii="Times New Roman" w:hAnsi="Times New Roman" w:cs="Times New Roman"/>
          <w:sz w:val="18"/>
          <w:szCs w:val="18"/>
        </w:rPr>
        <w:t>over all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data points</w:t>
      </w:r>
    </w:p>
    <w:p w14:paraId="2314B319" w14:textId="016004FB" w:rsidR="002E4566" w:rsidRPr="00884603" w:rsidRDefault="002E4566" w:rsidP="00C4025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8F8E060" wp14:editId="26E6DAAE">
            <wp:extent cx="824132" cy="193040"/>
            <wp:effectExtent l="0" t="0" r="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2-03 at 12.33.40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329" cy="1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8"/>
          <w:szCs w:val="18"/>
        </w:rPr>
        <w:t>update to the weights in our weight vector</w:t>
      </w:r>
    </w:p>
    <w:p w14:paraId="3FA6819A" w14:textId="77777777" w:rsidR="00884603" w:rsidRPr="00884603" w:rsidRDefault="00884603" w:rsidP="00C4025B">
      <w:pPr>
        <w:rPr>
          <w:rFonts w:ascii="Times New Roman" w:hAnsi="Times New Roman" w:cs="Times New Roman"/>
          <w:sz w:val="18"/>
          <w:szCs w:val="18"/>
          <w:u w:val="double"/>
        </w:rPr>
      </w:pPr>
    </w:p>
    <w:p w14:paraId="7E699A1C" w14:textId="098CC388" w:rsidR="00884603" w:rsidRDefault="00F65555" w:rsidP="00C4025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Stochastic Gradient Descent </w:t>
      </w:r>
      <w:r>
        <w:rPr>
          <w:rFonts w:ascii="Times New Roman" w:hAnsi="Times New Roman" w:cs="Times New Roman"/>
          <w:sz w:val="18"/>
          <w:szCs w:val="18"/>
        </w:rPr>
        <w:t xml:space="preserve">– select a random point from your dataset and </w:t>
      </w:r>
      <w:proofErr w:type="spellStart"/>
      <w:r>
        <w:rPr>
          <w:rFonts w:ascii="Times New Roman" w:hAnsi="Times New Roman" w:cs="Times New Roman"/>
          <w:sz w:val="18"/>
          <w:szCs w:val="18"/>
        </w:rPr>
        <w:t>backpropogate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the error from that data point through your neural network vs</w:t>
      </w:r>
    </w:p>
    <w:p w14:paraId="6B53D12E" w14:textId="77EF89D9" w:rsidR="00F65555" w:rsidRDefault="00F65555" w:rsidP="00C4025B">
      <w:pPr>
        <w:rPr>
          <w:rFonts w:ascii="Times New Roman" w:hAnsi="Times New Roman" w:cs="Times New Roman"/>
          <w:sz w:val="18"/>
          <w:szCs w:val="18"/>
        </w:rPr>
      </w:pPr>
      <w:r w:rsidRPr="00F65555">
        <w:rPr>
          <w:rFonts w:ascii="Times New Roman" w:hAnsi="Times New Roman" w:cs="Times New Roman"/>
          <w:b/>
          <w:sz w:val="18"/>
          <w:szCs w:val="18"/>
        </w:rPr>
        <w:t>Gradient Descent</w:t>
      </w: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281F65">
        <w:rPr>
          <w:rFonts w:ascii="Times New Roman" w:hAnsi="Times New Roman" w:cs="Times New Roman"/>
          <w:sz w:val="18"/>
          <w:szCs w:val="18"/>
        </w:rPr>
        <w:t>–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="00281F65">
        <w:rPr>
          <w:rFonts w:ascii="Times New Roman" w:hAnsi="Times New Roman" w:cs="Times New Roman"/>
          <w:sz w:val="18"/>
          <w:szCs w:val="18"/>
        </w:rPr>
        <w:t xml:space="preserve">take all data points calculate loss (error) over all data points and </w:t>
      </w:r>
      <w:proofErr w:type="spellStart"/>
      <w:r w:rsidR="00281F65">
        <w:rPr>
          <w:rFonts w:ascii="Times New Roman" w:hAnsi="Times New Roman" w:cs="Times New Roman"/>
          <w:sz w:val="18"/>
          <w:szCs w:val="18"/>
        </w:rPr>
        <w:t>backprop</w:t>
      </w:r>
      <w:proofErr w:type="spellEnd"/>
      <w:r w:rsidR="00281F65">
        <w:rPr>
          <w:rFonts w:ascii="Times New Roman" w:hAnsi="Times New Roman" w:cs="Times New Roman"/>
          <w:sz w:val="18"/>
          <w:szCs w:val="18"/>
        </w:rPr>
        <w:t xml:space="preserve"> this error through the system</w:t>
      </w:r>
    </w:p>
    <w:p w14:paraId="3B884DEE" w14:textId="7722864A" w:rsidR="00281F65" w:rsidRDefault="00281F65" w:rsidP="00C4025B">
      <w:pPr>
        <w:rPr>
          <w:rFonts w:ascii="Times New Roman" w:hAnsi="Times New Roman" w:cs="Times New Roman"/>
          <w:b/>
          <w:sz w:val="18"/>
          <w:szCs w:val="18"/>
        </w:rPr>
      </w:pPr>
      <w:proofErr w:type="spellStart"/>
      <w:r w:rsidRPr="00281F65">
        <w:rPr>
          <w:rFonts w:ascii="Times New Roman" w:hAnsi="Times New Roman" w:cs="Times New Roman"/>
          <w:b/>
          <w:sz w:val="18"/>
          <w:szCs w:val="18"/>
        </w:rPr>
        <w:t>Backpropogation</w:t>
      </w:r>
      <w:proofErr w:type="spellEnd"/>
    </w:p>
    <w:p w14:paraId="58C5BA7E" w14:textId="2C03E0DB" w:rsidR="00281F65" w:rsidRDefault="00281F65" w:rsidP="00281F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Initialize the network – start with random initial values of the model parameters (w)</w:t>
      </w:r>
    </w:p>
    <w:p w14:paraId="037148D6" w14:textId="495A9249" w:rsidR="00281F65" w:rsidRDefault="00281F65" w:rsidP="00281F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Push an input from the input to the output – compute the error for this example</w:t>
      </w:r>
    </w:p>
    <w:p w14:paraId="614FB188" w14:textId="32AAD93B" w:rsidR="00281F65" w:rsidRDefault="00281F65" w:rsidP="00281F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Back </w:t>
      </w:r>
      <w:proofErr w:type="spellStart"/>
      <w:r>
        <w:rPr>
          <w:rFonts w:ascii="Times New Roman" w:hAnsi="Times New Roman" w:cs="Times New Roman"/>
          <w:sz w:val="18"/>
          <w:szCs w:val="18"/>
        </w:rPr>
        <w:t>propogate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the error at the output layer into network to compute the gradient</w:t>
      </w:r>
    </w:p>
    <w:p w14:paraId="5F5C76B0" w14:textId="5CFA49F9" w:rsidR="00281F65" w:rsidRDefault="00281F65" w:rsidP="00281F65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468AAC7" wp14:editId="6859A5DD">
            <wp:extent cx="1689735" cy="420556"/>
            <wp:effectExtent l="0" t="0" r="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12-04 at 11.08.20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341" cy="4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8"/>
          <w:szCs w:val="18"/>
        </w:rPr>
        <w:t>adjustments to weights at the hidden layer to output layer</w:t>
      </w:r>
    </w:p>
    <w:p w14:paraId="1A2A1F2A" w14:textId="57FA6527" w:rsidR="00281F65" w:rsidRDefault="00281F65" w:rsidP="00281F65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0EE28987" wp14:editId="62DF294C">
            <wp:extent cx="1994535" cy="397530"/>
            <wp:effectExtent l="0" t="0" r="1206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2-04 at 11.09.35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381" cy="40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8"/>
          <w:szCs w:val="18"/>
        </w:rPr>
        <w:t>adjustments to weights at input layer to hidden layer</w:t>
      </w:r>
    </w:p>
    <w:p w14:paraId="58611C38" w14:textId="6E967337" w:rsidR="00281F65" w:rsidRDefault="00281F65" w:rsidP="00281F65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57EC6F40" wp14:editId="2D76D3C8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1731842" cy="1026927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12-04 at 11.10.20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842" cy="1026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18"/>
          <w:szCs w:val="18"/>
        </w:rPr>
        <w:t xml:space="preserve">if using </w:t>
      </w:r>
      <w:proofErr w:type="spellStart"/>
      <w:r>
        <w:rPr>
          <w:rFonts w:ascii="Times New Roman" w:hAnsi="Times New Roman" w:cs="Times New Roman"/>
          <w:sz w:val="18"/>
          <w:szCs w:val="18"/>
        </w:rPr>
        <w:t>sigmod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as activation</w:t>
      </w:r>
    </w:p>
    <w:p w14:paraId="42A766C3" w14:textId="77777777" w:rsidR="00643CAF" w:rsidRDefault="00643CAF" w:rsidP="00281F65">
      <w:pPr>
        <w:rPr>
          <w:rFonts w:ascii="Times New Roman" w:hAnsi="Times New Roman" w:cs="Times New Roman"/>
          <w:sz w:val="18"/>
          <w:szCs w:val="18"/>
        </w:rPr>
      </w:pPr>
    </w:p>
    <w:p w14:paraId="4245C251" w14:textId="77777777" w:rsidR="00281F65" w:rsidRDefault="00281F65" w:rsidP="00AE11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 w:rsidRPr="00281F65">
        <w:rPr>
          <w:rFonts w:ascii="Times New Roman" w:hAnsi="Times New Roman" w:cs="Times New Roman"/>
          <w:sz w:val="18"/>
          <w:szCs w:val="18"/>
        </w:rPr>
        <w:t>Alternate among examples (SGD)</w:t>
      </w:r>
    </w:p>
    <w:p w14:paraId="6DAE34A2" w14:textId="41B8D32A" w:rsidR="00281F65" w:rsidRPr="00281F65" w:rsidRDefault="00281F65" w:rsidP="00281F65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In </w:t>
      </w:r>
      <w:proofErr w:type="gramStart"/>
      <w:r>
        <w:rPr>
          <w:rFonts w:ascii="Times New Roman" w:hAnsi="Times New Roman" w:cs="Times New Roman"/>
          <w:sz w:val="18"/>
          <w:szCs w:val="18"/>
        </w:rPr>
        <w:t>general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neural networks are </w:t>
      </w:r>
      <w:r w:rsidRPr="00281F65">
        <w:rPr>
          <w:rFonts w:ascii="Times New Roman" w:hAnsi="Times New Roman" w:cs="Times New Roman"/>
          <w:i/>
          <w:sz w:val="18"/>
          <w:szCs w:val="18"/>
        </w:rPr>
        <w:t>fully connected</w:t>
      </w:r>
      <w:r>
        <w:rPr>
          <w:rFonts w:ascii="Times New Roman" w:hAnsi="Times New Roman" w:cs="Times New Roman"/>
          <w:sz w:val="18"/>
          <w:szCs w:val="18"/>
        </w:rPr>
        <w:t xml:space="preserve"> meaning that each node is connected to all the nodes in the next layer</w:t>
      </w:r>
    </w:p>
    <w:p w14:paraId="599D66F2" w14:textId="093C6CA2" w:rsidR="00281F65" w:rsidRDefault="00281F65" w:rsidP="00281F65">
      <w:pPr>
        <w:rPr>
          <w:rFonts w:ascii="Times New Roman" w:hAnsi="Times New Roman" w:cs="Times New Roman"/>
          <w:b/>
          <w:sz w:val="18"/>
          <w:szCs w:val="18"/>
        </w:rPr>
      </w:pPr>
      <w:r w:rsidRPr="00281F65">
        <w:rPr>
          <w:rFonts w:ascii="Times New Roman" w:hAnsi="Times New Roman" w:cs="Times New Roman"/>
          <w:b/>
          <w:sz w:val="18"/>
          <w:szCs w:val="18"/>
        </w:rPr>
        <w:t>Deep Learning</w:t>
      </w:r>
    </w:p>
    <w:p w14:paraId="24B2A958" w14:textId="48125665" w:rsidR="003206E8" w:rsidRDefault="003206E8" w:rsidP="00281F65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A deep neural network is a network that has </w:t>
      </w:r>
      <w:r w:rsidR="00A163FF">
        <w:rPr>
          <w:rFonts w:ascii="Times New Roman" w:hAnsi="Times New Roman" w:cs="Times New Roman"/>
          <w:sz w:val="18"/>
          <w:szCs w:val="18"/>
        </w:rPr>
        <w:t>multiple layers, perceptron’s with special functions or crazy network architecture</w:t>
      </w:r>
    </w:p>
    <w:p w14:paraId="65102B28" w14:textId="68C81724" w:rsidR="00A163FF" w:rsidRDefault="00A163FF" w:rsidP="00A163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Specialized programs tailored to specific problems</w:t>
      </w:r>
    </w:p>
    <w:p w14:paraId="33F212CD" w14:textId="546677E5" w:rsidR="00A163FF" w:rsidRPr="00A163FF" w:rsidRDefault="00A163FF" w:rsidP="00A163FF">
      <w:pPr>
        <w:rPr>
          <w:rFonts w:ascii="Times New Roman" w:hAnsi="Times New Roman" w:cs="Times New Roman"/>
          <w:sz w:val="18"/>
          <w:szCs w:val="18"/>
        </w:rPr>
      </w:pPr>
      <w:proofErr w:type="spellStart"/>
      <w:r w:rsidRPr="00A163FF">
        <w:rPr>
          <w:rFonts w:ascii="Times New Roman" w:hAnsi="Times New Roman" w:cs="Times New Roman"/>
          <w:b/>
          <w:sz w:val="18"/>
          <w:szCs w:val="18"/>
        </w:rPr>
        <w:t>Autoencoder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>
        <w:rPr>
          <w:rFonts w:ascii="Helvetica" w:eastAsia="Helvetica" w:hAnsi="Helvetica" w:cs="Helvetica"/>
          <w:b/>
          <w:sz w:val="18"/>
          <w:szCs w:val="18"/>
        </w:rPr>
        <w:t>–</w:t>
      </w: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 xml:space="preserve">special version of NN (trying to recreate inputs at the </w:t>
      </w:r>
      <w:proofErr w:type="spellStart"/>
      <w:r>
        <w:rPr>
          <w:rFonts w:ascii="Times New Roman" w:hAnsi="Times New Roman" w:cs="Times New Roman"/>
          <w:sz w:val="18"/>
          <w:szCs w:val="18"/>
        </w:rPr>
        <w:t>ouputs</w:t>
      </w:r>
      <w:proofErr w:type="spellEnd"/>
      <w:r>
        <w:rPr>
          <w:rFonts w:ascii="Times New Roman" w:hAnsi="Times New Roman" w:cs="Times New Roman"/>
          <w:sz w:val="18"/>
          <w:szCs w:val="18"/>
        </w:rPr>
        <w:t>)</w:t>
      </w:r>
    </w:p>
    <w:p w14:paraId="043C8F13" w14:textId="7A126B0C" w:rsidR="00A163FF" w:rsidRDefault="00A163FF" w:rsidP="00A163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Transform data to compressed, lower dimensional space then reconstruct the data from compressed version</w:t>
      </w:r>
    </w:p>
    <w:p w14:paraId="2FA1A9EA" w14:textId="32B5F2B5" w:rsidR="00A163FF" w:rsidRDefault="00A163FF" w:rsidP="00A163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Has a symmetric structure (same number of input and output </w:t>
      </w:r>
      <w:proofErr w:type="gramStart"/>
      <w:r>
        <w:rPr>
          <w:rFonts w:ascii="Times New Roman" w:hAnsi="Times New Roman" w:cs="Times New Roman"/>
          <w:sz w:val="18"/>
          <w:szCs w:val="18"/>
        </w:rPr>
        <w:t>nodes)</w:t>
      </w:r>
      <w:proofErr w:type="gramEnd"/>
    </w:p>
    <w:p w14:paraId="092CE445" w14:textId="1A3DEEBB" w:rsidR="00A163FF" w:rsidRDefault="00A163FF" w:rsidP="00A163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Use </w:t>
      </w:r>
      <w:proofErr w:type="spellStart"/>
      <w:r>
        <w:rPr>
          <w:rFonts w:ascii="Times New Roman" w:hAnsi="Times New Roman" w:cs="Times New Roman"/>
          <w:sz w:val="18"/>
          <w:szCs w:val="18"/>
        </w:rPr>
        <w:t>backprop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to train </w:t>
      </w:r>
      <w:proofErr w:type="spellStart"/>
      <w:r>
        <w:rPr>
          <w:rFonts w:ascii="Times New Roman" w:hAnsi="Times New Roman" w:cs="Times New Roman"/>
          <w:sz w:val="18"/>
          <w:szCs w:val="18"/>
        </w:rPr>
        <w:t>autoencoder</w:t>
      </w:r>
      <w:proofErr w:type="spellEnd"/>
    </w:p>
    <w:p w14:paraId="54FC303C" w14:textId="646DE62C" w:rsidR="00A163FF" w:rsidRDefault="00A163FF" w:rsidP="00A163FF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Can be used for </w:t>
      </w:r>
    </w:p>
    <w:p w14:paraId="766A3B32" w14:textId="71490471" w:rsidR="00A163FF" w:rsidRDefault="00A163FF" w:rsidP="00A163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Data compression/pattern identification</w:t>
      </w:r>
    </w:p>
    <w:p w14:paraId="5A81EA23" w14:textId="45002019" w:rsidR="00C563E0" w:rsidRDefault="00C563E0" w:rsidP="00A163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proofErr w:type="spellStart"/>
      <w:r>
        <w:rPr>
          <w:rFonts w:ascii="Times New Roman" w:hAnsi="Times New Roman" w:cs="Times New Roman"/>
          <w:sz w:val="18"/>
          <w:szCs w:val="18"/>
        </w:rPr>
        <w:t>Pretraining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a NN: find intrinsic features in the data that are potentially easier to find local minima through</w:t>
      </w:r>
    </w:p>
    <w:p w14:paraId="4ADF1B98" w14:textId="6C327560" w:rsidR="0007062E" w:rsidRDefault="0007062E" w:rsidP="0007062E">
      <w:pPr>
        <w:rPr>
          <w:rFonts w:ascii="Times New Roman" w:hAnsi="Times New Roman" w:cs="Times New Roman"/>
          <w:b/>
          <w:sz w:val="18"/>
          <w:szCs w:val="18"/>
        </w:rPr>
      </w:pPr>
      <w:r w:rsidRPr="0007062E">
        <w:rPr>
          <w:rFonts w:ascii="Times New Roman" w:hAnsi="Times New Roman" w:cs="Times New Roman"/>
          <w:b/>
          <w:sz w:val="18"/>
          <w:szCs w:val="18"/>
        </w:rPr>
        <w:t>Convolutional Neural Networks</w:t>
      </w:r>
    </w:p>
    <w:p w14:paraId="66CDD7F0" w14:textId="01E1F9F8" w:rsidR="0007062E" w:rsidRDefault="0007062E" w:rsidP="0007062E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Used for topographical data (data that is not the same if you swap the rows and columns)</w:t>
      </w:r>
    </w:p>
    <w:p w14:paraId="115B1464" w14:textId="63F2391D" w:rsidR="0033106B" w:rsidRDefault="0033106B" w:rsidP="0007062E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Classification, localization (objects of interest in image), detection (localization of all objects in an image), segmentation (give a class label to every object in an image), outline (outline the contour of all objects of interest and label)</w:t>
      </w:r>
    </w:p>
    <w:p w14:paraId="40504EF7" w14:textId="4D349C92" w:rsidR="0033106B" w:rsidRDefault="0033106B" w:rsidP="0007062E">
      <w:pPr>
        <w:rPr>
          <w:rFonts w:ascii="Times New Roman" w:hAnsi="Times New Roman" w:cs="Times New Roman"/>
          <w:sz w:val="18"/>
          <w:szCs w:val="18"/>
        </w:rPr>
      </w:pPr>
      <w:r w:rsidRPr="0033106B">
        <w:rPr>
          <w:rFonts w:ascii="Times New Roman" w:hAnsi="Times New Roman" w:cs="Times New Roman"/>
          <w:b/>
          <w:sz w:val="18"/>
          <w:szCs w:val="18"/>
        </w:rPr>
        <w:t>Convolution</w:t>
      </w: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 xml:space="preserve">– way to combine matrices (measures similarity between two matrices sort of) </w:t>
      </w:r>
    </w:p>
    <w:p w14:paraId="28407E28" w14:textId="63A55AF5" w:rsidR="0033106B" w:rsidRDefault="0033106B" w:rsidP="0007062E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We have a sliding frame that we slide over the image to find different features/edge patterns in the image</w:t>
      </w:r>
    </w:p>
    <w:p w14:paraId="18508259" w14:textId="044881BC" w:rsidR="0033106B" w:rsidRDefault="0033106B" w:rsidP="0007062E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Result of this operation is an activation map (shows where certain features can be identified in the image)</w:t>
      </w:r>
    </w:p>
    <w:p w14:paraId="420CE8B7" w14:textId="2ED757A0" w:rsidR="0033106B" w:rsidRDefault="0033106B" w:rsidP="0007062E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Initially the filter has random weights, at the end of training its weights capture features in the data</w:t>
      </w:r>
    </w:p>
    <w:p w14:paraId="6CA5C72F" w14:textId="16497137" w:rsidR="0033106B" w:rsidRDefault="0033106B" w:rsidP="0007062E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Pooling deals with image invariants (different positions)</w:t>
      </w:r>
    </w:p>
    <w:p w14:paraId="72A04681" w14:textId="4FD47637" w:rsidR="0033106B" w:rsidRDefault="0033106B" w:rsidP="0007062E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4C7FF30" wp14:editId="6108E920">
            <wp:extent cx="2195818" cy="7417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0899949013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322" cy="76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EF04" w14:textId="77777777" w:rsidR="001F0E24" w:rsidRDefault="001F0E24" w:rsidP="0007062E">
      <w:pPr>
        <w:rPr>
          <w:rFonts w:ascii="Times New Roman" w:hAnsi="Times New Roman" w:cs="Times New Roman"/>
          <w:b/>
          <w:sz w:val="18"/>
          <w:szCs w:val="18"/>
        </w:rPr>
      </w:pPr>
    </w:p>
    <w:p w14:paraId="4C2C5059" w14:textId="0BFE262F" w:rsidR="0033106B" w:rsidRDefault="001F0E24" w:rsidP="0007062E">
      <w:pPr>
        <w:rPr>
          <w:rFonts w:ascii="Times New Roman" w:hAnsi="Times New Roman" w:cs="Times New Roman"/>
          <w:sz w:val="18"/>
          <w:szCs w:val="18"/>
        </w:rPr>
      </w:pPr>
      <w:proofErr w:type="spellStart"/>
      <w:r w:rsidRPr="001F0E24">
        <w:rPr>
          <w:rFonts w:ascii="Times New Roman" w:hAnsi="Times New Roman" w:cs="Times New Roman"/>
          <w:b/>
          <w:sz w:val="18"/>
          <w:szCs w:val="18"/>
        </w:rPr>
        <w:t>ReLU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>
        <w:rPr>
          <w:rFonts w:ascii="Helvetica" w:eastAsia="Helvetica" w:hAnsi="Helvetica" w:cs="Helvetica"/>
          <w:b/>
          <w:sz w:val="18"/>
          <w:szCs w:val="18"/>
        </w:rPr>
        <w:t>–</w:t>
      </w: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 xml:space="preserve">non-linear activation function </w:t>
      </w: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00B976A" wp14:editId="3AFB5818">
            <wp:extent cx="1110836" cy="218200"/>
            <wp:effectExtent l="0" t="0" r="6985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2-04 at 1.09.55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607" cy="22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3249" w14:textId="107A2105" w:rsidR="006759B3" w:rsidRDefault="006759B3" w:rsidP="0007062E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Helps to solve the vanishing gradient problem (where the gradient gets so small it is not actually detecting the weights)</w:t>
      </w:r>
    </w:p>
    <w:p w14:paraId="563204A5" w14:textId="495CA2CE" w:rsidR="00F61F91" w:rsidRDefault="00F61F91" w:rsidP="0007062E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Vanishing gradient problem </w:t>
      </w:r>
      <w:r w:rsidR="001F7B1E">
        <w:rPr>
          <w:rFonts w:ascii="Times New Roman" w:hAnsi="Times New Roman" w:cs="Times New Roman"/>
          <w:sz w:val="18"/>
          <w:szCs w:val="18"/>
        </w:rPr>
        <w:t xml:space="preserve">– as we back </w:t>
      </w:r>
      <w:proofErr w:type="spellStart"/>
      <w:r w:rsidR="001F7B1E">
        <w:rPr>
          <w:rFonts w:ascii="Times New Roman" w:hAnsi="Times New Roman" w:cs="Times New Roman"/>
          <w:sz w:val="18"/>
          <w:szCs w:val="18"/>
        </w:rPr>
        <w:t>proprogate</w:t>
      </w:r>
      <w:proofErr w:type="spellEnd"/>
      <w:r w:rsidR="001F7B1E">
        <w:rPr>
          <w:rFonts w:ascii="Times New Roman" w:hAnsi="Times New Roman" w:cs="Times New Roman"/>
          <w:sz w:val="18"/>
          <w:szCs w:val="18"/>
        </w:rPr>
        <w:t xml:space="preserve"> the gradient (error signal) decreases exponentially with n while the front </w:t>
      </w:r>
      <w:proofErr w:type="gramStart"/>
      <w:r w:rsidR="001F7B1E">
        <w:rPr>
          <w:rFonts w:ascii="Times New Roman" w:hAnsi="Times New Roman" w:cs="Times New Roman"/>
          <w:sz w:val="18"/>
          <w:szCs w:val="18"/>
        </w:rPr>
        <w:t>layers</w:t>
      </w:r>
      <w:proofErr w:type="gramEnd"/>
      <w:r w:rsidR="001F7B1E">
        <w:rPr>
          <w:rFonts w:ascii="Times New Roman" w:hAnsi="Times New Roman" w:cs="Times New Roman"/>
          <w:sz w:val="18"/>
          <w:szCs w:val="18"/>
        </w:rPr>
        <w:t xml:space="preserve"> train very slowly</w:t>
      </w:r>
    </w:p>
    <w:p w14:paraId="1997C1B8" w14:textId="6DEF67AA" w:rsidR="00B7261B" w:rsidRPr="00B7261B" w:rsidRDefault="00B7261B" w:rsidP="0007062E">
      <w:pPr>
        <w:rPr>
          <w:rFonts w:ascii="Times New Roman" w:hAnsi="Times New Roman" w:cs="Times New Roman"/>
          <w:b/>
          <w:sz w:val="18"/>
          <w:szCs w:val="18"/>
        </w:rPr>
      </w:pPr>
      <w:r w:rsidRPr="00B7261B">
        <w:rPr>
          <w:rFonts w:ascii="Times New Roman" w:hAnsi="Times New Roman" w:cs="Times New Roman"/>
          <w:b/>
          <w:sz w:val="18"/>
          <w:szCs w:val="18"/>
        </w:rPr>
        <w:t>NNMF</w:t>
      </w:r>
    </w:p>
    <w:p w14:paraId="3F9BE3B3" w14:textId="133F0FEB" w:rsidR="0033106B" w:rsidRDefault="00B7261B" w:rsidP="0007062E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55267F6" wp14:editId="5353FBB7">
            <wp:extent cx="2195818" cy="78861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12-06 at 2.10.02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157" cy="80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BFFB" w14:textId="1525F2E7" w:rsidR="00643CAF" w:rsidRPr="00643CAF" w:rsidRDefault="00643CAF" w:rsidP="0007062E">
      <w:pPr>
        <w:rPr>
          <w:rFonts w:ascii="Times New Roman" w:hAnsi="Times New Roman" w:cs="Times New Roman"/>
          <w:b/>
          <w:sz w:val="18"/>
          <w:szCs w:val="18"/>
        </w:rPr>
      </w:pPr>
      <w:r w:rsidRPr="00643CAF">
        <w:rPr>
          <w:rFonts w:ascii="Times New Roman" w:hAnsi="Times New Roman" w:cs="Times New Roman"/>
          <w:b/>
          <w:sz w:val="18"/>
          <w:szCs w:val="18"/>
        </w:rPr>
        <w:t xml:space="preserve">PCA Proof </w:t>
      </w:r>
    </w:p>
    <w:p w14:paraId="29532374" w14:textId="2702AEEA" w:rsidR="00B7261B" w:rsidRPr="0033106B" w:rsidRDefault="00643CAF" w:rsidP="0007062E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429311D" wp14:editId="463D7606">
            <wp:extent cx="1967218" cy="1542882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7-12-06 at 2.37.14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378" cy="159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CFD1276" wp14:editId="23078DCF">
            <wp:extent cx="1839260" cy="75260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7-12-06 at 2.37.19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065" cy="75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61B" w:rsidRPr="0033106B" w:rsidSect="008B1A28">
      <w:pgSz w:w="15840" w:h="12240" w:orient="landscape"/>
      <w:pgMar w:top="245" w:right="245" w:bottom="245" w:left="245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9B7B54"/>
    <w:multiLevelType w:val="multilevel"/>
    <w:tmpl w:val="35E2A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4C81EE7"/>
    <w:multiLevelType w:val="hybridMultilevel"/>
    <w:tmpl w:val="EDB49B34"/>
    <w:lvl w:ilvl="0" w:tplc="BAE0C57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FF8"/>
    <w:rsid w:val="00030084"/>
    <w:rsid w:val="0007062E"/>
    <w:rsid w:val="00130FF8"/>
    <w:rsid w:val="001D2E42"/>
    <w:rsid w:val="001F0E24"/>
    <w:rsid w:val="001F7B1E"/>
    <w:rsid w:val="0021138A"/>
    <w:rsid w:val="002378A3"/>
    <w:rsid w:val="00281F65"/>
    <w:rsid w:val="002A440D"/>
    <w:rsid w:val="002A4CBD"/>
    <w:rsid w:val="002E4566"/>
    <w:rsid w:val="003206E8"/>
    <w:rsid w:val="00323CAA"/>
    <w:rsid w:val="0033106B"/>
    <w:rsid w:val="003A0794"/>
    <w:rsid w:val="003E4E24"/>
    <w:rsid w:val="00447C86"/>
    <w:rsid w:val="00510FBE"/>
    <w:rsid w:val="005129D3"/>
    <w:rsid w:val="00526E61"/>
    <w:rsid w:val="005431B3"/>
    <w:rsid w:val="005A4266"/>
    <w:rsid w:val="005C290D"/>
    <w:rsid w:val="00643CAF"/>
    <w:rsid w:val="006759B3"/>
    <w:rsid w:val="007C1E1D"/>
    <w:rsid w:val="007C2B34"/>
    <w:rsid w:val="0081378E"/>
    <w:rsid w:val="008573A4"/>
    <w:rsid w:val="00884603"/>
    <w:rsid w:val="0089544E"/>
    <w:rsid w:val="008B1A28"/>
    <w:rsid w:val="008B51E0"/>
    <w:rsid w:val="00926AE6"/>
    <w:rsid w:val="009869B8"/>
    <w:rsid w:val="009A678D"/>
    <w:rsid w:val="009F71EF"/>
    <w:rsid w:val="00A163FF"/>
    <w:rsid w:val="00B00EE6"/>
    <w:rsid w:val="00B7261B"/>
    <w:rsid w:val="00B858AD"/>
    <w:rsid w:val="00BE5E31"/>
    <w:rsid w:val="00C40022"/>
    <w:rsid w:val="00C4025B"/>
    <w:rsid w:val="00C563E0"/>
    <w:rsid w:val="00CB7D75"/>
    <w:rsid w:val="00CD6ACF"/>
    <w:rsid w:val="00F61F91"/>
    <w:rsid w:val="00F640D9"/>
    <w:rsid w:val="00F65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F31A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0FF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9544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66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1259</Words>
  <Characters>7177</Characters>
  <Application>Microsoft Macintosh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Prince, Austin</dc:creator>
  <cp:keywords/>
  <dc:description/>
  <cp:lastModifiedBy>Prince, Austin</cp:lastModifiedBy>
  <cp:revision>5</cp:revision>
  <cp:lastPrinted>2017-12-06T16:15:00Z</cp:lastPrinted>
  <dcterms:created xsi:type="dcterms:W3CDTF">2017-12-06T16:15:00Z</dcterms:created>
  <dcterms:modified xsi:type="dcterms:W3CDTF">2017-12-06T20:39:00Z</dcterms:modified>
</cp:coreProperties>
</file>