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08" w:type="dxa"/>
        <w:tblLook w:val="01E0" w:firstRow="1" w:lastRow="1" w:firstColumn="1" w:lastColumn="1" w:noHBand="0" w:noVBand="0"/>
      </w:tblPr>
      <w:tblGrid>
        <w:gridCol w:w="5226"/>
        <w:gridCol w:w="3306"/>
      </w:tblGrid>
      <w:tr w:rsidR="006E4159" w14:paraId="6757AC39" w14:textId="77777777" w:rsidTr="001D6625">
        <w:trPr>
          <w:trHeight w:val="1602"/>
        </w:trPr>
        <w:tc>
          <w:tcPr>
            <w:tcW w:w="5322" w:type="dxa"/>
          </w:tcPr>
          <w:p w14:paraId="1B8B9BC8" w14:textId="77777777" w:rsidR="006E4159" w:rsidRPr="0049679A" w:rsidRDefault="006E4159" w:rsidP="00ED272F">
            <w:pPr>
              <w:rPr>
                <w:rFonts w:ascii="Arial" w:hAnsi="Arial" w:cs="Arial"/>
                <w:color w:val="9E201F"/>
                <w:sz w:val="44"/>
                <w:szCs w:val="48"/>
              </w:rPr>
            </w:pPr>
            <w:r w:rsidRPr="0049679A">
              <w:rPr>
                <w:rFonts w:ascii="Arial" w:hAnsi="Arial" w:cs="Arial"/>
                <w:color w:val="9E201F"/>
                <w:sz w:val="44"/>
                <w:szCs w:val="48"/>
              </w:rPr>
              <w:t xml:space="preserve">Wireshark Lab: </w:t>
            </w:r>
          </w:p>
          <w:p w14:paraId="55E402D9" w14:textId="6AA36A92" w:rsidR="006E4159" w:rsidRPr="0049679A" w:rsidRDefault="006E4159" w:rsidP="00ED272F">
            <w:pPr>
              <w:rPr>
                <w:rFonts w:ascii="Arial" w:hAnsi="Arial" w:cs="Arial"/>
                <w:color w:val="9E201F"/>
                <w:sz w:val="44"/>
                <w:szCs w:val="40"/>
              </w:rPr>
            </w:pPr>
            <w:r>
              <w:rPr>
                <w:rFonts w:ascii="Arial" w:hAnsi="Arial" w:cs="Arial"/>
                <w:color w:val="9E201F"/>
                <w:sz w:val="44"/>
                <w:szCs w:val="48"/>
              </w:rPr>
              <w:t>WiFi</w:t>
            </w:r>
            <w:r w:rsidR="00687E95">
              <w:rPr>
                <w:rFonts w:ascii="Arial" w:hAnsi="Arial" w:cs="Arial"/>
                <w:color w:val="9E201F"/>
                <w:sz w:val="44"/>
                <w:szCs w:val="48"/>
              </w:rPr>
              <w:t xml:space="preserve"> Radio</w:t>
            </w:r>
            <w:r w:rsidRPr="0049679A">
              <w:rPr>
                <w:rFonts w:ascii="Arial" w:hAnsi="Arial" w:cs="Arial"/>
                <w:color w:val="9E201F"/>
                <w:sz w:val="44"/>
                <w:szCs w:val="40"/>
              </w:rPr>
              <w:t xml:space="preserve"> </w:t>
            </w:r>
            <w:r w:rsidR="005E0868">
              <w:rPr>
                <w:rFonts w:ascii="Arial" w:hAnsi="Arial" w:cs="Arial"/>
                <w:color w:val="9E201F"/>
                <w:sz w:val="32"/>
                <w:szCs w:val="32"/>
              </w:rPr>
              <w:t>v9.0</w:t>
            </w:r>
          </w:p>
          <w:p w14:paraId="274E2BB4" w14:textId="77777777" w:rsidR="006E4159" w:rsidRDefault="006E4159" w:rsidP="00ED272F"/>
          <w:p w14:paraId="7CEF6F4E" w14:textId="77777777" w:rsidR="006E4159" w:rsidRDefault="006E4159" w:rsidP="00ED272F">
            <w:r>
              <w:t xml:space="preserve">Supplement to </w:t>
            </w:r>
            <w:r w:rsidRPr="00492B5C">
              <w:rPr>
                <w:i/>
              </w:rPr>
              <w:t xml:space="preserve">Computer Networking: A Top-Down Approach, </w:t>
            </w:r>
            <w:r w:rsidR="005E0868">
              <w:rPr>
                <w:i/>
              </w:rPr>
              <w:t>9</w:t>
            </w:r>
            <w:r w:rsidRPr="00492B5C">
              <w:rPr>
                <w:i/>
                <w:vertAlign w:val="superscript"/>
              </w:rPr>
              <w:t>th</w:t>
            </w:r>
            <w:r w:rsidRPr="00492B5C">
              <w:rPr>
                <w:i/>
              </w:rPr>
              <w:t xml:space="preserve"> ed.</w:t>
            </w:r>
            <w:r>
              <w:rPr>
                <w:i/>
              </w:rPr>
              <w:t>,</w:t>
            </w:r>
            <w:r>
              <w:t xml:space="preserve"> J.F. Kurose and K.W. Ross</w:t>
            </w:r>
          </w:p>
          <w:p w14:paraId="088DF827" w14:textId="77777777" w:rsidR="006E4159" w:rsidRDefault="006E4159" w:rsidP="00ED272F">
            <w:pPr>
              <w:rPr>
                <w:i/>
                <w:sz w:val="20"/>
                <w:szCs w:val="20"/>
              </w:rPr>
            </w:pPr>
          </w:p>
          <w:p w14:paraId="4975AA89" w14:textId="77777777" w:rsidR="006E4159" w:rsidRDefault="006E4159" w:rsidP="00ED272F">
            <w:pPr>
              <w:rPr>
                <w:i/>
                <w:sz w:val="20"/>
                <w:szCs w:val="20"/>
              </w:rPr>
            </w:pPr>
          </w:p>
          <w:p w14:paraId="421C36B7" w14:textId="77777777" w:rsidR="006E4159" w:rsidRPr="00492B5C" w:rsidRDefault="006E4159" w:rsidP="00ED272F">
            <w:pPr>
              <w:rPr>
                <w:i/>
                <w:sz w:val="20"/>
                <w:szCs w:val="20"/>
              </w:rPr>
            </w:pPr>
            <w:r w:rsidRPr="00492B5C">
              <w:rPr>
                <w:i/>
                <w:sz w:val="20"/>
                <w:szCs w:val="20"/>
              </w:rPr>
              <w:t>“Tell me and I forget. Show me and I remember. Involve me and I understand.”</w:t>
            </w:r>
            <w:r>
              <w:rPr>
                <w:i/>
                <w:sz w:val="20"/>
                <w:szCs w:val="20"/>
              </w:rPr>
              <w:t xml:space="preserve"> </w:t>
            </w:r>
            <w:r w:rsidRPr="00492B5C">
              <w:rPr>
                <w:sz w:val="20"/>
                <w:szCs w:val="20"/>
              </w:rPr>
              <w:t>Chinese proverb</w:t>
            </w:r>
          </w:p>
          <w:p w14:paraId="4F6BE85D" w14:textId="77777777" w:rsidR="006E4159" w:rsidRDefault="006E4159" w:rsidP="00ED272F"/>
          <w:p w14:paraId="79BE2879" w14:textId="77777777" w:rsidR="006E4159" w:rsidRPr="00EA7828" w:rsidRDefault="006E4159" w:rsidP="00ED272F">
            <w:pPr>
              <w:rPr>
                <w:sz w:val="20"/>
                <w:szCs w:val="20"/>
              </w:rPr>
            </w:pPr>
            <w:r>
              <w:rPr>
                <w:sz w:val="20"/>
                <w:szCs w:val="20"/>
              </w:rPr>
              <w:t xml:space="preserve">© </w:t>
            </w:r>
            <w:r w:rsidRPr="00ED272F">
              <w:rPr>
                <w:sz w:val="18"/>
                <w:szCs w:val="18"/>
              </w:rPr>
              <w:t>2005-202</w:t>
            </w:r>
            <w:r w:rsidR="005E0868" w:rsidRPr="00ED272F">
              <w:rPr>
                <w:sz w:val="18"/>
                <w:szCs w:val="18"/>
              </w:rPr>
              <w:t>5</w:t>
            </w:r>
            <w:r w:rsidRPr="00ED272F">
              <w:rPr>
                <w:sz w:val="18"/>
                <w:szCs w:val="18"/>
              </w:rPr>
              <w:t>, J.F Kurose and K.W. Ross, All Rights Reserved</w:t>
            </w:r>
          </w:p>
        </w:tc>
        <w:tc>
          <w:tcPr>
            <w:tcW w:w="3318" w:type="dxa"/>
          </w:tcPr>
          <w:p w14:paraId="0F23B15B" w14:textId="78848454" w:rsidR="001D6625" w:rsidRDefault="001D6625" w:rsidP="001D6625">
            <w:pPr>
              <w:jc w:val="center"/>
              <w:rPr>
                <w:i/>
                <w:sz w:val="20"/>
                <w:szCs w:val="20"/>
              </w:rPr>
            </w:pPr>
            <w:r>
              <w:rPr>
                <w:i/>
                <w:noProof/>
                <w:sz w:val="20"/>
                <w:szCs w:val="20"/>
              </w:rPr>
              <w:drawing>
                <wp:inline distT="0" distB="0" distL="0" distR="0" wp14:anchorId="0ED57239" wp14:editId="2D8BA7E2">
                  <wp:extent cx="1582106" cy="1957491"/>
                  <wp:effectExtent l="38100" t="38100" r="94615" b="87630"/>
                  <wp:docPr id="486806067" name="Picture 1" descr="A book cover with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6067" name="Picture 1" descr="A book cover with a bridge&#10;&#10;Description automatically generated"/>
                          <pic:cNvPicPr/>
                        </pic:nvPicPr>
                        <pic:blipFill>
                          <a:blip r:embed="rId7"/>
                          <a:stretch>
                            <a:fillRect/>
                          </a:stretch>
                        </pic:blipFill>
                        <pic:spPr>
                          <a:xfrm>
                            <a:off x="0" y="0"/>
                            <a:ext cx="1611230" cy="1993526"/>
                          </a:xfrm>
                          <a:prstGeom prst="rect">
                            <a:avLst/>
                          </a:prstGeom>
                          <a:ln w="6350">
                            <a:solidFill>
                              <a:schemeClr val="bg1">
                                <a:lumMod val="65000"/>
                              </a:schemeClr>
                            </a:solidFill>
                          </a:ln>
                          <a:effectLst>
                            <a:outerShdw blurRad="50800" dist="38100" dir="2700000" algn="tl" rotWithShape="0">
                              <a:prstClr val="black">
                                <a:alpha val="40000"/>
                              </a:prstClr>
                            </a:outerShdw>
                          </a:effectLst>
                        </pic:spPr>
                      </pic:pic>
                    </a:graphicData>
                  </a:graphic>
                </wp:inline>
              </w:drawing>
            </w:r>
          </w:p>
        </w:tc>
      </w:tr>
    </w:tbl>
    <w:p w14:paraId="29770171" w14:textId="77777777" w:rsidR="00814046" w:rsidRDefault="00814046" w:rsidP="00814046">
      <w:pPr>
        <w:pBdr>
          <w:bottom w:val="single" w:sz="6" w:space="1" w:color="auto"/>
        </w:pBdr>
      </w:pPr>
    </w:p>
    <w:p w14:paraId="557F13C2" w14:textId="77777777" w:rsidR="00053E0F" w:rsidRDefault="00053E0F"/>
    <w:p w14:paraId="0725CCCD" w14:textId="77777777" w:rsidR="00053E0F" w:rsidRDefault="00053E0F">
      <w:pPr>
        <w:jc w:val="center"/>
        <w:rPr>
          <w:i/>
        </w:rPr>
      </w:pPr>
    </w:p>
    <w:p w14:paraId="38BF2FAF" w14:textId="77777777" w:rsidR="00687E95" w:rsidRPr="003E4A2C" w:rsidRDefault="00687E95" w:rsidP="00687E95">
      <w:r>
        <w:t>In this lab, we’ll take a look at radio information provided to Wireshark in a WiFi network.  Before beginning this lab, you might want to re-read Section 7.3 in the text</w:t>
      </w:r>
      <w:r>
        <w:rPr>
          <w:rStyle w:val="FootnoteReference"/>
        </w:rPr>
        <w:footnoteReference w:id="1"/>
      </w:r>
      <w:r>
        <w:t xml:space="preserve">. Since we’ll be delving a bit deeper into 802.11 than is covered in the text, you might want to check out “A Technical Tutorial on the 802.11Protocol,” by Pablo Brenner (Breezecom Communications), </w:t>
      </w:r>
      <w:hyperlink r:id="rId8" w:history="1">
        <w:r>
          <w:rPr>
            <w:rStyle w:val="Hyperlink"/>
          </w:rPr>
          <w:t>http://www.sss-mag.com/pdf/802_11tut.pdf</w:t>
        </w:r>
      </w:hyperlink>
      <w:r>
        <w:t xml:space="preserve"> And, of course, there is the “bible” of 802.11 - the 4,379-page standard itself, “</w:t>
      </w:r>
      <w:r w:rsidRPr="003E4A2C">
        <w:t>ANSI/IEEE Std 802.11</w:t>
      </w:r>
      <w:r>
        <w:t>-2020</w:t>
      </w:r>
      <w:r w:rsidRPr="003E4A2C">
        <w:t>,</w:t>
      </w:r>
      <w:r>
        <w:t xml:space="preserve">” </w:t>
      </w:r>
      <w:hyperlink r:id="rId9" w:history="1">
        <w:r>
          <w:rPr>
            <w:rStyle w:val="Hyperlink"/>
          </w:rPr>
          <w:t>https://gaia.cs.umass.edu/wireshark-labs/80211-2020.pdf</w:t>
        </w:r>
      </w:hyperlink>
      <w:r>
        <w:t xml:space="preserve">. But we’ve extracted out section 9.2.4.1 from the specification, and added in a handy cheat-sheet for 802.11 Wireshark display filters, </w:t>
      </w:r>
      <w:hyperlink r:id="rId10" w:history="1">
        <w:r>
          <w:rPr>
            <w:rStyle w:val="Hyperlink"/>
          </w:rPr>
          <w:t>https://gaia.cs.umass.edu/wireshark-labs/802.11-9.2.4.1_spec+wireshark_filters.pdf</w:t>
        </w:r>
      </w:hyperlink>
      <w:r>
        <w:t>, both of which will be</w:t>
      </w:r>
      <w:r w:rsidRPr="00C06E7D">
        <w:rPr>
          <w:i/>
          <w:iCs/>
        </w:rPr>
        <w:t xml:space="preserve"> very</w:t>
      </w:r>
      <w:r>
        <w:t xml:space="preserve"> useful for this lab. </w:t>
      </w:r>
    </w:p>
    <w:p w14:paraId="07A3FA1F" w14:textId="77777777" w:rsidR="00687E95" w:rsidRDefault="00687E95" w:rsidP="00687E95"/>
    <w:p w14:paraId="488F63F8" w14:textId="51DC5AE3" w:rsidR="00687E95" w:rsidRDefault="00687E95" w:rsidP="00687E95">
      <w:r>
        <w:t>For this lab, you’ll need to work with traces provided to you, as it is notoriously hard to capture WiFi frames that have radio information</w:t>
      </w:r>
      <w:r>
        <w:rPr>
          <w:rStyle w:val="FootnoteReference"/>
        </w:rPr>
        <w:footnoteReference w:id="2"/>
      </w:r>
      <w:r>
        <w:t xml:space="preserve">.  Using the </w:t>
      </w:r>
      <w:r w:rsidRPr="00687E95">
        <w:rPr>
          <w:i/>
          <w:iCs/>
        </w:rPr>
        <w:t xml:space="preserve"> airtool2</w:t>
      </w:r>
      <w:r>
        <w:t xml:space="preserve"> software, we’ve capture</w:t>
      </w:r>
      <w:r w:rsidR="00F04330">
        <w:t>d</w:t>
      </w:r>
      <w:r>
        <w:t xml:space="preserve"> a trace file</w:t>
      </w:r>
      <w:r>
        <w:rPr>
          <w:rStyle w:val="FootnoteReference"/>
        </w:rPr>
        <w:footnoteReference w:id="3"/>
      </w:r>
      <w:r>
        <w:t xml:space="preserve"> of 802.11 frames for you to analyze for this lab The questions below assume you are analyzing this provided trace.  </w:t>
      </w:r>
    </w:p>
    <w:p w14:paraId="7535720B" w14:textId="77777777" w:rsidR="00687E95" w:rsidRDefault="00687E95" w:rsidP="00687E95"/>
    <w:p w14:paraId="2C48F60C" w14:textId="77777777" w:rsidR="00687E95" w:rsidRDefault="00687E95" w:rsidP="00687E95">
      <w:r>
        <w:t xml:space="preserve">Let’s take a look at the radio information available in a WiFi 802.11 trace by starting with  packet number 3 in this trace, which contains a “beacon” 802.11 frame advertising the </w:t>
      </w:r>
      <w:r w:rsidRPr="00EF5328">
        <w:rPr>
          <w:i/>
          <w:iCs/>
        </w:rPr>
        <w:t>carioca</w:t>
      </w:r>
      <w:r>
        <w:t xml:space="preserve"> WiFi network.  We’ll learn about beacon frames in another lab; for now, all we care about is the radio information associated with WiFi frames broadcast by the </w:t>
      </w:r>
      <w:r w:rsidRPr="00EF5328">
        <w:rPr>
          <w:i/>
          <w:iCs/>
        </w:rPr>
        <w:t xml:space="preserve">carioca </w:t>
      </w:r>
      <w:r>
        <w:t xml:space="preserve">access point.  Select packet 3, and look at the “details”  of this packet.  </w:t>
      </w:r>
    </w:p>
    <w:p w14:paraId="516EEE97" w14:textId="10872952" w:rsidR="00687E95" w:rsidRDefault="00687E95" w:rsidP="00687E95">
      <w:r>
        <w:lastRenderedPageBreak/>
        <w:t xml:space="preserve">There are two fields that give more information about the WiFi radio channel: the </w:t>
      </w:r>
      <w:r w:rsidRPr="008B04E4">
        <w:rPr>
          <w:rFonts w:ascii="Courier New" w:hAnsi="Courier New" w:cs="Courier New"/>
          <w:sz w:val="22"/>
          <w:szCs w:val="22"/>
        </w:rPr>
        <w:t>radio tap V0</w:t>
      </w:r>
      <w:r>
        <w:t xml:space="preserve"> field and the </w:t>
      </w:r>
      <w:r w:rsidRPr="008B04E4">
        <w:rPr>
          <w:rFonts w:ascii="Courier New" w:hAnsi="Courier New" w:cs="Courier New"/>
          <w:sz w:val="22"/>
          <w:szCs w:val="22"/>
        </w:rPr>
        <w:t>802.11 radio information</w:t>
      </w:r>
      <w:r w:rsidRPr="008B04E4">
        <w:rPr>
          <w:sz w:val="22"/>
          <w:szCs w:val="22"/>
        </w:rPr>
        <w:t xml:space="preserve"> </w:t>
      </w:r>
      <w:r>
        <w:t xml:space="preserve">field.  Both fields contain </w:t>
      </w:r>
      <w:r w:rsidRPr="008B04E4">
        <w:t xml:space="preserve">radio-related </w:t>
      </w:r>
      <w:r>
        <w:t xml:space="preserve">(i.e., physical-layer) </w:t>
      </w:r>
      <w:r w:rsidRPr="008B04E4">
        <w:t>information</w:t>
      </w:r>
      <w:r>
        <w:t xml:space="preserve"> from the receiver’s device driver for the 802.11 interface that captured this 802.11 frame.  This radio information is </w:t>
      </w:r>
      <w:r w:rsidRPr="00EB4A9B">
        <w:rPr>
          <w:i/>
          <w:iCs/>
        </w:rPr>
        <w:t>not</w:t>
      </w:r>
      <w:r>
        <w:t xml:space="preserve"> part of the 802.11 protocol but rather information provided by the driver about the radio when the frame was received.  For the trace captured on this particular machine on this particular wireless network, the </w:t>
      </w:r>
      <w:r w:rsidRPr="008B04E4">
        <w:rPr>
          <w:rFonts w:ascii="Courier New" w:hAnsi="Courier New" w:cs="Courier New"/>
          <w:sz w:val="22"/>
          <w:szCs w:val="22"/>
        </w:rPr>
        <w:t>radio tap V0</w:t>
      </w:r>
      <w:r>
        <w:t xml:space="preserve"> field and the </w:t>
      </w:r>
      <w:r w:rsidRPr="008B04E4">
        <w:rPr>
          <w:rFonts w:ascii="Courier New" w:hAnsi="Courier New" w:cs="Courier New"/>
          <w:sz w:val="22"/>
          <w:szCs w:val="22"/>
        </w:rPr>
        <w:t>802.11 radio information</w:t>
      </w:r>
      <w:r w:rsidRPr="008B04E4">
        <w:rPr>
          <w:sz w:val="22"/>
          <w:szCs w:val="22"/>
        </w:rPr>
        <w:t xml:space="preserve"> </w:t>
      </w:r>
      <w:r>
        <w:t xml:space="preserve">fields contain mostly redundant information about the wireless physical layer, so we’ll just consider the </w:t>
      </w:r>
      <w:r w:rsidRPr="008B04E4">
        <w:rPr>
          <w:rFonts w:ascii="Courier New" w:hAnsi="Courier New" w:cs="Courier New"/>
          <w:sz w:val="22"/>
          <w:szCs w:val="22"/>
        </w:rPr>
        <w:t>radio tap V0</w:t>
      </w:r>
      <w:r>
        <w:t xml:space="preserve"> field.</w:t>
      </w:r>
    </w:p>
    <w:p w14:paraId="27C3E994" w14:textId="77777777" w:rsidR="00687E95" w:rsidRDefault="00687E95" w:rsidP="00687E95"/>
    <w:p w14:paraId="21E49AA0" w14:textId="77777777" w:rsidR="00687E95" w:rsidRDefault="00687E95" w:rsidP="00687E95">
      <w:r>
        <w:t xml:space="preserve">Expand the </w:t>
      </w:r>
      <w:r w:rsidRPr="008B04E4">
        <w:rPr>
          <w:rFonts w:ascii="Courier New" w:hAnsi="Courier New" w:cs="Courier New"/>
          <w:sz w:val="22"/>
          <w:szCs w:val="22"/>
        </w:rPr>
        <w:t>radio tap V0</w:t>
      </w:r>
      <w:r>
        <w:t xml:space="preserve"> field and answer the following questions. You can find details about the radiotap header fields here:  </w:t>
      </w:r>
      <w:hyperlink r:id="rId11" w:history="1">
        <w:r w:rsidRPr="00737A1A">
          <w:rPr>
            <w:rStyle w:val="Hyperlink"/>
          </w:rPr>
          <w:t>https://www.radiotap.org/fields/defined</w:t>
        </w:r>
      </w:hyperlink>
      <w:r>
        <w:t xml:space="preserve"> </w:t>
      </w:r>
    </w:p>
    <w:p w14:paraId="5A0CA704" w14:textId="77777777" w:rsidR="00687E95" w:rsidRDefault="00687E95" w:rsidP="00687E95"/>
    <w:p w14:paraId="32703BD1" w14:textId="3EADB1EE" w:rsidR="00687E95" w:rsidRDefault="00687E95" w:rsidP="00687E95">
      <w:pPr>
        <w:pStyle w:val="ListParagraph"/>
        <w:numPr>
          <w:ilvl w:val="0"/>
          <w:numId w:val="20"/>
        </w:numPr>
      </w:pPr>
      <w:r>
        <w:t xml:space="preserve">What WiFi channel number is this frame being carried on?  You might find it useful to refer to </w:t>
      </w:r>
      <w:r w:rsidRPr="00687E95">
        <w:t>Figure 7.23</w:t>
      </w:r>
      <w:r>
        <w:t xml:space="preserve"> in our textbook (</w:t>
      </w:r>
      <w:r w:rsidRPr="00687E95">
        <w:t>WiFi channels in the 2.4 and 5 GHz bands)</w:t>
      </w:r>
      <w:r>
        <w:t xml:space="preserve">. </w:t>
      </w:r>
      <w:r w:rsidRPr="00687E95">
        <w:t xml:space="preserve"> </w:t>
      </w:r>
    </w:p>
    <w:p w14:paraId="16B381F7" w14:textId="77777777" w:rsidR="00687E95" w:rsidRDefault="00687E95" w:rsidP="00687E95">
      <w:pPr>
        <w:pStyle w:val="ListParagraph"/>
        <w:numPr>
          <w:ilvl w:val="0"/>
          <w:numId w:val="20"/>
        </w:numPr>
      </w:pPr>
      <w:r>
        <w:t>What is the frequency of this channel?</w:t>
      </w:r>
    </w:p>
    <w:p w14:paraId="7F8DADAE" w14:textId="77777777" w:rsidR="00687E95" w:rsidRDefault="00687E95" w:rsidP="00687E95">
      <w:pPr>
        <w:pStyle w:val="ListParagraph"/>
        <w:numPr>
          <w:ilvl w:val="0"/>
          <w:numId w:val="20"/>
        </w:numPr>
      </w:pPr>
      <w:r>
        <w:t>What is the bandwidth of this channel?</w:t>
      </w:r>
    </w:p>
    <w:p w14:paraId="794CDAF4" w14:textId="77777777" w:rsidR="00687E95" w:rsidRDefault="00687E95" w:rsidP="00687E95">
      <w:pPr>
        <w:pStyle w:val="ListParagraph"/>
        <w:numPr>
          <w:ilvl w:val="0"/>
          <w:numId w:val="20"/>
        </w:numPr>
      </w:pPr>
      <w:r>
        <w:t>What is the data rate of this channel?</w:t>
      </w:r>
    </w:p>
    <w:p w14:paraId="1478AE77" w14:textId="77777777" w:rsidR="00687E95" w:rsidRDefault="00687E95" w:rsidP="00687E95">
      <w:pPr>
        <w:pStyle w:val="ListParagraph"/>
        <w:numPr>
          <w:ilvl w:val="0"/>
          <w:numId w:val="20"/>
        </w:numPr>
      </w:pPr>
      <w:r>
        <w:t>Which modulation technique is being used for this channel?</w:t>
      </w:r>
    </w:p>
    <w:p w14:paraId="74C9CD64" w14:textId="77777777" w:rsidR="00687E95" w:rsidRDefault="00687E95" w:rsidP="00687E95">
      <w:pPr>
        <w:pStyle w:val="ListParagraph"/>
        <w:numPr>
          <w:ilvl w:val="0"/>
          <w:numId w:val="20"/>
        </w:numPr>
      </w:pPr>
      <w:r>
        <w:t>How many antennas are there on the receiver’s wireless interface (where this trace was taken)?</w:t>
      </w:r>
    </w:p>
    <w:p w14:paraId="7CD95E13" w14:textId="77777777" w:rsidR="00687E95" w:rsidRDefault="00687E95" w:rsidP="00687E95">
      <w:pPr>
        <w:pStyle w:val="ListParagraph"/>
        <w:numPr>
          <w:ilvl w:val="0"/>
          <w:numId w:val="20"/>
        </w:numPr>
      </w:pPr>
      <w:r>
        <w:t xml:space="preserve">What is the radio signal strength measured in dBm at the </w:t>
      </w:r>
      <w:r w:rsidRPr="00534069">
        <w:t>receiver’s</w:t>
      </w:r>
      <w:r>
        <w:t xml:space="preserve"> antenna?</w:t>
      </w:r>
    </w:p>
    <w:p w14:paraId="39FAFCB5" w14:textId="77777777" w:rsidR="00687E95" w:rsidRDefault="00687E95" w:rsidP="00687E95">
      <w:pPr>
        <w:pStyle w:val="ListParagraph"/>
        <w:numPr>
          <w:ilvl w:val="0"/>
          <w:numId w:val="20"/>
        </w:numPr>
      </w:pPr>
      <w:r>
        <w:t>What is this signal strength measured in milliwatts?</w:t>
      </w:r>
    </w:p>
    <w:p w14:paraId="6CBD84B1" w14:textId="77777777" w:rsidR="00687E95" w:rsidRDefault="00687E95" w:rsidP="00687E95">
      <w:pPr>
        <w:pStyle w:val="ListParagraph"/>
        <w:numPr>
          <w:ilvl w:val="0"/>
          <w:numId w:val="20"/>
        </w:numPr>
      </w:pPr>
      <w:r>
        <w:t>What is the radio’s noise strength measured in dBm at the</w:t>
      </w:r>
      <w:r w:rsidRPr="00254D5C">
        <w:rPr>
          <w:i/>
          <w:iCs/>
        </w:rPr>
        <w:t xml:space="preserve"> </w:t>
      </w:r>
      <w:r w:rsidRPr="00534069">
        <w:t>receiver’s</w:t>
      </w:r>
      <w:r>
        <w:t xml:space="preserve"> antenna</w:t>
      </w:r>
    </w:p>
    <w:p w14:paraId="3D986B71" w14:textId="77777777" w:rsidR="00687E95" w:rsidRDefault="00687E95" w:rsidP="00687E95">
      <w:pPr>
        <w:pStyle w:val="ListParagraph"/>
        <w:numPr>
          <w:ilvl w:val="0"/>
          <w:numId w:val="20"/>
        </w:numPr>
      </w:pPr>
      <w:r>
        <w:t>What is this noise signal strength measured in milliwatts?</w:t>
      </w:r>
    </w:p>
    <w:p w14:paraId="1B5EB2AF" w14:textId="77777777" w:rsidR="00687E95" w:rsidRDefault="00687E95" w:rsidP="00687E95">
      <w:pPr>
        <w:pStyle w:val="ListParagraph"/>
        <w:numPr>
          <w:ilvl w:val="0"/>
          <w:numId w:val="20"/>
        </w:numPr>
      </w:pPr>
      <w:r>
        <w:t>What is the SNR at the receiver’s antenna?</w:t>
      </w:r>
    </w:p>
    <w:p w14:paraId="1AF994E1" w14:textId="77777777" w:rsidR="00687E95" w:rsidRDefault="00687E95" w:rsidP="00687E95"/>
    <w:p w14:paraId="73D14324" w14:textId="77777777" w:rsidR="00687E95" w:rsidRDefault="00687E95" w:rsidP="00687E95">
      <w:r>
        <w:t xml:space="preserve">Now let’s take a look at another beacon frame being sent by the </w:t>
      </w:r>
      <w:r w:rsidRPr="00E20792">
        <w:rPr>
          <w:i/>
          <w:iCs/>
        </w:rPr>
        <w:t>carioca</w:t>
      </w:r>
      <w:r>
        <w:t xml:space="preserve"> AP.  In particular, take a look at frame 258, and answer the following questions:</w:t>
      </w:r>
    </w:p>
    <w:p w14:paraId="3E09C041" w14:textId="77777777" w:rsidR="00687E95" w:rsidRDefault="00687E95" w:rsidP="00687E95">
      <w:pPr>
        <w:pStyle w:val="ListParagraph"/>
        <w:numPr>
          <w:ilvl w:val="0"/>
          <w:numId w:val="20"/>
        </w:numPr>
      </w:pPr>
      <w:r>
        <w:t xml:space="preserve">What WiFi channel number is frame 258 being carried on?  </w:t>
      </w:r>
    </w:p>
    <w:p w14:paraId="172140FA" w14:textId="77777777" w:rsidR="00687E95" w:rsidRDefault="00687E95" w:rsidP="00687E95">
      <w:pPr>
        <w:pStyle w:val="ListParagraph"/>
        <w:numPr>
          <w:ilvl w:val="0"/>
          <w:numId w:val="20"/>
        </w:numPr>
      </w:pPr>
      <w:r>
        <w:t xml:space="preserve">Consider the radio signal strength measured in dBm at the </w:t>
      </w:r>
      <w:r w:rsidRPr="00534069">
        <w:t>receiver’s</w:t>
      </w:r>
      <w:r>
        <w:t xml:space="preserve"> antenna for frame 258.  How many </w:t>
      </w:r>
      <w:r w:rsidRPr="00534069">
        <w:t>orders of magnitude</w:t>
      </w:r>
      <w:r>
        <w:t xml:space="preserve"> stronger or weaker is this received signal than that of frame 3?</w:t>
      </w:r>
    </w:p>
    <w:p w14:paraId="71C6759C" w14:textId="77777777" w:rsidR="00687E95" w:rsidRDefault="00687E95" w:rsidP="00687E95">
      <w:pPr>
        <w:pStyle w:val="ListParagraph"/>
        <w:numPr>
          <w:ilvl w:val="0"/>
          <w:numId w:val="20"/>
        </w:numPr>
      </w:pPr>
      <w:r>
        <w:t xml:space="preserve">Consider the noise signal strength measured in dBm at the </w:t>
      </w:r>
      <w:r w:rsidRPr="00254D5C">
        <w:rPr>
          <w:i/>
          <w:iCs/>
        </w:rPr>
        <w:t>receiver’s</w:t>
      </w:r>
      <w:r>
        <w:t xml:space="preserve"> antenna for frame 258.  How many </w:t>
      </w:r>
      <w:r w:rsidRPr="00534069">
        <w:t>orders of magnitude</w:t>
      </w:r>
      <w:r>
        <w:t xml:space="preserve"> stronger or weaker is this noise signal than that of frame 3?</w:t>
      </w:r>
    </w:p>
    <w:p w14:paraId="61EE2EDE" w14:textId="77777777" w:rsidR="00CF450A" w:rsidRDefault="00CF450A" w:rsidP="00687E95"/>
    <w:sectPr w:rsidR="00CF450A">
      <w:footerReference w:type="even"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9F0B4D" w14:textId="77777777" w:rsidR="006C11C9" w:rsidRDefault="006C11C9">
      <w:r>
        <w:separator/>
      </w:r>
    </w:p>
  </w:endnote>
  <w:endnote w:type="continuationSeparator" w:id="0">
    <w:p w14:paraId="6A650F79" w14:textId="77777777" w:rsidR="006C11C9" w:rsidRDefault="006C1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60355525"/>
      <w:docPartObj>
        <w:docPartGallery w:val="Page Numbers (Bottom of Page)"/>
        <w:docPartUnique/>
      </w:docPartObj>
    </w:sdtPr>
    <w:sdtContent>
      <w:p w14:paraId="47CD8909" w14:textId="62790303" w:rsidR="00ED272F" w:rsidRDefault="00ED272F"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943BF8" w14:textId="77777777" w:rsidR="00ED272F" w:rsidRDefault="00ED272F" w:rsidP="00ED272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92889247"/>
      <w:docPartObj>
        <w:docPartGallery w:val="Page Numbers (Bottom of Page)"/>
        <w:docPartUnique/>
      </w:docPartObj>
    </w:sdtPr>
    <w:sdtContent>
      <w:p w14:paraId="57FC20C9" w14:textId="03FF1701" w:rsidR="00ED272F" w:rsidRDefault="00ED272F"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C2664F7" w14:textId="77777777" w:rsidR="00ED272F" w:rsidRDefault="00ED272F" w:rsidP="00ED272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E1C362" w14:textId="77777777" w:rsidR="006C11C9" w:rsidRDefault="006C11C9">
      <w:r>
        <w:separator/>
      </w:r>
    </w:p>
  </w:footnote>
  <w:footnote w:type="continuationSeparator" w:id="0">
    <w:p w14:paraId="268C7E5C" w14:textId="77777777" w:rsidR="006C11C9" w:rsidRDefault="006C11C9">
      <w:r>
        <w:continuationSeparator/>
      </w:r>
    </w:p>
  </w:footnote>
  <w:footnote w:id="1">
    <w:p w14:paraId="08A4F10E" w14:textId="77777777" w:rsidR="00687E95" w:rsidRPr="004E4C58" w:rsidRDefault="00687E95" w:rsidP="00687E95">
      <w:pPr>
        <w:pStyle w:val="FootnoteText"/>
        <w:rPr>
          <w:i/>
        </w:rPr>
      </w:pPr>
      <w:r>
        <w:rPr>
          <w:rStyle w:val="FootnoteReference"/>
        </w:rPr>
        <w:footnoteRef/>
      </w:r>
      <w:r>
        <w:t xml:space="preserve"> References to figures and sections are for the 9</w:t>
      </w:r>
      <w:r>
        <w:rPr>
          <w:vertAlign w:val="superscript"/>
        </w:rPr>
        <w:t>th</w:t>
      </w:r>
      <w:r>
        <w:t xml:space="preserve"> edition of our text, </w:t>
      </w:r>
      <w:r w:rsidRPr="004E4C58">
        <w:rPr>
          <w:i/>
        </w:rPr>
        <w:t xml:space="preserve">Computer Networks, A Top-down Approach, </w:t>
      </w:r>
      <w:r>
        <w:rPr>
          <w:i/>
        </w:rPr>
        <w:t>9</w:t>
      </w:r>
      <w:r w:rsidRPr="008F2721">
        <w:rPr>
          <w:i/>
          <w:vertAlign w:val="superscript"/>
        </w:rPr>
        <w:t>h</w:t>
      </w:r>
      <w:r>
        <w:rPr>
          <w:i/>
        </w:rPr>
        <w:t xml:space="preserve"> ed., J.F. Kurose and K.W. Ross, Addison-</w:t>
      </w:r>
      <w:r w:rsidRPr="00712EB1">
        <w:rPr>
          <w:i/>
        </w:rPr>
        <w:t>Wesley/Pearson, 202</w:t>
      </w:r>
      <w:r>
        <w:rPr>
          <w:i/>
        </w:rPr>
        <w:t>5</w:t>
      </w:r>
      <w:r w:rsidRPr="00712EB1">
        <w:rPr>
          <w:i/>
        </w:rPr>
        <w:t xml:space="preserve">.  </w:t>
      </w:r>
      <w:r w:rsidRPr="00712EB1">
        <w:rPr>
          <w:iCs/>
        </w:rPr>
        <w:t xml:space="preserve">Our </w:t>
      </w:r>
      <w:r>
        <w:rPr>
          <w:iCs/>
        </w:rPr>
        <w:t xml:space="preserve">authors’ </w:t>
      </w:r>
      <w:r w:rsidRPr="00712EB1">
        <w:rPr>
          <w:iCs/>
        </w:rPr>
        <w:t xml:space="preserve">website for this book is </w:t>
      </w:r>
      <w:hyperlink r:id="rId1" w:history="1">
        <w:r w:rsidRPr="00712EB1">
          <w:rPr>
            <w:rStyle w:val="Hyperlink"/>
            <w:iCs/>
          </w:rPr>
          <w:t>http://gaia.cs.umass.edu/kurose_ross</w:t>
        </w:r>
      </w:hyperlink>
      <w:r w:rsidRPr="00712EB1">
        <w:rPr>
          <w:iCs/>
        </w:rPr>
        <w:t xml:space="preserve"> You’ll find lots of interesting open material there.</w:t>
      </w:r>
      <w:r>
        <w:rPr>
          <w:i/>
        </w:rPr>
        <w:t>.</w:t>
      </w:r>
    </w:p>
  </w:footnote>
  <w:footnote w:id="2">
    <w:p w14:paraId="659AC3C0" w14:textId="4F43615D" w:rsidR="00687E95" w:rsidRDefault="00687E95" w:rsidP="00687E95">
      <w:pPr>
        <w:pStyle w:val="FootnoteText"/>
      </w:pPr>
      <w:r>
        <w:rPr>
          <w:rStyle w:val="FootnoteReference"/>
        </w:rPr>
        <w:footnoteRef/>
      </w:r>
      <w:r>
        <w:t xml:space="preserve"> To collect WiFi traces with r</w:t>
      </w:r>
      <w:r w:rsidRPr="00B5383F">
        <w:t xml:space="preserve">adio information </w:t>
      </w:r>
      <w:r>
        <w:t xml:space="preserve">your computer would need to be put into “monitor mode,” which allows your computer to promiscuously capture all WiFi traffic on a given channel.  But you’d need to figure out which WiFi channel to listen to.  To complicate matters further, when in monitor mode you can’t run applications, so you’d need to generate traffic on another computer that would then be captured on your monitor-mode computer.  </w:t>
      </w:r>
    </w:p>
  </w:footnote>
  <w:footnote w:id="3">
    <w:p w14:paraId="072EA384" w14:textId="2008DFDD" w:rsidR="00687E95" w:rsidRPr="00C0358D" w:rsidRDefault="00687E95" w:rsidP="00687E95">
      <w:pPr>
        <w:pStyle w:val="FootnoteText"/>
        <w:rPr>
          <w:sz w:val="18"/>
          <w:szCs w:val="18"/>
        </w:rPr>
      </w:pPr>
      <w:r>
        <w:rPr>
          <w:rStyle w:val="FootnoteReference"/>
        </w:rPr>
        <w:footnoteRef/>
      </w:r>
      <w:r w:rsidRPr="00712EB1">
        <w:t xml:space="preserve"> </w:t>
      </w:r>
      <w:r>
        <w:t>Do</w:t>
      </w:r>
      <w:r w:rsidRPr="00712EB1">
        <w:t xml:space="preserve">wnload the zip file </w:t>
      </w:r>
      <w:hyperlink r:id="rId2" w:history="1">
        <w:r>
          <w:rPr>
            <w:rStyle w:val="Hyperlink"/>
          </w:rPr>
          <w:t>http://gaia.cs.umass.edu/wireshark-labs/wireshark-traces-9e.zip</w:t>
        </w:r>
      </w:hyperlink>
      <w:r w:rsidRPr="00712EB1">
        <w:t xml:space="preserve"> and extract the trace file </w:t>
      </w:r>
      <w:r w:rsidRPr="00687E95">
        <w:t>carioca_Iphone_association_selected_packets_only.pcapng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D4C10"/>
    <w:multiLevelType w:val="hybridMultilevel"/>
    <w:tmpl w:val="9D4ACB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313491"/>
    <w:multiLevelType w:val="hybridMultilevel"/>
    <w:tmpl w:val="BF7225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5FB4040"/>
    <w:multiLevelType w:val="hybridMultilevel"/>
    <w:tmpl w:val="206E918C"/>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F656E77"/>
    <w:multiLevelType w:val="hybridMultilevel"/>
    <w:tmpl w:val="3D4E5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3509E1"/>
    <w:multiLevelType w:val="hybridMultilevel"/>
    <w:tmpl w:val="6F6059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8D84216"/>
    <w:multiLevelType w:val="hybridMultilevel"/>
    <w:tmpl w:val="32B226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EBC3B19"/>
    <w:multiLevelType w:val="hybridMultilevel"/>
    <w:tmpl w:val="D1B49990"/>
    <w:lvl w:ilvl="0" w:tplc="0409000F">
      <w:start w:val="1"/>
      <w:numFmt w:val="decimal"/>
      <w:lvlText w:val="%1."/>
      <w:lvlJc w:val="left"/>
      <w:pPr>
        <w:ind w:left="782" w:hanging="360"/>
      </w:pPr>
      <w:rPr>
        <w:rFonts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8" w15:restartNumberingAfterBreak="0">
    <w:nsid w:val="519516E7"/>
    <w:multiLevelType w:val="hybridMultilevel"/>
    <w:tmpl w:val="B0FAFA4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5B66BFE"/>
    <w:multiLevelType w:val="hybridMultilevel"/>
    <w:tmpl w:val="6D860AA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10" w15:restartNumberingAfterBreak="0">
    <w:nsid w:val="5C1A2480"/>
    <w:multiLevelType w:val="hybridMultilevel"/>
    <w:tmpl w:val="E0FCD9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CA4531B"/>
    <w:multiLevelType w:val="hybridMultilevel"/>
    <w:tmpl w:val="D236E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01552AF"/>
    <w:multiLevelType w:val="hybridMultilevel"/>
    <w:tmpl w:val="ABB83E42"/>
    <w:lvl w:ilvl="0" w:tplc="0409000F">
      <w:start w:val="1"/>
      <w:numFmt w:val="decimal"/>
      <w:lvlText w:val="%1."/>
      <w:lvlJc w:val="left"/>
      <w:pPr>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3F9104F"/>
    <w:multiLevelType w:val="hybridMultilevel"/>
    <w:tmpl w:val="A2E009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84436F4"/>
    <w:multiLevelType w:val="hybridMultilevel"/>
    <w:tmpl w:val="FE049D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87F1DA7"/>
    <w:multiLevelType w:val="hybridMultilevel"/>
    <w:tmpl w:val="5D32B720"/>
    <w:lvl w:ilvl="0" w:tplc="FFFFFFFF">
      <w:start w:val="1"/>
      <w:numFmt w:val="decimal"/>
      <w:lvlText w:val="%1."/>
      <w:lvlJc w:val="left"/>
      <w:pPr>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73C93733"/>
    <w:multiLevelType w:val="hybridMultilevel"/>
    <w:tmpl w:val="89A062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75504055"/>
    <w:multiLevelType w:val="hybridMultilevel"/>
    <w:tmpl w:val="61BCD8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FD97520"/>
    <w:multiLevelType w:val="hybridMultilevel"/>
    <w:tmpl w:val="5D32B720"/>
    <w:lvl w:ilvl="0" w:tplc="FFFFFFFF">
      <w:start w:val="1"/>
      <w:numFmt w:val="decimal"/>
      <w:lvlText w:val="%1."/>
      <w:lvlJc w:val="left"/>
      <w:pPr>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641036379">
    <w:abstractNumId w:val="11"/>
  </w:num>
  <w:num w:numId="2" w16cid:durableId="2136363469">
    <w:abstractNumId w:val="18"/>
  </w:num>
  <w:num w:numId="3" w16cid:durableId="1820681711">
    <w:abstractNumId w:val="5"/>
  </w:num>
  <w:num w:numId="4" w16cid:durableId="1618560565">
    <w:abstractNumId w:val="14"/>
  </w:num>
  <w:num w:numId="5" w16cid:durableId="812019753">
    <w:abstractNumId w:val="0"/>
  </w:num>
  <w:num w:numId="6" w16cid:durableId="707149722">
    <w:abstractNumId w:val="17"/>
  </w:num>
  <w:num w:numId="7" w16cid:durableId="681472755">
    <w:abstractNumId w:val="4"/>
  </w:num>
  <w:num w:numId="8" w16cid:durableId="651297516">
    <w:abstractNumId w:val="10"/>
  </w:num>
  <w:num w:numId="9" w16cid:durableId="1487474135">
    <w:abstractNumId w:val="6"/>
  </w:num>
  <w:num w:numId="10" w16cid:durableId="663975416">
    <w:abstractNumId w:val="2"/>
  </w:num>
  <w:num w:numId="11" w16cid:durableId="13263704">
    <w:abstractNumId w:val="12"/>
  </w:num>
  <w:num w:numId="12" w16cid:durableId="1985693670">
    <w:abstractNumId w:val="13"/>
  </w:num>
  <w:num w:numId="13" w16cid:durableId="180554480">
    <w:abstractNumId w:val="8"/>
  </w:num>
  <w:num w:numId="14" w16cid:durableId="1301184394">
    <w:abstractNumId w:val="1"/>
  </w:num>
  <w:num w:numId="15" w16cid:durableId="357320345">
    <w:abstractNumId w:val="15"/>
  </w:num>
  <w:num w:numId="16" w16cid:durableId="332270151">
    <w:abstractNumId w:val="9"/>
  </w:num>
  <w:num w:numId="17" w16cid:durableId="1716538197">
    <w:abstractNumId w:val="7"/>
  </w:num>
  <w:num w:numId="18" w16cid:durableId="1298412058">
    <w:abstractNumId w:val="19"/>
  </w:num>
  <w:num w:numId="19" w16cid:durableId="1288200620">
    <w:abstractNumId w:val="16"/>
  </w:num>
  <w:num w:numId="20" w16cid:durableId="14358597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517"/>
    <w:rsid w:val="00005843"/>
    <w:rsid w:val="0001468D"/>
    <w:rsid w:val="00045CFE"/>
    <w:rsid w:val="00053E0F"/>
    <w:rsid w:val="000746B8"/>
    <w:rsid w:val="00075175"/>
    <w:rsid w:val="00084BC0"/>
    <w:rsid w:val="001158DB"/>
    <w:rsid w:val="0013605F"/>
    <w:rsid w:val="00155426"/>
    <w:rsid w:val="00156373"/>
    <w:rsid w:val="0016749B"/>
    <w:rsid w:val="00170290"/>
    <w:rsid w:val="0019788A"/>
    <w:rsid w:val="001A0671"/>
    <w:rsid w:val="001A63AE"/>
    <w:rsid w:val="001B5749"/>
    <w:rsid w:val="001D06D8"/>
    <w:rsid w:val="001D102A"/>
    <w:rsid w:val="001D6625"/>
    <w:rsid w:val="00233EF5"/>
    <w:rsid w:val="002411E6"/>
    <w:rsid w:val="00253C3E"/>
    <w:rsid w:val="0025736D"/>
    <w:rsid w:val="00270EC5"/>
    <w:rsid w:val="002D4C00"/>
    <w:rsid w:val="002E7A59"/>
    <w:rsid w:val="002F5F5F"/>
    <w:rsid w:val="003024E3"/>
    <w:rsid w:val="003076E7"/>
    <w:rsid w:val="00311DFF"/>
    <w:rsid w:val="00312E38"/>
    <w:rsid w:val="003416C2"/>
    <w:rsid w:val="00355E36"/>
    <w:rsid w:val="00373734"/>
    <w:rsid w:val="00376A84"/>
    <w:rsid w:val="00383C01"/>
    <w:rsid w:val="00383C7B"/>
    <w:rsid w:val="003E14B6"/>
    <w:rsid w:val="003E4A2C"/>
    <w:rsid w:val="00400828"/>
    <w:rsid w:val="00426473"/>
    <w:rsid w:val="00450776"/>
    <w:rsid w:val="00453938"/>
    <w:rsid w:val="00455E15"/>
    <w:rsid w:val="00492A55"/>
    <w:rsid w:val="00493207"/>
    <w:rsid w:val="004B0FF7"/>
    <w:rsid w:val="004F303E"/>
    <w:rsid w:val="00556321"/>
    <w:rsid w:val="0058496B"/>
    <w:rsid w:val="005E0868"/>
    <w:rsid w:val="00622C1F"/>
    <w:rsid w:val="00687E95"/>
    <w:rsid w:val="006B7377"/>
    <w:rsid w:val="006C11C9"/>
    <w:rsid w:val="006E4159"/>
    <w:rsid w:val="007672FC"/>
    <w:rsid w:val="007B047A"/>
    <w:rsid w:val="007B2D03"/>
    <w:rsid w:val="007D2CFB"/>
    <w:rsid w:val="007F4F0F"/>
    <w:rsid w:val="00801CCC"/>
    <w:rsid w:val="00814046"/>
    <w:rsid w:val="00831AAA"/>
    <w:rsid w:val="008448DA"/>
    <w:rsid w:val="00845747"/>
    <w:rsid w:val="00860F29"/>
    <w:rsid w:val="008C4081"/>
    <w:rsid w:val="008D6767"/>
    <w:rsid w:val="00926771"/>
    <w:rsid w:val="009319A0"/>
    <w:rsid w:val="0094623B"/>
    <w:rsid w:val="009513AF"/>
    <w:rsid w:val="00982C6E"/>
    <w:rsid w:val="009A1DBC"/>
    <w:rsid w:val="00A17C59"/>
    <w:rsid w:val="00A455D3"/>
    <w:rsid w:val="00A50F5D"/>
    <w:rsid w:val="00A81C1E"/>
    <w:rsid w:val="00B23F02"/>
    <w:rsid w:val="00B9452A"/>
    <w:rsid w:val="00B97FE9"/>
    <w:rsid w:val="00BE0A0D"/>
    <w:rsid w:val="00BF09E1"/>
    <w:rsid w:val="00C06E7D"/>
    <w:rsid w:val="00CE1D9E"/>
    <w:rsid w:val="00CF450A"/>
    <w:rsid w:val="00D17D2A"/>
    <w:rsid w:val="00D24445"/>
    <w:rsid w:val="00DE0407"/>
    <w:rsid w:val="00E15D5B"/>
    <w:rsid w:val="00E34D72"/>
    <w:rsid w:val="00E941E6"/>
    <w:rsid w:val="00ED272F"/>
    <w:rsid w:val="00ED34C1"/>
    <w:rsid w:val="00EE1CC8"/>
    <w:rsid w:val="00EE7DD4"/>
    <w:rsid w:val="00F04330"/>
    <w:rsid w:val="00F21517"/>
    <w:rsid w:val="00F21988"/>
    <w:rsid w:val="00F23016"/>
    <w:rsid w:val="00F37F2A"/>
    <w:rsid w:val="00F41D08"/>
    <w:rsid w:val="00F5052F"/>
    <w:rsid w:val="00FB04FF"/>
    <w:rsid w:val="00FE5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stroke="f">
      <v:fill color="white"/>
      <v:stroke on="f"/>
    </o:shapedefaults>
    <o:shapelayout v:ext="edit">
      <o:idmap v:ext="edit" data="1"/>
    </o:shapelayout>
  </w:shapeDefaults>
  <w:decimalSymbol w:val="."/>
  <w:listSeparator w:val=","/>
  <w14:docId w14:val="2143E93B"/>
  <w14:defaultImageDpi w14:val="300"/>
  <w15:chartTrackingRefBased/>
  <w15:docId w15:val="{207AC86E-6F00-2843-A0A1-4E8B40A09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character" w:styleId="Hyperlink">
    <w:name w:val="Hyperlink"/>
    <w:uiPriority w:val="99"/>
    <w:rPr>
      <w:color w:val="0000FF"/>
      <w:u w:val="single"/>
    </w:rPr>
  </w:style>
  <w:style w:type="paragraph" w:styleId="NormalWeb">
    <w:name w:val="Normal (Web)"/>
    <w:basedOn w:val="Normal"/>
    <w:pPr>
      <w:spacing w:before="100" w:beforeAutospacing="1" w:after="100" w:afterAutospacing="1"/>
    </w:pPr>
  </w:style>
  <w:style w:type="character" w:styleId="HTMLTypewriter">
    <w:name w:val="HTML Typewriter"/>
    <w:rPr>
      <w:rFonts w:ascii="Courier New" w:eastAsia="Times New Roman" w:hAnsi="Courier New" w:cs="Courier New"/>
      <w:sz w:val="20"/>
      <w:szCs w:val="20"/>
    </w:rPr>
  </w:style>
  <w:style w:type="character" w:styleId="FollowedHyperlink">
    <w:name w:val="FollowedHyperlink"/>
    <w:rPr>
      <w:color w:val="800080"/>
      <w:u w:val="single"/>
    </w:rPr>
  </w:style>
  <w:style w:type="character" w:customStyle="1" w:styleId="FootnoteTextChar">
    <w:name w:val="Footnote Text Char"/>
    <w:link w:val="FootnoteText"/>
    <w:semiHidden/>
    <w:rsid w:val="00814046"/>
  </w:style>
  <w:style w:type="character" w:styleId="UnresolvedMention">
    <w:name w:val="Unresolved Mention"/>
    <w:uiPriority w:val="99"/>
    <w:semiHidden/>
    <w:unhideWhenUsed/>
    <w:rsid w:val="00982C6E"/>
    <w:rPr>
      <w:color w:val="605E5C"/>
      <w:shd w:val="clear" w:color="auto" w:fill="E1DFDD"/>
    </w:rPr>
  </w:style>
  <w:style w:type="table" w:styleId="TableGrid">
    <w:name w:val="Table Grid"/>
    <w:basedOn w:val="TableNormal"/>
    <w:uiPriority w:val="59"/>
    <w:rsid w:val="00951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31AAA"/>
    <w:rPr>
      <w:b/>
      <w:bCs/>
    </w:rPr>
  </w:style>
  <w:style w:type="paragraph" w:styleId="Footer">
    <w:name w:val="footer"/>
    <w:basedOn w:val="Normal"/>
    <w:link w:val="FooterChar"/>
    <w:uiPriority w:val="99"/>
    <w:unhideWhenUsed/>
    <w:rsid w:val="00ED272F"/>
    <w:pPr>
      <w:tabs>
        <w:tab w:val="center" w:pos="4680"/>
        <w:tab w:val="right" w:pos="9360"/>
      </w:tabs>
    </w:pPr>
  </w:style>
  <w:style w:type="character" w:customStyle="1" w:styleId="FooterChar">
    <w:name w:val="Footer Char"/>
    <w:basedOn w:val="DefaultParagraphFont"/>
    <w:link w:val="Footer"/>
    <w:uiPriority w:val="99"/>
    <w:rsid w:val="00ED272F"/>
    <w:rPr>
      <w:sz w:val="24"/>
      <w:szCs w:val="24"/>
    </w:rPr>
  </w:style>
  <w:style w:type="character" w:styleId="PageNumber">
    <w:name w:val="page number"/>
    <w:basedOn w:val="DefaultParagraphFont"/>
    <w:uiPriority w:val="99"/>
    <w:semiHidden/>
    <w:unhideWhenUsed/>
    <w:rsid w:val="00ED272F"/>
  </w:style>
  <w:style w:type="paragraph" w:styleId="ListParagraph">
    <w:name w:val="List Paragraph"/>
    <w:basedOn w:val="Normal"/>
    <w:uiPriority w:val="34"/>
    <w:qFormat/>
    <w:rsid w:val="00687E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ss-mag.com/pdf/802_11tut.pdf"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adiotap.org/fields/defined"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aia.cs.umass.edu/wireshark-labs/802.11-9.2.4.1_spec+wireshark_filters.pdf" TargetMode="External"/><Relationship Id="rId4" Type="http://schemas.openxmlformats.org/officeDocument/2006/relationships/webSettings" Target="webSettings.xml"/><Relationship Id="rId9" Type="http://schemas.openxmlformats.org/officeDocument/2006/relationships/hyperlink" Target="https://gaia.cs.umass.edu/wireshark-labs/80211-2020.pdf"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gaia.cs.umass.edu/wireshark-labs/wireshark-traces-9e.zip" TargetMode="External"/><Relationship Id="rId1" Type="http://schemas.openxmlformats.org/officeDocument/2006/relationships/hyperlink" Target="http://gaia.cs.umass.edu/kurose_ro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654</Words>
  <Characters>3737</Characters>
  <Application>Microsoft Office Word</Application>
  <DocSecurity>0</DocSecurity>
  <Lines>56</Lines>
  <Paragraphs>13</Paragraphs>
  <ScaleCrop>false</ScaleCrop>
  <HeadingPairs>
    <vt:vector size="2" baseType="variant">
      <vt:variant>
        <vt:lpstr>Title</vt:lpstr>
      </vt:variant>
      <vt:variant>
        <vt:i4>1</vt:i4>
      </vt:variant>
    </vt:vector>
  </HeadingPairs>
  <TitlesOfParts>
    <vt:vector size="1" baseType="lpstr">
      <vt:lpstr>Lab 0: Getting Started with Ethereal</vt:lpstr>
    </vt:vector>
  </TitlesOfParts>
  <Company>Networks - Dept of CmpSci</Company>
  <LinksUpToDate>false</LinksUpToDate>
  <CharactersWithSpaces>4378</CharactersWithSpaces>
  <SharedDoc>false</SharedDoc>
  <HLinks>
    <vt:vector size="66" baseType="variant">
      <vt:variant>
        <vt:i4>786505</vt:i4>
      </vt:variant>
      <vt:variant>
        <vt:i4>21</vt:i4>
      </vt:variant>
      <vt:variant>
        <vt:i4>0</vt:i4>
      </vt:variant>
      <vt:variant>
        <vt:i4>5</vt:i4>
      </vt:variant>
      <vt:variant>
        <vt:lpwstr>https://gaia.cs.umass.edu/wireshark-labs/802.11-9.2.4.1_spec+wireshark_filters.pdf</vt:lpwstr>
      </vt:variant>
      <vt:variant>
        <vt:lpwstr/>
      </vt:variant>
      <vt:variant>
        <vt:i4>786505</vt:i4>
      </vt:variant>
      <vt:variant>
        <vt:i4>18</vt:i4>
      </vt:variant>
      <vt:variant>
        <vt:i4>0</vt:i4>
      </vt:variant>
      <vt:variant>
        <vt:i4>5</vt:i4>
      </vt:variant>
      <vt:variant>
        <vt:lpwstr>https://gaia.cs.umass.edu/wireshark-labs/802.11-9.2.4.1_spec+wireshark_filters.pdf</vt:lpwstr>
      </vt:variant>
      <vt:variant>
        <vt:lpwstr/>
      </vt:variant>
      <vt:variant>
        <vt:i4>1835135</vt:i4>
      </vt:variant>
      <vt:variant>
        <vt:i4>15</vt:i4>
      </vt:variant>
      <vt:variant>
        <vt:i4>0</vt:i4>
      </vt:variant>
      <vt:variant>
        <vt:i4>5</vt:i4>
      </vt:variant>
      <vt:variant>
        <vt:lpwstr>http://gaia.cs.umass.edu/wireshark-labs/wireshark_802.11_filters_-_reference_sheet.pdf</vt:lpwstr>
      </vt:variant>
      <vt:variant>
        <vt:lpwstr/>
      </vt:variant>
      <vt:variant>
        <vt:i4>1900628</vt:i4>
      </vt:variant>
      <vt:variant>
        <vt:i4>12</vt:i4>
      </vt:variant>
      <vt:variant>
        <vt:i4>0</vt:i4>
      </vt:variant>
      <vt:variant>
        <vt:i4>5</vt:i4>
      </vt:variant>
      <vt:variant>
        <vt:lpwstr>http://www.cs.umass.edu/</vt:lpwstr>
      </vt:variant>
      <vt:variant>
        <vt:lpwstr/>
      </vt:variant>
      <vt:variant>
        <vt:i4>720911</vt:i4>
      </vt:variant>
      <vt:variant>
        <vt:i4>9</vt:i4>
      </vt:variant>
      <vt:variant>
        <vt:i4>0</vt:i4>
      </vt:variant>
      <vt:variant>
        <vt:i4>5</vt:i4>
      </vt:variant>
      <vt:variant>
        <vt:lpwstr>http://gaia.cs.umass.edu/wireshark-labs/alice.txt</vt:lpwstr>
      </vt:variant>
      <vt:variant>
        <vt:lpwstr/>
      </vt:variant>
      <vt:variant>
        <vt:i4>786505</vt:i4>
      </vt:variant>
      <vt:variant>
        <vt:i4>6</vt:i4>
      </vt:variant>
      <vt:variant>
        <vt:i4>0</vt:i4>
      </vt:variant>
      <vt:variant>
        <vt:i4>5</vt:i4>
      </vt:variant>
      <vt:variant>
        <vt:lpwstr>https://gaia.cs.umass.edu/wireshark-labs/802.11-9.2.4.1_spec+wireshark_filters.pdf</vt:lpwstr>
      </vt:variant>
      <vt:variant>
        <vt:lpwstr/>
      </vt:variant>
      <vt:variant>
        <vt:i4>8323173</vt:i4>
      </vt:variant>
      <vt:variant>
        <vt:i4>3</vt:i4>
      </vt:variant>
      <vt:variant>
        <vt:i4>0</vt:i4>
      </vt:variant>
      <vt:variant>
        <vt:i4>5</vt:i4>
      </vt:variant>
      <vt:variant>
        <vt:lpwstr>https://gaia.cs.umass.edu/wireshark-labs/80211-2020.pdf</vt:lpwstr>
      </vt:variant>
      <vt:variant>
        <vt:lpwstr/>
      </vt:variant>
      <vt:variant>
        <vt:i4>1310763</vt:i4>
      </vt:variant>
      <vt:variant>
        <vt:i4>0</vt:i4>
      </vt:variant>
      <vt:variant>
        <vt:i4>0</vt:i4>
      </vt:variant>
      <vt:variant>
        <vt:i4>5</vt:i4>
      </vt:variant>
      <vt:variant>
        <vt:lpwstr>http://www.sss-mag.com/pdf/802_11tut.pdf</vt:lpwstr>
      </vt:variant>
      <vt:variant>
        <vt:lpwstr/>
      </vt:variant>
      <vt:variant>
        <vt:i4>3932249</vt:i4>
      </vt:variant>
      <vt:variant>
        <vt:i4>6</vt:i4>
      </vt:variant>
      <vt:variant>
        <vt:i4>0</vt:i4>
      </vt:variant>
      <vt:variant>
        <vt:i4>5</vt:i4>
      </vt:variant>
      <vt:variant>
        <vt:lpwstr>http://gaia.cs.umass.edu/kurose_ross/lms.htm</vt:lpwstr>
      </vt:variant>
      <vt:variant>
        <vt:lpwstr/>
      </vt:variant>
      <vt:variant>
        <vt:i4>7667752</vt:i4>
      </vt:variant>
      <vt:variant>
        <vt:i4>3</vt:i4>
      </vt:variant>
      <vt:variant>
        <vt:i4>0</vt:i4>
      </vt:variant>
      <vt:variant>
        <vt:i4>5</vt:i4>
      </vt:variant>
      <vt:variant>
        <vt:lpwstr>http://gaia.cs.umass.edu/wireshark-labs/wireshark-traces-9e.zip</vt:lpwstr>
      </vt:variant>
      <vt:variant>
        <vt:lpwstr/>
      </vt:variant>
      <vt:variant>
        <vt:i4>2490433</vt:i4>
      </vt:variant>
      <vt:variant>
        <vt:i4>0</vt:i4>
      </vt:variant>
      <vt:variant>
        <vt:i4>0</vt:i4>
      </vt:variant>
      <vt:variant>
        <vt:i4>5</vt:i4>
      </vt:variant>
      <vt:variant>
        <vt:lpwstr>http://gaia.cs.umass.edu/kurose_ross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 Getting Started with Ethereal</dc:title>
  <dc:subject/>
  <dc:creator>Jim Kurose</dc:creator>
  <cp:keywords/>
  <dc:description/>
  <cp:lastModifiedBy>Jim Kurose</cp:lastModifiedBy>
  <cp:revision>4</cp:revision>
  <cp:lastPrinted>2007-06-29T02:31:00Z</cp:lastPrinted>
  <dcterms:created xsi:type="dcterms:W3CDTF">2025-09-02T19:19:00Z</dcterms:created>
  <dcterms:modified xsi:type="dcterms:W3CDTF">2025-09-02T19:42:00Z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1548416330</vt:i4>
  </property>
  <property fmtid="{D5CDD505-2E9C-101B-9397-08002B2CF9AE}" pid="3" name="_EmailSubject">
    <vt:lpwstr>Ethereal Labs</vt:lpwstr>
  </property>
  <property fmtid="{D5CDD505-2E9C-101B-9397-08002B2CF9AE}" pid="4" name="_AuthorEmail">
    <vt:lpwstr>ross@poly.edu</vt:lpwstr>
  </property>
  <property fmtid="{D5CDD505-2E9C-101B-9397-08002B2CF9AE}" pid="5" name="_AuthorEmailDisplayName">
    <vt:lpwstr>Keith Ross</vt:lpwstr>
  </property>
  <property fmtid="{D5CDD505-2E9C-101B-9397-08002B2CF9AE}" pid="6" name="_ReviewingToolsShownOnce">
    <vt:lpwstr/>
  </property>
</Properties>
</file>