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A0" w:rsidRPr="00B2230F" w:rsidRDefault="007634A0" w:rsidP="007634A0">
      <w:pPr>
        <w:pStyle w:val="1"/>
        <w:rPr>
          <w:rFonts w:asciiTheme="minorHAnsi" w:hAnsiTheme="minorHAnsi" w:cstheme="minorHAnsi"/>
          <w:b/>
          <w:bCs/>
        </w:rPr>
      </w:pPr>
      <w:r w:rsidRPr="00B2230F">
        <w:rPr>
          <w:rFonts w:asciiTheme="minorHAnsi" w:hAnsiTheme="minorHAnsi" w:cstheme="minorHAnsi"/>
          <w:b/>
          <w:bCs/>
        </w:rPr>
        <w:t xml:space="preserve">Обучение </w:t>
      </w:r>
      <w:proofErr w:type="spellStart"/>
      <w:r w:rsidRPr="00B2230F">
        <w:rPr>
          <w:rFonts w:asciiTheme="minorHAnsi" w:hAnsiTheme="minorHAnsi" w:cstheme="minorHAnsi"/>
          <w:b/>
          <w:bCs/>
        </w:rPr>
        <w:t>нейросетев</w:t>
      </w:r>
      <w:r w:rsidR="008E6603">
        <w:rPr>
          <w:rFonts w:asciiTheme="minorHAnsi" w:hAnsiTheme="minorHAnsi" w:cstheme="minorHAnsi"/>
          <w:b/>
          <w:bCs/>
        </w:rPr>
        <w:t>ого</w:t>
      </w:r>
      <w:bookmarkStart w:id="0" w:name="_GoBack"/>
      <w:bookmarkEnd w:id="0"/>
      <w:proofErr w:type="spellEnd"/>
      <w:r w:rsidRPr="00B2230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8E6603">
        <w:rPr>
          <w:rFonts w:asciiTheme="minorHAnsi" w:hAnsiTheme="minorHAnsi" w:cstheme="minorHAnsi"/>
          <w:b/>
          <w:bCs/>
        </w:rPr>
        <w:t>сверточного</w:t>
      </w:r>
      <w:proofErr w:type="spellEnd"/>
      <w:r w:rsidR="008E6603">
        <w:rPr>
          <w:rFonts w:asciiTheme="minorHAnsi" w:hAnsiTheme="minorHAnsi" w:cstheme="minorHAnsi"/>
          <w:b/>
          <w:bCs/>
        </w:rPr>
        <w:t xml:space="preserve"> классификатора</w:t>
      </w:r>
    </w:p>
    <w:p w:rsidR="007634A0" w:rsidRPr="00B2230F" w:rsidRDefault="007634A0" w:rsidP="007634A0">
      <w:pPr>
        <w:rPr>
          <w:rFonts w:asciiTheme="minorHAnsi" w:hAnsiTheme="minorHAnsi" w:cstheme="minorHAnsi"/>
        </w:rPr>
      </w:pPr>
    </w:p>
    <w:p w:rsidR="007634A0" w:rsidRPr="00B2230F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b/>
          <w:bCs/>
          <w:sz w:val="28"/>
          <w:szCs w:val="28"/>
        </w:rPr>
        <w:t>Цель</w:t>
      </w:r>
      <w:r w:rsidRPr="00B2230F">
        <w:rPr>
          <w:rFonts w:asciiTheme="minorHAnsi" w:hAnsiTheme="minorHAnsi" w:cstheme="minorHAnsi"/>
          <w:sz w:val="28"/>
          <w:szCs w:val="28"/>
        </w:rPr>
        <w:t xml:space="preserve"> работы –получить навык создания </w:t>
      </w:r>
      <w:proofErr w:type="spellStart"/>
      <w:r w:rsidR="00026E43">
        <w:rPr>
          <w:rFonts w:asciiTheme="minorHAnsi" w:hAnsiTheme="minorHAnsi" w:cstheme="minorHAnsi"/>
          <w:sz w:val="28"/>
          <w:szCs w:val="28"/>
        </w:rPr>
        <w:t>сверточной</w:t>
      </w:r>
      <w:proofErr w:type="spellEnd"/>
      <w:r w:rsidRPr="00B2230F">
        <w:rPr>
          <w:rFonts w:asciiTheme="minorHAnsi" w:hAnsiTheme="minorHAnsi" w:cstheme="minorHAnsi"/>
          <w:sz w:val="28"/>
          <w:szCs w:val="28"/>
        </w:rPr>
        <w:t xml:space="preserve"> </w:t>
      </w:r>
      <w:r w:rsidR="00026E43">
        <w:rPr>
          <w:rFonts w:asciiTheme="minorHAnsi" w:hAnsiTheme="minorHAnsi" w:cstheme="minorHAnsi"/>
          <w:sz w:val="28"/>
          <w:szCs w:val="28"/>
        </w:rPr>
        <w:t>нейронной сети для классификации зрительных образов с помощью</w:t>
      </w:r>
      <w:r w:rsidRPr="00B2230F">
        <w:rPr>
          <w:rFonts w:asciiTheme="minorHAnsi" w:hAnsiTheme="minorHAnsi" w:cstheme="minorHAnsi"/>
          <w:sz w:val="28"/>
          <w:szCs w:val="28"/>
        </w:rPr>
        <w:t xml:space="preserve"> </w:t>
      </w:r>
      <w:r w:rsidR="00026E43">
        <w:rPr>
          <w:rFonts w:asciiTheme="minorHAnsi" w:hAnsiTheme="minorHAnsi" w:cstheme="minorHAnsi"/>
          <w:sz w:val="28"/>
          <w:szCs w:val="28"/>
        </w:rPr>
        <w:t xml:space="preserve">библиотеки </w:t>
      </w:r>
      <w:proofErr w:type="spellStart"/>
      <w:r w:rsidRPr="00B2230F">
        <w:rPr>
          <w:rFonts w:asciiTheme="minorHAnsi" w:hAnsiTheme="minorHAnsi" w:cstheme="minorHAnsi"/>
          <w:sz w:val="28"/>
          <w:szCs w:val="28"/>
          <w:lang w:val="en-US"/>
        </w:rPr>
        <w:t>Keras</w:t>
      </w:r>
      <w:proofErr w:type="spellEnd"/>
      <w:r w:rsidRPr="00B2230F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08442E" w:rsidRPr="00B2230F" w:rsidRDefault="0008442E" w:rsidP="0008442E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b/>
          <w:sz w:val="28"/>
          <w:szCs w:val="28"/>
        </w:rPr>
        <w:t>Задачи</w:t>
      </w:r>
      <w:r w:rsidRPr="00B2230F">
        <w:rPr>
          <w:rFonts w:asciiTheme="minorHAnsi" w:hAnsiTheme="minorHAnsi" w:cstheme="minorHAnsi"/>
          <w:sz w:val="28"/>
          <w:szCs w:val="28"/>
        </w:rPr>
        <w:t xml:space="preserve"> – </w:t>
      </w:r>
      <w:r w:rsidR="00026E43">
        <w:rPr>
          <w:rFonts w:asciiTheme="minorHAnsi" w:hAnsiTheme="minorHAnsi" w:cstheme="minorHAnsi"/>
          <w:sz w:val="28"/>
          <w:szCs w:val="28"/>
        </w:rPr>
        <w:t>выбрать изображения двух классов (</w:t>
      </w:r>
      <w:proofErr w:type="gramStart"/>
      <w:r w:rsidR="00026E43">
        <w:rPr>
          <w:rFonts w:asciiTheme="minorHAnsi" w:hAnsiTheme="minorHAnsi" w:cstheme="minorHAnsi"/>
          <w:sz w:val="28"/>
          <w:szCs w:val="28"/>
        </w:rPr>
        <w:t>например</w:t>
      </w:r>
      <w:proofErr w:type="gramEnd"/>
      <w:r w:rsidR="00026E43" w:rsidRPr="00026E43">
        <w:rPr>
          <w:rFonts w:asciiTheme="minorHAnsi" w:hAnsiTheme="minorHAnsi" w:cstheme="minorHAnsi"/>
          <w:sz w:val="28"/>
          <w:szCs w:val="28"/>
        </w:rPr>
        <w:t xml:space="preserve">: </w:t>
      </w:r>
      <w:r w:rsidR="00026E43">
        <w:rPr>
          <w:rFonts w:asciiTheme="minorHAnsi" w:hAnsiTheme="minorHAnsi" w:cstheme="minorHAnsi"/>
          <w:sz w:val="28"/>
          <w:szCs w:val="28"/>
        </w:rPr>
        <w:t>природа летом-осенью, колибри-синица, и т.д.</w:t>
      </w:r>
      <w:r w:rsidR="00026E43" w:rsidRPr="00026E43">
        <w:rPr>
          <w:rFonts w:asciiTheme="minorHAnsi" w:hAnsiTheme="minorHAnsi" w:cstheme="minorHAnsi"/>
          <w:sz w:val="28"/>
          <w:szCs w:val="28"/>
        </w:rPr>
        <w:t xml:space="preserve">, </w:t>
      </w:r>
      <w:r w:rsidR="00026E43">
        <w:rPr>
          <w:rFonts w:asciiTheme="minorHAnsi" w:hAnsiTheme="minorHAnsi" w:cstheme="minorHAnsi"/>
          <w:sz w:val="28"/>
          <w:szCs w:val="28"/>
        </w:rPr>
        <w:t>количество изображений одного класса не менее 30)</w:t>
      </w:r>
      <w:r w:rsidRPr="00B2230F">
        <w:rPr>
          <w:rFonts w:asciiTheme="minorHAnsi" w:hAnsiTheme="minorHAnsi" w:cstheme="minorHAnsi"/>
          <w:sz w:val="28"/>
          <w:szCs w:val="28"/>
        </w:rPr>
        <w:t xml:space="preserve">. </w:t>
      </w:r>
      <w:r w:rsidR="00026E43">
        <w:rPr>
          <w:rFonts w:asciiTheme="minorHAnsi" w:hAnsiTheme="minorHAnsi" w:cstheme="minorHAnsi"/>
          <w:sz w:val="28"/>
          <w:szCs w:val="28"/>
        </w:rPr>
        <w:t xml:space="preserve">Положить изображения в папки </w:t>
      </w:r>
      <w:r w:rsidR="00026E43">
        <w:rPr>
          <w:rFonts w:asciiTheme="minorHAnsi" w:hAnsiTheme="minorHAnsi" w:cstheme="minorHAnsi"/>
          <w:sz w:val="28"/>
          <w:szCs w:val="28"/>
          <w:lang w:val="en-US"/>
        </w:rPr>
        <w:t>Train</w:t>
      </w:r>
      <w:r w:rsidR="00026E43" w:rsidRPr="00026E43">
        <w:rPr>
          <w:rFonts w:asciiTheme="minorHAnsi" w:hAnsiTheme="minorHAnsi" w:cstheme="minorHAnsi"/>
          <w:sz w:val="28"/>
          <w:szCs w:val="28"/>
        </w:rPr>
        <w:t xml:space="preserve"> </w:t>
      </w:r>
      <w:r w:rsidR="00026E43">
        <w:rPr>
          <w:rFonts w:asciiTheme="minorHAnsi" w:hAnsiTheme="minorHAnsi" w:cstheme="minorHAnsi"/>
          <w:sz w:val="28"/>
          <w:szCs w:val="28"/>
        </w:rPr>
        <w:t xml:space="preserve">и </w:t>
      </w:r>
      <w:proofErr w:type="gramStart"/>
      <w:r w:rsidR="00026E43">
        <w:rPr>
          <w:rFonts w:asciiTheme="minorHAnsi" w:hAnsiTheme="minorHAnsi" w:cstheme="minorHAnsi"/>
          <w:sz w:val="28"/>
          <w:szCs w:val="28"/>
          <w:lang w:val="en-US"/>
        </w:rPr>
        <w:t>Val</w:t>
      </w:r>
      <w:proofErr w:type="gramEnd"/>
      <w:r w:rsidR="00026E43" w:rsidRPr="00026E43">
        <w:rPr>
          <w:rFonts w:asciiTheme="minorHAnsi" w:hAnsiTheme="minorHAnsi" w:cstheme="minorHAnsi"/>
          <w:sz w:val="28"/>
          <w:szCs w:val="28"/>
        </w:rPr>
        <w:t xml:space="preserve"> </w:t>
      </w:r>
      <w:r w:rsidR="00026E43">
        <w:rPr>
          <w:rFonts w:asciiTheme="minorHAnsi" w:hAnsiTheme="minorHAnsi" w:cstheme="minorHAnsi"/>
          <w:sz w:val="28"/>
          <w:szCs w:val="28"/>
        </w:rPr>
        <w:t>и Те</w:t>
      </w:r>
      <w:proofErr w:type="spellStart"/>
      <w:r w:rsidR="00026E43">
        <w:rPr>
          <w:rFonts w:asciiTheme="minorHAnsi" w:hAnsiTheme="minorHAnsi" w:cstheme="minorHAnsi"/>
          <w:sz w:val="28"/>
          <w:szCs w:val="28"/>
          <w:lang w:val="en-US"/>
        </w:rPr>
        <w:t>st</w:t>
      </w:r>
      <w:proofErr w:type="spellEnd"/>
      <w:r w:rsidR="00026E43" w:rsidRPr="00026E43">
        <w:rPr>
          <w:rFonts w:asciiTheme="minorHAnsi" w:hAnsiTheme="minorHAnsi" w:cstheme="minorHAnsi"/>
          <w:sz w:val="28"/>
          <w:szCs w:val="28"/>
        </w:rPr>
        <w:t xml:space="preserve">. </w:t>
      </w:r>
      <w:r w:rsidRPr="00B2230F">
        <w:rPr>
          <w:rFonts w:asciiTheme="minorHAnsi" w:hAnsiTheme="minorHAnsi" w:cstheme="minorHAnsi"/>
          <w:sz w:val="28"/>
          <w:szCs w:val="28"/>
        </w:rPr>
        <w:t xml:space="preserve">Разработать модели </w:t>
      </w:r>
      <w:proofErr w:type="spellStart"/>
      <w:r w:rsidRPr="00B2230F">
        <w:rPr>
          <w:rFonts w:asciiTheme="minorHAnsi" w:hAnsiTheme="minorHAnsi" w:cstheme="minorHAnsi"/>
          <w:sz w:val="28"/>
          <w:szCs w:val="28"/>
        </w:rPr>
        <w:t>нейросетевого</w:t>
      </w:r>
      <w:proofErr w:type="spellEnd"/>
      <w:r w:rsidRPr="00B223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26E43">
        <w:rPr>
          <w:rFonts w:asciiTheme="minorHAnsi" w:hAnsiTheme="minorHAnsi" w:cstheme="minorHAnsi"/>
          <w:sz w:val="28"/>
          <w:szCs w:val="28"/>
        </w:rPr>
        <w:t>сверточного</w:t>
      </w:r>
      <w:proofErr w:type="spellEnd"/>
      <w:r w:rsidR="00026E43">
        <w:rPr>
          <w:rFonts w:asciiTheme="minorHAnsi" w:hAnsiTheme="minorHAnsi" w:cstheme="minorHAnsi"/>
          <w:sz w:val="28"/>
          <w:szCs w:val="28"/>
        </w:rPr>
        <w:t xml:space="preserve"> бинарного </w:t>
      </w:r>
      <w:r w:rsidRPr="00B2230F">
        <w:rPr>
          <w:rFonts w:asciiTheme="minorHAnsi" w:hAnsiTheme="minorHAnsi" w:cstheme="minorHAnsi"/>
          <w:sz w:val="28"/>
          <w:szCs w:val="28"/>
        </w:rPr>
        <w:t>классификатора</w:t>
      </w:r>
      <w:r w:rsidR="00026E43">
        <w:rPr>
          <w:rFonts w:asciiTheme="minorHAnsi" w:hAnsiTheme="minorHAnsi" w:cstheme="minorHAnsi"/>
          <w:sz w:val="28"/>
          <w:szCs w:val="28"/>
        </w:rPr>
        <w:t xml:space="preserve"> для дифференциации объектов из двух классов</w:t>
      </w:r>
      <w:r w:rsidRPr="00B2230F">
        <w:rPr>
          <w:rFonts w:asciiTheme="minorHAnsi" w:hAnsiTheme="minorHAnsi" w:cstheme="minorHAnsi"/>
          <w:sz w:val="28"/>
          <w:szCs w:val="28"/>
        </w:rPr>
        <w:t xml:space="preserve">. </w:t>
      </w:r>
      <w:r w:rsidR="00026E43">
        <w:rPr>
          <w:rFonts w:asciiTheme="minorHAnsi" w:hAnsiTheme="minorHAnsi" w:cstheme="minorHAnsi"/>
          <w:sz w:val="28"/>
          <w:szCs w:val="28"/>
        </w:rPr>
        <w:t xml:space="preserve">Выполнить эксперимент по подбору архитектуры, позволяющей достичь наилучшую точность. </w:t>
      </w:r>
      <w:r w:rsidRPr="00B2230F">
        <w:rPr>
          <w:rFonts w:asciiTheme="minorHAnsi" w:hAnsiTheme="minorHAnsi" w:cstheme="minorHAnsi"/>
          <w:sz w:val="28"/>
          <w:szCs w:val="28"/>
        </w:rPr>
        <w:t xml:space="preserve">Произвести оценку на тестирующей выборке. </w:t>
      </w:r>
      <w:r w:rsidR="00026E43">
        <w:rPr>
          <w:rFonts w:asciiTheme="minorHAnsi" w:hAnsiTheme="minorHAnsi" w:cstheme="minorHAnsi"/>
          <w:sz w:val="28"/>
          <w:szCs w:val="28"/>
        </w:rPr>
        <w:t>Показать примеры работы моделей (включая лучшую)</w:t>
      </w:r>
    </w:p>
    <w:p w:rsidR="00B2230F" w:rsidRPr="00B2230F" w:rsidRDefault="00B2230F" w:rsidP="0008442E">
      <w:pPr>
        <w:rPr>
          <w:rFonts w:asciiTheme="minorHAnsi" w:hAnsiTheme="minorHAnsi" w:cstheme="minorHAnsi"/>
          <w:sz w:val="28"/>
          <w:szCs w:val="28"/>
        </w:rPr>
      </w:pPr>
    </w:p>
    <w:p w:rsidR="007634A0" w:rsidRPr="00B2230F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b/>
          <w:bCs/>
          <w:sz w:val="28"/>
          <w:szCs w:val="28"/>
        </w:rPr>
        <w:t>Описание отчета.</w:t>
      </w:r>
    </w:p>
    <w:p w:rsidR="007634A0" w:rsidRPr="00B2230F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sz w:val="28"/>
          <w:szCs w:val="28"/>
        </w:rPr>
        <w:t xml:space="preserve">1. </w:t>
      </w:r>
      <w:r w:rsidR="0008442E" w:rsidRPr="00B2230F">
        <w:rPr>
          <w:rFonts w:asciiTheme="minorHAnsi" w:hAnsiTheme="minorHAnsi" w:cstheme="minorHAnsi"/>
          <w:sz w:val="28"/>
          <w:szCs w:val="28"/>
        </w:rPr>
        <w:t>Описание набора данных</w:t>
      </w:r>
      <w:r w:rsidR="00B2230F" w:rsidRPr="00B2230F">
        <w:rPr>
          <w:rFonts w:asciiTheme="minorHAnsi" w:hAnsiTheme="minorHAnsi" w:cstheme="minorHAnsi"/>
          <w:sz w:val="28"/>
          <w:szCs w:val="28"/>
        </w:rPr>
        <w:t>.</w:t>
      </w:r>
    </w:p>
    <w:p w:rsidR="0008442E" w:rsidRPr="00B2230F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sz w:val="28"/>
          <w:szCs w:val="28"/>
        </w:rPr>
        <w:t xml:space="preserve">2. </w:t>
      </w:r>
      <w:r w:rsidR="00026E43">
        <w:rPr>
          <w:rFonts w:asciiTheme="minorHAnsi" w:hAnsiTheme="minorHAnsi" w:cstheme="minorHAnsi"/>
          <w:sz w:val="28"/>
          <w:szCs w:val="28"/>
        </w:rPr>
        <w:t xml:space="preserve">Описание примеров, каждого из трех наборов (тестового, </w:t>
      </w:r>
      <w:proofErr w:type="spellStart"/>
      <w:r w:rsidR="00026E43">
        <w:rPr>
          <w:rFonts w:asciiTheme="minorHAnsi" w:hAnsiTheme="minorHAnsi" w:cstheme="minorHAnsi"/>
          <w:sz w:val="28"/>
          <w:szCs w:val="28"/>
        </w:rPr>
        <w:t>валидационного</w:t>
      </w:r>
      <w:proofErr w:type="spellEnd"/>
      <w:r w:rsidR="00026E43">
        <w:rPr>
          <w:rFonts w:asciiTheme="minorHAnsi" w:hAnsiTheme="minorHAnsi" w:cstheme="minorHAnsi"/>
          <w:sz w:val="28"/>
          <w:szCs w:val="28"/>
        </w:rPr>
        <w:t xml:space="preserve"> и обучающего)</w:t>
      </w:r>
    </w:p>
    <w:p w:rsidR="0008442E" w:rsidRPr="00B2230F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sz w:val="28"/>
          <w:szCs w:val="28"/>
        </w:rPr>
        <w:t>2</w:t>
      </w:r>
      <w:r w:rsidR="0008442E" w:rsidRPr="00B2230F">
        <w:rPr>
          <w:rFonts w:asciiTheme="minorHAnsi" w:hAnsiTheme="minorHAnsi" w:cstheme="minorHAnsi"/>
          <w:sz w:val="28"/>
          <w:szCs w:val="28"/>
        </w:rPr>
        <w:t>. Структуры нейронных сетей, использованные для обучения</w:t>
      </w:r>
      <w:r w:rsidR="00B2230F" w:rsidRPr="00B2230F">
        <w:rPr>
          <w:rFonts w:asciiTheme="minorHAnsi" w:hAnsiTheme="minorHAnsi" w:cstheme="minorHAnsi"/>
          <w:sz w:val="28"/>
          <w:szCs w:val="28"/>
        </w:rPr>
        <w:t>.</w:t>
      </w:r>
    </w:p>
    <w:p w:rsidR="0008442E" w:rsidRPr="00B2230F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sz w:val="28"/>
          <w:szCs w:val="28"/>
        </w:rPr>
        <w:t xml:space="preserve">3. </w:t>
      </w:r>
      <w:r w:rsidR="00B2230F" w:rsidRPr="00B2230F">
        <w:rPr>
          <w:rFonts w:asciiTheme="minorHAnsi" w:hAnsiTheme="minorHAnsi" w:cstheme="minorHAnsi"/>
          <w:sz w:val="28"/>
          <w:szCs w:val="28"/>
        </w:rPr>
        <w:t>Графики обучения для нейронных сетей (</w:t>
      </w:r>
      <w:proofErr w:type="spellStart"/>
      <w:r w:rsidR="00B2230F" w:rsidRPr="00B2230F">
        <w:rPr>
          <w:rFonts w:asciiTheme="minorHAnsi" w:hAnsiTheme="minorHAnsi" w:cstheme="minorHAnsi"/>
          <w:sz w:val="28"/>
          <w:szCs w:val="28"/>
          <w:lang w:val="en-US"/>
        </w:rPr>
        <w:t>Keras</w:t>
      </w:r>
      <w:proofErr w:type="spellEnd"/>
      <w:r w:rsidR="00B2230F" w:rsidRPr="00B2230F">
        <w:rPr>
          <w:rFonts w:asciiTheme="minorHAnsi" w:hAnsiTheme="minorHAnsi" w:cstheme="minorHAnsi"/>
          <w:sz w:val="28"/>
          <w:szCs w:val="28"/>
        </w:rPr>
        <w:t>)</w:t>
      </w:r>
    </w:p>
    <w:p w:rsidR="007634A0" w:rsidRPr="00B2230F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sz w:val="28"/>
          <w:szCs w:val="28"/>
        </w:rPr>
        <w:t xml:space="preserve">5. </w:t>
      </w:r>
      <w:r w:rsidR="00B2230F" w:rsidRPr="00B2230F">
        <w:rPr>
          <w:rFonts w:asciiTheme="minorHAnsi" w:hAnsiTheme="minorHAnsi" w:cstheme="minorHAnsi"/>
          <w:sz w:val="28"/>
          <w:szCs w:val="28"/>
        </w:rPr>
        <w:t>Выбранные архитектуры нейронных сетей</w:t>
      </w:r>
      <w:r w:rsidRPr="00B2230F">
        <w:rPr>
          <w:rFonts w:asciiTheme="minorHAnsi" w:hAnsiTheme="minorHAnsi" w:cstheme="minorHAnsi"/>
          <w:sz w:val="28"/>
          <w:szCs w:val="28"/>
        </w:rPr>
        <w:t>.</w:t>
      </w:r>
    </w:p>
    <w:p w:rsidR="007634A0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sz w:val="28"/>
          <w:szCs w:val="28"/>
        </w:rPr>
        <w:t xml:space="preserve">6. </w:t>
      </w:r>
      <w:r w:rsidR="00B2230F" w:rsidRPr="00B2230F">
        <w:rPr>
          <w:rFonts w:asciiTheme="minorHAnsi" w:hAnsiTheme="minorHAnsi" w:cstheme="minorHAnsi"/>
          <w:sz w:val="28"/>
          <w:szCs w:val="28"/>
        </w:rPr>
        <w:t>Оценка модели не тестовых выборках</w:t>
      </w:r>
    </w:p>
    <w:p w:rsidR="008E6603" w:rsidRPr="00B2230F" w:rsidRDefault="008E6603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7</w:t>
      </w:r>
      <w:r>
        <w:rPr>
          <w:rFonts w:asciiTheme="minorHAnsi" w:hAnsiTheme="minorHAnsi" w:cstheme="minorHAnsi"/>
          <w:sz w:val="28"/>
          <w:szCs w:val="28"/>
        </w:rPr>
        <w:t>. Примеры работы моделей</w:t>
      </w:r>
    </w:p>
    <w:p w:rsidR="00B2230F" w:rsidRDefault="008E6603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8</w:t>
      </w:r>
      <w:r w:rsidR="00B2230F" w:rsidRPr="00B2230F">
        <w:rPr>
          <w:rFonts w:asciiTheme="minorHAnsi" w:hAnsiTheme="minorHAnsi" w:cstheme="minorHAnsi"/>
          <w:sz w:val="28"/>
          <w:szCs w:val="28"/>
        </w:rPr>
        <w:t>. Программный код.</w:t>
      </w:r>
    </w:p>
    <w:p w:rsidR="00C7137D" w:rsidRDefault="00C7137D"/>
    <w:sectPr w:rsidR="00C7137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A0"/>
    <w:rsid w:val="00026E43"/>
    <w:rsid w:val="0008442E"/>
    <w:rsid w:val="0059314C"/>
    <w:rsid w:val="007634A0"/>
    <w:rsid w:val="008E6603"/>
    <w:rsid w:val="00B2230F"/>
    <w:rsid w:val="00C7137D"/>
    <w:rsid w:val="00DB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08E5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2022-11-16T02:52:00Z</dcterms:created>
  <dcterms:modified xsi:type="dcterms:W3CDTF">2022-11-16T03:03:00Z</dcterms:modified>
</cp:coreProperties>
</file>