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64DBE2" w14:textId="22AB430F" w:rsidR="001F13A2" w:rsidRDefault="005F7960">
      <w:r w:rsidRPr="005F7960">
        <w:t>https://github.com/amr0603/micro-electroivs</w:t>
      </w:r>
      <w:bookmarkStart w:id="0" w:name="_GoBack"/>
      <w:bookmarkEnd w:id="0"/>
    </w:p>
    <w:sectPr w:rsidR="001F1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FC1"/>
    <w:rsid w:val="001F13A2"/>
    <w:rsid w:val="00532FC1"/>
    <w:rsid w:val="005F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106F95-0D10-4CD7-A814-F7B3081DC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>MCIT EGYPT</Company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2026-02-14T10:21:00Z</dcterms:created>
  <dcterms:modified xsi:type="dcterms:W3CDTF">2026-02-14T10:21:00Z</dcterms:modified>
</cp:coreProperties>
</file>