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EDB4" w14:textId="4A9C20DE" w:rsidR="005D43E2" w:rsidRDefault="005D43E2" w:rsidP="005D43E2"/>
    <w:tbl>
      <w:tblPr>
        <w:tblW w:w="0" w:type="auto"/>
        <w:tblLayout w:type="fixed"/>
        <w:tblCellMar>
          <w:left w:w="58" w:type="dxa"/>
          <w:right w:w="58" w:type="dxa"/>
        </w:tblCellMar>
        <w:tblLook w:val="0600" w:firstRow="0" w:lastRow="0" w:firstColumn="0" w:lastColumn="0" w:noHBand="1" w:noVBand="1"/>
      </w:tblPr>
      <w:tblGrid>
        <w:gridCol w:w="1170"/>
        <w:gridCol w:w="1800"/>
        <w:gridCol w:w="2970"/>
        <w:gridCol w:w="1080"/>
        <w:gridCol w:w="270"/>
        <w:gridCol w:w="1259"/>
        <w:gridCol w:w="271"/>
        <w:gridCol w:w="1106"/>
      </w:tblGrid>
      <w:tr w:rsidR="005D43E2" w14:paraId="1245B571" w14:textId="77777777" w:rsidTr="00E13613">
        <w:trPr>
          <w:trHeight w:val="2007"/>
        </w:trPr>
        <w:tc>
          <w:tcPr>
            <w:tcW w:w="7020" w:type="dxa"/>
            <w:gridSpan w:val="4"/>
          </w:tcPr>
          <w:p w14:paraId="5CF144AD" w14:textId="11594387" w:rsidR="005D43E2" w:rsidRDefault="00B50EFC" w:rsidP="004A2375">
            <w:pPr>
              <w:pStyle w:val="Title"/>
            </w:pPr>
            <w:sdt>
              <w:sdtPr>
                <w:id w:val="-1654444075"/>
                <w:placeholder>
                  <w:docPart w:val="4B823356232B441DA7A1BD884B8607BE"/>
                </w:placeholder>
                <w:temporary/>
                <w:showingPlcHdr/>
                <w15:appearance w15:val="hidden"/>
              </w:sdtPr>
              <w:sdtEndPr/>
              <w:sdtContent>
                <w:r w:rsidR="004A2375" w:rsidRPr="00EF4C58">
                  <w:rPr>
                    <w:color w:val="auto"/>
                  </w:rPr>
                  <w:t>TO-DO</w:t>
                </w:r>
                <w:r w:rsidR="004A2375" w:rsidRPr="00EF4C58">
                  <w:rPr>
                    <w:color w:val="auto"/>
                  </w:rPr>
                  <w:br/>
                  <w:t>LIST</w:t>
                </w:r>
              </w:sdtContent>
            </w:sdt>
          </w:p>
        </w:tc>
        <w:tc>
          <w:tcPr>
            <w:tcW w:w="2906" w:type="dxa"/>
            <w:gridSpan w:val="4"/>
          </w:tcPr>
          <w:p w14:paraId="2EE49570" w14:textId="77777777" w:rsidR="005D43E2" w:rsidRDefault="005D43E2" w:rsidP="00650DAC"/>
        </w:tc>
      </w:tr>
      <w:tr w:rsidR="00650DAC" w14:paraId="23FCE2F0" w14:textId="77777777" w:rsidTr="64607CDD">
        <w:trPr>
          <w:trHeight w:val="630"/>
        </w:trPr>
        <w:tc>
          <w:tcPr>
            <w:tcW w:w="1170" w:type="dxa"/>
            <w:vAlign w:val="bottom"/>
          </w:tcPr>
          <w:p w14:paraId="0EE2DCAF" w14:textId="4C86049A" w:rsidR="005D43E2" w:rsidRDefault="00B50EFC" w:rsidP="004A2375">
            <w:pPr>
              <w:pStyle w:val="Heading1"/>
              <w:rPr>
                <w:color w:val="F8ECE0" w:themeColor="accent6"/>
              </w:rPr>
            </w:pPr>
            <w:sdt>
              <w:sdtPr>
                <w:id w:val="-1312863809"/>
                <w:placeholder>
                  <w:docPart w:val="D5BE2639D20F4AF79CB97678E823202B"/>
                </w:placeholder>
                <w:temporary/>
                <w:showingPlcHdr/>
                <w15:appearance w15:val="hidden"/>
              </w:sdtPr>
              <w:sdtEndPr/>
              <w:sdtContent>
                <w:r w:rsidR="004A2375" w:rsidRPr="00714F9D">
                  <w:t>DUE DATE</w:t>
                </w:r>
              </w:sdtContent>
            </w:sdt>
          </w:p>
        </w:tc>
        <w:tc>
          <w:tcPr>
            <w:tcW w:w="1800" w:type="dxa"/>
            <w:tcMar>
              <w:left w:w="288" w:type="dxa"/>
            </w:tcMar>
            <w:vAlign w:val="bottom"/>
          </w:tcPr>
          <w:p w14:paraId="3038E723" w14:textId="02F8A073" w:rsidR="005D43E2" w:rsidRPr="005E283F" w:rsidRDefault="00B50EFC" w:rsidP="005E283F">
            <w:pPr>
              <w:pStyle w:val="Heading1"/>
            </w:pPr>
            <w:sdt>
              <w:sdtPr>
                <w:id w:val="1832712918"/>
                <w:placeholder>
                  <w:docPart w:val="9922C2EB524E48D7BEDC9539B6F1B979"/>
                </w:placeholder>
                <w:temporary/>
                <w:showingPlcHdr/>
                <w15:appearance w15:val="hidden"/>
              </w:sdtPr>
              <w:sdtEndPr/>
              <w:sdtContent>
                <w:r w:rsidR="004A2375" w:rsidRPr="00714F9D">
                  <w:t>PRIORITY</w:t>
                </w:r>
              </w:sdtContent>
            </w:sdt>
          </w:p>
        </w:tc>
        <w:tc>
          <w:tcPr>
            <w:tcW w:w="2970" w:type="dxa"/>
            <w:vAlign w:val="bottom"/>
          </w:tcPr>
          <w:p w14:paraId="12080116" w14:textId="5AC5DC2C" w:rsidR="005D43E2" w:rsidRDefault="00B50EFC" w:rsidP="00C30715">
            <w:pPr>
              <w:pStyle w:val="Heading1"/>
            </w:pPr>
            <w:sdt>
              <w:sdtPr>
                <w:id w:val="709153998"/>
                <w:placeholder>
                  <w:docPart w:val="699A42A3EA994267A2033E2A766E35AE"/>
                </w:placeholder>
                <w:temporary/>
                <w:showingPlcHdr/>
                <w15:appearance w15:val="hidden"/>
              </w:sdtPr>
              <w:sdtEndPr/>
              <w:sdtContent>
                <w:r w:rsidR="004A2375" w:rsidRPr="00714F9D">
                  <w:t>WHAT</w:t>
                </w:r>
              </w:sdtContent>
            </w:sdt>
          </w:p>
        </w:tc>
        <w:tc>
          <w:tcPr>
            <w:tcW w:w="1080" w:type="dxa"/>
            <w:vAlign w:val="bottom"/>
          </w:tcPr>
          <w:p w14:paraId="581E5486" w14:textId="3527DCAF" w:rsidR="005D43E2" w:rsidRDefault="00B50EFC" w:rsidP="00C30715">
            <w:pPr>
              <w:pStyle w:val="Heading1"/>
            </w:pPr>
            <w:sdt>
              <w:sdtPr>
                <w:id w:val="-522017198"/>
                <w:placeholder>
                  <w:docPart w:val="5503B03E51414DC0AFF6B1D90E0D7926"/>
                </w:placeholder>
                <w:temporary/>
                <w:showingPlcHdr/>
                <w15:appearance w15:val="hidden"/>
              </w:sdtPr>
              <w:sdtEndPr/>
              <w:sdtContent>
                <w:r w:rsidR="004A2375" w:rsidRPr="00714F9D">
                  <w:t>WHO</w:t>
                </w:r>
              </w:sdtContent>
            </w:sdt>
          </w:p>
        </w:tc>
        <w:tc>
          <w:tcPr>
            <w:tcW w:w="270" w:type="dxa"/>
            <w:vAlign w:val="bottom"/>
          </w:tcPr>
          <w:p w14:paraId="1E9D86FA" w14:textId="77777777" w:rsidR="005D43E2" w:rsidRDefault="005D43E2" w:rsidP="00650DAC"/>
        </w:tc>
        <w:tc>
          <w:tcPr>
            <w:tcW w:w="1259" w:type="dxa"/>
            <w:vAlign w:val="bottom"/>
          </w:tcPr>
          <w:p w14:paraId="1C4FE6AF" w14:textId="0AB60392" w:rsidR="005D43E2" w:rsidRPr="005E283F" w:rsidRDefault="00B50EFC" w:rsidP="00811EF6">
            <w:pPr>
              <w:pStyle w:val="Heading1"/>
              <w:jc w:val="center"/>
            </w:pPr>
            <w:sdt>
              <w:sdtPr>
                <w:id w:val="-1032879911"/>
                <w:placeholder>
                  <w:docPart w:val="E06D7CD30B264B91A993CFC18DDB9685"/>
                </w:placeholder>
                <w:temporary/>
                <w:showingPlcHdr/>
                <w15:appearance w15:val="hidden"/>
              </w:sdtPr>
              <w:sdtEndPr/>
              <w:sdtContent>
                <w:r w:rsidR="005D43E2" w:rsidRPr="005E283F">
                  <w:t>In Progress</w:t>
                </w:r>
              </w:sdtContent>
            </w:sdt>
          </w:p>
        </w:tc>
        <w:tc>
          <w:tcPr>
            <w:tcW w:w="271" w:type="dxa"/>
            <w:vAlign w:val="bottom"/>
          </w:tcPr>
          <w:p w14:paraId="40519473" w14:textId="77777777" w:rsidR="005D43E2" w:rsidRDefault="005D43E2" w:rsidP="00650DAC"/>
        </w:tc>
        <w:tc>
          <w:tcPr>
            <w:tcW w:w="1106" w:type="dxa"/>
            <w:vAlign w:val="bottom"/>
          </w:tcPr>
          <w:p w14:paraId="6966B364" w14:textId="1E3D691B" w:rsidR="005D43E2" w:rsidRDefault="00B50EFC" w:rsidP="00650DAC">
            <w:pPr>
              <w:pStyle w:val="Heading1"/>
              <w:jc w:val="center"/>
            </w:pPr>
            <w:sdt>
              <w:sdtPr>
                <w:id w:val="-555850963"/>
                <w:placeholder>
                  <w:docPart w:val="677CF28F82EC4852A583531DB13FE65C"/>
                </w:placeholder>
                <w:temporary/>
                <w:showingPlcHdr/>
                <w15:appearance w15:val="hidden"/>
              </w:sdtPr>
              <w:sdtEndPr/>
              <w:sdtContent>
                <w:r w:rsidR="005D43E2" w:rsidRPr="00714F9D">
                  <w:t>Done</w:t>
                </w:r>
              </w:sdtContent>
            </w:sdt>
          </w:p>
        </w:tc>
      </w:tr>
      <w:tr w:rsidR="00650DAC" w14:paraId="3C69614A" w14:textId="77777777" w:rsidTr="64607CDD">
        <w:trPr>
          <w:trHeight w:val="265"/>
        </w:trPr>
        <w:tc>
          <w:tcPr>
            <w:tcW w:w="1170" w:type="dxa"/>
            <w:tcBorders>
              <w:bottom w:val="single" w:sz="24" w:space="0" w:color="auto"/>
            </w:tcBorders>
            <w:vAlign w:val="bottom"/>
          </w:tcPr>
          <w:p w14:paraId="39EBB9F0" w14:textId="77777777" w:rsidR="00650DAC" w:rsidRPr="00714F9D" w:rsidRDefault="00650DAC" w:rsidP="00650DAC"/>
        </w:tc>
        <w:tc>
          <w:tcPr>
            <w:tcW w:w="1800" w:type="dxa"/>
            <w:tcBorders>
              <w:bottom w:val="single" w:sz="24" w:space="0" w:color="auto"/>
            </w:tcBorders>
            <w:tcMar>
              <w:left w:w="288" w:type="dxa"/>
            </w:tcMar>
            <w:vAlign w:val="center"/>
          </w:tcPr>
          <w:p w14:paraId="23490D85" w14:textId="77777777" w:rsidR="00650DAC" w:rsidRPr="00714F9D" w:rsidRDefault="00650DAC" w:rsidP="00C30715">
            <w:pPr>
              <w:jc w:val="center"/>
            </w:pPr>
          </w:p>
        </w:tc>
        <w:tc>
          <w:tcPr>
            <w:tcW w:w="2970" w:type="dxa"/>
            <w:tcBorders>
              <w:bottom w:val="single" w:sz="24" w:space="0" w:color="auto"/>
            </w:tcBorders>
            <w:vAlign w:val="bottom"/>
          </w:tcPr>
          <w:p w14:paraId="44987F48" w14:textId="77777777" w:rsidR="00650DAC" w:rsidRPr="00714F9D" w:rsidRDefault="00650DAC" w:rsidP="00650DAC"/>
        </w:tc>
        <w:tc>
          <w:tcPr>
            <w:tcW w:w="1080" w:type="dxa"/>
            <w:tcBorders>
              <w:bottom w:val="single" w:sz="24" w:space="0" w:color="auto"/>
            </w:tcBorders>
            <w:vAlign w:val="bottom"/>
          </w:tcPr>
          <w:p w14:paraId="2957D070" w14:textId="77777777" w:rsidR="00650DAC" w:rsidRPr="00714F9D" w:rsidRDefault="00650DAC" w:rsidP="00650DAC"/>
        </w:tc>
        <w:tc>
          <w:tcPr>
            <w:tcW w:w="270" w:type="dxa"/>
            <w:vAlign w:val="bottom"/>
          </w:tcPr>
          <w:p w14:paraId="28E42604" w14:textId="77777777" w:rsidR="00650DAC" w:rsidRDefault="00650DAC" w:rsidP="00650DAC"/>
        </w:tc>
        <w:tc>
          <w:tcPr>
            <w:tcW w:w="1259" w:type="dxa"/>
            <w:tcBorders>
              <w:bottom w:val="single" w:sz="24" w:space="0" w:color="auto"/>
            </w:tcBorders>
            <w:vAlign w:val="center"/>
          </w:tcPr>
          <w:p w14:paraId="53932C50" w14:textId="77777777" w:rsidR="00650DAC" w:rsidRDefault="00650DAC" w:rsidP="00C30715">
            <w:pPr>
              <w:jc w:val="center"/>
            </w:pPr>
          </w:p>
        </w:tc>
        <w:tc>
          <w:tcPr>
            <w:tcW w:w="271" w:type="dxa"/>
            <w:vAlign w:val="bottom"/>
          </w:tcPr>
          <w:p w14:paraId="5017D021" w14:textId="77777777" w:rsidR="00650DAC" w:rsidRDefault="00650DAC" w:rsidP="00650DAC"/>
        </w:tc>
        <w:tc>
          <w:tcPr>
            <w:tcW w:w="1106" w:type="dxa"/>
            <w:tcBorders>
              <w:bottom w:val="single" w:sz="24" w:space="0" w:color="auto"/>
            </w:tcBorders>
            <w:vAlign w:val="center"/>
          </w:tcPr>
          <w:p w14:paraId="3C985E60" w14:textId="77777777" w:rsidR="00650DAC" w:rsidRDefault="00650DAC" w:rsidP="00C30715">
            <w:pPr>
              <w:jc w:val="center"/>
            </w:pPr>
          </w:p>
        </w:tc>
      </w:tr>
      <w:tr w:rsidR="64607CDD" w14:paraId="427D5FF4" w14:textId="77777777" w:rsidTr="64607CDD">
        <w:trPr>
          <w:trHeight w:val="979"/>
        </w:trPr>
        <w:tc>
          <w:tcPr>
            <w:tcW w:w="1170" w:type="dxa"/>
            <w:tcBorders>
              <w:top w:val="single" w:sz="24" w:space="0" w:color="auto"/>
              <w:left w:val="single" w:sz="24" w:space="0" w:color="auto"/>
              <w:bottom w:val="single" w:sz="24" w:space="0" w:color="auto"/>
            </w:tcBorders>
            <w:shd w:val="clear" w:color="auto" w:fill="000000" w:themeFill="text1"/>
            <w:vAlign w:val="center"/>
          </w:tcPr>
          <w:p w14:paraId="498DD52D" w14:textId="37AAE552" w:rsidR="5F94BEF6" w:rsidRDefault="001172EC" w:rsidP="64607CDD">
            <w:pPr>
              <w:pStyle w:val="Heading2"/>
            </w:pPr>
            <w:r>
              <w:t>1</w:t>
            </w:r>
            <w:r w:rsidR="5F94BEF6">
              <w:t>6/</w:t>
            </w:r>
            <w:r>
              <w:t>3</w:t>
            </w:r>
          </w:p>
        </w:tc>
        <w:tc>
          <w:tcPr>
            <w:tcW w:w="1800" w:type="dxa"/>
            <w:tcBorders>
              <w:top w:val="single" w:sz="24" w:space="0" w:color="auto"/>
              <w:bottom w:val="single" w:sz="24" w:space="0" w:color="auto"/>
            </w:tcBorders>
            <w:shd w:val="clear" w:color="auto" w:fill="auto"/>
            <w:tcMar>
              <w:left w:w="288" w:type="dxa"/>
            </w:tcMar>
            <w:vAlign w:val="center"/>
          </w:tcPr>
          <w:p w14:paraId="3B308003" w14:textId="2E671630" w:rsidR="5F94BEF6" w:rsidRDefault="001172EC" w:rsidP="64607CDD">
            <w:pPr>
              <w:pStyle w:val="Heading1"/>
            </w:pPr>
            <w:r>
              <w:rPr>
                <w:noProof/>
              </w:rPr>
              <mc:AlternateContent>
                <mc:Choice Requires="wps">
                  <w:drawing>
                    <wp:inline distT="0" distB="0" distL="0" distR="0" wp14:anchorId="43CAF353" wp14:editId="5BE5805B">
                      <wp:extent cx="110490" cy="110490"/>
                      <wp:effectExtent l="7620" t="3175" r="5715" b="635"/>
                      <wp:docPr id="5" name="Oval 5"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0490"/>
                              </a:xfrm>
                              <a:prstGeom prst="ellipse">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BDB9720" id="Oval 5" o:spid="_x0000_s1026" alt="Decorative" style="width:8.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" fillcolor="#00b050 [3206]" stroked="f">
                      <w10:anchorlock/>
                    </v:oval>
                  </w:pict>
                </mc:Fallback>
              </mc:AlternateContent>
            </w:r>
            <w:r>
              <w:t xml:space="preserve">  </w:t>
            </w:r>
            <w:r w:rsidRPr="64607CDD">
              <w:rPr>
                <w:bCs/>
              </w:rPr>
              <w:t>LOW</w:t>
            </w:r>
          </w:p>
        </w:tc>
        <w:tc>
          <w:tcPr>
            <w:tcW w:w="2970" w:type="dxa"/>
            <w:tcBorders>
              <w:top w:val="single" w:sz="24" w:space="0" w:color="auto"/>
              <w:bottom w:val="single" w:sz="24" w:space="0" w:color="auto"/>
            </w:tcBorders>
            <w:shd w:val="clear" w:color="auto" w:fill="auto"/>
            <w:vAlign w:val="center"/>
          </w:tcPr>
          <w:p w14:paraId="71663C9D" w14:textId="06A155BF" w:rsidR="5F94BEF6" w:rsidRDefault="001172EC">
            <w:r>
              <w:t>Git hub account</w:t>
            </w:r>
          </w:p>
        </w:tc>
        <w:tc>
          <w:tcPr>
            <w:tcW w:w="1080" w:type="dxa"/>
            <w:tcBorders>
              <w:top w:val="single" w:sz="24" w:space="0" w:color="auto"/>
              <w:bottom w:val="single" w:sz="24" w:space="0" w:color="auto"/>
              <w:right w:val="single" w:sz="24" w:space="0" w:color="auto"/>
            </w:tcBorders>
            <w:shd w:val="clear" w:color="auto" w:fill="auto"/>
            <w:vAlign w:val="center"/>
          </w:tcPr>
          <w:p w14:paraId="5A83AEC8" w14:textId="60F0720E" w:rsidR="5F94BEF6" w:rsidRDefault="001172EC" w:rsidP="64607CDD">
            <w:r>
              <w:t>All member</w:t>
            </w:r>
          </w:p>
        </w:tc>
        <w:tc>
          <w:tcPr>
            <w:tcW w:w="270" w:type="dxa"/>
            <w:tcBorders>
              <w:left w:val="single" w:sz="24" w:space="0" w:color="auto"/>
              <w:right w:val="single" w:sz="24" w:space="0" w:color="auto"/>
            </w:tcBorders>
            <w:shd w:val="clear" w:color="auto" w:fill="auto"/>
            <w:vAlign w:val="center"/>
          </w:tcPr>
          <w:p w14:paraId="02E868F1" w14:textId="1F692ECE" w:rsidR="64607CDD" w:rsidRDefault="64607CDD" w:rsidP="64607CDD"/>
        </w:tc>
        <w:tc>
          <w:tcPr>
            <w:tcW w:w="1259" w:type="dxa"/>
            <w:tcBorders>
              <w:top w:val="single" w:sz="24" w:space="0" w:color="auto"/>
              <w:left w:val="single" w:sz="24" w:space="0" w:color="auto"/>
              <w:bottom w:val="single" w:sz="24" w:space="0" w:color="auto"/>
              <w:right w:val="single" w:sz="24" w:space="0" w:color="auto"/>
            </w:tcBorders>
            <w:shd w:val="clear" w:color="auto" w:fill="auto"/>
            <w:vAlign w:val="center"/>
          </w:tcPr>
          <w:p w14:paraId="203A5626" w14:textId="18008031" w:rsidR="5F94BEF6" w:rsidRDefault="5F94BEF6" w:rsidP="64607CDD">
            <w:pPr>
              <w:jc w:val="center"/>
            </w:pPr>
          </w:p>
        </w:tc>
        <w:tc>
          <w:tcPr>
            <w:tcW w:w="271" w:type="dxa"/>
            <w:tcBorders>
              <w:left w:val="single" w:sz="24" w:space="0" w:color="auto"/>
              <w:right w:val="single" w:sz="24" w:space="0" w:color="auto"/>
            </w:tcBorders>
            <w:shd w:val="clear" w:color="auto" w:fill="auto"/>
            <w:vAlign w:val="center"/>
          </w:tcPr>
          <w:p w14:paraId="41424FE5" w14:textId="6BBEF038" w:rsidR="64607CDD" w:rsidRDefault="64607CDD" w:rsidP="64607CDD"/>
        </w:tc>
        <w:tc>
          <w:tcPr>
            <w:tcW w:w="1106" w:type="dxa"/>
            <w:tcBorders>
              <w:top w:val="single" w:sz="24" w:space="0" w:color="auto"/>
              <w:left w:val="single" w:sz="24" w:space="0" w:color="auto"/>
              <w:bottom w:val="single" w:sz="24" w:space="0" w:color="auto"/>
              <w:right w:val="single" w:sz="24" w:space="0" w:color="auto"/>
            </w:tcBorders>
            <w:shd w:val="clear" w:color="auto" w:fill="auto"/>
            <w:vAlign w:val="center"/>
          </w:tcPr>
          <w:p w14:paraId="26414718" w14:textId="1D7AA2A4" w:rsidR="64607CDD" w:rsidRDefault="00BE085A" w:rsidP="64607CDD">
            <w:pPr>
              <w:jc w:val="center"/>
            </w:pPr>
            <w:r>
              <w:rPr>
                <w:noProof/>
              </w:rPr>
              <w:drawing>
                <wp:inline distT="0" distB="0" distL="0" distR="0" wp14:anchorId="04BE2FE5" wp14:editId="0F400E28">
                  <wp:extent cx="221064" cy="221064"/>
                  <wp:effectExtent l="0" t="0" r="0" b="0"/>
                  <wp:docPr id="9" name="Picture 6474613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1189" name="Graphic 360121189"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2874" cy="242874"/>
                          </a:xfrm>
                          <a:prstGeom prst="rect">
                            <a:avLst/>
                          </a:prstGeom>
                        </pic:spPr>
                      </pic:pic>
                    </a:graphicData>
                  </a:graphic>
                </wp:inline>
              </w:drawing>
            </w:r>
          </w:p>
        </w:tc>
      </w:tr>
      <w:tr w:rsidR="64607CDD" w14:paraId="727D8E2D" w14:textId="77777777" w:rsidTr="64607CDD">
        <w:trPr>
          <w:trHeight w:val="979"/>
        </w:trPr>
        <w:tc>
          <w:tcPr>
            <w:tcW w:w="1170" w:type="dxa"/>
            <w:tcBorders>
              <w:top w:val="single" w:sz="24" w:space="0" w:color="auto"/>
              <w:left w:val="single" w:sz="24" w:space="0" w:color="auto"/>
              <w:bottom w:val="single" w:sz="24" w:space="0" w:color="auto"/>
            </w:tcBorders>
            <w:shd w:val="clear" w:color="auto" w:fill="000000" w:themeFill="text1"/>
            <w:vAlign w:val="center"/>
          </w:tcPr>
          <w:p w14:paraId="770B4A47" w14:textId="67E2E52F" w:rsidR="5F94BEF6" w:rsidRDefault="001172EC" w:rsidP="64607CDD">
            <w:pPr>
              <w:pStyle w:val="Heading2"/>
            </w:pPr>
            <w:r>
              <w:t>20</w:t>
            </w:r>
            <w:r w:rsidR="5F94BEF6">
              <w:t>/</w:t>
            </w:r>
            <w:r>
              <w:t>4</w:t>
            </w:r>
          </w:p>
        </w:tc>
        <w:tc>
          <w:tcPr>
            <w:tcW w:w="1800" w:type="dxa"/>
            <w:tcBorders>
              <w:top w:val="single" w:sz="24" w:space="0" w:color="auto"/>
              <w:bottom w:val="single" w:sz="24" w:space="0" w:color="auto"/>
            </w:tcBorders>
            <w:shd w:val="clear" w:color="auto" w:fill="auto"/>
            <w:tcMar>
              <w:left w:w="288" w:type="dxa"/>
            </w:tcMar>
            <w:vAlign w:val="center"/>
          </w:tcPr>
          <w:p w14:paraId="26131D28" w14:textId="45D6B958" w:rsidR="5F94BEF6" w:rsidRDefault="001172EC" w:rsidP="64607CDD">
            <w:r>
              <w:rPr>
                <w:noProof/>
              </w:rPr>
              <mc:AlternateContent>
                <mc:Choice Requires="wps">
                  <w:drawing>
                    <wp:inline distT="0" distB="0" distL="0" distR="0" wp14:anchorId="59914FE4" wp14:editId="36B2BF63">
                      <wp:extent cx="110490" cy="110490"/>
                      <wp:effectExtent l="7620" t="3810" r="5715" b="0"/>
                      <wp:docPr id="7" name="Oval 7"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0490"/>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60B945A" id="Oval 7" o:spid="_x0000_s1026" alt="Decorative" style="width:8.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" fillcolor="red [3205]" stroked="f">
                      <w10:anchorlock/>
                    </v:oval>
                  </w:pict>
                </mc:Fallback>
              </mc:AlternateContent>
            </w:r>
            <w:r>
              <w:t xml:space="preserve">  </w:t>
            </w:r>
            <w:sdt>
              <w:sdtPr>
                <w:id w:val="1984728440"/>
                <w:placeholder>
                  <w:docPart w:val="132BF5D4679A44A7B1AC3667035918FE"/>
                </w:placeholder>
                <w:temporary/>
                <w:showingPlcHdr/>
                <w15:appearance w15:val="hidden"/>
              </w:sdtPr>
              <w:sdtEndPr/>
              <w:sdtContent>
                <w:r w:rsidRPr="001172EC">
                  <w:rPr>
                    <w:b/>
                    <w:bCs/>
                  </w:rPr>
                  <w:t>HIGH</w:t>
                </w:r>
              </w:sdtContent>
            </w:sdt>
          </w:p>
        </w:tc>
        <w:tc>
          <w:tcPr>
            <w:tcW w:w="2970" w:type="dxa"/>
            <w:tcBorders>
              <w:top w:val="single" w:sz="24" w:space="0" w:color="auto"/>
              <w:bottom w:val="single" w:sz="24" w:space="0" w:color="auto"/>
            </w:tcBorders>
            <w:shd w:val="clear" w:color="auto" w:fill="auto"/>
            <w:vAlign w:val="center"/>
          </w:tcPr>
          <w:p w14:paraId="5A4D62E0" w14:textId="510C0C18" w:rsidR="5F94BEF6" w:rsidRDefault="001172EC" w:rsidP="64607CDD">
            <w:r>
              <w:t>Coding</w:t>
            </w:r>
            <w:r w:rsidR="005D18F4">
              <w:t xml:space="preserve"> use cases</w:t>
            </w:r>
          </w:p>
        </w:tc>
        <w:tc>
          <w:tcPr>
            <w:tcW w:w="1080" w:type="dxa"/>
            <w:tcBorders>
              <w:top w:val="single" w:sz="24" w:space="0" w:color="auto"/>
              <w:bottom w:val="single" w:sz="24" w:space="0" w:color="auto"/>
              <w:right w:val="single" w:sz="24" w:space="0" w:color="auto"/>
            </w:tcBorders>
            <w:shd w:val="clear" w:color="auto" w:fill="auto"/>
            <w:vAlign w:val="center"/>
          </w:tcPr>
          <w:p w14:paraId="1B0B42B6" w14:textId="54F6FC2C" w:rsidR="64607CDD" w:rsidRDefault="00BE085A" w:rsidP="64607CDD">
            <w:r>
              <w:t>All member</w:t>
            </w:r>
          </w:p>
        </w:tc>
        <w:tc>
          <w:tcPr>
            <w:tcW w:w="270" w:type="dxa"/>
            <w:tcBorders>
              <w:left w:val="single" w:sz="24" w:space="0" w:color="auto"/>
              <w:right w:val="single" w:sz="24" w:space="0" w:color="auto"/>
            </w:tcBorders>
            <w:shd w:val="clear" w:color="auto" w:fill="auto"/>
            <w:vAlign w:val="center"/>
          </w:tcPr>
          <w:p w14:paraId="0D9613D4" w14:textId="17B2FCB4" w:rsidR="64607CDD" w:rsidRDefault="64607CDD" w:rsidP="64607CDD"/>
        </w:tc>
        <w:tc>
          <w:tcPr>
            <w:tcW w:w="1259" w:type="dxa"/>
            <w:tcBorders>
              <w:top w:val="single" w:sz="24" w:space="0" w:color="auto"/>
              <w:left w:val="single" w:sz="24" w:space="0" w:color="auto"/>
              <w:bottom w:val="single" w:sz="24" w:space="0" w:color="auto"/>
              <w:right w:val="single" w:sz="24" w:space="0" w:color="auto"/>
            </w:tcBorders>
            <w:shd w:val="clear" w:color="auto" w:fill="auto"/>
            <w:vAlign w:val="center"/>
          </w:tcPr>
          <w:p w14:paraId="7A60A315" w14:textId="1BCAD70E" w:rsidR="64607CDD" w:rsidRDefault="64607CDD" w:rsidP="64607CDD">
            <w:pPr>
              <w:jc w:val="center"/>
            </w:pPr>
          </w:p>
        </w:tc>
        <w:tc>
          <w:tcPr>
            <w:tcW w:w="271" w:type="dxa"/>
            <w:tcBorders>
              <w:left w:val="single" w:sz="24" w:space="0" w:color="auto"/>
              <w:right w:val="single" w:sz="24" w:space="0" w:color="auto"/>
            </w:tcBorders>
            <w:shd w:val="clear" w:color="auto" w:fill="auto"/>
            <w:vAlign w:val="center"/>
          </w:tcPr>
          <w:p w14:paraId="65978C8D" w14:textId="5D650701" w:rsidR="64607CDD" w:rsidRDefault="64607CDD" w:rsidP="64607CDD"/>
        </w:tc>
        <w:tc>
          <w:tcPr>
            <w:tcW w:w="1106" w:type="dxa"/>
            <w:tcBorders>
              <w:top w:val="single" w:sz="24" w:space="0" w:color="auto"/>
              <w:left w:val="single" w:sz="24" w:space="0" w:color="auto"/>
              <w:bottom w:val="single" w:sz="24" w:space="0" w:color="auto"/>
              <w:right w:val="single" w:sz="24" w:space="0" w:color="auto"/>
            </w:tcBorders>
            <w:shd w:val="clear" w:color="auto" w:fill="auto"/>
            <w:vAlign w:val="center"/>
          </w:tcPr>
          <w:p w14:paraId="3C90AC56" w14:textId="630B3B98" w:rsidR="5F94BEF6" w:rsidRDefault="5F94BEF6" w:rsidP="64607CDD">
            <w:pPr>
              <w:jc w:val="center"/>
            </w:pPr>
            <w:r>
              <w:rPr>
                <w:noProof/>
              </w:rPr>
              <w:drawing>
                <wp:inline distT="0" distB="0" distL="0" distR="0" wp14:anchorId="04A5DAE9" wp14:editId="0BC6F0F0">
                  <wp:extent cx="221064" cy="221064"/>
                  <wp:effectExtent l="0" t="0" r="0" b="0"/>
                  <wp:docPr id="762667093" name="Picture 76266709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1189" name="Graphic 36012118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2874" cy="242874"/>
                          </a:xfrm>
                          <a:prstGeom prst="rect">
                            <a:avLst/>
                          </a:prstGeom>
                        </pic:spPr>
                      </pic:pic>
                    </a:graphicData>
                  </a:graphic>
                </wp:inline>
              </w:drawing>
            </w:r>
          </w:p>
        </w:tc>
      </w:tr>
      <w:tr w:rsidR="64607CDD" w14:paraId="56D8159D" w14:textId="77777777" w:rsidTr="64607CDD">
        <w:trPr>
          <w:trHeight w:val="979"/>
        </w:trPr>
        <w:tc>
          <w:tcPr>
            <w:tcW w:w="1170" w:type="dxa"/>
            <w:tcBorders>
              <w:top w:val="single" w:sz="24" w:space="0" w:color="auto"/>
              <w:left w:val="single" w:sz="24" w:space="0" w:color="auto"/>
              <w:bottom w:val="single" w:sz="24" w:space="0" w:color="auto"/>
            </w:tcBorders>
            <w:shd w:val="clear" w:color="auto" w:fill="000000" w:themeFill="text1"/>
            <w:vAlign w:val="center"/>
          </w:tcPr>
          <w:p w14:paraId="73BA64D6" w14:textId="17FF16D5" w:rsidR="5F94BEF6" w:rsidRDefault="001172EC" w:rsidP="64607CDD">
            <w:pPr>
              <w:pStyle w:val="Heading2"/>
            </w:pPr>
            <w:r>
              <w:t>27</w:t>
            </w:r>
            <w:r w:rsidR="5F94BEF6">
              <w:t>/</w:t>
            </w:r>
            <w:r>
              <w:t>4</w:t>
            </w:r>
          </w:p>
        </w:tc>
        <w:tc>
          <w:tcPr>
            <w:tcW w:w="1800" w:type="dxa"/>
            <w:tcBorders>
              <w:top w:val="single" w:sz="24" w:space="0" w:color="auto"/>
              <w:bottom w:val="single" w:sz="24" w:space="0" w:color="auto"/>
            </w:tcBorders>
            <w:shd w:val="clear" w:color="auto" w:fill="auto"/>
            <w:tcMar>
              <w:left w:w="288" w:type="dxa"/>
            </w:tcMar>
            <w:vAlign w:val="center"/>
          </w:tcPr>
          <w:p w14:paraId="021A20E0" w14:textId="629FD643" w:rsidR="5F94BEF6" w:rsidRDefault="001172EC" w:rsidP="64607CDD">
            <w:pPr>
              <w:pStyle w:val="Heading1"/>
            </w:pPr>
            <w:r>
              <w:rPr>
                <w:noProof/>
              </w:rPr>
              <mc:AlternateContent>
                <mc:Choice Requires="wps">
                  <w:drawing>
                    <wp:inline distT="0" distB="0" distL="0" distR="0" wp14:anchorId="28EBBFA1" wp14:editId="77233D8E">
                      <wp:extent cx="110490" cy="110490"/>
                      <wp:effectExtent l="7620" t="3810" r="5715" b="0"/>
                      <wp:docPr id="3" name="Oval 3"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0490"/>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9A6C185" id="Oval 3" o:spid="_x0000_s1026" alt="Decorative" style="width:8.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" fillcolor="red [3205]" stroked="f">
                      <w10:anchorlock/>
                    </v:oval>
                  </w:pict>
                </mc:Fallback>
              </mc:AlternateContent>
            </w:r>
            <w:r>
              <w:t xml:space="preserve">  </w:t>
            </w:r>
            <w:sdt>
              <w:sdtPr>
                <w:id w:val="600534398"/>
                <w:placeholder>
                  <w:docPart w:val="EF64217F0C514A9793B08D1A5C5E61C2"/>
                </w:placeholder>
                <w:temporary/>
                <w:showingPlcHdr/>
                <w15:appearance w15:val="hidden"/>
              </w:sdtPr>
              <w:sdtEndPr/>
              <w:sdtContent>
                <w:r>
                  <w:t>HIGH</w:t>
                </w:r>
              </w:sdtContent>
            </w:sdt>
          </w:p>
        </w:tc>
        <w:tc>
          <w:tcPr>
            <w:tcW w:w="2970" w:type="dxa"/>
            <w:tcBorders>
              <w:top w:val="single" w:sz="24" w:space="0" w:color="auto"/>
              <w:bottom w:val="single" w:sz="24" w:space="0" w:color="auto"/>
            </w:tcBorders>
            <w:shd w:val="clear" w:color="auto" w:fill="auto"/>
            <w:vAlign w:val="center"/>
          </w:tcPr>
          <w:p w14:paraId="38158F15" w14:textId="22D2E0B8" w:rsidR="5F94BEF6" w:rsidRDefault="001172EC" w:rsidP="64607CDD">
            <w:r>
              <w:t>Test code generation</w:t>
            </w:r>
          </w:p>
        </w:tc>
        <w:tc>
          <w:tcPr>
            <w:tcW w:w="1080" w:type="dxa"/>
            <w:tcBorders>
              <w:top w:val="single" w:sz="24" w:space="0" w:color="auto"/>
              <w:bottom w:val="single" w:sz="24" w:space="0" w:color="auto"/>
              <w:right w:val="single" w:sz="24" w:space="0" w:color="auto"/>
            </w:tcBorders>
            <w:shd w:val="clear" w:color="auto" w:fill="auto"/>
            <w:vAlign w:val="center"/>
          </w:tcPr>
          <w:p w14:paraId="7AD207FB" w14:textId="60856A66" w:rsidR="5F94BEF6" w:rsidRDefault="00BE085A" w:rsidP="64607CDD">
            <w:r>
              <w:t>All member</w:t>
            </w:r>
          </w:p>
        </w:tc>
        <w:tc>
          <w:tcPr>
            <w:tcW w:w="270" w:type="dxa"/>
            <w:tcBorders>
              <w:left w:val="single" w:sz="24" w:space="0" w:color="auto"/>
              <w:right w:val="single" w:sz="24" w:space="0" w:color="auto"/>
            </w:tcBorders>
            <w:shd w:val="clear" w:color="auto" w:fill="auto"/>
            <w:vAlign w:val="center"/>
          </w:tcPr>
          <w:p w14:paraId="574EB056" w14:textId="794A34DC" w:rsidR="64607CDD" w:rsidRDefault="64607CDD" w:rsidP="64607CDD"/>
        </w:tc>
        <w:tc>
          <w:tcPr>
            <w:tcW w:w="1259" w:type="dxa"/>
            <w:tcBorders>
              <w:top w:val="single" w:sz="24" w:space="0" w:color="auto"/>
              <w:left w:val="single" w:sz="24" w:space="0" w:color="auto"/>
              <w:bottom w:val="single" w:sz="24" w:space="0" w:color="auto"/>
              <w:right w:val="single" w:sz="24" w:space="0" w:color="auto"/>
            </w:tcBorders>
            <w:shd w:val="clear" w:color="auto" w:fill="auto"/>
            <w:vAlign w:val="center"/>
          </w:tcPr>
          <w:p w14:paraId="65FD3EAD" w14:textId="50022A6F" w:rsidR="5F94BEF6" w:rsidRDefault="5F94BEF6" w:rsidP="64607CDD">
            <w:pPr>
              <w:jc w:val="center"/>
            </w:pPr>
            <w:r>
              <w:rPr>
                <w:noProof/>
              </w:rPr>
              <w:drawing>
                <wp:inline distT="0" distB="0" distL="0" distR="0" wp14:anchorId="57C6B1FC" wp14:editId="20AABFD7">
                  <wp:extent cx="221064" cy="221064"/>
                  <wp:effectExtent l="0" t="0" r="0" b="0"/>
                  <wp:docPr id="143250119" name="Picture 1432501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1189" name="Graphic 36012118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2874" cy="242874"/>
                          </a:xfrm>
                          <a:prstGeom prst="rect">
                            <a:avLst/>
                          </a:prstGeom>
                        </pic:spPr>
                      </pic:pic>
                    </a:graphicData>
                  </a:graphic>
                </wp:inline>
              </w:drawing>
            </w:r>
          </w:p>
        </w:tc>
        <w:tc>
          <w:tcPr>
            <w:tcW w:w="271" w:type="dxa"/>
            <w:tcBorders>
              <w:left w:val="single" w:sz="24" w:space="0" w:color="auto"/>
              <w:right w:val="single" w:sz="24" w:space="0" w:color="auto"/>
            </w:tcBorders>
            <w:shd w:val="clear" w:color="auto" w:fill="auto"/>
            <w:vAlign w:val="center"/>
          </w:tcPr>
          <w:p w14:paraId="290E24F6" w14:textId="21AA5919" w:rsidR="64607CDD" w:rsidRDefault="64607CDD" w:rsidP="64607CDD"/>
        </w:tc>
        <w:tc>
          <w:tcPr>
            <w:tcW w:w="1106" w:type="dxa"/>
            <w:tcBorders>
              <w:top w:val="single" w:sz="24" w:space="0" w:color="auto"/>
              <w:left w:val="single" w:sz="24" w:space="0" w:color="auto"/>
              <w:bottom w:val="single" w:sz="24" w:space="0" w:color="auto"/>
              <w:right w:val="single" w:sz="24" w:space="0" w:color="auto"/>
            </w:tcBorders>
            <w:shd w:val="clear" w:color="auto" w:fill="auto"/>
            <w:vAlign w:val="center"/>
          </w:tcPr>
          <w:p w14:paraId="191CA5D1" w14:textId="76C7BFF1" w:rsidR="64607CDD" w:rsidRDefault="64607CDD" w:rsidP="64607CDD">
            <w:pPr>
              <w:jc w:val="center"/>
            </w:pPr>
          </w:p>
        </w:tc>
      </w:tr>
      <w:tr w:rsidR="64607CDD" w14:paraId="6C3787B5" w14:textId="77777777" w:rsidTr="64607CDD">
        <w:trPr>
          <w:trHeight w:val="979"/>
        </w:trPr>
        <w:tc>
          <w:tcPr>
            <w:tcW w:w="1170" w:type="dxa"/>
            <w:tcBorders>
              <w:top w:val="single" w:sz="24" w:space="0" w:color="auto"/>
              <w:left w:val="single" w:sz="24" w:space="0" w:color="auto"/>
              <w:bottom w:val="single" w:sz="24" w:space="0" w:color="auto"/>
            </w:tcBorders>
            <w:shd w:val="clear" w:color="auto" w:fill="000000" w:themeFill="text1"/>
            <w:vAlign w:val="center"/>
          </w:tcPr>
          <w:p w14:paraId="5B60E7A0" w14:textId="32145F02" w:rsidR="5F94BEF6" w:rsidRDefault="001172EC" w:rsidP="64607CDD">
            <w:pPr>
              <w:pStyle w:val="Heading2"/>
            </w:pPr>
            <w:r>
              <w:t>11</w:t>
            </w:r>
            <w:r w:rsidR="5F94BEF6">
              <w:t>/</w:t>
            </w:r>
            <w:r>
              <w:t>5</w:t>
            </w:r>
          </w:p>
        </w:tc>
        <w:tc>
          <w:tcPr>
            <w:tcW w:w="1800" w:type="dxa"/>
            <w:tcBorders>
              <w:top w:val="single" w:sz="24" w:space="0" w:color="auto"/>
              <w:bottom w:val="single" w:sz="24" w:space="0" w:color="auto"/>
            </w:tcBorders>
            <w:shd w:val="clear" w:color="auto" w:fill="auto"/>
            <w:tcMar>
              <w:left w:w="288" w:type="dxa"/>
            </w:tcMar>
            <w:vAlign w:val="center"/>
          </w:tcPr>
          <w:p w14:paraId="2877C652" w14:textId="219D3702" w:rsidR="5F94BEF6" w:rsidRDefault="001172EC" w:rsidP="64607CDD">
            <w:pPr>
              <w:pStyle w:val="Heading1"/>
            </w:pPr>
            <w:r>
              <w:rPr>
                <w:noProof/>
              </w:rPr>
              <mc:AlternateContent>
                <mc:Choice Requires="wps">
                  <w:drawing>
                    <wp:inline distT="0" distB="0" distL="0" distR="0" wp14:anchorId="27540612" wp14:editId="28C7CAFC">
                      <wp:extent cx="110490" cy="110490"/>
                      <wp:effectExtent l="0" t="0" r="3810" b="3810"/>
                      <wp:docPr id="4" name="Oval 4"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0490"/>
                              </a:xfrm>
                              <a:prstGeom prst="ellipse">
                                <a:avLst/>
                              </a:prstGeom>
                              <a:solidFill>
                                <a:srgbClr val="FFFF00"/>
                              </a:solidFill>
                              <a:ln>
                                <a:noFill/>
                              </a:ln>
                            </wps:spPr>
                            <wps:bodyPr rot="0" vert="horz" wrap="square" lIns="91440" tIns="45720" rIns="91440" bIns="45720" anchor="t" anchorCtr="0" upright="1">
                              <a:noAutofit/>
                            </wps:bodyPr>
                          </wps:wsp>
                        </a:graphicData>
                      </a:graphic>
                    </wp:inline>
                  </w:drawing>
                </mc:Choice>
                <mc:Fallback>
                  <w:pict>
                    <v:oval w14:anchorId="68D3C6A1" id="Oval 4" o:spid="_x0000_s1026" alt="Decorative" style="width:8.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" fillcolor="yellow" stroked="f">
                      <w10:anchorlock/>
                    </v:oval>
                  </w:pict>
                </mc:Fallback>
              </mc:AlternateContent>
            </w:r>
            <w:r>
              <w:t xml:space="preserve">  </w:t>
            </w:r>
            <w:sdt>
              <w:sdtPr>
                <w:id w:val="-1553688518"/>
                <w:placeholder>
                  <w:docPart w:val="6BF86D93F998459AB0DA37D68DB195C5"/>
                </w:placeholder>
                <w:temporary/>
                <w:showingPlcHdr/>
                <w15:appearance w15:val="hidden"/>
              </w:sdtPr>
              <w:sdtEndPr/>
              <w:sdtContent>
                <w:r w:rsidRPr="001B5847">
                  <w:rPr>
                    <w:bCs/>
                  </w:rPr>
                  <w:t>MEDIUM</w:t>
                </w:r>
              </w:sdtContent>
            </w:sdt>
          </w:p>
        </w:tc>
        <w:tc>
          <w:tcPr>
            <w:tcW w:w="2970" w:type="dxa"/>
            <w:tcBorders>
              <w:top w:val="single" w:sz="24" w:space="0" w:color="auto"/>
              <w:bottom w:val="single" w:sz="24" w:space="0" w:color="auto"/>
            </w:tcBorders>
            <w:shd w:val="clear" w:color="auto" w:fill="auto"/>
            <w:vAlign w:val="center"/>
          </w:tcPr>
          <w:p w14:paraId="23946B46" w14:textId="13CEFDF2" w:rsidR="5F94BEF6" w:rsidRDefault="00BE085A" w:rsidP="64607CDD">
            <w:r>
              <w:t>Review</w:t>
            </w:r>
          </w:p>
        </w:tc>
        <w:tc>
          <w:tcPr>
            <w:tcW w:w="1080" w:type="dxa"/>
            <w:tcBorders>
              <w:top w:val="single" w:sz="24" w:space="0" w:color="auto"/>
              <w:bottom w:val="single" w:sz="24" w:space="0" w:color="auto"/>
              <w:right w:val="single" w:sz="24" w:space="0" w:color="auto"/>
            </w:tcBorders>
            <w:shd w:val="clear" w:color="auto" w:fill="auto"/>
            <w:vAlign w:val="center"/>
          </w:tcPr>
          <w:p w14:paraId="02FB1A12" w14:textId="440FD5B2" w:rsidR="5F94BEF6" w:rsidRDefault="00BE085A" w:rsidP="64607CDD">
            <w:r>
              <w:t>All member</w:t>
            </w:r>
          </w:p>
        </w:tc>
        <w:tc>
          <w:tcPr>
            <w:tcW w:w="270" w:type="dxa"/>
            <w:tcBorders>
              <w:left w:val="single" w:sz="24" w:space="0" w:color="auto"/>
              <w:right w:val="single" w:sz="24" w:space="0" w:color="auto"/>
            </w:tcBorders>
            <w:shd w:val="clear" w:color="auto" w:fill="auto"/>
            <w:vAlign w:val="center"/>
          </w:tcPr>
          <w:p w14:paraId="3795B983" w14:textId="13EE72E8" w:rsidR="64607CDD" w:rsidRDefault="64607CDD" w:rsidP="64607CDD"/>
        </w:tc>
        <w:tc>
          <w:tcPr>
            <w:tcW w:w="1259" w:type="dxa"/>
            <w:tcBorders>
              <w:top w:val="single" w:sz="24" w:space="0" w:color="auto"/>
              <w:left w:val="single" w:sz="24" w:space="0" w:color="auto"/>
              <w:bottom w:val="single" w:sz="24" w:space="0" w:color="auto"/>
              <w:right w:val="single" w:sz="24" w:space="0" w:color="auto"/>
            </w:tcBorders>
            <w:shd w:val="clear" w:color="auto" w:fill="auto"/>
            <w:vAlign w:val="center"/>
          </w:tcPr>
          <w:p w14:paraId="702A741E" w14:textId="52BF4791" w:rsidR="5F94BEF6" w:rsidRDefault="5F94BEF6" w:rsidP="64607CDD">
            <w:pPr>
              <w:jc w:val="center"/>
            </w:pPr>
            <w:r>
              <w:rPr>
                <w:noProof/>
              </w:rPr>
              <w:drawing>
                <wp:inline distT="0" distB="0" distL="0" distR="0" wp14:anchorId="0BE13A7F" wp14:editId="02A8AB89">
                  <wp:extent cx="221064" cy="221064"/>
                  <wp:effectExtent l="0" t="0" r="0" b="0"/>
                  <wp:docPr id="1657748838" name="Picture 16577488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1189" name="Graphic 36012118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2874" cy="242874"/>
                          </a:xfrm>
                          <a:prstGeom prst="rect">
                            <a:avLst/>
                          </a:prstGeom>
                        </pic:spPr>
                      </pic:pic>
                    </a:graphicData>
                  </a:graphic>
                </wp:inline>
              </w:drawing>
            </w:r>
          </w:p>
        </w:tc>
        <w:tc>
          <w:tcPr>
            <w:tcW w:w="271" w:type="dxa"/>
            <w:tcBorders>
              <w:left w:val="single" w:sz="24" w:space="0" w:color="auto"/>
              <w:right w:val="single" w:sz="24" w:space="0" w:color="auto"/>
            </w:tcBorders>
            <w:shd w:val="clear" w:color="auto" w:fill="auto"/>
            <w:vAlign w:val="center"/>
          </w:tcPr>
          <w:p w14:paraId="746894C6" w14:textId="2E2ABC76" w:rsidR="64607CDD" w:rsidRDefault="64607CDD" w:rsidP="64607CDD"/>
        </w:tc>
        <w:tc>
          <w:tcPr>
            <w:tcW w:w="1106" w:type="dxa"/>
            <w:tcBorders>
              <w:top w:val="single" w:sz="24" w:space="0" w:color="auto"/>
              <w:left w:val="single" w:sz="24" w:space="0" w:color="auto"/>
              <w:bottom w:val="single" w:sz="24" w:space="0" w:color="auto"/>
              <w:right w:val="single" w:sz="24" w:space="0" w:color="auto"/>
            </w:tcBorders>
            <w:shd w:val="clear" w:color="auto" w:fill="auto"/>
            <w:vAlign w:val="center"/>
          </w:tcPr>
          <w:p w14:paraId="6346281C" w14:textId="63EAAF88" w:rsidR="64607CDD" w:rsidRDefault="64607CDD" w:rsidP="64607CDD">
            <w:pPr>
              <w:jc w:val="center"/>
            </w:pPr>
          </w:p>
        </w:tc>
      </w:tr>
      <w:tr w:rsidR="64607CDD" w14:paraId="0486BAC9" w14:textId="77777777" w:rsidTr="64607CDD">
        <w:trPr>
          <w:trHeight w:val="979"/>
        </w:trPr>
        <w:tc>
          <w:tcPr>
            <w:tcW w:w="1170" w:type="dxa"/>
            <w:tcBorders>
              <w:top w:val="single" w:sz="24" w:space="0" w:color="auto"/>
              <w:left w:val="single" w:sz="24" w:space="0" w:color="auto"/>
              <w:bottom w:val="single" w:sz="24" w:space="0" w:color="auto"/>
            </w:tcBorders>
            <w:shd w:val="clear" w:color="auto" w:fill="000000" w:themeFill="text1"/>
            <w:vAlign w:val="center"/>
          </w:tcPr>
          <w:p w14:paraId="292AA0E4" w14:textId="0BCC2B4C" w:rsidR="37025B27" w:rsidRDefault="001172EC" w:rsidP="64607CDD">
            <w:pPr>
              <w:pStyle w:val="Heading2"/>
            </w:pPr>
            <w:r>
              <w:t>25</w:t>
            </w:r>
            <w:r w:rsidR="37025B27">
              <w:t>/5</w:t>
            </w:r>
          </w:p>
        </w:tc>
        <w:tc>
          <w:tcPr>
            <w:tcW w:w="1800" w:type="dxa"/>
            <w:tcBorders>
              <w:top w:val="single" w:sz="24" w:space="0" w:color="auto"/>
              <w:bottom w:val="single" w:sz="24" w:space="0" w:color="auto"/>
            </w:tcBorders>
            <w:shd w:val="clear" w:color="auto" w:fill="auto"/>
            <w:tcMar>
              <w:left w:w="288" w:type="dxa"/>
            </w:tcMar>
            <w:vAlign w:val="center"/>
          </w:tcPr>
          <w:p w14:paraId="05DED2C5" w14:textId="7C44A762" w:rsidR="37025B27" w:rsidRDefault="001172EC" w:rsidP="64607CDD">
            <w:r>
              <w:rPr>
                <w:noProof/>
              </w:rPr>
              <mc:AlternateContent>
                <mc:Choice Requires="wps">
                  <w:drawing>
                    <wp:inline distT="0" distB="0" distL="0" distR="0" wp14:anchorId="70D64C1E" wp14:editId="6832FBEE">
                      <wp:extent cx="110490" cy="110490"/>
                      <wp:effectExtent l="7620" t="3810" r="5715" b="0"/>
                      <wp:docPr id="8" name="Oval 8" descr="Decorativ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0490"/>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D210B13" id="Oval 8" o:spid="_x0000_s1026" alt="Decorative" style="width:8.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" fillcolor="red [3205]" stroked="f">
                      <w10:anchorlock/>
                    </v:oval>
                  </w:pict>
                </mc:Fallback>
              </mc:AlternateContent>
            </w:r>
            <w:r>
              <w:t xml:space="preserve">  </w:t>
            </w:r>
            <w:sdt>
              <w:sdtPr>
                <w:id w:val="1133748040"/>
                <w:placeholder>
                  <w:docPart w:val="62787A214A8049029AFF2089D7951C7B"/>
                </w:placeholder>
                <w:temporary/>
                <w:showingPlcHdr/>
                <w15:appearance w15:val="hidden"/>
              </w:sdtPr>
              <w:sdtEndPr/>
              <w:sdtContent>
                <w:r w:rsidRPr="00BE085A">
                  <w:rPr>
                    <w:b/>
                    <w:bCs/>
                  </w:rPr>
                  <w:t>HIGH</w:t>
                </w:r>
              </w:sdtContent>
            </w:sdt>
          </w:p>
        </w:tc>
        <w:tc>
          <w:tcPr>
            <w:tcW w:w="2970" w:type="dxa"/>
            <w:tcBorders>
              <w:top w:val="single" w:sz="24" w:space="0" w:color="auto"/>
              <w:bottom w:val="single" w:sz="24" w:space="0" w:color="auto"/>
            </w:tcBorders>
            <w:shd w:val="clear" w:color="auto" w:fill="auto"/>
            <w:vAlign w:val="center"/>
          </w:tcPr>
          <w:p w14:paraId="0CA2886D" w14:textId="18EC9EE0" w:rsidR="37025B27" w:rsidRDefault="00BE085A" w:rsidP="64607CDD">
            <w:r>
              <w:t>Automated testing &amp; packaging</w:t>
            </w:r>
          </w:p>
        </w:tc>
        <w:tc>
          <w:tcPr>
            <w:tcW w:w="1080" w:type="dxa"/>
            <w:tcBorders>
              <w:top w:val="single" w:sz="24" w:space="0" w:color="auto"/>
              <w:bottom w:val="single" w:sz="24" w:space="0" w:color="auto"/>
              <w:right w:val="single" w:sz="24" w:space="0" w:color="auto"/>
            </w:tcBorders>
            <w:shd w:val="clear" w:color="auto" w:fill="auto"/>
            <w:vAlign w:val="center"/>
          </w:tcPr>
          <w:p w14:paraId="2D073D27" w14:textId="19EBEF35" w:rsidR="37025B27" w:rsidRDefault="00BE085A" w:rsidP="64607CDD">
            <w:r>
              <w:t>All member</w:t>
            </w:r>
          </w:p>
        </w:tc>
        <w:tc>
          <w:tcPr>
            <w:tcW w:w="270" w:type="dxa"/>
            <w:tcBorders>
              <w:left w:val="single" w:sz="24" w:space="0" w:color="auto"/>
              <w:right w:val="single" w:sz="24" w:space="0" w:color="auto"/>
            </w:tcBorders>
            <w:shd w:val="clear" w:color="auto" w:fill="auto"/>
            <w:vAlign w:val="center"/>
          </w:tcPr>
          <w:p w14:paraId="3CBFDC45" w14:textId="2B27F030" w:rsidR="64607CDD" w:rsidRDefault="64607CDD" w:rsidP="64607CDD"/>
        </w:tc>
        <w:tc>
          <w:tcPr>
            <w:tcW w:w="1259" w:type="dxa"/>
            <w:tcBorders>
              <w:top w:val="single" w:sz="24" w:space="0" w:color="auto"/>
              <w:left w:val="single" w:sz="24" w:space="0" w:color="auto"/>
              <w:bottom w:val="single" w:sz="24" w:space="0" w:color="auto"/>
              <w:right w:val="single" w:sz="24" w:space="0" w:color="auto"/>
            </w:tcBorders>
            <w:shd w:val="clear" w:color="auto" w:fill="auto"/>
            <w:vAlign w:val="center"/>
          </w:tcPr>
          <w:p w14:paraId="131CD522" w14:textId="76DC930C" w:rsidR="37025B27" w:rsidRDefault="37025B27" w:rsidP="64607CDD">
            <w:pPr>
              <w:jc w:val="center"/>
            </w:pPr>
            <w:r>
              <w:rPr>
                <w:noProof/>
              </w:rPr>
              <w:drawing>
                <wp:inline distT="0" distB="0" distL="0" distR="0" wp14:anchorId="0525BA87" wp14:editId="40B6ED6E">
                  <wp:extent cx="221064" cy="221064"/>
                  <wp:effectExtent l="0" t="0" r="0" b="0"/>
                  <wp:docPr id="1797479444" name="Picture 17974794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1189" name="Graphic 360121189" descr="Checkmark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2874" cy="242874"/>
                          </a:xfrm>
                          <a:prstGeom prst="rect">
                            <a:avLst/>
                          </a:prstGeom>
                        </pic:spPr>
                      </pic:pic>
                    </a:graphicData>
                  </a:graphic>
                </wp:inline>
              </w:drawing>
            </w:r>
          </w:p>
        </w:tc>
        <w:tc>
          <w:tcPr>
            <w:tcW w:w="271" w:type="dxa"/>
            <w:tcBorders>
              <w:left w:val="single" w:sz="24" w:space="0" w:color="auto"/>
              <w:right w:val="single" w:sz="24" w:space="0" w:color="auto"/>
            </w:tcBorders>
            <w:shd w:val="clear" w:color="auto" w:fill="auto"/>
            <w:vAlign w:val="center"/>
          </w:tcPr>
          <w:p w14:paraId="633C57B2" w14:textId="704F1B15" w:rsidR="64607CDD" w:rsidRDefault="64607CDD" w:rsidP="64607CDD"/>
        </w:tc>
        <w:tc>
          <w:tcPr>
            <w:tcW w:w="1106" w:type="dxa"/>
            <w:tcBorders>
              <w:top w:val="single" w:sz="24" w:space="0" w:color="auto"/>
              <w:left w:val="single" w:sz="24" w:space="0" w:color="auto"/>
              <w:bottom w:val="single" w:sz="24" w:space="0" w:color="auto"/>
              <w:right w:val="single" w:sz="24" w:space="0" w:color="auto"/>
            </w:tcBorders>
            <w:shd w:val="clear" w:color="auto" w:fill="auto"/>
            <w:vAlign w:val="center"/>
          </w:tcPr>
          <w:p w14:paraId="7C6B1AB0" w14:textId="4E695FCC" w:rsidR="64607CDD" w:rsidRDefault="64607CDD" w:rsidP="64607CDD">
            <w:pPr>
              <w:jc w:val="center"/>
            </w:pPr>
          </w:p>
        </w:tc>
      </w:tr>
    </w:tbl>
    <w:p w14:paraId="1F8D744E" w14:textId="4830BEBA" w:rsidR="00656618" w:rsidRDefault="00656618" w:rsidP="00C30715"/>
    <w:tbl>
      <w:tblPr>
        <w:tblW w:w="0" w:type="auto"/>
        <w:tblLayout w:type="fixed"/>
        <w:tblCellMar>
          <w:left w:w="58" w:type="dxa"/>
          <w:right w:w="58" w:type="dxa"/>
        </w:tblCellMar>
        <w:tblLook w:val="0600" w:firstRow="0" w:lastRow="0" w:firstColumn="0" w:lastColumn="0" w:noHBand="1" w:noVBand="1"/>
      </w:tblPr>
      <w:tblGrid>
        <w:gridCol w:w="450"/>
        <w:gridCol w:w="9000"/>
        <w:gridCol w:w="476"/>
      </w:tblGrid>
      <w:tr w:rsidR="00553B8D" w:rsidRPr="004A2375" w14:paraId="37B597DF" w14:textId="77777777" w:rsidTr="004E1B4D">
        <w:trPr>
          <w:trHeight w:val="900"/>
        </w:trPr>
        <w:tc>
          <w:tcPr>
            <w:tcW w:w="9926" w:type="dxa"/>
            <w:gridSpan w:val="3"/>
            <w:tcBorders>
              <w:bottom w:val="single" w:sz="24" w:space="0" w:color="auto"/>
            </w:tcBorders>
            <w:shd w:val="clear" w:color="auto" w:fill="auto"/>
            <w:vAlign w:val="center"/>
          </w:tcPr>
          <w:p w14:paraId="6ECC8921" w14:textId="23D520E1" w:rsidR="00553B8D" w:rsidRPr="004A2375" w:rsidRDefault="00B50EFC" w:rsidP="004E1B4D">
            <w:pPr>
              <w:pStyle w:val="Heading3"/>
            </w:pPr>
            <w:sdt>
              <w:sdtPr>
                <w:id w:val="-959335511"/>
                <w:placeholder>
                  <w:docPart w:val="BA952B6EF55647468AE7894A867705E7"/>
                </w:placeholder>
                <w:temporary/>
                <w:showingPlcHdr/>
                <w15:appearance w15:val="hidden"/>
              </w:sdtPr>
              <w:sdtEndPr/>
              <w:sdtContent>
                <w:r w:rsidR="00553B8D" w:rsidRPr="00314BA9">
                  <w:t>NOTES</w:t>
                </w:r>
              </w:sdtContent>
            </w:sdt>
          </w:p>
        </w:tc>
      </w:tr>
      <w:tr w:rsidR="00553B8D" w:rsidRPr="004A2375" w14:paraId="7FB03CA9" w14:textId="77777777" w:rsidTr="004E1B4D">
        <w:trPr>
          <w:trHeight w:val="1110"/>
        </w:trPr>
        <w:tc>
          <w:tcPr>
            <w:tcW w:w="450" w:type="dxa"/>
            <w:tcBorders>
              <w:top w:val="single" w:sz="24" w:space="0" w:color="auto"/>
              <w:left w:val="single" w:sz="24" w:space="0" w:color="auto"/>
              <w:bottom w:val="single" w:sz="24" w:space="0" w:color="auto"/>
            </w:tcBorders>
            <w:shd w:val="clear" w:color="auto" w:fill="auto"/>
            <w:vAlign w:val="center"/>
          </w:tcPr>
          <w:p w14:paraId="4C901A9B" w14:textId="77777777" w:rsidR="00553B8D" w:rsidRPr="004A2375" w:rsidRDefault="00553B8D" w:rsidP="004E1B4D"/>
        </w:tc>
        <w:tc>
          <w:tcPr>
            <w:tcW w:w="9000" w:type="dxa"/>
            <w:tcBorders>
              <w:top w:val="single" w:sz="24" w:space="0" w:color="auto"/>
              <w:bottom w:val="single" w:sz="24" w:space="0" w:color="auto"/>
            </w:tcBorders>
            <w:shd w:val="clear" w:color="auto" w:fill="auto"/>
            <w:vAlign w:val="center"/>
          </w:tcPr>
          <w:p w14:paraId="3599CDA7" w14:textId="5AC22CAB" w:rsidR="005524EF" w:rsidRDefault="009371E9" w:rsidP="00EF4C58">
            <w:r w:rsidRPr="00D56426">
              <w:rPr>
                <w:b/>
                <w:bCs/>
              </w:rPr>
              <w:t>Part 1</w:t>
            </w:r>
            <w:r>
              <w:t xml:space="preserve"> – Each must create a GitHub account so that we can work on the project</w:t>
            </w:r>
            <w:r w:rsidR="00D56426">
              <w:t xml:space="preserve"> – submitted by 1.</w:t>
            </w:r>
          </w:p>
          <w:p w14:paraId="66387090" w14:textId="77777777" w:rsidR="00EF4C58" w:rsidRDefault="00EF4C58" w:rsidP="00EF4C58"/>
          <w:p w14:paraId="7AC8BB57" w14:textId="12F43277" w:rsidR="009371E9" w:rsidRDefault="009371E9" w:rsidP="004E1B4D">
            <w:r w:rsidRPr="00D56426">
              <w:rPr>
                <w:b/>
                <w:bCs/>
              </w:rPr>
              <w:t>Part 2</w:t>
            </w:r>
            <w:r>
              <w:t xml:space="preserve"> – Distribution</w:t>
            </w:r>
            <w:r w:rsidR="00EF4C58">
              <w:t>/code</w:t>
            </w:r>
            <w:r>
              <w:t xml:space="preserve"> of use cases will be done here, and it will go as the following:</w:t>
            </w:r>
          </w:p>
          <w:p w14:paraId="0C4A141E" w14:textId="7E096277" w:rsidR="009371E9" w:rsidRDefault="009371E9" w:rsidP="009371E9">
            <w:r>
              <w:t>Ahmed Salah 202010770 – Menu</w:t>
            </w:r>
          </w:p>
          <w:p w14:paraId="0A02A9D5" w14:textId="0E07BDFD" w:rsidR="009371E9" w:rsidRDefault="009371E9" w:rsidP="009371E9">
            <w:r>
              <w:t>Amr Abdulmawla 202104356 – Ordering food</w:t>
            </w:r>
          </w:p>
          <w:p w14:paraId="10F28776" w14:textId="18FB9B73" w:rsidR="009371E9" w:rsidRDefault="009371E9" w:rsidP="009371E9">
            <w:r>
              <w:t>Salem Abdullah 202010436 – Payment</w:t>
            </w:r>
          </w:p>
          <w:p w14:paraId="4501B775" w14:textId="35DE9414" w:rsidR="005524EF" w:rsidRDefault="009371E9" w:rsidP="00EF4C58">
            <w:r>
              <w:t>Yusuf Mahmood 202100550 – Delivery management</w:t>
            </w:r>
          </w:p>
          <w:p w14:paraId="3CCB2275" w14:textId="3D1DA8B9" w:rsidR="005524EF" w:rsidRDefault="005524EF" w:rsidP="009371E9">
            <w:r>
              <w:t>Each will work on implementing a code for the project</w:t>
            </w:r>
            <w:r w:rsidR="00EF4C58">
              <w:t xml:space="preserve"> </w:t>
            </w:r>
            <w:r w:rsidR="00D56426">
              <w:t>– each must submit their work alone.</w:t>
            </w:r>
          </w:p>
          <w:p w14:paraId="09F985A0" w14:textId="77777777" w:rsidR="00D56426" w:rsidRDefault="00D56426" w:rsidP="009371E9"/>
          <w:p w14:paraId="1207399C" w14:textId="77777777" w:rsidR="00D56426" w:rsidRDefault="00D56426" w:rsidP="009371E9">
            <w:r w:rsidRPr="00D56426">
              <w:rPr>
                <w:b/>
                <w:bCs/>
              </w:rPr>
              <w:t>Part 3</w:t>
            </w:r>
            <w:r>
              <w:t xml:space="preserve"> - </w:t>
            </w:r>
            <w:r w:rsidR="00CC4316">
              <w:t>T</w:t>
            </w:r>
            <w:r w:rsidRPr="00D56426">
              <w:t>est it using the JUnit testing framework for Java programming language - each must submit their work alone.</w:t>
            </w:r>
          </w:p>
          <w:p w14:paraId="585C0C27" w14:textId="77777777" w:rsidR="00CC4316" w:rsidRDefault="00CC4316" w:rsidP="009371E9"/>
          <w:p w14:paraId="27FAA145" w14:textId="25B006C6" w:rsidR="00CC4316" w:rsidRDefault="00CC4316" w:rsidP="009371E9">
            <w:r w:rsidRPr="00F359D3">
              <w:rPr>
                <w:b/>
                <w:bCs/>
              </w:rPr>
              <w:t>Part 4</w:t>
            </w:r>
            <w:r>
              <w:t xml:space="preserve"> - </w:t>
            </w:r>
            <w:r w:rsidR="00F359D3" w:rsidRPr="00F359D3">
              <w:t>We should prepare a review plan in which each member reviews the coding of another and suggests an improvement. After the original member completes the required changes, the reviewer must view and confirm the changes</w:t>
            </w:r>
            <w:r w:rsidR="00F359D3">
              <w:t xml:space="preserve"> </w:t>
            </w:r>
            <w:r w:rsidR="00F359D3" w:rsidRPr="00D56426">
              <w:t>- each must submit their work alone.</w:t>
            </w:r>
          </w:p>
          <w:p w14:paraId="6B1A4039" w14:textId="77777777" w:rsidR="00F359D3" w:rsidRDefault="00F359D3" w:rsidP="009371E9"/>
          <w:p w14:paraId="4F5988EB" w14:textId="2897BC24" w:rsidR="00F359D3" w:rsidRPr="004A2375" w:rsidRDefault="00F359D3" w:rsidP="009371E9">
            <w:r w:rsidRPr="001F0B44">
              <w:rPr>
                <w:b/>
                <w:bCs/>
              </w:rPr>
              <w:t>Part 5</w:t>
            </w:r>
            <w:r>
              <w:t xml:space="preserve"> - </w:t>
            </w:r>
            <w:r w:rsidRPr="00F359D3">
              <w:t>The team must work together to use Randoop to generate Java unit tests and upload them as part of the project – submitted by 1.</w:t>
            </w:r>
          </w:p>
        </w:tc>
        <w:tc>
          <w:tcPr>
            <w:tcW w:w="476" w:type="dxa"/>
            <w:tcBorders>
              <w:top w:val="single" w:sz="24" w:space="0" w:color="auto"/>
              <w:bottom w:val="single" w:sz="24" w:space="0" w:color="auto"/>
              <w:right w:val="single" w:sz="24" w:space="0" w:color="auto"/>
            </w:tcBorders>
            <w:shd w:val="clear" w:color="auto" w:fill="auto"/>
            <w:vAlign w:val="center"/>
          </w:tcPr>
          <w:p w14:paraId="38E68CB1" w14:textId="77777777" w:rsidR="00553B8D" w:rsidRPr="004A2375" w:rsidRDefault="00553B8D" w:rsidP="004E1B4D"/>
        </w:tc>
      </w:tr>
    </w:tbl>
    <w:p w14:paraId="271421D9" w14:textId="77777777" w:rsidR="00553B8D" w:rsidRDefault="00553B8D" w:rsidP="00553B8D"/>
    <w:p w14:paraId="1111B153" w14:textId="77777777" w:rsidR="00553B8D" w:rsidRDefault="00553B8D" w:rsidP="00C30715"/>
    <w:sectPr w:rsidR="00553B8D" w:rsidSect="00BE4D57">
      <w:pgSz w:w="12240" w:h="15840"/>
      <w:pgMar w:top="450" w:right="1152" w:bottom="720" w:left="1152"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61E0" w14:textId="77777777" w:rsidR="00B50EFC" w:rsidRDefault="00B50EFC" w:rsidP="00750308">
      <w:r>
        <w:separator/>
      </w:r>
    </w:p>
    <w:p w14:paraId="3397ABD0" w14:textId="77777777" w:rsidR="00B50EFC" w:rsidRDefault="00B50EFC"/>
    <w:p w14:paraId="5CA71171" w14:textId="77777777" w:rsidR="00B50EFC" w:rsidRDefault="00B50EFC"/>
  </w:endnote>
  <w:endnote w:type="continuationSeparator" w:id="0">
    <w:p w14:paraId="2B328669" w14:textId="77777777" w:rsidR="00B50EFC" w:rsidRDefault="00B50EFC" w:rsidP="00750308">
      <w:r>
        <w:continuationSeparator/>
      </w:r>
    </w:p>
    <w:p w14:paraId="4C5B2650" w14:textId="77777777" w:rsidR="00B50EFC" w:rsidRDefault="00B50EFC"/>
    <w:p w14:paraId="5FD99F6E" w14:textId="77777777" w:rsidR="00B50EFC" w:rsidRDefault="00B50EFC"/>
  </w:endnote>
  <w:endnote w:type="continuationNotice" w:id="1">
    <w:p w14:paraId="5FBA5F3A" w14:textId="77777777" w:rsidR="00B50EFC" w:rsidRDefault="00B50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53F4" w14:textId="77777777" w:rsidR="00B50EFC" w:rsidRDefault="00B50EFC" w:rsidP="00750308">
      <w:r>
        <w:separator/>
      </w:r>
    </w:p>
    <w:p w14:paraId="7CC16C03" w14:textId="77777777" w:rsidR="00B50EFC" w:rsidRDefault="00B50EFC"/>
    <w:p w14:paraId="2359AE05" w14:textId="77777777" w:rsidR="00B50EFC" w:rsidRDefault="00B50EFC"/>
  </w:footnote>
  <w:footnote w:type="continuationSeparator" w:id="0">
    <w:p w14:paraId="3AF7455C" w14:textId="77777777" w:rsidR="00B50EFC" w:rsidRDefault="00B50EFC" w:rsidP="00750308">
      <w:r>
        <w:continuationSeparator/>
      </w:r>
    </w:p>
    <w:p w14:paraId="3B2CC066" w14:textId="77777777" w:rsidR="00B50EFC" w:rsidRDefault="00B50EFC"/>
    <w:p w14:paraId="3EDDEB10" w14:textId="77777777" w:rsidR="00B50EFC" w:rsidRDefault="00B50EFC"/>
  </w:footnote>
  <w:footnote w:type="continuationNotice" w:id="1">
    <w:p w14:paraId="3864D9C2" w14:textId="77777777" w:rsidR="00B50EFC" w:rsidRDefault="00B50E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4A"/>
    <w:rsid w:val="00033A6D"/>
    <w:rsid w:val="00040546"/>
    <w:rsid w:val="000457D7"/>
    <w:rsid w:val="000602BE"/>
    <w:rsid w:val="000728E7"/>
    <w:rsid w:val="000945D0"/>
    <w:rsid w:val="000A1BD4"/>
    <w:rsid w:val="000A320F"/>
    <w:rsid w:val="000B1256"/>
    <w:rsid w:val="000E1932"/>
    <w:rsid w:val="001172EC"/>
    <w:rsid w:val="00117F4C"/>
    <w:rsid w:val="00120A7D"/>
    <w:rsid w:val="0013666C"/>
    <w:rsid w:val="001375FD"/>
    <w:rsid w:val="00150154"/>
    <w:rsid w:val="00170DF3"/>
    <w:rsid w:val="001A0799"/>
    <w:rsid w:val="001A1FE3"/>
    <w:rsid w:val="001B2D3F"/>
    <w:rsid w:val="001B5847"/>
    <w:rsid w:val="001B7809"/>
    <w:rsid w:val="001C609A"/>
    <w:rsid w:val="001F0B44"/>
    <w:rsid w:val="002070D0"/>
    <w:rsid w:val="002231C4"/>
    <w:rsid w:val="002348B5"/>
    <w:rsid w:val="00251D57"/>
    <w:rsid w:val="0025679E"/>
    <w:rsid w:val="00273BFC"/>
    <w:rsid w:val="00276C92"/>
    <w:rsid w:val="00286992"/>
    <w:rsid w:val="00291E6E"/>
    <w:rsid w:val="00293B83"/>
    <w:rsid w:val="002C701E"/>
    <w:rsid w:val="002D276E"/>
    <w:rsid w:val="002D42B7"/>
    <w:rsid w:val="002D482F"/>
    <w:rsid w:val="002F7BD4"/>
    <w:rsid w:val="0030137F"/>
    <w:rsid w:val="00314BA9"/>
    <w:rsid w:val="00354EC2"/>
    <w:rsid w:val="0036059C"/>
    <w:rsid w:val="00361D51"/>
    <w:rsid w:val="003709F1"/>
    <w:rsid w:val="00392E7F"/>
    <w:rsid w:val="00393A59"/>
    <w:rsid w:val="003A4F4D"/>
    <w:rsid w:val="003A793C"/>
    <w:rsid w:val="003B5175"/>
    <w:rsid w:val="003E4B56"/>
    <w:rsid w:val="003F2107"/>
    <w:rsid w:val="00415776"/>
    <w:rsid w:val="0042522F"/>
    <w:rsid w:val="00436031"/>
    <w:rsid w:val="00443986"/>
    <w:rsid w:val="00477C2D"/>
    <w:rsid w:val="00486FDB"/>
    <w:rsid w:val="0049402F"/>
    <w:rsid w:val="004A2375"/>
    <w:rsid w:val="004B0912"/>
    <w:rsid w:val="004E4EEA"/>
    <w:rsid w:val="00526F6F"/>
    <w:rsid w:val="0053364A"/>
    <w:rsid w:val="005524EF"/>
    <w:rsid w:val="00553891"/>
    <w:rsid w:val="00553B8D"/>
    <w:rsid w:val="005811CD"/>
    <w:rsid w:val="0058192C"/>
    <w:rsid w:val="00583C80"/>
    <w:rsid w:val="005A4058"/>
    <w:rsid w:val="005B2EF6"/>
    <w:rsid w:val="005B34C9"/>
    <w:rsid w:val="005C5787"/>
    <w:rsid w:val="005D18F4"/>
    <w:rsid w:val="005D43E2"/>
    <w:rsid w:val="005E283F"/>
    <w:rsid w:val="00614EDF"/>
    <w:rsid w:val="00646226"/>
    <w:rsid w:val="00650DAC"/>
    <w:rsid w:val="00656618"/>
    <w:rsid w:val="006624C1"/>
    <w:rsid w:val="00662B2A"/>
    <w:rsid w:val="006656C2"/>
    <w:rsid w:val="00677A48"/>
    <w:rsid w:val="00694C5E"/>
    <w:rsid w:val="006A3CE7"/>
    <w:rsid w:val="006D3BB8"/>
    <w:rsid w:val="006D55B0"/>
    <w:rsid w:val="006E193F"/>
    <w:rsid w:val="006E787D"/>
    <w:rsid w:val="006E7AE9"/>
    <w:rsid w:val="00714F9D"/>
    <w:rsid w:val="00715A77"/>
    <w:rsid w:val="00715E1B"/>
    <w:rsid w:val="00730DEB"/>
    <w:rsid w:val="007411E9"/>
    <w:rsid w:val="00750308"/>
    <w:rsid w:val="0076757E"/>
    <w:rsid w:val="007B3F7B"/>
    <w:rsid w:val="007B72F3"/>
    <w:rsid w:val="007C1C7B"/>
    <w:rsid w:val="007E031A"/>
    <w:rsid w:val="007F5D73"/>
    <w:rsid w:val="00804428"/>
    <w:rsid w:val="00811EF6"/>
    <w:rsid w:val="00840D78"/>
    <w:rsid w:val="00842C6D"/>
    <w:rsid w:val="00843626"/>
    <w:rsid w:val="00862DD4"/>
    <w:rsid w:val="00877074"/>
    <w:rsid w:val="00877FC5"/>
    <w:rsid w:val="0089661C"/>
    <w:rsid w:val="008B58D6"/>
    <w:rsid w:val="008C4009"/>
    <w:rsid w:val="008D784A"/>
    <w:rsid w:val="009123B0"/>
    <w:rsid w:val="00917D8A"/>
    <w:rsid w:val="009371E9"/>
    <w:rsid w:val="00941600"/>
    <w:rsid w:val="0095672B"/>
    <w:rsid w:val="00960643"/>
    <w:rsid w:val="0096130A"/>
    <w:rsid w:val="00963059"/>
    <w:rsid w:val="009652E0"/>
    <w:rsid w:val="00965336"/>
    <w:rsid w:val="0097174C"/>
    <w:rsid w:val="009A5E01"/>
    <w:rsid w:val="009B3479"/>
    <w:rsid w:val="009D18D9"/>
    <w:rsid w:val="009F23BC"/>
    <w:rsid w:val="00A25DB5"/>
    <w:rsid w:val="00A43762"/>
    <w:rsid w:val="00A77821"/>
    <w:rsid w:val="00A80B3F"/>
    <w:rsid w:val="00AA69B5"/>
    <w:rsid w:val="00AC3862"/>
    <w:rsid w:val="00AE4427"/>
    <w:rsid w:val="00AF3394"/>
    <w:rsid w:val="00B50EFC"/>
    <w:rsid w:val="00B6370E"/>
    <w:rsid w:val="00B82D89"/>
    <w:rsid w:val="00B9314E"/>
    <w:rsid w:val="00BE085A"/>
    <w:rsid w:val="00BE4D57"/>
    <w:rsid w:val="00BE7D90"/>
    <w:rsid w:val="00BF1EDD"/>
    <w:rsid w:val="00BF1FB2"/>
    <w:rsid w:val="00C215AB"/>
    <w:rsid w:val="00C21DB8"/>
    <w:rsid w:val="00C30715"/>
    <w:rsid w:val="00C3798E"/>
    <w:rsid w:val="00C423C6"/>
    <w:rsid w:val="00C42C02"/>
    <w:rsid w:val="00C6269A"/>
    <w:rsid w:val="00C6319D"/>
    <w:rsid w:val="00C7512B"/>
    <w:rsid w:val="00C81D06"/>
    <w:rsid w:val="00C96C62"/>
    <w:rsid w:val="00CA3F40"/>
    <w:rsid w:val="00CA7E59"/>
    <w:rsid w:val="00CC2A98"/>
    <w:rsid w:val="00CC4316"/>
    <w:rsid w:val="00CE360E"/>
    <w:rsid w:val="00D37A3D"/>
    <w:rsid w:val="00D42BA8"/>
    <w:rsid w:val="00D56426"/>
    <w:rsid w:val="00D653D2"/>
    <w:rsid w:val="00D67889"/>
    <w:rsid w:val="00DA0AFE"/>
    <w:rsid w:val="00DA3CB0"/>
    <w:rsid w:val="00DB6706"/>
    <w:rsid w:val="00DF7B28"/>
    <w:rsid w:val="00E01BAD"/>
    <w:rsid w:val="00E13613"/>
    <w:rsid w:val="00E308B7"/>
    <w:rsid w:val="00E43261"/>
    <w:rsid w:val="00E70D28"/>
    <w:rsid w:val="00E97B73"/>
    <w:rsid w:val="00EA512B"/>
    <w:rsid w:val="00EA6139"/>
    <w:rsid w:val="00EB232B"/>
    <w:rsid w:val="00ED1CA3"/>
    <w:rsid w:val="00EE6AE1"/>
    <w:rsid w:val="00EF4C58"/>
    <w:rsid w:val="00F31ACA"/>
    <w:rsid w:val="00F352B1"/>
    <w:rsid w:val="00F359D3"/>
    <w:rsid w:val="00F53C9C"/>
    <w:rsid w:val="00F70982"/>
    <w:rsid w:val="00F938EB"/>
    <w:rsid w:val="00FE213D"/>
    <w:rsid w:val="09F9B02B"/>
    <w:rsid w:val="0A8F9BEF"/>
    <w:rsid w:val="0DD6019F"/>
    <w:rsid w:val="0FA21581"/>
    <w:rsid w:val="24F3FF2E"/>
    <w:rsid w:val="37025B27"/>
    <w:rsid w:val="3899C296"/>
    <w:rsid w:val="3ACEEAA9"/>
    <w:rsid w:val="3D52EDCD"/>
    <w:rsid w:val="42161147"/>
    <w:rsid w:val="4C9254EF"/>
    <w:rsid w:val="572065D3"/>
    <w:rsid w:val="5F94BEF6"/>
    <w:rsid w:val="64607CDD"/>
    <w:rsid w:val="747B1488"/>
    <w:rsid w:val="7FE363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B5E8"/>
  <w15:docId w15:val="{DE5BCE4A-1D67-4C99-A570-05262AFC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83F"/>
    <w:pPr>
      <w:ind w:right="144"/>
    </w:pPr>
    <w:rPr>
      <w:color w:val="000000" w:themeColor="text1"/>
      <w:sz w:val="20"/>
    </w:rPr>
  </w:style>
  <w:style w:type="paragraph" w:styleId="Heading1">
    <w:name w:val="heading 1"/>
    <w:basedOn w:val="Normal"/>
    <w:next w:val="Normal"/>
    <w:link w:val="Heading1Char"/>
    <w:uiPriority w:val="9"/>
    <w:qFormat/>
    <w:rsid w:val="005E283F"/>
    <w:pPr>
      <w:keepNext/>
      <w:keepLines/>
      <w:ind w:right="0"/>
      <w:outlineLvl w:val="0"/>
    </w:pPr>
    <w:rPr>
      <w:rFonts w:asciiTheme="majorHAnsi" w:eastAsiaTheme="majorEastAsia" w:hAnsiTheme="majorHAnsi" w:cstheme="majorBidi"/>
      <w:b/>
      <w:caps/>
      <w:szCs w:val="32"/>
    </w:rPr>
  </w:style>
  <w:style w:type="paragraph" w:styleId="Heading2">
    <w:name w:val="heading 2"/>
    <w:basedOn w:val="Normal"/>
    <w:next w:val="Normal"/>
    <w:link w:val="Heading2Char"/>
    <w:uiPriority w:val="9"/>
    <w:qFormat/>
    <w:rsid w:val="00C30715"/>
    <w:pPr>
      <w:keepNext/>
      <w:jc w:val="center"/>
      <w:outlineLvl w:val="1"/>
    </w:pPr>
    <w:rPr>
      <w:rFonts w:asciiTheme="majorHAnsi" w:eastAsia="Times New Roman" w:hAnsiTheme="majorHAnsi" w:cs="Arial"/>
      <w:b/>
      <w:bCs/>
      <w:iCs/>
      <w:caps/>
      <w:color w:val="F8ECE0" w:themeColor="accent6"/>
      <w:sz w:val="28"/>
      <w:szCs w:val="28"/>
    </w:rPr>
  </w:style>
  <w:style w:type="paragraph" w:styleId="Heading3">
    <w:name w:val="heading 3"/>
    <w:basedOn w:val="Normal"/>
    <w:next w:val="Normal"/>
    <w:link w:val="Heading3Char"/>
    <w:uiPriority w:val="9"/>
    <w:qFormat/>
    <w:rsid w:val="0030137F"/>
    <w:pPr>
      <w:keepNext/>
      <w:keepLines/>
      <w:outlineLvl w:val="2"/>
    </w:pPr>
    <w:rPr>
      <w:rFonts w:asciiTheme="majorHAnsi" w:eastAsiaTheme="majorEastAsia" w:hAnsiTheme="majorHAnsi" w:cstheme="majorBidi"/>
      <w:b/>
      <w:caps/>
      <w:sz w:val="48"/>
      <w:szCs w:val="24"/>
    </w:rPr>
  </w:style>
  <w:style w:type="paragraph" w:styleId="Heading4">
    <w:name w:val="heading 4"/>
    <w:basedOn w:val="Normal"/>
    <w:next w:val="Normal"/>
    <w:link w:val="Heading4Char"/>
    <w:uiPriority w:val="9"/>
    <w:semiHidden/>
    <w:qFormat/>
    <w:rsid w:val="00F53C9C"/>
    <w:pPr>
      <w:keepNext/>
      <w:keepLines/>
      <w:spacing w:before="40"/>
      <w:outlineLvl w:val="3"/>
    </w:pPr>
    <w:rPr>
      <w:rFonts w:asciiTheme="majorHAnsi" w:eastAsiaTheme="majorEastAsia" w:hAnsiTheme="majorHAnsi" w:cstheme="majorBidi"/>
      <w:i/>
      <w:iCs/>
      <w:color w:val="005827" w:themeColor="accent3" w:themeShade="80"/>
    </w:rPr>
  </w:style>
  <w:style w:type="paragraph" w:styleId="Heading5">
    <w:name w:val="heading 5"/>
    <w:basedOn w:val="Normal"/>
    <w:next w:val="Normal"/>
    <w:link w:val="Heading5Char"/>
    <w:uiPriority w:val="9"/>
    <w:semiHidden/>
    <w:qFormat/>
    <w:rsid w:val="00F53C9C"/>
    <w:pPr>
      <w:keepNext/>
      <w:keepLines/>
      <w:spacing w:before="40"/>
      <w:outlineLvl w:val="4"/>
    </w:pPr>
    <w:rPr>
      <w:rFonts w:asciiTheme="majorHAnsi" w:eastAsiaTheme="majorEastAsia" w:hAnsiTheme="majorHAnsi" w:cstheme="majorBidi"/>
      <w:b/>
      <w:color w:val="005827" w:themeColor="accent3" w:themeShade="80"/>
    </w:rPr>
  </w:style>
  <w:style w:type="paragraph" w:styleId="Heading6">
    <w:name w:val="heading 6"/>
    <w:basedOn w:val="Normal"/>
    <w:next w:val="Normal"/>
    <w:link w:val="Heading6Char"/>
    <w:uiPriority w:val="9"/>
    <w:semiHidden/>
    <w:qFormat/>
    <w:rsid w:val="00F53C9C"/>
    <w:pPr>
      <w:keepNext/>
      <w:keepLines/>
      <w:spacing w:before="40"/>
      <w:outlineLvl w:val="5"/>
    </w:pPr>
    <w:rPr>
      <w:rFonts w:asciiTheme="majorHAnsi" w:eastAsiaTheme="majorEastAsia" w:hAnsiTheme="majorHAnsi" w:cstheme="majorBidi"/>
      <w:color w:val="C1762B" w:themeColor="accent6" w:themeShade="80"/>
    </w:rPr>
  </w:style>
  <w:style w:type="paragraph" w:styleId="Heading7">
    <w:name w:val="heading 7"/>
    <w:basedOn w:val="Normal"/>
    <w:next w:val="Normal"/>
    <w:link w:val="Heading7Char"/>
    <w:uiPriority w:val="9"/>
    <w:semiHidden/>
    <w:qFormat/>
    <w:rsid w:val="00F53C9C"/>
    <w:pPr>
      <w:keepNext/>
      <w:keepLines/>
      <w:spacing w:before="40"/>
      <w:outlineLvl w:val="6"/>
    </w:pPr>
    <w:rPr>
      <w:rFonts w:asciiTheme="majorHAnsi" w:eastAsiaTheme="majorEastAsia" w:hAnsiTheme="majorHAnsi" w:cstheme="majorBidi"/>
      <w:i/>
      <w:iCs/>
      <w:color w:val="C1762B" w:themeColor="accent6" w:themeShade="80"/>
    </w:rPr>
  </w:style>
  <w:style w:type="paragraph" w:styleId="Heading8">
    <w:name w:val="heading 8"/>
    <w:basedOn w:val="Normal"/>
    <w:next w:val="Normal"/>
    <w:link w:val="Heading8Char"/>
    <w:uiPriority w:val="9"/>
    <w:semiHidden/>
    <w:qFormat/>
    <w:rsid w:val="00F53C9C"/>
    <w:pPr>
      <w:keepNext/>
      <w:keepLines/>
      <w:spacing w:before="40"/>
      <w:outlineLvl w:val="7"/>
    </w:pPr>
    <w:rPr>
      <w:rFonts w:asciiTheme="majorHAnsi" w:eastAsiaTheme="majorEastAsia" w:hAnsiTheme="majorHAnsi" w:cstheme="majorBidi"/>
      <w:b/>
      <w:color w:val="C1762B" w:themeColor="accent6" w:themeShade="80"/>
      <w:szCs w:val="21"/>
    </w:rPr>
  </w:style>
  <w:style w:type="paragraph" w:styleId="Heading9">
    <w:name w:val="heading 9"/>
    <w:basedOn w:val="Normal"/>
    <w:next w:val="Normal"/>
    <w:link w:val="Heading9Char"/>
    <w:uiPriority w:val="9"/>
    <w:semiHidden/>
    <w:qFormat/>
    <w:rsid w:val="00F53C9C"/>
    <w:pPr>
      <w:keepNext/>
      <w:keepLines/>
      <w:spacing w:before="40"/>
      <w:outlineLvl w:val="8"/>
    </w:pPr>
    <w:rPr>
      <w:rFonts w:asciiTheme="majorHAnsi" w:eastAsiaTheme="majorEastAsia" w:hAnsiTheme="majorHAnsi" w:cstheme="majorBidi"/>
      <w:b/>
      <w:i/>
      <w:iCs/>
      <w:color w:val="C1762B"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30137F"/>
    <w:rPr>
      <w:rFonts w:ascii="Consolas" w:hAnsi="Consolas"/>
      <w:color w:val="365F91" w:themeColor="accent1" w:themeShade="BF"/>
      <w:szCs w:val="20"/>
    </w:rPr>
  </w:style>
  <w:style w:type="paragraph" w:styleId="Header">
    <w:name w:val="header"/>
    <w:basedOn w:val="Normal"/>
    <w:link w:val="HeaderChar"/>
    <w:uiPriority w:val="99"/>
    <w:semiHidden/>
    <w:qFormat/>
    <w:rsid w:val="00286992"/>
    <w:rPr>
      <w:spacing w:val="10"/>
    </w:rPr>
  </w:style>
  <w:style w:type="character" w:customStyle="1" w:styleId="Heading3Char">
    <w:name w:val="Heading 3 Char"/>
    <w:basedOn w:val="DefaultParagraphFont"/>
    <w:link w:val="Heading3"/>
    <w:uiPriority w:val="9"/>
    <w:rsid w:val="0030137F"/>
    <w:rPr>
      <w:rFonts w:asciiTheme="majorHAnsi" w:eastAsiaTheme="majorEastAsia" w:hAnsiTheme="majorHAnsi" w:cstheme="majorBidi"/>
      <w:b/>
      <w:caps/>
      <w:color w:val="000000" w:themeColor="text1"/>
      <w:sz w:val="48"/>
      <w:szCs w:val="24"/>
    </w:rPr>
  </w:style>
  <w:style w:type="character" w:customStyle="1" w:styleId="HeaderChar">
    <w:name w:val="Header Char"/>
    <w:basedOn w:val="DefaultParagraphFont"/>
    <w:link w:val="Header"/>
    <w:uiPriority w:val="99"/>
    <w:semiHidden/>
    <w:rsid w:val="0030137F"/>
    <w:rPr>
      <w:color w:val="000000" w:themeColor="text1"/>
      <w:spacing w:val="10"/>
      <w:sz w:val="20"/>
    </w:rPr>
  </w:style>
  <w:style w:type="paragraph" w:styleId="Footer">
    <w:name w:val="footer"/>
    <w:basedOn w:val="Normal"/>
    <w:link w:val="FooterChar"/>
    <w:uiPriority w:val="99"/>
    <w:semiHidden/>
    <w:qFormat/>
    <w:rsid w:val="0036059C"/>
  </w:style>
  <w:style w:type="character" w:customStyle="1" w:styleId="FooterChar">
    <w:name w:val="Footer Char"/>
    <w:basedOn w:val="DefaultParagraphFont"/>
    <w:link w:val="Footer"/>
    <w:uiPriority w:val="99"/>
    <w:semiHidden/>
    <w:rsid w:val="0030137F"/>
    <w:rPr>
      <w:color w:val="000000" w:themeColor="text1"/>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0B1256"/>
    <w:pPr>
      <w:spacing w:before="80" w:after="80"/>
    </w:pPr>
    <w:tblPr>
      <w:tblBorders>
        <w:top w:val="single" w:sz="4" w:space="0" w:color="E2B07F" w:themeColor="accent6" w:themeShade="BF"/>
        <w:left w:val="single" w:sz="4" w:space="0" w:color="E2B07F" w:themeColor="accent6" w:themeShade="BF"/>
        <w:bottom w:val="single" w:sz="4" w:space="0" w:color="E2B07F" w:themeColor="accent6" w:themeShade="BF"/>
        <w:right w:val="single" w:sz="4" w:space="0" w:color="E2B07F" w:themeColor="accent6" w:themeShade="BF"/>
        <w:insideH w:val="single" w:sz="4" w:space="0" w:color="E2B07F" w:themeColor="accent6" w:themeShade="BF"/>
        <w:insideV w:val="single" w:sz="4" w:space="0" w:color="E2B07F"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005827" w:themeColor="accent3" w:themeShade="80"/>
        <w:sz w:val="22"/>
      </w:rPr>
      <w:tblPr/>
      <w:trPr>
        <w:tblHeader/>
      </w:trPr>
      <w:tcPr>
        <w:tcBorders>
          <w:top w:val="nil"/>
          <w:left w:val="nil"/>
          <w:bottom w:val="single" w:sz="4" w:space="0" w:color="E2B07F"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0137F"/>
    <w:rPr>
      <w:rFonts w:eastAsiaTheme="minorEastAsia"/>
      <w:color w:val="5A5A5A" w:themeColor="text1" w:themeTint="A5"/>
      <w:sz w:val="20"/>
    </w:rPr>
  </w:style>
  <w:style w:type="paragraph" w:styleId="BalloonText">
    <w:name w:val="Balloon Text"/>
    <w:basedOn w:val="Normal"/>
    <w:link w:val="BalloonTextChar"/>
    <w:uiPriority w:val="99"/>
    <w:semiHidden/>
    <w:rsid w:val="00C81D06"/>
    <w:rPr>
      <w:rFonts w:ascii="Segoe UI" w:hAnsi="Segoe UI" w:cs="Segoe UI"/>
      <w:szCs w:val="18"/>
    </w:rPr>
  </w:style>
  <w:style w:type="character" w:customStyle="1" w:styleId="Heading1Char">
    <w:name w:val="Heading 1 Char"/>
    <w:basedOn w:val="DefaultParagraphFont"/>
    <w:link w:val="Heading1"/>
    <w:uiPriority w:val="9"/>
    <w:rsid w:val="005E283F"/>
    <w:rPr>
      <w:rFonts w:asciiTheme="majorHAnsi" w:eastAsiaTheme="majorEastAsia" w:hAnsiTheme="majorHAnsi" w:cstheme="majorBidi"/>
      <w:b/>
      <w:caps/>
      <w:color w:val="000000" w:themeColor="text1"/>
      <w:sz w:val="20"/>
      <w:szCs w:val="32"/>
    </w:rPr>
  </w:style>
  <w:style w:type="character" w:customStyle="1" w:styleId="BalloonTextChar">
    <w:name w:val="Balloon Text Char"/>
    <w:basedOn w:val="DefaultParagraphFont"/>
    <w:link w:val="BalloonText"/>
    <w:uiPriority w:val="99"/>
    <w:semiHidden/>
    <w:rsid w:val="0030137F"/>
    <w:rPr>
      <w:rFonts w:ascii="Segoe UI" w:hAnsi="Segoe UI" w:cs="Segoe UI"/>
      <w:color w:val="000000" w:themeColor="text1"/>
      <w:sz w:val="20"/>
      <w:szCs w:val="18"/>
    </w:rPr>
  </w:style>
  <w:style w:type="character" w:customStyle="1" w:styleId="Heading2Char">
    <w:name w:val="Heading 2 Char"/>
    <w:basedOn w:val="DefaultParagraphFont"/>
    <w:link w:val="Heading2"/>
    <w:uiPriority w:val="9"/>
    <w:rsid w:val="00C30715"/>
    <w:rPr>
      <w:rFonts w:asciiTheme="majorHAnsi" w:eastAsia="Times New Roman" w:hAnsiTheme="majorHAnsi" w:cs="Arial"/>
      <w:b/>
      <w:bCs/>
      <w:iCs/>
      <w:caps/>
      <w:color w:val="F8ECE0" w:themeColor="accent6"/>
      <w:sz w:val="28"/>
      <w:szCs w:val="28"/>
    </w:rPr>
  </w:style>
  <w:style w:type="character" w:customStyle="1" w:styleId="Heading4Char">
    <w:name w:val="Heading 4 Char"/>
    <w:basedOn w:val="DefaultParagraphFont"/>
    <w:link w:val="Heading4"/>
    <w:uiPriority w:val="9"/>
    <w:semiHidden/>
    <w:rsid w:val="0030137F"/>
    <w:rPr>
      <w:rFonts w:asciiTheme="majorHAnsi" w:eastAsiaTheme="majorEastAsia" w:hAnsiTheme="majorHAnsi" w:cstheme="majorBidi"/>
      <w:i/>
      <w:iCs/>
      <w:color w:val="005827" w:themeColor="accent3" w:themeShade="80"/>
      <w:sz w:val="20"/>
    </w:rPr>
  </w:style>
  <w:style w:type="character" w:customStyle="1" w:styleId="Heading5Char">
    <w:name w:val="Heading 5 Char"/>
    <w:basedOn w:val="DefaultParagraphFont"/>
    <w:link w:val="Heading5"/>
    <w:uiPriority w:val="9"/>
    <w:semiHidden/>
    <w:rsid w:val="0030137F"/>
    <w:rPr>
      <w:rFonts w:asciiTheme="majorHAnsi" w:eastAsiaTheme="majorEastAsia" w:hAnsiTheme="majorHAnsi" w:cstheme="majorBidi"/>
      <w:b/>
      <w:color w:val="005827" w:themeColor="accent3" w:themeShade="80"/>
      <w:sz w:val="20"/>
    </w:rPr>
  </w:style>
  <w:style w:type="character" w:customStyle="1" w:styleId="Heading6Char">
    <w:name w:val="Heading 6 Char"/>
    <w:basedOn w:val="DefaultParagraphFont"/>
    <w:link w:val="Heading6"/>
    <w:uiPriority w:val="9"/>
    <w:semiHidden/>
    <w:rsid w:val="0030137F"/>
    <w:rPr>
      <w:rFonts w:asciiTheme="majorHAnsi" w:eastAsiaTheme="majorEastAsia" w:hAnsiTheme="majorHAnsi" w:cstheme="majorBidi"/>
      <w:color w:val="C1762B" w:themeColor="accent6" w:themeShade="80"/>
      <w:sz w:val="20"/>
    </w:rPr>
  </w:style>
  <w:style w:type="character" w:customStyle="1" w:styleId="Heading7Char">
    <w:name w:val="Heading 7 Char"/>
    <w:basedOn w:val="DefaultParagraphFont"/>
    <w:link w:val="Heading7"/>
    <w:uiPriority w:val="9"/>
    <w:semiHidden/>
    <w:rsid w:val="0030137F"/>
    <w:rPr>
      <w:rFonts w:asciiTheme="majorHAnsi" w:eastAsiaTheme="majorEastAsia" w:hAnsiTheme="majorHAnsi" w:cstheme="majorBidi"/>
      <w:i/>
      <w:iCs/>
      <w:color w:val="C1762B" w:themeColor="accent6" w:themeShade="80"/>
      <w:sz w:val="20"/>
    </w:rPr>
  </w:style>
  <w:style w:type="character" w:customStyle="1" w:styleId="Heading8Char">
    <w:name w:val="Heading 8 Char"/>
    <w:basedOn w:val="DefaultParagraphFont"/>
    <w:link w:val="Heading8"/>
    <w:uiPriority w:val="9"/>
    <w:semiHidden/>
    <w:rsid w:val="0030137F"/>
    <w:rPr>
      <w:rFonts w:asciiTheme="majorHAnsi" w:eastAsiaTheme="majorEastAsia" w:hAnsiTheme="majorHAnsi" w:cstheme="majorBidi"/>
      <w:b/>
      <w:color w:val="C1762B" w:themeColor="accent6" w:themeShade="80"/>
      <w:sz w:val="20"/>
      <w:szCs w:val="21"/>
    </w:rPr>
  </w:style>
  <w:style w:type="character" w:customStyle="1" w:styleId="Heading9Char">
    <w:name w:val="Heading 9 Char"/>
    <w:basedOn w:val="DefaultParagraphFont"/>
    <w:link w:val="Heading9"/>
    <w:uiPriority w:val="9"/>
    <w:semiHidden/>
    <w:rsid w:val="0030137F"/>
    <w:rPr>
      <w:rFonts w:asciiTheme="majorHAnsi" w:eastAsiaTheme="majorEastAsia" w:hAnsiTheme="majorHAnsi" w:cstheme="majorBidi"/>
      <w:b/>
      <w:i/>
      <w:iCs/>
      <w:color w:val="C1762B" w:themeColor="accent6" w:themeShade="80"/>
      <w:sz w:val="20"/>
      <w:szCs w:val="21"/>
    </w:rPr>
  </w:style>
  <w:style w:type="paragraph" w:styleId="Caption">
    <w:name w:val="caption"/>
    <w:basedOn w:val="Normal"/>
    <w:next w:val="Normal"/>
    <w:uiPriority w:val="35"/>
    <w:semiHidden/>
    <w:qFormat/>
    <w:rsid w:val="00C81D06"/>
    <w:pPr>
      <w:spacing w:after="200"/>
    </w:pPr>
    <w:rPr>
      <w:i/>
      <w:iCs/>
      <w:color w:val="1F497D" w:themeColor="text2"/>
      <w:szCs w:val="18"/>
    </w:rPr>
  </w:style>
  <w:style w:type="paragraph" w:styleId="TOCHeading">
    <w:name w:val="TOC Heading"/>
    <w:basedOn w:val="Heading1"/>
    <w:next w:val="Normal"/>
    <w:uiPriority w:val="39"/>
    <w:semiHidden/>
    <w:qFormat/>
    <w:rsid w:val="00C81D06"/>
    <w:pPr>
      <w:outlineLvl w:val="9"/>
    </w:pPr>
    <w:rPr>
      <w:caps w:val="0"/>
    </w:rPr>
  </w:style>
  <w:style w:type="paragraph" w:styleId="BodyText3">
    <w:name w:val="Body Text 3"/>
    <w:basedOn w:val="Normal"/>
    <w:link w:val="BodyText3Char"/>
    <w:uiPriority w:val="99"/>
    <w:semiHidden/>
    <w:rsid w:val="00C81D06"/>
    <w:pPr>
      <w:spacing w:after="120"/>
    </w:pPr>
    <w:rPr>
      <w:szCs w:val="16"/>
    </w:rPr>
  </w:style>
  <w:style w:type="character" w:customStyle="1" w:styleId="BodyText3Char">
    <w:name w:val="Body Text 3 Char"/>
    <w:basedOn w:val="DefaultParagraphFont"/>
    <w:link w:val="BodyText3"/>
    <w:uiPriority w:val="99"/>
    <w:semiHidden/>
    <w:rsid w:val="0030137F"/>
    <w:rPr>
      <w:color w:val="000000" w:themeColor="text1"/>
      <w:sz w:val="20"/>
      <w:szCs w:val="16"/>
    </w:rPr>
  </w:style>
  <w:style w:type="paragraph" w:styleId="BodyTextIndent3">
    <w:name w:val="Body Text Indent 3"/>
    <w:basedOn w:val="Normal"/>
    <w:link w:val="BodyTextIndent3Char"/>
    <w:uiPriority w:val="99"/>
    <w:semiHidden/>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30137F"/>
    <w:rPr>
      <w:color w:val="000000" w:themeColor="text1"/>
      <w:sz w:val="20"/>
      <w:szCs w:val="16"/>
    </w:rPr>
  </w:style>
  <w:style w:type="character" w:styleId="CommentReference">
    <w:name w:val="annotation reference"/>
    <w:basedOn w:val="DefaultParagraphFont"/>
    <w:uiPriority w:val="99"/>
    <w:semiHidden/>
    <w:rsid w:val="00C81D06"/>
    <w:rPr>
      <w:sz w:val="22"/>
      <w:szCs w:val="16"/>
    </w:rPr>
  </w:style>
  <w:style w:type="paragraph" w:styleId="CommentText">
    <w:name w:val="annotation text"/>
    <w:basedOn w:val="Normal"/>
    <w:link w:val="CommentTextChar"/>
    <w:uiPriority w:val="99"/>
    <w:semiHidden/>
    <w:rsid w:val="00C81D06"/>
    <w:rPr>
      <w:szCs w:val="20"/>
    </w:rPr>
  </w:style>
  <w:style w:type="character" w:customStyle="1" w:styleId="CommentTextChar">
    <w:name w:val="Comment Text Char"/>
    <w:basedOn w:val="DefaultParagraphFont"/>
    <w:link w:val="CommentText"/>
    <w:uiPriority w:val="99"/>
    <w:semiHidden/>
    <w:rsid w:val="0030137F"/>
    <w:rPr>
      <w:color w:val="000000" w:themeColor="text1"/>
      <w:sz w:val="20"/>
      <w:szCs w:val="20"/>
    </w:rPr>
  </w:style>
  <w:style w:type="paragraph" w:styleId="CommentSubject">
    <w:name w:val="annotation subject"/>
    <w:basedOn w:val="CommentText"/>
    <w:next w:val="CommentText"/>
    <w:link w:val="CommentSubjectChar"/>
    <w:uiPriority w:val="99"/>
    <w:semiHidden/>
    <w:rsid w:val="00C81D06"/>
    <w:rPr>
      <w:b/>
      <w:bCs/>
    </w:rPr>
  </w:style>
  <w:style w:type="character" w:customStyle="1" w:styleId="CommentSubjectChar">
    <w:name w:val="Comment Subject Char"/>
    <w:basedOn w:val="CommentTextChar"/>
    <w:link w:val="CommentSubject"/>
    <w:uiPriority w:val="99"/>
    <w:semiHidden/>
    <w:rsid w:val="0030137F"/>
    <w:rPr>
      <w:b/>
      <w:bCs/>
      <w:color w:val="000000" w:themeColor="text1"/>
      <w:sz w:val="20"/>
      <w:szCs w:val="20"/>
    </w:rPr>
  </w:style>
  <w:style w:type="paragraph" w:styleId="DocumentMap">
    <w:name w:val="Document Map"/>
    <w:basedOn w:val="Normal"/>
    <w:link w:val="DocumentMapChar"/>
    <w:uiPriority w:val="99"/>
    <w:semiHidden/>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30137F"/>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C81D06"/>
    <w:rPr>
      <w:szCs w:val="20"/>
    </w:rPr>
  </w:style>
  <w:style w:type="character" w:customStyle="1" w:styleId="EndnoteTextChar">
    <w:name w:val="Endnote Text Char"/>
    <w:basedOn w:val="DefaultParagraphFont"/>
    <w:link w:val="EndnoteText"/>
    <w:uiPriority w:val="99"/>
    <w:semiHidden/>
    <w:rsid w:val="0030137F"/>
    <w:rPr>
      <w:color w:val="000000" w:themeColor="text1"/>
      <w:sz w:val="20"/>
      <w:szCs w:val="20"/>
    </w:rPr>
  </w:style>
  <w:style w:type="paragraph" w:styleId="EnvelopeReturn">
    <w:name w:val="envelope return"/>
    <w:basedOn w:val="Normal"/>
    <w:uiPriority w:val="99"/>
    <w:semiHidden/>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C81D06"/>
    <w:rPr>
      <w:szCs w:val="20"/>
    </w:rPr>
  </w:style>
  <w:style w:type="character" w:customStyle="1" w:styleId="FootnoteTextChar">
    <w:name w:val="Footnote Text Char"/>
    <w:basedOn w:val="DefaultParagraphFont"/>
    <w:link w:val="FootnoteText"/>
    <w:uiPriority w:val="99"/>
    <w:semiHidden/>
    <w:rsid w:val="0030137F"/>
    <w:rPr>
      <w:color w:val="000000" w:themeColor="text1"/>
      <w:sz w:val="20"/>
      <w:szCs w:val="20"/>
    </w:rPr>
  </w:style>
  <w:style w:type="character" w:styleId="HTMLCode">
    <w:name w:val="HTML Code"/>
    <w:basedOn w:val="DefaultParagraphFont"/>
    <w:uiPriority w:val="99"/>
    <w:semiHidden/>
    <w:rsid w:val="00C81D06"/>
    <w:rPr>
      <w:rFonts w:ascii="Consolas" w:hAnsi="Consolas"/>
      <w:sz w:val="22"/>
      <w:szCs w:val="20"/>
    </w:rPr>
  </w:style>
  <w:style w:type="character" w:styleId="HTMLKeyboard">
    <w:name w:val="HTML Keyboard"/>
    <w:basedOn w:val="DefaultParagraphFont"/>
    <w:uiPriority w:val="99"/>
    <w:semiHidden/>
    <w:rsid w:val="00C81D06"/>
    <w:rPr>
      <w:rFonts w:ascii="Consolas" w:hAnsi="Consolas"/>
      <w:sz w:val="22"/>
      <w:szCs w:val="20"/>
    </w:rPr>
  </w:style>
  <w:style w:type="character" w:styleId="HTMLTypewriter">
    <w:name w:val="HTML Typewriter"/>
    <w:basedOn w:val="DefaultParagraphFont"/>
    <w:uiPriority w:val="99"/>
    <w:semiHidden/>
    <w:rsid w:val="00C81D06"/>
    <w:rPr>
      <w:rFonts w:ascii="Consolas" w:hAnsi="Consolas"/>
      <w:sz w:val="22"/>
      <w:szCs w:val="20"/>
    </w:rPr>
  </w:style>
  <w:style w:type="paragraph" w:styleId="HTMLPreformatted">
    <w:name w:val="HTML Preformatted"/>
    <w:basedOn w:val="Normal"/>
    <w:link w:val="HTMLPreformattedChar"/>
    <w:uiPriority w:val="99"/>
    <w:semiHidden/>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30137F"/>
    <w:rPr>
      <w:rFonts w:ascii="Consolas" w:hAnsi="Consolas"/>
      <w:color w:val="000000" w:themeColor="text1"/>
      <w:sz w:val="20"/>
      <w:szCs w:val="20"/>
    </w:rPr>
  </w:style>
  <w:style w:type="paragraph" w:styleId="PlainText">
    <w:name w:val="Plain Text"/>
    <w:basedOn w:val="Normal"/>
    <w:link w:val="PlainTextChar"/>
    <w:uiPriority w:val="99"/>
    <w:semiHidden/>
    <w:rsid w:val="00C81D06"/>
    <w:rPr>
      <w:rFonts w:ascii="Consolas" w:hAnsi="Consolas"/>
      <w:szCs w:val="21"/>
    </w:rPr>
  </w:style>
  <w:style w:type="character" w:customStyle="1" w:styleId="PlainTextChar">
    <w:name w:val="Plain Text Char"/>
    <w:basedOn w:val="DefaultParagraphFont"/>
    <w:link w:val="PlainText"/>
    <w:uiPriority w:val="99"/>
    <w:semiHidden/>
    <w:rsid w:val="0030137F"/>
    <w:rPr>
      <w:rFonts w:ascii="Consolas" w:hAnsi="Consolas"/>
      <w:color w:val="000000" w:themeColor="text1"/>
      <w:sz w:val="20"/>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36FF90" w:themeColor="accent3" w:themeTint="99"/>
        <w:bottom w:val="single" w:sz="48" w:space="0" w:color="36FF90" w:themeColor="accent3" w:themeTint="99"/>
      </w:tblBorders>
      <w:tblCellMar>
        <w:top w:w="216" w:type="dxa"/>
        <w:left w:w="360" w:type="dxa"/>
        <w:bottom w:w="216" w:type="dxa"/>
        <w:right w:w="360" w:type="dxa"/>
      </w:tblCellMar>
    </w:tblPr>
    <w:tcPr>
      <w:shd w:val="clear" w:color="auto" w:fill="BCFFDA" w:themeFill="accent3" w:themeFillTint="33"/>
    </w:tcPr>
    <w:tblStylePr w:type="firstRow">
      <w:rPr>
        <w:b w:val="0"/>
        <w:bCs/>
        <w:i w:val="0"/>
      </w:rPr>
      <w:tblPr/>
      <w:tcPr>
        <w:tcBorders>
          <w:top w:val="single" w:sz="48" w:space="0" w:color="36FF90" w:themeColor="accent3" w:themeTint="99"/>
          <w:left w:val="nil"/>
          <w:bottom w:val="nil"/>
          <w:right w:val="nil"/>
          <w:insideH w:val="nil"/>
          <w:insideV w:val="nil"/>
          <w:tl2br w:val="nil"/>
          <w:tr2bl w:val="nil"/>
        </w:tcBorders>
        <w:shd w:val="clear" w:color="auto" w:fill="BCFFDA" w:themeFill="accent3" w:themeFillTint="33"/>
      </w:tcPr>
    </w:tblStylePr>
    <w:tblStylePr w:type="lastRow">
      <w:rPr>
        <w:b/>
        <w:bCs/>
      </w:rPr>
      <w:tblPr/>
      <w:tcPr>
        <w:tcBorders>
          <w:top w:val="double" w:sz="2" w:space="0" w:color="36FF90"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qFormat/>
    <w:rsid w:val="00C6319D"/>
    <w:rPr>
      <w:i/>
      <w:iCs/>
      <w:color w:val="244061" w:themeColor="accent1" w:themeShade="80"/>
    </w:rPr>
  </w:style>
  <w:style w:type="paragraph" w:styleId="IntenseQuote">
    <w:name w:val="Intense Quote"/>
    <w:basedOn w:val="Normal"/>
    <w:next w:val="Normal"/>
    <w:link w:val="IntenseQuoteChar"/>
    <w:uiPriority w:val="30"/>
    <w:semiHidden/>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30137F"/>
    <w:rPr>
      <w:i/>
      <w:iCs/>
      <w:color w:val="244061" w:themeColor="accent1" w:themeShade="80"/>
      <w:sz w:val="20"/>
    </w:rPr>
  </w:style>
  <w:style w:type="paragraph" w:styleId="BlockText">
    <w:name w:val="Block Text"/>
    <w:basedOn w:val="Normal"/>
    <w:uiPriority w:val="99"/>
    <w:semiHidden/>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CF7F2" w:themeColor="accent6" w:themeTint="66"/>
        <w:left w:val="single" w:sz="4" w:space="0" w:color="FCF7F2" w:themeColor="accent6" w:themeTint="66"/>
        <w:bottom w:val="single" w:sz="4" w:space="0" w:color="FCF7F2" w:themeColor="accent6" w:themeTint="66"/>
        <w:right w:val="single" w:sz="4" w:space="0" w:color="FCF7F2" w:themeColor="accent6" w:themeTint="66"/>
        <w:insideH w:val="single" w:sz="4" w:space="0" w:color="FCF7F2" w:themeColor="accent6" w:themeTint="66"/>
        <w:insideV w:val="single" w:sz="4" w:space="0" w:color="FCF7F2" w:themeColor="accent6" w:themeTint="66"/>
      </w:tblBorders>
    </w:tblPr>
    <w:tblStylePr w:type="firstRow">
      <w:rPr>
        <w:b/>
        <w:bCs/>
      </w:rPr>
      <w:tblPr/>
      <w:tcPr>
        <w:tcBorders>
          <w:bottom w:val="single" w:sz="12" w:space="0" w:color="FAF3EC" w:themeColor="accent6" w:themeTint="99"/>
        </w:tcBorders>
      </w:tcPr>
    </w:tblStylePr>
    <w:tblStylePr w:type="lastRow">
      <w:rPr>
        <w:b/>
        <w:bCs/>
      </w:rPr>
      <w:tblPr/>
      <w:tcPr>
        <w:tcBorders>
          <w:top w:val="double" w:sz="2" w:space="0" w:color="FAF3EC"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5811CD"/>
    <w:pPr>
      <w:spacing w:line="192" w:lineRule="auto"/>
      <w:contextualSpacing/>
    </w:pPr>
    <w:rPr>
      <w:rFonts w:eastAsiaTheme="majorEastAsia" w:cstheme="majorBidi"/>
      <w:b/>
      <w:caps/>
      <w:color w:val="F8ECE0" w:themeColor="accent6"/>
      <w:kern w:val="28"/>
      <w:sz w:val="96"/>
      <w:szCs w:val="56"/>
    </w:rPr>
  </w:style>
  <w:style w:type="character" w:customStyle="1" w:styleId="TitleChar">
    <w:name w:val="Title Char"/>
    <w:basedOn w:val="DefaultParagraphFont"/>
    <w:link w:val="Title"/>
    <w:uiPriority w:val="1"/>
    <w:rsid w:val="005811CD"/>
    <w:rPr>
      <w:rFonts w:eastAsiaTheme="majorEastAsia" w:cstheme="majorBidi"/>
      <w:b/>
      <w:caps/>
      <w:color w:val="F8ECE0" w:themeColor="accent6"/>
      <w:kern w:val="28"/>
      <w:sz w:val="9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6D7CD30B264B91A993CFC18DDB9685"/>
        <w:category>
          <w:name w:val="General"/>
          <w:gallery w:val="placeholder"/>
        </w:category>
        <w:types>
          <w:type w:val="bbPlcHdr"/>
        </w:types>
        <w:behaviors>
          <w:behavior w:val="content"/>
        </w:behaviors>
        <w:guid w:val="{26DA86B2-9E04-415B-872A-E865EA1D5076}"/>
      </w:docPartPr>
      <w:docPartBody>
        <w:p w:rsidR="00D63C0A" w:rsidRDefault="00231FBF" w:rsidP="0049060E">
          <w:pPr>
            <w:pStyle w:val="E06D7CD30B264B91A993CFC18DDB9685"/>
          </w:pPr>
          <w:r w:rsidRPr="005E283F">
            <w:t>In Progress</w:t>
          </w:r>
        </w:p>
      </w:docPartBody>
    </w:docPart>
    <w:docPart>
      <w:docPartPr>
        <w:name w:val="677CF28F82EC4852A583531DB13FE65C"/>
        <w:category>
          <w:name w:val="General"/>
          <w:gallery w:val="placeholder"/>
        </w:category>
        <w:types>
          <w:type w:val="bbPlcHdr"/>
        </w:types>
        <w:behaviors>
          <w:behavior w:val="content"/>
        </w:behaviors>
        <w:guid w:val="{5A7D689F-0ADF-4195-AFEB-B558744085C5}"/>
      </w:docPartPr>
      <w:docPartBody>
        <w:p w:rsidR="00D63C0A" w:rsidRDefault="00231FBF" w:rsidP="0049060E">
          <w:pPr>
            <w:pStyle w:val="677CF28F82EC4852A583531DB13FE65C"/>
          </w:pPr>
          <w:r w:rsidRPr="00714F9D">
            <w:t>Done</w:t>
          </w:r>
        </w:p>
      </w:docPartBody>
    </w:docPart>
    <w:docPart>
      <w:docPartPr>
        <w:name w:val="4B823356232B441DA7A1BD884B8607BE"/>
        <w:category>
          <w:name w:val="General"/>
          <w:gallery w:val="placeholder"/>
        </w:category>
        <w:types>
          <w:type w:val="bbPlcHdr"/>
        </w:types>
        <w:behaviors>
          <w:behavior w:val="content"/>
        </w:behaviors>
        <w:guid w:val="{90ECD6F9-1188-43EF-AE09-12F7D22628AA}"/>
      </w:docPartPr>
      <w:docPartBody>
        <w:p w:rsidR="00D63C0A" w:rsidRDefault="00231FBF">
          <w:r w:rsidRPr="00843626">
            <w:t>TO-DO</w:t>
          </w:r>
          <w:r w:rsidRPr="00843626">
            <w:br/>
            <w:t>LIST</w:t>
          </w:r>
        </w:p>
      </w:docPartBody>
    </w:docPart>
    <w:docPart>
      <w:docPartPr>
        <w:name w:val="D5BE2639D20F4AF79CB97678E823202B"/>
        <w:category>
          <w:name w:val="General"/>
          <w:gallery w:val="placeholder"/>
        </w:category>
        <w:types>
          <w:type w:val="bbPlcHdr"/>
        </w:types>
        <w:behaviors>
          <w:behavior w:val="content"/>
        </w:behaviors>
        <w:guid w:val="{79290F44-62B1-4955-9CB8-AACE792F77FB}"/>
      </w:docPartPr>
      <w:docPartBody>
        <w:p w:rsidR="00D63C0A" w:rsidRDefault="00231FBF">
          <w:r w:rsidRPr="00714F9D">
            <w:t>DUE DATE</w:t>
          </w:r>
        </w:p>
      </w:docPartBody>
    </w:docPart>
    <w:docPart>
      <w:docPartPr>
        <w:name w:val="9922C2EB524E48D7BEDC9539B6F1B979"/>
        <w:category>
          <w:name w:val="General"/>
          <w:gallery w:val="placeholder"/>
        </w:category>
        <w:types>
          <w:type w:val="bbPlcHdr"/>
        </w:types>
        <w:behaviors>
          <w:behavior w:val="content"/>
        </w:behaviors>
        <w:guid w:val="{03335BD4-0C25-4A62-A69C-F08C9E59EACD}"/>
      </w:docPartPr>
      <w:docPartBody>
        <w:p w:rsidR="00D63C0A" w:rsidRDefault="00231FBF">
          <w:r w:rsidRPr="00714F9D">
            <w:t>PRIORITY</w:t>
          </w:r>
        </w:p>
      </w:docPartBody>
    </w:docPart>
    <w:docPart>
      <w:docPartPr>
        <w:name w:val="699A42A3EA994267A2033E2A766E35AE"/>
        <w:category>
          <w:name w:val="General"/>
          <w:gallery w:val="placeholder"/>
        </w:category>
        <w:types>
          <w:type w:val="bbPlcHdr"/>
        </w:types>
        <w:behaviors>
          <w:behavior w:val="content"/>
        </w:behaviors>
        <w:guid w:val="{8DC4C553-D4EA-427D-BF64-6F7ADBA89F83}"/>
      </w:docPartPr>
      <w:docPartBody>
        <w:p w:rsidR="00D63C0A" w:rsidRDefault="00231FBF">
          <w:r w:rsidRPr="00714F9D">
            <w:t>WHAT</w:t>
          </w:r>
        </w:p>
      </w:docPartBody>
    </w:docPart>
    <w:docPart>
      <w:docPartPr>
        <w:name w:val="5503B03E51414DC0AFF6B1D90E0D7926"/>
        <w:category>
          <w:name w:val="General"/>
          <w:gallery w:val="placeholder"/>
        </w:category>
        <w:types>
          <w:type w:val="bbPlcHdr"/>
        </w:types>
        <w:behaviors>
          <w:behavior w:val="content"/>
        </w:behaviors>
        <w:guid w:val="{31F946CC-6CC6-48E2-9C2F-36F3706BCB18}"/>
      </w:docPartPr>
      <w:docPartBody>
        <w:p w:rsidR="00D63C0A" w:rsidRDefault="00231FBF">
          <w:r w:rsidRPr="00714F9D">
            <w:t>WHO</w:t>
          </w:r>
        </w:p>
      </w:docPartBody>
    </w:docPart>
    <w:docPart>
      <w:docPartPr>
        <w:name w:val="EF64217F0C514A9793B08D1A5C5E61C2"/>
        <w:category>
          <w:name w:val="General"/>
          <w:gallery w:val="placeholder"/>
        </w:category>
        <w:types>
          <w:type w:val="bbPlcHdr"/>
        </w:types>
        <w:behaviors>
          <w:behavior w:val="content"/>
        </w:behaviors>
        <w:guid w:val="{2C636F95-7C76-48DC-8080-C261C5FFFFE3}"/>
      </w:docPartPr>
      <w:docPartBody>
        <w:p w:rsidR="006C1052" w:rsidRDefault="00231FBF" w:rsidP="00231FBF">
          <w:pPr>
            <w:pStyle w:val="EF64217F0C514A9793B08D1A5C5E61C2"/>
          </w:pPr>
          <w:r>
            <w:t>HIGH</w:t>
          </w:r>
        </w:p>
      </w:docPartBody>
    </w:docPart>
    <w:docPart>
      <w:docPartPr>
        <w:name w:val="6BF86D93F998459AB0DA37D68DB195C5"/>
        <w:category>
          <w:name w:val="General"/>
          <w:gallery w:val="placeholder"/>
        </w:category>
        <w:types>
          <w:type w:val="bbPlcHdr"/>
        </w:types>
        <w:behaviors>
          <w:behavior w:val="content"/>
        </w:behaviors>
        <w:guid w:val="{32336236-7141-47FC-B1BD-F4D9EE0F37B7}"/>
      </w:docPartPr>
      <w:docPartBody>
        <w:p w:rsidR="006C1052" w:rsidRDefault="00231FBF" w:rsidP="00231FBF">
          <w:pPr>
            <w:pStyle w:val="6BF86D93F998459AB0DA37D68DB195C5"/>
          </w:pPr>
          <w:r w:rsidRPr="001B5847">
            <w:rPr>
              <w:b/>
              <w:bCs/>
            </w:rPr>
            <w:t>MEDIUM</w:t>
          </w:r>
        </w:p>
      </w:docPartBody>
    </w:docPart>
    <w:docPart>
      <w:docPartPr>
        <w:name w:val="132BF5D4679A44A7B1AC3667035918FE"/>
        <w:category>
          <w:name w:val="General"/>
          <w:gallery w:val="placeholder"/>
        </w:category>
        <w:types>
          <w:type w:val="bbPlcHdr"/>
        </w:types>
        <w:behaviors>
          <w:behavior w:val="content"/>
        </w:behaviors>
        <w:guid w:val="{BFCF3CD8-B873-4E4F-8A1F-5B99EFA4C374}"/>
      </w:docPartPr>
      <w:docPartBody>
        <w:p w:rsidR="006C1052" w:rsidRDefault="00231FBF" w:rsidP="00231FBF">
          <w:pPr>
            <w:pStyle w:val="132BF5D4679A44A7B1AC3667035918FE"/>
          </w:pPr>
          <w:r>
            <w:t>HIGH</w:t>
          </w:r>
        </w:p>
      </w:docPartBody>
    </w:docPart>
    <w:docPart>
      <w:docPartPr>
        <w:name w:val="62787A214A8049029AFF2089D7951C7B"/>
        <w:category>
          <w:name w:val="General"/>
          <w:gallery w:val="placeholder"/>
        </w:category>
        <w:types>
          <w:type w:val="bbPlcHdr"/>
        </w:types>
        <w:behaviors>
          <w:behavior w:val="content"/>
        </w:behaviors>
        <w:guid w:val="{6243D69C-12C5-4723-B81A-C0B1D8F6A59D}"/>
      </w:docPartPr>
      <w:docPartBody>
        <w:p w:rsidR="006C1052" w:rsidRDefault="00231FBF" w:rsidP="00231FBF">
          <w:pPr>
            <w:pStyle w:val="62787A214A8049029AFF2089D7951C7B"/>
          </w:pPr>
          <w:r>
            <w:t>HIGH</w:t>
          </w:r>
        </w:p>
      </w:docPartBody>
    </w:docPart>
    <w:docPart>
      <w:docPartPr>
        <w:name w:val="BA952B6EF55647468AE7894A867705E7"/>
        <w:category>
          <w:name w:val="General"/>
          <w:gallery w:val="placeholder"/>
        </w:category>
        <w:types>
          <w:type w:val="bbPlcHdr"/>
        </w:types>
        <w:behaviors>
          <w:behavior w:val="content"/>
        </w:behaviors>
        <w:guid w:val="{FA9F6A6A-2EB2-4099-A576-F1BA4E4FD835}"/>
      </w:docPartPr>
      <w:docPartBody>
        <w:p w:rsidR="006C1052" w:rsidRDefault="00231FBF" w:rsidP="00231FBF">
          <w:pPr>
            <w:pStyle w:val="BA952B6EF55647468AE7894A867705E7"/>
          </w:pPr>
          <w:r w:rsidRPr="00314BA9">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2E"/>
    <w:rsid w:val="00113F2B"/>
    <w:rsid w:val="00143229"/>
    <w:rsid w:val="00231FBF"/>
    <w:rsid w:val="00257DDA"/>
    <w:rsid w:val="002C12BA"/>
    <w:rsid w:val="0036531F"/>
    <w:rsid w:val="003709F1"/>
    <w:rsid w:val="003D6145"/>
    <w:rsid w:val="003F50AE"/>
    <w:rsid w:val="0049060E"/>
    <w:rsid w:val="004C550D"/>
    <w:rsid w:val="00573D77"/>
    <w:rsid w:val="006C1052"/>
    <w:rsid w:val="007366DB"/>
    <w:rsid w:val="00B43869"/>
    <w:rsid w:val="00C25577"/>
    <w:rsid w:val="00C31353"/>
    <w:rsid w:val="00D55452"/>
    <w:rsid w:val="00D63C0A"/>
    <w:rsid w:val="00E346DE"/>
    <w:rsid w:val="00E35C2E"/>
    <w:rsid w:val="00EC14CF"/>
    <w:rsid w:val="00FE1A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D7CD30B264B91A993CFC18DDB9685">
    <w:name w:val="E06D7CD30B264B91A993CFC18DDB9685"/>
    <w:rsid w:val="0049060E"/>
    <w:rPr>
      <w:kern w:val="0"/>
      <w:lang w:val="en-AU" w:eastAsia="en-AU"/>
      <w14:ligatures w14:val="none"/>
    </w:rPr>
  </w:style>
  <w:style w:type="paragraph" w:customStyle="1" w:styleId="677CF28F82EC4852A583531DB13FE65C">
    <w:name w:val="677CF28F82EC4852A583531DB13FE65C"/>
    <w:rsid w:val="0049060E"/>
    <w:rPr>
      <w:kern w:val="0"/>
      <w:lang w:val="en-AU" w:eastAsia="en-AU"/>
      <w14:ligatures w14:val="none"/>
    </w:rPr>
  </w:style>
  <w:style w:type="character" w:styleId="PlaceholderText">
    <w:name w:val="Placeholder Text"/>
    <w:basedOn w:val="DefaultParagraphFont"/>
    <w:uiPriority w:val="99"/>
    <w:semiHidden/>
    <w:rsid w:val="00231FBF"/>
    <w:rPr>
      <w:color w:val="595959" w:themeColor="text1" w:themeTint="A6"/>
    </w:rPr>
  </w:style>
  <w:style w:type="paragraph" w:customStyle="1" w:styleId="EF64217F0C514A9793B08D1A5C5E61C2">
    <w:name w:val="EF64217F0C514A9793B08D1A5C5E61C2"/>
    <w:rsid w:val="00231FBF"/>
    <w:rPr>
      <w:kern w:val="0"/>
      <w14:ligatures w14:val="none"/>
    </w:rPr>
  </w:style>
  <w:style w:type="paragraph" w:customStyle="1" w:styleId="6BF86D93F998459AB0DA37D68DB195C5">
    <w:name w:val="6BF86D93F998459AB0DA37D68DB195C5"/>
    <w:rsid w:val="00231FBF"/>
    <w:rPr>
      <w:kern w:val="0"/>
      <w14:ligatures w14:val="none"/>
    </w:rPr>
  </w:style>
  <w:style w:type="paragraph" w:customStyle="1" w:styleId="132BF5D4679A44A7B1AC3667035918FE">
    <w:name w:val="132BF5D4679A44A7B1AC3667035918FE"/>
    <w:rsid w:val="00231FBF"/>
    <w:rPr>
      <w:kern w:val="0"/>
      <w14:ligatures w14:val="none"/>
    </w:rPr>
  </w:style>
  <w:style w:type="paragraph" w:customStyle="1" w:styleId="62787A214A8049029AFF2089D7951C7B">
    <w:name w:val="62787A214A8049029AFF2089D7951C7B"/>
    <w:rsid w:val="00231FBF"/>
    <w:rPr>
      <w:kern w:val="0"/>
      <w14:ligatures w14:val="none"/>
    </w:rPr>
  </w:style>
  <w:style w:type="paragraph" w:customStyle="1" w:styleId="BA952B6EF55647468AE7894A867705E7">
    <w:name w:val="BA952B6EF55647468AE7894A867705E7"/>
    <w:rsid w:val="00231FBF"/>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204">
      <a:dk1>
        <a:sysClr val="windowText" lastClr="000000"/>
      </a:dk1>
      <a:lt1>
        <a:sysClr val="window" lastClr="FFFFFF"/>
      </a:lt1>
      <a:dk2>
        <a:srgbClr val="1F497D"/>
      </a:dk2>
      <a:lt2>
        <a:srgbClr val="EEECE1"/>
      </a:lt2>
      <a:accent1>
        <a:srgbClr val="4F81BD"/>
      </a:accent1>
      <a:accent2>
        <a:srgbClr val="FF0000"/>
      </a:accent2>
      <a:accent3>
        <a:srgbClr val="00B050"/>
      </a:accent3>
      <a:accent4>
        <a:srgbClr val="8064A2"/>
      </a:accent4>
      <a:accent5>
        <a:srgbClr val="4BACC6"/>
      </a:accent5>
      <a:accent6>
        <a:srgbClr val="F8ECE0"/>
      </a:accent6>
      <a:hlink>
        <a:srgbClr val="0000FF"/>
      </a:hlink>
      <a:folHlink>
        <a:srgbClr val="800080"/>
      </a:folHlink>
    </a:clrScheme>
    <a:fontScheme name="Custom 123">
      <a:majorFont>
        <a:latin typeface="Avenir Next LT Pro"/>
        <a:ea typeface=""/>
        <a:cs typeface=""/>
      </a:majorFont>
      <a:minorFont>
        <a:latin typeface="Avenir Next LT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781B3BD-86F1-4134-9859-05D60E216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201F91-F579-44F5-A02E-3CC60814A9E4}">
  <ds:schemaRefs>
    <ds:schemaRef ds:uri="http://schemas.openxmlformats.org/officeDocument/2006/bibliography"/>
  </ds:schemaRefs>
</ds:datastoreItem>
</file>

<file path=customXml/itemProps3.xml><?xml version="1.0" encoding="utf-8"?>
<ds:datastoreItem xmlns:ds="http://schemas.openxmlformats.org/officeDocument/2006/customXml" ds:itemID="{A8541FB1-B626-4504-BFF6-E41218B8C4BF}">
  <ds:schemaRefs>
    <ds:schemaRef ds:uri="http://schemas.microsoft.com/sharepoint/v3/contenttype/forms"/>
  </ds:schemaRefs>
</ds:datastoreItem>
</file>

<file path=customXml/itemProps4.xml><?xml version="1.0" encoding="utf-8"?>
<ds:datastoreItem xmlns:ds="http://schemas.openxmlformats.org/officeDocument/2006/customXml" ds:itemID="{D5600AE6-06AA-48D8-B6D9-8BC280B1A8D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SALAH ABBAS  MAHMOOD</dc:creator>
  <cp:keywords/>
  <dc:description/>
  <cp:lastModifiedBy>AHMED SALAH ABBAS  MAHMOOD</cp:lastModifiedBy>
  <cp:revision>15</cp:revision>
  <dcterms:created xsi:type="dcterms:W3CDTF">2024-04-18T12:25:00Z</dcterms:created>
  <dcterms:modified xsi:type="dcterms:W3CDTF">2024-04-18T13:32:00Z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