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1F42" w14:textId="77777777" w:rsidR="005A619F" w:rsidRPr="005A619F" w:rsidRDefault="005A619F" w:rsidP="005A61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619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16_Assumptions_And_Dependencies.docx</w:t>
      </w:r>
    </w:p>
    <w:p w14:paraId="5A9A21C8" w14:textId="1E96A8E7" w:rsidR="005A619F" w:rsidRPr="005A619F" w:rsidRDefault="005A619F" w:rsidP="005A61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Assumptions</w:t>
      </w:r>
    </w:p>
    <w:p w14:paraId="660EEAC4" w14:textId="77777777" w:rsidR="005A619F" w:rsidRPr="005A619F" w:rsidRDefault="005A619F" w:rsidP="005A6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Product Owner will provide all user story clarifications before Sprint 1.</w:t>
      </w:r>
    </w:p>
    <w:p w14:paraId="65515DBB" w14:textId="77777777" w:rsidR="005A619F" w:rsidRPr="005A619F" w:rsidRDefault="005A619F" w:rsidP="005A6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MVP scope includes only the 4 core user stories outlined in the challenge.</w:t>
      </w:r>
    </w:p>
    <w:p w14:paraId="7D85CAC9" w14:textId="77777777" w:rsidR="005A619F" w:rsidRPr="005A619F" w:rsidRDefault="005A619F" w:rsidP="005A6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User data and authentication use Cognito only; no external SSO needed at MVP.</w:t>
      </w:r>
    </w:p>
    <w:p w14:paraId="10C18AE4" w14:textId="77777777" w:rsidR="005A619F" w:rsidRPr="005A619F" w:rsidRDefault="005A619F" w:rsidP="005A6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Budget and resource constraints allow use of all AWS managed services.</w:t>
      </w:r>
    </w:p>
    <w:p w14:paraId="6BFA08B2" w14:textId="12D5B2BF" w:rsidR="005A619F" w:rsidRPr="005A619F" w:rsidRDefault="005A619F" w:rsidP="005A61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Assumptions</w:t>
      </w:r>
    </w:p>
    <w:p w14:paraId="722C7385" w14:textId="77777777" w:rsidR="005A619F" w:rsidRPr="005A619F" w:rsidRDefault="005A619F" w:rsidP="005A6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Developers have access to AWS Workspaces preloaded with tooling.</w:t>
      </w:r>
    </w:p>
    <w:p w14:paraId="2E58B406" w14:textId="77777777" w:rsidR="005A619F" w:rsidRPr="005A619F" w:rsidRDefault="005A619F" w:rsidP="005A6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PostgreSQL schema will follow the same structure as SQLite provided.</w:t>
      </w:r>
    </w:p>
    <w:p w14:paraId="1BFF03A7" w14:textId="77777777" w:rsidR="005A619F" w:rsidRPr="005A619F" w:rsidRDefault="005A619F" w:rsidP="005A6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CI/CD pipeline permissions (IAM roles) will be in place from day 1.</w:t>
      </w:r>
    </w:p>
    <w:p w14:paraId="213BDD5C" w14:textId="77777777" w:rsidR="005A619F" w:rsidRPr="005A619F" w:rsidRDefault="005A619F" w:rsidP="005A6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kern w:val="0"/>
          <w14:ligatures w14:val="none"/>
        </w:rPr>
        <w:t>API Gateway configuration will support JWT token validation via Cognito.</w:t>
      </w:r>
    </w:p>
    <w:p w14:paraId="10A7D509" w14:textId="6DCDA73D" w:rsidR="005A619F" w:rsidRPr="005A619F" w:rsidRDefault="005A619F" w:rsidP="005A61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A6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4601"/>
        <w:gridCol w:w="1883"/>
      </w:tblGrid>
      <w:tr w:rsidR="005A619F" w:rsidRPr="005A619F" w14:paraId="34965A29" w14:textId="77777777" w:rsidTr="005A619F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1A4801B" w14:textId="77777777" w:rsidR="005A619F" w:rsidRPr="005A619F" w:rsidRDefault="005A619F" w:rsidP="005A6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Dependency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6ED34A5F" w14:textId="77777777" w:rsidR="005A619F" w:rsidRPr="005A619F" w:rsidRDefault="005A619F" w:rsidP="005A6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AD9120D" w14:textId="77777777" w:rsidR="005A619F" w:rsidRPr="005A619F" w:rsidRDefault="005A619F" w:rsidP="005A6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Owner</w:t>
            </w:r>
          </w:p>
        </w:tc>
      </w:tr>
      <w:tr w:rsidR="005A619F" w:rsidRPr="005A619F" w14:paraId="640D4BF8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9DC8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Cognito User Pool Configuration</w:t>
            </w:r>
          </w:p>
        </w:tc>
        <w:tc>
          <w:tcPr>
            <w:tcW w:w="0" w:type="auto"/>
            <w:vAlign w:val="center"/>
            <w:hideMark/>
          </w:tcPr>
          <w:p w14:paraId="306AAEB0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Needs to be created and shared with API for JWT validation</w:t>
            </w:r>
          </w:p>
        </w:tc>
        <w:tc>
          <w:tcPr>
            <w:tcW w:w="0" w:type="auto"/>
            <w:vAlign w:val="center"/>
            <w:hideMark/>
          </w:tcPr>
          <w:p w14:paraId="07BC7626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 / Security</w:t>
            </w:r>
          </w:p>
        </w:tc>
      </w:tr>
      <w:tr w:rsidR="005A619F" w:rsidRPr="005A619F" w14:paraId="731EAB27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63D3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RDS Postgres Instance</w:t>
            </w:r>
          </w:p>
        </w:tc>
        <w:tc>
          <w:tcPr>
            <w:tcW w:w="0" w:type="auto"/>
            <w:vAlign w:val="center"/>
            <w:hideMark/>
          </w:tcPr>
          <w:p w14:paraId="418A83B9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Required for movie/ratings data</w:t>
            </w:r>
          </w:p>
        </w:tc>
        <w:tc>
          <w:tcPr>
            <w:tcW w:w="0" w:type="auto"/>
            <w:vAlign w:val="center"/>
            <w:hideMark/>
          </w:tcPr>
          <w:p w14:paraId="79EC2399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</w:t>
            </w:r>
          </w:p>
        </w:tc>
      </w:tr>
      <w:tr w:rsidR="005A619F" w:rsidRPr="005A619F" w14:paraId="67F681EB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8D9B2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ECS Cluster and Task Role</w:t>
            </w:r>
          </w:p>
        </w:tc>
        <w:tc>
          <w:tcPr>
            <w:tcW w:w="0" w:type="auto"/>
            <w:vAlign w:val="center"/>
            <w:hideMark/>
          </w:tcPr>
          <w:p w14:paraId="54E47C78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Needed to deploy Movie API with proper IAM access</w:t>
            </w:r>
          </w:p>
        </w:tc>
        <w:tc>
          <w:tcPr>
            <w:tcW w:w="0" w:type="auto"/>
            <w:vAlign w:val="center"/>
            <w:hideMark/>
          </w:tcPr>
          <w:p w14:paraId="5C87FCB5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</w:t>
            </w:r>
          </w:p>
        </w:tc>
      </w:tr>
      <w:tr w:rsidR="005A619F" w:rsidRPr="005A619F" w14:paraId="2A8E4ECA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31039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Secrets in AWS Secrets Manager</w:t>
            </w:r>
          </w:p>
        </w:tc>
        <w:tc>
          <w:tcPr>
            <w:tcW w:w="0" w:type="auto"/>
            <w:vAlign w:val="center"/>
            <w:hideMark/>
          </w:tcPr>
          <w:p w14:paraId="7FF26492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DB credentials, JWT secrets, etc.</w:t>
            </w:r>
          </w:p>
        </w:tc>
        <w:tc>
          <w:tcPr>
            <w:tcW w:w="0" w:type="auto"/>
            <w:vAlign w:val="center"/>
            <w:hideMark/>
          </w:tcPr>
          <w:p w14:paraId="11093DA3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/ DevOps</w:t>
            </w:r>
          </w:p>
        </w:tc>
      </w:tr>
      <w:tr w:rsidR="005A619F" w:rsidRPr="005A619F" w14:paraId="077DE44C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542E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VPC and Subnet Configuration</w:t>
            </w:r>
          </w:p>
        </w:tc>
        <w:tc>
          <w:tcPr>
            <w:tcW w:w="0" w:type="auto"/>
            <w:vAlign w:val="center"/>
            <w:hideMark/>
          </w:tcPr>
          <w:p w14:paraId="06B7366A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ECS + RDS deployment</w:t>
            </w:r>
          </w:p>
        </w:tc>
        <w:tc>
          <w:tcPr>
            <w:tcW w:w="0" w:type="auto"/>
            <w:vAlign w:val="center"/>
            <w:hideMark/>
          </w:tcPr>
          <w:p w14:paraId="3DAF41D9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Infrastructure Team</w:t>
            </w:r>
          </w:p>
        </w:tc>
      </w:tr>
      <w:tr w:rsidR="005A619F" w:rsidRPr="005A619F" w14:paraId="45EA7EFE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BEF83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Logging and Monitoring Policy</w:t>
            </w:r>
          </w:p>
        </w:tc>
        <w:tc>
          <w:tcPr>
            <w:tcW w:w="0" w:type="auto"/>
            <w:vAlign w:val="center"/>
            <w:hideMark/>
          </w:tcPr>
          <w:p w14:paraId="76101508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IAM roles and CloudWatch policies</w:t>
            </w:r>
          </w:p>
        </w:tc>
        <w:tc>
          <w:tcPr>
            <w:tcW w:w="0" w:type="auto"/>
            <w:vAlign w:val="center"/>
            <w:hideMark/>
          </w:tcPr>
          <w:p w14:paraId="6203C6B2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DevOps</w:t>
            </w:r>
          </w:p>
        </w:tc>
      </w:tr>
      <w:tr w:rsidR="005A619F" w:rsidRPr="005A619F" w14:paraId="12331AAD" w14:textId="77777777" w:rsidTr="005A61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B86E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Gateway Route Configuration</w:t>
            </w:r>
          </w:p>
        </w:tc>
        <w:tc>
          <w:tcPr>
            <w:tcW w:w="0" w:type="auto"/>
            <w:vAlign w:val="center"/>
            <w:hideMark/>
          </w:tcPr>
          <w:p w14:paraId="12AE2BDB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 routes and JWT authorizer</w:t>
            </w:r>
          </w:p>
        </w:tc>
        <w:tc>
          <w:tcPr>
            <w:tcW w:w="0" w:type="auto"/>
            <w:vAlign w:val="center"/>
            <w:hideMark/>
          </w:tcPr>
          <w:p w14:paraId="3ED52682" w14:textId="77777777" w:rsidR="005A619F" w:rsidRPr="005A619F" w:rsidRDefault="005A619F" w:rsidP="005A6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A619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Dev Team / DevOps</w:t>
            </w:r>
          </w:p>
        </w:tc>
      </w:tr>
    </w:tbl>
    <w:p w14:paraId="6D7E56CD" w14:textId="77777777" w:rsidR="005A619F" w:rsidRDefault="005A619F"/>
    <w:sectPr w:rsidR="005A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56BB"/>
    <w:multiLevelType w:val="multilevel"/>
    <w:tmpl w:val="041E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1B12"/>
    <w:multiLevelType w:val="multilevel"/>
    <w:tmpl w:val="723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5414D"/>
    <w:multiLevelType w:val="hybridMultilevel"/>
    <w:tmpl w:val="B5260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4507027">
    <w:abstractNumId w:val="1"/>
  </w:num>
  <w:num w:numId="2" w16cid:durableId="2067145659">
    <w:abstractNumId w:val="0"/>
  </w:num>
  <w:num w:numId="3" w16cid:durableId="472992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F"/>
    <w:rsid w:val="000B1805"/>
    <w:rsid w:val="005A619F"/>
    <w:rsid w:val="0092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7047"/>
  <w15:chartTrackingRefBased/>
  <w15:docId w15:val="{622D34E7-09F9-4766-828E-ACF3C0E8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6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6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19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A6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2025-04-20T13:47:00Z</dcterms:created>
  <dcterms:modified xsi:type="dcterms:W3CDTF">2025-04-20T13:50:00Z</dcterms:modified>
</cp:coreProperties>
</file>