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49A8" w14:textId="77777777" w:rsidR="00077B88" w:rsidRPr="00077B88" w:rsidRDefault="00077B88" w:rsidP="00077B88">
      <w:p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Title of page should be Feature Name</w:t>
      </w:r>
    </w:p>
    <w:p w14:paraId="42168188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74740D87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5" w:anchor="Feature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Feature</w:t>
        </w:r>
      </w:hyperlink>
    </w:p>
    <w:p w14:paraId="2337ED0E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6" w:anchor="Summary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Summary</w:t>
        </w:r>
      </w:hyperlink>
    </w:p>
    <w:p w14:paraId="338DF30D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7" w:anchor="Discovery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Discovery</w:t>
        </w:r>
      </w:hyperlink>
    </w:p>
    <w:p w14:paraId="67B1FFB4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8" w:anchor="Option-1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Option 1</w:t>
        </w:r>
      </w:hyperlink>
    </w:p>
    <w:p w14:paraId="32AB8F42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9" w:anchor="Option-2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Option 2</w:t>
        </w:r>
      </w:hyperlink>
    </w:p>
    <w:p w14:paraId="7AA39BE8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0" w:anchor="Solution-Sketch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Solution Sketch</w:t>
        </w:r>
      </w:hyperlink>
    </w:p>
    <w:p w14:paraId="71A117AD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1" w:anchor="Orchestration-Diagram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Orchestration Diagram</w:t>
        </w:r>
      </w:hyperlink>
    </w:p>
    <w:p w14:paraId="4C16468D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2" w:anchor="APIs%2FSwagger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APIs/Swagger</w:t>
        </w:r>
      </w:hyperlink>
    </w:p>
    <w:p w14:paraId="0D9D6F0F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3" w:anchor="NFR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NFR</w:t>
        </w:r>
      </w:hyperlink>
    </w:p>
    <w:p w14:paraId="6BBA5223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4" w:anchor="Services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Services</w:t>
        </w:r>
      </w:hyperlink>
    </w:p>
    <w:p w14:paraId="65EDF1B0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5" w:anchor="Service-Logic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Service Logic</w:t>
        </w:r>
      </w:hyperlink>
    </w:p>
    <w:p w14:paraId="745DD935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6" w:anchor="Service-Components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Service Components</w:t>
        </w:r>
      </w:hyperlink>
    </w:p>
    <w:p w14:paraId="4F62B226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7" w:anchor="Client-Changes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Client Changes</w:t>
        </w:r>
      </w:hyperlink>
    </w:p>
    <w:p w14:paraId="18594B3A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8" w:anchor="Client-side-logic" w:history="1">
        <w:proofErr w:type="gramStart"/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Client side</w:t>
        </w:r>
        <w:proofErr w:type="gramEnd"/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 xml:space="preserve"> logic</w:t>
        </w:r>
      </w:hyperlink>
    </w:p>
    <w:p w14:paraId="34A7A75E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19" w:anchor="Field-mapping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Field mapping</w:t>
        </w:r>
      </w:hyperlink>
    </w:p>
    <w:p w14:paraId="1ECC9CF0" w14:textId="77777777" w:rsidR="00077B88" w:rsidRPr="00077B88" w:rsidRDefault="00077B88" w:rsidP="00077B88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20" w:anchor="Any-differences-between-platforms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Any differences between platforms</w:t>
        </w:r>
      </w:hyperlink>
    </w:p>
    <w:p w14:paraId="2AAD6A39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21" w:anchor="Scenarios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Scenarios</w:t>
        </w:r>
      </w:hyperlink>
    </w:p>
    <w:p w14:paraId="59D0C7AD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22" w:anchor="Testing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Testing</w:t>
        </w:r>
      </w:hyperlink>
    </w:p>
    <w:p w14:paraId="39890FD0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23" w:anchor="Security-Review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Security Review</w:t>
        </w:r>
      </w:hyperlink>
    </w:p>
    <w:p w14:paraId="5A3081D7" w14:textId="77777777" w:rsidR="00077B88" w:rsidRPr="00077B88" w:rsidRDefault="00077B88" w:rsidP="00077B88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hyperlink r:id="rId24" w:anchor="Contacts-and-Impacted-Teams%2FPeople" w:history="1">
        <w:r w:rsidRPr="00077B88">
          <w:rPr>
            <w:rFonts w:ascii="Segoe UI" w:eastAsia="Times New Roman" w:hAnsi="Segoe UI" w:cs="Segoe UI"/>
            <w:color w:val="0000FF"/>
            <w:kern w:val="0"/>
            <w14:ligatures w14:val="none"/>
          </w:rPr>
          <w:t>Contacts and Impacted Teams/People</w:t>
        </w:r>
      </w:hyperlink>
    </w:p>
    <w:p w14:paraId="11F208CC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Feature</w:t>
      </w:r>
    </w:p>
    <w:p w14:paraId="0D483EF9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URL/Link to feature in Rally</w:t>
      </w:r>
    </w:p>
    <w:p w14:paraId="27A4872A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Summary</w:t>
      </w:r>
    </w:p>
    <w:p w14:paraId="6DE20C4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proofErr w:type="gram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Brief summary</w:t>
      </w:r>
      <w:proofErr w:type="gram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of the requirements and solution (or solution options).</w:t>
      </w:r>
    </w:p>
    <w:p w14:paraId="13FDFE93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Could link out to any documentation from analysts or PMs.</w:t>
      </w:r>
    </w:p>
    <w:p w14:paraId="121C0DC5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Discovery</w:t>
      </w:r>
    </w:p>
    <w:p w14:paraId="5948F32A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If there are multiple options - describe each one with pros/cons. Indicate chosen direction.</w:t>
      </w:r>
    </w:p>
    <w:p w14:paraId="5EA57FBA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lastRenderedPageBreak/>
        <w:t>Option 1</w:t>
      </w:r>
    </w:p>
    <w:p w14:paraId="0E21EAE0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>Option 2</w:t>
      </w:r>
    </w:p>
    <w:p w14:paraId="463C40DB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Solution Sketch</w:t>
      </w:r>
    </w:p>
    <w:p w14:paraId="1090F53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High level system/application diagram showing logical flow and updates needed.</w:t>
      </w:r>
    </w:p>
    <w:p w14:paraId="241C08C9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Can use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LucidChart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widget - use insert/+ item from top toolbar and find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LucidChart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widget.</w:t>
      </w:r>
    </w:p>
    <w:p w14:paraId="6289DDA3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Or upload an attachment (RSA) to display in the screen. Use “files and images” link from top toolbar.</w:t>
      </w:r>
    </w:p>
    <w:p w14:paraId="5E088F2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0968BC50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Orchestration Diagram</w:t>
      </w:r>
    </w:p>
    <w:p w14:paraId="120D072E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(For IA work/ EDB Service Updates Only)</w:t>
      </w:r>
    </w:p>
    <w:p w14:paraId="18D93971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Upload an RSA attachment to display in the screen. Use “files and images” link from top toolbar for this.</w:t>
      </w:r>
    </w:p>
    <w:p w14:paraId="607D73B3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APIs/Swagger</w:t>
      </w:r>
    </w:p>
    <w:p w14:paraId="47CC771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This should be a link to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SwaggerHub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where the API schema has been uploaded for anything hosted in AWS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APIc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. Can also optionally include a copy in the page as an attachment for convenience. </w:t>
      </w:r>
    </w:p>
    <w:p w14:paraId="0A0177C3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For APIs hosted in Middletown/Windsor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APIc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- need swagger uploaded here are referenced. Use “files and images” link from top toolbar. And a link to the API definition in the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APIc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documentation portal in QA. Please also include the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APIc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product that the API is part of.</w:t>
      </w:r>
    </w:p>
    <w:p w14:paraId="755C3579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Provide example API request and response using “code” widget (use + item from top toolbar) for each API.</w:t>
      </w:r>
    </w:p>
    <w:p w14:paraId="6D7C67A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Note any specific schema changes. DPIM or Swagger attributes that were updated.</w:t>
      </w:r>
    </w:p>
    <w:p w14:paraId="58A165E1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lastRenderedPageBreak/>
        <w:t>Consider also if any APIs or services will be deprecated - when should this happen. Considering iOS/Android and older client versions.</w:t>
      </w:r>
    </w:p>
    <w:p w14:paraId="42CE5E73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NFR</w:t>
      </w:r>
    </w:p>
    <w:p w14:paraId="020A4955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Are there NFR changes are part of the solution? Volume increase/decrease? Response time expected to </w:t>
      </w:r>
      <w:proofErr w:type="gram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improve?</w:t>
      </w:r>
      <w:proofErr w:type="gram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</w:t>
      </w:r>
      <w:r w:rsidRPr="00077B88">
        <w:rPr>
          <w:rFonts w:ascii="Segoe UI" w:eastAsia="Times New Roman" w:hAnsi="Segoe UI" w:cs="Segoe UI"/>
          <w:b/>
          <w:bCs/>
          <w:i/>
          <w:iCs/>
          <w:color w:val="292A2E"/>
          <w:kern w:val="0"/>
          <w14:ligatures w14:val="none"/>
        </w:rPr>
        <w:t xml:space="preserve">Performance testing </w:t>
      </w:r>
      <w:proofErr w:type="gramStart"/>
      <w:r w:rsidRPr="00077B88">
        <w:rPr>
          <w:rFonts w:ascii="Segoe UI" w:eastAsia="Times New Roman" w:hAnsi="Segoe UI" w:cs="Segoe UI"/>
          <w:b/>
          <w:bCs/>
          <w:i/>
          <w:iCs/>
          <w:color w:val="292A2E"/>
          <w:kern w:val="0"/>
          <w14:ligatures w14:val="none"/>
        </w:rPr>
        <w:t>required?</w:t>
      </w:r>
      <w:proofErr w:type="gramEnd"/>
      <w:r w:rsidRPr="00077B88">
        <w:rPr>
          <w:rFonts w:ascii="Segoe UI" w:eastAsia="Times New Roman" w:hAnsi="Segoe UI" w:cs="Segoe UI"/>
          <w:b/>
          <w:bCs/>
          <w:i/>
          <w:iCs/>
          <w:color w:val="292A2E"/>
          <w:kern w:val="0"/>
          <w14:ligatures w14:val="none"/>
        </w:rPr>
        <w:t xml:space="preserve"> </w:t>
      </w: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Please note this here. Please note the rate limit that should be used for each API that is part of the solution.</w:t>
      </w:r>
    </w:p>
    <w:p w14:paraId="5FABF66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Attach NFR spreadsheet.</w:t>
      </w:r>
    </w:p>
    <w:p w14:paraId="6318B3EC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45BB41CC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Services</w:t>
      </w:r>
    </w:p>
    <w:p w14:paraId="3BD7F984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>Service Logic</w:t>
      </w:r>
    </w:p>
    <w:p w14:paraId="678BFE97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Overview of flow through the service. This can be depicted in several ways</w:t>
      </w:r>
    </w:p>
    <w:p w14:paraId="00B2C532" w14:textId="77777777" w:rsidR="00077B88" w:rsidRPr="00077B88" w:rsidRDefault="00077B88" w:rsidP="00077B8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Overview description of the logical flow through the services/APIs</w:t>
      </w:r>
    </w:p>
    <w:p w14:paraId="6543B693" w14:textId="77777777" w:rsidR="00077B88" w:rsidRPr="00077B88" w:rsidRDefault="00077B88" w:rsidP="00077B8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Sequence Diagram</w:t>
      </w:r>
    </w:p>
    <w:p w14:paraId="71C01412" w14:textId="77777777" w:rsidR="00077B88" w:rsidRPr="00077B88" w:rsidRDefault="00077B88" w:rsidP="00077B88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i/>
          <w:iCs/>
          <w:color w:val="292A2E"/>
          <w:kern w:val="0"/>
          <w14:ligatures w14:val="none"/>
        </w:rPr>
        <w:t>Transformation/Mapping</w:t>
      </w: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- use the table widget from top toolbar. Source to Target.</w:t>
      </w:r>
    </w:p>
    <w:p w14:paraId="70CEE6B4" w14:textId="77777777" w:rsidR="00077B88" w:rsidRPr="00077B88" w:rsidRDefault="00077B88" w:rsidP="00077B8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Request from client - showing how this gets formed, each attribute, into request to any back-end app token APIs or other integrations or DB queries/updates.</w:t>
      </w:r>
    </w:p>
    <w:p w14:paraId="4C758472" w14:textId="77777777" w:rsidR="00077B88" w:rsidRPr="00077B88" w:rsidRDefault="00077B88" w:rsidP="00077B8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Response back to client - showing how each attribute gets formed into response to client from any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db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queries/updates, app token API integrations or any other.</w:t>
      </w:r>
    </w:p>
    <w:p w14:paraId="5366E965" w14:textId="77777777" w:rsidR="00077B88" w:rsidRPr="00077B88" w:rsidRDefault="00077B88" w:rsidP="00077B88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May require more than just two tables depending upon steps/components/solution</w:t>
      </w:r>
    </w:p>
    <w:p w14:paraId="2E14BBAF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>Service Components</w:t>
      </w:r>
    </w:p>
    <w:p w14:paraId="6C70E2F1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Describe each component and the purpose - including specifics that will be needed for development team to implement - </w:t>
      </w:r>
      <w:r w:rsidRPr="00077B88">
        <w:rPr>
          <w:rFonts w:ascii="Segoe UI" w:eastAsia="Times New Roman" w:hAnsi="Segoe UI" w:cs="Segoe UI"/>
          <w:b/>
          <w:bCs/>
          <w:i/>
          <w:iCs/>
          <w:color w:val="292A2E"/>
          <w:kern w:val="0"/>
          <w14:ligatures w14:val="none"/>
        </w:rPr>
        <w:t>examples</w:t>
      </w: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may include:</w:t>
      </w:r>
    </w:p>
    <w:p w14:paraId="41BF247F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ODM (core rules engine)</w:t>
      </w:r>
    </w:p>
    <w:p w14:paraId="5CE7FA05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lastRenderedPageBreak/>
        <w:t>What are the rules, inputs, outputs - could be an attachment. Could just be a summary to start with.</w:t>
      </w:r>
    </w:p>
    <w:p w14:paraId="4A6F8282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Extreme Scale (caching in core services)</w:t>
      </w:r>
    </w:p>
    <w:p w14:paraId="32EE9643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Cache key</w:t>
      </w:r>
    </w:p>
    <w:p w14:paraId="06074470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Expiry</w:t>
      </w:r>
    </w:p>
    <w:p w14:paraId="5FD923B9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Grid size</w:t>
      </w:r>
    </w:p>
    <w:p w14:paraId="283C6266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ACE/EDB service(s) that are part of the solution</w:t>
      </w:r>
    </w:p>
    <w:p w14:paraId="2F97B600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Cloud or On Prem</w:t>
      </w:r>
    </w:p>
    <w:p w14:paraId="6A2DFAC2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AEI teams that support the services</w:t>
      </w:r>
    </w:p>
    <w:p w14:paraId="00F9DFBD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AWS services</w:t>
      </w:r>
    </w:p>
    <w:p w14:paraId="0D09016C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Tech stack</w:t>
      </w:r>
    </w:p>
    <w:p w14:paraId="2D8842B6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CMS (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Contentful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or other)</w:t>
      </w:r>
    </w:p>
    <w:p w14:paraId="5F74011E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Content Model</w:t>
      </w:r>
    </w:p>
    <w:p w14:paraId="005BB88D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Database</w:t>
      </w:r>
    </w:p>
    <w:p w14:paraId="59C3B085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Technology</w:t>
      </w:r>
    </w:p>
    <w:p w14:paraId="4357BA1B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Schema/Data stored</w:t>
      </w:r>
    </w:p>
    <w:p w14:paraId="178B733B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Interaction</w:t>
      </w:r>
    </w:p>
    <w:p w14:paraId="5BD0549B" w14:textId="77777777" w:rsidR="00077B88" w:rsidRPr="00077B88" w:rsidRDefault="00077B88" w:rsidP="00077B88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Anticipated size</w:t>
      </w:r>
    </w:p>
    <w:p w14:paraId="624AA4A9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EDA or other Files/ETL process</w:t>
      </w:r>
    </w:p>
    <w:p w14:paraId="649BC5E1" w14:textId="77777777" w:rsidR="00077B88" w:rsidRPr="00077B88" w:rsidRDefault="00077B88" w:rsidP="00077B88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Etc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,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etc</w:t>
      </w:r>
      <w:proofErr w:type="spellEnd"/>
    </w:p>
    <w:p w14:paraId="47032473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5E9A3634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Client Changes</w:t>
      </w:r>
    </w:p>
    <w:p w14:paraId="5D1E4E58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proofErr w:type="gramStart"/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>Client side</w:t>
      </w:r>
      <w:proofErr w:type="gramEnd"/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 xml:space="preserve"> logic</w:t>
      </w:r>
    </w:p>
    <w:p w14:paraId="6EB05D8F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Summary of how client should integrate.</w:t>
      </w:r>
    </w:p>
    <w:p w14:paraId="7F021DBF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>Field mapping</w:t>
      </w:r>
    </w:p>
    <w:p w14:paraId="0F3C30AF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Screenshots,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miro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links, table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etc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- whatever is needed showing the UI fields and what the client should use to populate that information.</w:t>
      </w:r>
    </w:p>
    <w:p w14:paraId="13246CA3" w14:textId="77777777" w:rsidR="00077B88" w:rsidRPr="00077B88" w:rsidRDefault="00077B88" w:rsidP="00077B88">
      <w:pPr>
        <w:spacing w:before="336" w:after="0" w:line="240" w:lineRule="auto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14:ligatures w14:val="none"/>
        </w:rPr>
        <w:t>Any differences between platforms</w:t>
      </w:r>
    </w:p>
    <w:p w14:paraId="7768727E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Consider if any different integration/logic may be needed for Web vs iOS vs Android.</w:t>
      </w:r>
    </w:p>
    <w:p w14:paraId="7CFD3E56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1A4D5F1B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lastRenderedPageBreak/>
        <w:t>Scenarios</w:t>
      </w:r>
    </w:p>
    <w:p w14:paraId="25465E02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Identify use cases that are critical for this feature in mapping, logic, testing.</w:t>
      </w:r>
    </w:p>
    <w:p w14:paraId="17914C58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3C2A88BC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Testing</w:t>
      </w:r>
    </w:p>
    <w:p w14:paraId="46CC7A0D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Please explain how this solution/update should be tested. Any aspects of the solution specific to testability.</w:t>
      </w:r>
    </w:p>
    <w:p w14:paraId="2D7311D3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color w:val="292A2E"/>
          <w:kern w:val="0"/>
          <w14:ligatures w14:val="none"/>
        </w:rPr>
        <w:t> </w:t>
      </w:r>
    </w:p>
    <w:p w14:paraId="327FA1F9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Security Review</w:t>
      </w:r>
    </w:p>
    <w:p w14:paraId="65758A86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Provide any notes, changes done as part of security review. Security reviews should be done especially when something non-standard is happening. Third party integration, some new technology/component, SDK recommendation, SFTP, PII/PHI storage, </w:t>
      </w:r>
      <w:proofErr w:type="spellStart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etc</w:t>
      </w:r>
      <w:proofErr w:type="spellEnd"/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 xml:space="preserve"> … please do a security review with members of security team and provide date, findings, changes here.</w:t>
      </w:r>
    </w:p>
    <w:p w14:paraId="695011F1" w14:textId="77777777" w:rsidR="00077B88" w:rsidRPr="00077B88" w:rsidRDefault="00077B88" w:rsidP="00077B88">
      <w:pPr>
        <w:spacing w:before="350" w:after="0" w:line="240" w:lineRule="auto"/>
        <w:outlineLvl w:val="0"/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</w:pPr>
      <w:r w:rsidRPr="00077B88">
        <w:rPr>
          <w:rFonts w:ascii="Segoe UI" w:eastAsia="Times New Roman" w:hAnsi="Segoe UI" w:cs="Segoe UI"/>
          <w:b/>
          <w:bCs/>
          <w:color w:val="292A2E"/>
          <w:kern w:val="36"/>
          <w:sz w:val="41"/>
          <w:szCs w:val="41"/>
          <w14:ligatures w14:val="none"/>
        </w:rPr>
        <w:t>Contacts and Impacted Teams/People</w:t>
      </w:r>
    </w:p>
    <w:p w14:paraId="3FCD2D88" w14:textId="77777777" w:rsidR="00077B88" w:rsidRPr="00077B88" w:rsidRDefault="00077B88" w:rsidP="00077B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A2E"/>
          <w:kern w:val="0"/>
          <w14:ligatures w14:val="none"/>
        </w:rPr>
      </w:pPr>
      <w:r w:rsidRPr="00077B88">
        <w:rPr>
          <w:rFonts w:ascii="Segoe UI" w:eastAsia="Times New Roman" w:hAnsi="Segoe UI" w:cs="Segoe UI"/>
          <w:i/>
          <w:iCs/>
          <w:color w:val="292A2E"/>
          <w:kern w:val="0"/>
          <w14:ligatures w14:val="none"/>
        </w:rPr>
        <w:t>Bulleted list of teams and individuals that are updated</w:t>
      </w:r>
    </w:p>
    <w:p w14:paraId="47D0DD52" w14:textId="77777777" w:rsidR="00C42130" w:rsidRDefault="00C42130"/>
    <w:sectPr w:rsidR="00C4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169C"/>
    <w:multiLevelType w:val="multilevel"/>
    <w:tmpl w:val="1766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65674"/>
    <w:multiLevelType w:val="multilevel"/>
    <w:tmpl w:val="EBC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3D3EED"/>
    <w:multiLevelType w:val="multilevel"/>
    <w:tmpl w:val="7974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7551844">
    <w:abstractNumId w:val="2"/>
  </w:num>
  <w:num w:numId="2" w16cid:durableId="1798375030">
    <w:abstractNumId w:val="1"/>
  </w:num>
  <w:num w:numId="3" w16cid:durableId="175172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8"/>
    <w:rsid w:val="00077B88"/>
    <w:rsid w:val="002A6BD7"/>
    <w:rsid w:val="00386F29"/>
    <w:rsid w:val="009A7D86"/>
    <w:rsid w:val="00C42130"/>
    <w:rsid w:val="00F6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8EFC"/>
  <w15:chartTrackingRefBased/>
  <w15:docId w15:val="{75DDDAB1-6A6D-2A4C-BCFA-F6F25A9E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7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B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tt8140o">
    <w:name w:val="_qtt8140o"/>
    <w:basedOn w:val="Normal"/>
    <w:rsid w:val="0007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c-item-body">
    <w:name w:val="toc-item-body"/>
    <w:basedOn w:val="DefaultParagraphFont"/>
    <w:rsid w:val="00077B88"/>
  </w:style>
  <w:style w:type="character" w:customStyle="1" w:styleId="19pkidpf">
    <w:name w:val="_19pkidpf"/>
    <w:basedOn w:val="DefaultParagraphFont"/>
    <w:rsid w:val="00077B88"/>
  </w:style>
  <w:style w:type="character" w:customStyle="1" w:styleId="fabric-text-color-mark">
    <w:name w:val="fabric-text-color-mark"/>
    <w:basedOn w:val="DefaultParagraphFont"/>
    <w:rsid w:val="0007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7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sdigital.atlassian.net/wiki/spaces/NGX/pages/2445313618/Architecture+Template" TargetMode="External"/><Relationship Id="rId13" Type="http://schemas.openxmlformats.org/officeDocument/2006/relationships/hyperlink" Target="https://cvsdigital.atlassian.net/wiki/spaces/NGX/pages/2445313618/Architecture+Template" TargetMode="External"/><Relationship Id="rId18" Type="http://schemas.openxmlformats.org/officeDocument/2006/relationships/hyperlink" Target="https://cvsdigital.atlassian.net/wiki/spaces/NGX/pages/2445313618/Architecture+Templat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vsdigital.atlassian.net/wiki/spaces/NGX/pages/2445313618/Architecture+Template" TargetMode="External"/><Relationship Id="rId7" Type="http://schemas.openxmlformats.org/officeDocument/2006/relationships/hyperlink" Target="https://cvsdigital.atlassian.net/wiki/spaces/NGX/pages/2445313618/Architecture+Template" TargetMode="External"/><Relationship Id="rId12" Type="http://schemas.openxmlformats.org/officeDocument/2006/relationships/hyperlink" Target="https://cvsdigital.atlassian.net/wiki/spaces/NGX/pages/2445313618/Architecture+Template" TargetMode="External"/><Relationship Id="rId17" Type="http://schemas.openxmlformats.org/officeDocument/2006/relationships/hyperlink" Target="https://cvsdigital.atlassian.net/wiki/spaces/NGX/pages/2445313618/Architecture+Templat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vsdigital.atlassian.net/wiki/spaces/NGX/pages/2445313618/Architecture+Template" TargetMode="External"/><Relationship Id="rId20" Type="http://schemas.openxmlformats.org/officeDocument/2006/relationships/hyperlink" Target="https://cvsdigital.atlassian.net/wiki/spaces/NGX/pages/2445313618/Architecture+Templ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vsdigital.atlassian.net/wiki/spaces/NGX/pages/2445313618/Architecture+Template" TargetMode="External"/><Relationship Id="rId11" Type="http://schemas.openxmlformats.org/officeDocument/2006/relationships/hyperlink" Target="https://cvsdigital.atlassian.net/wiki/spaces/NGX/pages/2445313618/Architecture+Template" TargetMode="External"/><Relationship Id="rId24" Type="http://schemas.openxmlformats.org/officeDocument/2006/relationships/hyperlink" Target="https://cvsdigital.atlassian.net/wiki/spaces/NGX/pages/2445313618/Architecture+Template" TargetMode="External"/><Relationship Id="rId5" Type="http://schemas.openxmlformats.org/officeDocument/2006/relationships/hyperlink" Target="https://cvsdigital.atlassian.net/wiki/spaces/NGX/pages/2445313618/Architecture+Template" TargetMode="External"/><Relationship Id="rId15" Type="http://schemas.openxmlformats.org/officeDocument/2006/relationships/hyperlink" Target="https://cvsdigital.atlassian.net/wiki/spaces/NGX/pages/2445313618/Architecture+Template" TargetMode="External"/><Relationship Id="rId23" Type="http://schemas.openxmlformats.org/officeDocument/2006/relationships/hyperlink" Target="https://cvsdigital.atlassian.net/wiki/spaces/NGX/pages/2445313618/Architecture+Template" TargetMode="External"/><Relationship Id="rId10" Type="http://schemas.openxmlformats.org/officeDocument/2006/relationships/hyperlink" Target="https://cvsdigital.atlassian.net/wiki/spaces/NGX/pages/2445313618/Architecture+Template" TargetMode="External"/><Relationship Id="rId19" Type="http://schemas.openxmlformats.org/officeDocument/2006/relationships/hyperlink" Target="https://cvsdigital.atlassian.net/wiki/spaces/NGX/pages/2445313618/Architecture+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sdigital.atlassian.net/wiki/spaces/NGX/pages/2445313618/Architecture+Template" TargetMode="External"/><Relationship Id="rId14" Type="http://schemas.openxmlformats.org/officeDocument/2006/relationships/hyperlink" Target="https://cvsdigital.atlassian.net/wiki/spaces/NGX/pages/2445313618/Architecture+Template" TargetMode="External"/><Relationship Id="rId22" Type="http://schemas.openxmlformats.org/officeDocument/2006/relationships/hyperlink" Target="https://cvsdigital.atlassian.net/wiki/spaces/NGX/pages/2445313618/Architecture+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Dworkin, Amram</dc:creator>
  <cp:keywords/>
  <dc:description/>
  <cp:lastModifiedBy>Dworkin, Amram</cp:lastModifiedBy>
  <cp:revision>1</cp:revision>
  <dcterms:created xsi:type="dcterms:W3CDTF">2025-06-10T17:47:00Z</dcterms:created>
  <dcterms:modified xsi:type="dcterms:W3CDTF">2025-06-10T17:48:00Z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2025-06-10T17:48:11Z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ca14c098-cb96-4774-8030-d1b55ffb087e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50, 3, 0, 1</vt:lpwstr>
  </property>
</Properties>
</file>