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2C766" w14:textId="77777777" w:rsidR="00D51028" w:rsidRPr="00D51028" w:rsidRDefault="00D51028" w:rsidP="00D51028">
      <w:pPr>
        <w:pStyle w:val="Heading1"/>
        <w:rPr>
          <w:rFonts w:eastAsia="Times New Roman"/>
        </w:rPr>
      </w:pPr>
      <w:r w:rsidRPr="00D51028">
        <w:rPr>
          <w:rFonts w:eastAsia="Times New Roman"/>
        </w:rPr>
        <w:t>Cary Pennington – Interviewed for Solution Architect</w:t>
      </w:r>
    </w:p>
    <w:p w14:paraId="1A089037" w14:textId="77777777" w:rsidR="00D51028" w:rsidRPr="00D51028" w:rsidRDefault="00D51028" w:rsidP="00D51028">
      <w:pPr>
        <w:pStyle w:val="Heading2"/>
        <w:rPr>
          <w:rFonts w:eastAsia="Times New Roman"/>
        </w:rPr>
      </w:pPr>
      <w:r w:rsidRPr="00D51028">
        <w:rPr>
          <w:rFonts w:eastAsia="Times New Roman"/>
        </w:rPr>
        <w:t>Strengths:</w:t>
      </w:r>
    </w:p>
    <w:p w14:paraId="559140A2" w14:textId="77777777" w:rsidR="00D51028" w:rsidRPr="00D51028" w:rsidRDefault="00D51028" w:rsidP="00D51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Demonstrates solid development experience with multiple technologies (JavaScript, Node.js, React).</w:t>
      </w:r>
    </w:p>
    <w:p w14:paraId="40695899" w14:textId="77777777" w:rsidR="00D51028" w:rsidRPr="00D51028" w:rsidRDefault="00D51028" w:rsidP="00D51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Worked across full-stack environments and participated in agile team delivery.</w:t>
      </w:r>
    </w:p>
    <w:p w14:paraId="2478C5F1" w14:textId="77777777" w:rsidR="00D51028" w:rsidRPr="00D51028" w:rsidRDefault="00D51028" w:rsidP="00D51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Familiar with CI/CD tooling and testing strategies, suggesting a disciplined engineering practice.</w:t>
      </w:r>
    </w:p>
    <w:p w14:paraId="484E78A8" w14:textId="77777777" w:rsidR="00D51028" w:rsidRPr="00D51028" w:rsidRDefault="00D51028" w:rsidP="00D51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Delivered acceptable responses to scenario questions, indicating competency in structured development.</w:t>
      </w:r>
    </w:p>
    <w:p w14:paraId="0577912A" w14:textId="77777777" w:rsidR="00D51028" w:rsidRPr="00D51028" w:rsidRDefault="00D51028" w:rsidP="00D51028">
      <w:pPr>
        <w:pStyle w:val="Heading2"/>
        <w:rPr>
          <w:rFonts w:eastAsia="Times New Roman"/>
        </w:rPr>
      </w:pPr>
      <w:r w:rsidRPr="00D51028">
        <w:rPr>
          <w:rFonts w:eastAsia="Times New Roman"/>
        </w:rPr>
        <w:t>Weaknesses:</w:t>
      </w:r>
    </w:p>
    <w:p w14:paraId="57089A59" w14:textId="77777777" w:rsidR="00D51028" w:rsidRPr="00D51028" w:rsidRDefault="00D51028" w:rsidP="00D51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Lacked meaningful experience designing or owning large-scale AWS-based solutions.</w:t>
      </w:r>
    </w:p>
    <w:p w14:paraId="00163AFA" w14:textId="77777777" w:rsidR="00D51028" w:rsidRPr="00D51028" w:rsidRDefault="00D51028" w:rsidP="00D51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Answers focused on incremental improvements rather than end-to-end architectural refactoring.</w:t>
      </w:r>
    </w:p>
    <w:p w14:paraId="6FE138D9" w14:textId="77777777" w:rsidR="00D51028" w:rsidRPr="00D51028" w:rsidRDefault="00D51028" w:rsidP="00D51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Responses were more reflective of a mid-level contributor than a lead architect.</w:t>
      </w:r>
    </w:p>
    <w:p w14:paraId="2E4EC73C" w14:textId="77777777" w:rsidR="00D51028" w:rsidRPr="00D51028" w:rsidRDefault="00D51028" w:rsidP="00D51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Did not show familiarity with AWS-native architectural patterns (e.g., Lambda, API Gateway, IAM guardrails).</w:t>
      </w:r>
    </w:p>
    <w:p w14:paraId="1F3E0737" w14:textId="77777777" w:rsidR="00D51028" w:rsidRPr="00D51028" w:rsidRDefault="00D51028" w:rsidP="00D51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Did not appear to own critical systems or cross-domain integration decisions.</w:t>
      </w:r>
    </w:p>
    <w:p w14:paraId="29A78839" w14:textId="77777777" w:rsidR="00D51028" w:rsidRPr="00D51028" w:rsidRDefault="00D51028" w:rsidP="00D51028">
      <w:pPr>
        <w:pStyle w:val="Heading2"/>
        <w:rPr>
          <w:rFonts w:eastAsia="Times New Roman"/>
        </w:rPr>
      </w:pPr>
      <w:r w:rsidRPr="00D51028">
        <w:rPr>
          <w:rFonts w:eastAsia="Times New Roman"/>
        </w:rPr>
        <w:t>Fit Assessment:</w:t>
      </w:r>
    </w:p>
    <w:p w14:paraId="1B21B1E0" w14:textId="77777777" w:rsidR="00D51028" w:rsidRPr="00D51028" w:rsidRDefault="00D51028" w:rsidP="00D51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Cary’s background aligns more with a senior developer or backend engineer.</w:t>
      </w:r>
    </w:p>
    <w:p w14:paraId="76B19691" w14:textId="77777777" w:rsidR="00D51028" w:rsidRPr="00D51028" w:rsidRDefault="00D51028" w:rsidP="00D51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Not suitable for a Solution Architect role on the SuperApp Tiger Team, where cross-cutting system design, domain leadership, and AWS-native architectural fluency are required.</w:t>
      </w:r>
    </w:p>
    <w:p w14:paraId="15EA41B9" w14:textId="77777777" w:rsidR="00D51028" w:rsidRPr="00D51028" w:rsidRDefault="00D51028" w:rsidP="00D51028">
      <w:pPr>
        <w:spacing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Recommendation: Do Not Hire</w:t>
      </w:r>
    </w:p>
    <w:p w14:paraId="56E81239" w14:textId="77777777" w:rsidR="00D51028" w:rsidRPr="00D51028" w:rsidRDefault="00DA04EC" w:rsidP="00D5102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A04EC">
        <w:rPr>
          <w:rFonts w:ascii="Times New Roman" w:eastAsia="Times New Roman" w:hAnsi="Times New Roman" w:cs="Times New Roman"/>
          <w:noProof/>
          <w:kern w:val="0"/>
        </w:rPr>
        <w:pict w14:anchorId="5B1C1DAA">
          <v:rect id="_x0000_i1026" alt="" style="width:860.65pt;height:1.5pt;mso-width-percent:0;mso-height-percent:0;mso-width-percent:0;mso-height-percent:0" o:hrpct="0" o:hralign="center" o:hrstd="t" o:hr="t" fillcolor="#a0a0a0" stroked="f"/>
        </w:pict>
      </w:r>
    </w:p>
    <w:p w14:paraId="20100181" w14:textId="77777777" w:rsidR="00D51028" w:rsidRPr="00D51028" w:rsidRDefault="00D51028" w:rsidP="00D51028">
      <w:pPr>
        <w:pStyle w:val="Heading1"/>
        <w:rPr>
          <w:rFonts w:eastAsia="Times New Roman"/>
        </w:rPr>
      </w:pPr>
      <w:r w:rsidRPr="00D51028">
        <w:rPr>
          <w:rFonts w:eastAsia="Times New Roman"/>
        </w:rPr>
        <w:t>Grace Victoria – Interviewed for Solution Architect</w:t>
      </w:r>
    </w:p>
    <w:p w14:paraId="211681D0" w14:textId="77777777" w:rsidR="00D51028" w:rsidRPr="00D51028" w:rsidRDefault="00D51028" w:rsidP="00D51028">
      <w:pPr>
        <w:pStyle w:val="Heading2"/>
        <w:rPr>
          <w:rFonts w:eastAsia="Times New Roman"/>
        </w:rPr>
      </w:pPr>
      <w:r w:rsidRPr="00D51028">
        <w:rPr>
          <w:rFonts w:eastAsia="Times New Roman"/>
        </w:rPr>
        <w:t>Strengths:</w:t>
      </w:r>
    </w:p>
    <w:p w14:paraId="777EDB21" w14:textId="77777777" w:rsidR="00D51028" w:rsidRPr="00D51028" w:rsidRDefault="00D51028" w:rsidP="00D51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Comes from a business analysis and customer success background with product-facing interactions.</w:t>
      </w:r>
    </w:p>
    <w:p w14:paraId="58A987A2" w14:textId="77777777" w:rsidR="00D51028" w:rsidRPr="00D51028" w:rsidRDefault="00D51028" w:rsidP="00D51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Experience communicating with stakeholders and working in hybrid agile environments.</w:t>
      </w:r>
    </w:p>
    <w:p w14:paraId="7AC53B6C" w14:textId="77777777" w:rsidR="00D51028" w:rsidRPr="00D51028" w:rsidRDefault="00D51028" w:rsidP="00D51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Some exposure to API testing and functional requirements alignment.</w:t>
      </w:r>
    </w:p>
    <w:p w14:paraId="7B859BD0" w14:textId="77777777" w:rsidR="00D51028" w:rsidRPr="00D51028" w:rsidRDefault="00D51028" w:rsidP="00D51028">
      <w:pPr>
        <w:pStyle w:val="Heading2"/>
        <w:rPr>
          <w:rFonts w:eastAsia="Times New Roman"/>
        </w:rPr>
      </w:pPr>
      <w:r w:rsidRPr="00D51028">
        <w:rPr>
          <w:rFonts w:eastAsia="Times New Roman"/>
        </w:rPr>
        <w:t>Weaknesses:</w:t>
      </w:r>
    </w:p>
    <w:p w14:paraId="4FB764E3" w14:textId="77777777" w:rsidR="00D51028" w:rsidRPr="00D51028" w:rsidRDefault="00D51028" w:rsidP="00D51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Technical depth was lacking, especially in core AWS, scalable architecture, and API design.</w:t>
      </w:r>
    </w:p>
    <w:p w14:paraId="49A628B6" w14:textId="77777777" w:rsidR="00D51028" w:rsidRPr="00D51028" w:rsidRDefault="00D51028" w:rsidP="00D51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Had difficulty handling design-level interview questions — responses were generalized, not grounded in system-level experience.</w:t>
      </w:r>
    </w:p>
    <w:p w14:paraId="0674BC91" w14:textId="77777777" w:rsidR="00D51028" w:rsidRPr="00D51028" w:rsidRDefault="00D51028" w:rsidP="00D51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Lacked evidence of leading solutioning initiatives or owning backend architectural direction.</w:t>
      </w:r>
    </w:p>
    <w:p w14:paraId="4772B01C" w14:textId="77777777" w:rsidR="00D51028" w:rsidRPr="00D51028" w:rsidRDefault="00D51028" w:rsidP="00D51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Did not demonstrate experience with high-availability services, regulatory concerns (HIPAA, SOC2), or cross-org integration.</w:t>
      </w:r>
    </w:p>
    <w:p w14:paraId="15DB0D2C" w14:textId="77777777" w:rsidR="00D51028" w:rsidRPr="00D51028" w:rsidRDefault="00D51028" w:rsidP="00D51028">
      <w:pPr>
        <w:pStyle w:val="Heading2"/>
        <w:rPr>
          <w:rFonts w:eastAsia="Times New Roman"/>
        </w:rPr>
      </w:pPr>
      <w:r w:rsidRPr="00D51028">
        <w:rPr>
          <w:rFonts w:eastAsia="Times New Roman"/>
        </w:rPr>
        <w:t>Fit Assessment:</w:t>
      </w:r>
    </w:p>
    <w:p w14:paraId="0F951326" w14:textId="77777777" w:rsidR="00D51028" w:rsidRPr="00D51028" w:rsidRDefault="00D51028" w:rsidP="00D510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Grace may thrive in roles involving product ownership, analysis, or delivery coordination.</w:t>
      </w:r>
    </w:p>
    <w:p w14:paraId="650C5B30" w14:textId="77777777" w:rsidR="00D51028" w:rsidRPr="00D51028" w:rsidRDefault="00D51028" w:rsidP="00D510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She is not a fit for a technical solution architect role requiring AWS, system integration, and design authority in a complex environment like SuperApp.</w:t>
      </w:r>
    </w:p>
    <w:p w14:paraId="26133E18" w14:textId="77777777" w:rsidR="00D51028" w:rsidRPr="00D51028" w:rsidRDefault="00D51028" w:rsidP="00D51028">
      <w:pPr>
        <w:spacing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Recommendation: Do Not Hire</w:t>
      </w:r>
    </w:p>
    <w:p w14:paraId="4B41E9A6" w14:textId="77777777" w:rsidR="00D51028" w:rsidRPr="00D51028" w:rsidRDefault="00DA04EC" w:rsidP="00D5102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DA04EC">
        <w:rPr>
          <w:rFonts w:ascii="Times New Roman" w:eastAsia="Times New Roman" w:hAnsi="Times New Roman" w:cs="Times New Roman"/>
          <w:noProof/>
          <w:kern w:val="0"/>
        </w:rPr>
        <w:pict w14:anchorId="60AAED74">
          <v:rect id="_x0000_i1025" alt="" style="width:860.65pt;height:1.5pt;mso-width-percent:0;mso-height-percent:0;mso-width-percent:0;mso-height-percent:0" o:hrpct="0" o:hralign="center" o:hrstd="t" o:hr="t" fillcolor="#a0a0a0" stroked="f"/>
        </w:pict>
      </w:r>
    </w:p>
    <w:p w14:paraId="3AAD515C" w14:textId="77777777" w:rsidR="00D51028" w:rsidRPr="00D51028" w:rsidRDefault="00D51028" w:rsidP="00D51028">
      <w:pPr>
        <w:pStyle w:val="Heading1"/>
        <w:rPr>
          <w:rFonts w:eastAsia="Times New Roman"/>
        </w:rPr>
      </w:pPr>
      <w:r w:rsidRPr="00D51028">
        <w:rPr>
          <w:rFonts w:eastAsia="Times New Roman"/>
        </w:rPr>
        <w:t>Adam Kilber – Interviewed for Staff Engineer</w:t>
      </w:r>
    </w:p>
    <w:p w14:paraId="2616F7E9" w14:textId="77777777" w:rsidR="00D51028" w:rsidRPr="00D51028" w:rsidRDefault="00D51028" w:rsidP="00D51028">
      <w:pPr>
        <w:pStyle w:val="Heading2"/>
        <w:rPr>
          <w:rFonts w:eastAsia="Times New Roman"/>
        </w:rPr>
      </w:pPr>
      <w:r w:rsidRPr="00D51028">
        <w:rPr>
          <w:rFonts w:eastAsia="Times New Roman"/>
        </w:rPr>
        <w:t>Strengths:</w:t>
      </w:r>
    </w:p>
    <w:p w14:paraId="5A31760B" w14:textId="77777777" w:rsidR="00D51028" w:rsidRPr="00D51028" w:rsidRDefault="00D51028" w:rsidP="00D51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Strong history of working on focused product-level solutions, particularly involving email parsing, natural language, and AI integrations.</w:t>
      </w:r>
    </w:p>
    <w:p w14:paraId="368A5A04" w14:textId="77777777" w:rsidR="00D51028" w:rsidRPr="00D51028" w:rsidRDefault="00D51028" w:rsidP="00D51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Demonstrates proficiency with Node.js, REST APIs, Lambda, and general cloud automation.</w:t>
      </w:r>
    </w:p>
    <w:p w14:paraId="74AC1302" w14:textId="77777777" w:rsidR="00D51028" w:rsidRPr="00D51028" w:rsidRDefault="00D51028" w:rsidP="00D51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Delivered code-capable responses, completed the design exercise without errors.</w:t>
      </w:r>
    </w:p>
    <w:p w14:paraId="08621F7A" w14:textId="77777777" w:rsidR="00D51028" w:rsidRPr="00D51028" w:rsidRDefault="00D51028" w:rsidP="00D51028">
      <w:pPr>
        <w:pStyle w:val="Heading2"/>
        <w:rPr>
          <w:rFonts w:eastAsia="Times New Roman"/>
        </w:rPr>
      </w:pPr>
      <w:r w:rsidRPr="00D51028">
        <w:rPr>
          <w:rFonts w:eastAsia="Times New Roman"/>
        </w:rPr>
        <w:t>Weaknesses:</w:t>
      </w:r>
    </w:p>
    <w:p w14:paraId="375E4671" w14:textId="77777777" w:rsidR="00D51028" w:rsidRPr="00D51028" w:rsidRDefault="00D51028" w:rsidP="00D51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Experience appears to be mostly solo or startup-level development without deep exposure to enterprise architecture constraints.</w:t>
      </w:r>
    </w:p>
    <w:p w14:paraId="36C11C97" w14:textId="77777777" w:rsidR="00D51028" w:rsidRPr="00D51028" w:rsidRDefault="00D51028" w:rsidP="00D51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Had trouble contextualizing development decisions in large team settings — e.g., managing cross-team API contracts, enforcing policy compliance.</w:t>
      </w:r>
    </w:p>
    <w:p w14:paraId="2972A7E5" w14:textId="77777777" w:rsidR="00D51028" w:rsidRPr="00D51028" w:rsidRDefault="00D51028" w:rsidP="00D51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Did not present a clear ability to evaluate broader system trade-offs (latency, cost, scalability, compliance).</w:t>
      </w:r>
    </w:p>
    <w:p w14:paraId="2E9FCA45" w14:textId="77777777" w:rsidR="00D51028" w:rsidRPr="00D51028" w:rsidRDefault="00D51028" w:rsidP="00D51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Lacked understanding of multi-client design patterns (e.g., </w:t>
      </w:r>
      <w:proofErr w:type="spellStart"/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federation, Experience APIs), which are central to SuperApp architecture.</w:t>
      </w:r>
    </w:p>
    <w:p w14:paraId="431F76E2" w14:textId="77777777" w:rsidR="00D51028" w:rsidRPr="00D51028" w:rsidRDefault="00D51028" w:rsidP="00D51028">
      <w:pPr>
        <w:pStyle w:val="Heading2"/>
        <w:rPr>
          <w:rFonts w:eastAsia="Times New Roman"/>
        </w:rPr>
      </w:pPr>
      <w:r w:rsidRPr="00D51028">
        <w:rPr>
          <w:rFonts w:eastAsia="Times New Roman"/>
        </w:rPr>
        <w:t>Fit Assessment:</w:t>
      </w:r>
    </w:p>
    <w:p w14:paraId="29209053" w14:textId="77777777" w:rsidR="00D51028" w:rsidRPr="00D51028" w:rsidRDefault="00D51028" w:rsidP="00D510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Adam is a capable developer or midsize-system engineer, potentially useful for quick prototyping.</w:t>
      </w:r>
    </w:p>
    <w:p w14:paraId="614D79EC" w14:textId="77777777" w:rsidR="00D51028" w:rsidRPr="00D51028" w:rsidRDefault="00D51028" w:rsidP="00D510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The Staff Engineer role on the Tiger Team requires deeper architectural maturity and enterprise experience, which Adam does not yet demonstrate.</w:t>
      </w:r>
    </w:p>
    <w:p w14:paraId="744B2E4B" w14:textId="77777777" w:rsidR="00D51028" w:rsidRPr="00D51028" w:rsidRDefault="00D51028" w:rsidP="00D51028">
      <w:pPr>
        <w:spacing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Recommendation: Do Not Hire</w:t>
      </w:r>
    </w:p>
    <w:p w14:paraId="033BF21B" w14:textId="57042DAB" w:rsidR="00D51028" w:rsidRPr="00D51028" w:rsidRDefault="00D51028" w:rsidP="00D5102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2DC396DA" w14:textId="35A35BC4" w:rsidR="00D51028" w:rsidRPr="00D51028" w:rsidRDefault="00D51028" w:rsidP="00D51028">
      <w:pPr>
        <w:pStyle w:val="Heading1"/>
        <w:rPr>
          <w:rFonts w:eastAsia="Times New Roman"/>
        </w:rPr>
      </w:pPr>
      <w:r w:rsidRPr="00D51028">
        <w:rPr>
          <w:rFonts w:eastAsia="Times New Roman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911"/>
        <w:gridCol w:w="2034"/>
        <w:gridCol w:w="3747"/>
      </w:tblGrid>
      <w:tr w:rsidR="00D51028" w:rsidRPr="00D51028" w14:paraId="66B20CB8" w14:textId="77777777" w:rsidTr="00D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F0702" w14:textId="77777777" w:rsidR="00D51028" w:rsidRPr="00D51028" w:rsidRDefault="00D51028" w:rsidP="00D5102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Candidate</w:t>
            </w:r>
          </w:p>
        </w:tc>
        <w:tc>
          <w:tcPr>
            <w:tcW w:w="0" w:type="auto"/>
            <w:vAlign w:val="center"/>
            <w:hideMark/>
          </w:tcPr>
          <w:p w14:paraId="7B3CB216" w14:textId="77777777" w:rsidR="00D51028" w:rsidRPr="00D51028" w:rsidRDefault="00D51028" w:rsidP="00D5102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Role Interviewed For</w:t>
            </w:r>
          </w:p>
        </w:tc>
        <w:tc>
          <w:tcPr>
            <w:tcW w:w="0" w:type="auto"/>
            <w:vAlign w:val="center"/>
            <w:hideMark/>
          </w:tcPr>
          <w:p w14:paraId="6288F871" w14:textId="77777777" w:rsidR="00D51028" w:rsidRPr="00D51028" w:rsidRDefault="00D51028" w:rsidP="00D5102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3BAFEA08" w14:textId="77777777" w:rsidR="00D51028" w:rsidRPr="00D51028" w:rsidRDefault="00D51028" w:rsidP="00D5102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Notes</w:t>
            </w:r>
          </w:p>
        </w:tc>
      </w:tr>
      <w:tr w:rsidR="00D51028" w:rsidRPr="00D51028" w14:paraId="1510D15C" w14:textId="77777777" w:rsidTr="00D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EEA8D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Cary Pennington</w:t>
            </w:r>
          </w:p>
        </w:tc>
        <w:tc>
          <w:tcPr>
            <w:tcW w:w="0" w:type="auto"/>
            <w:vAlign w:val="center"/>
            <w:hideMark/>
          </w:tcPr>
          <w:p w14:paraId="0698F8CB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Solution Architect</w:t>
            </w:r>
          </w:p>
        </w:tc>
        <w:tc>
          <w:tcPr>
            <w:tcW w:w="0" w:type="auto"/>
            <w:vAlign w:val="center"/>
            <w:hideMark/>
          </w:tcPr>
          <w:p w14:paraId="358D47DB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Do Not Hire</w:t>
            </w:r>
          </w:p>
        </w:tc>
        <w:tc>
          <w:tcPr>
            <w:tcW w:w="0" w:type="auto"/>
            <w:vAlign w:val="center"/>
            <w:hideMark/>
          </w:tcPr>
          <w:p w14:paraId="080A7AAC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Developer-level thinker, not system-level designer</w:t>
            </w:r>
          </w:p>
        </w:tc>
      </w:tr>
      <w:tr w:rsidR="00D51028" w:rsidRPr="00D51028" w14:paraId="27A84116" w14:textId="77777777" w:rsidTr="00D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C64BA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Grace Victoria</w:t>
            </w:r>
          </w:p>
        </w:tc>
        <w:tc>
          <w:tcPr>
            <w:tcW w:w="0" w:type="auto"/>
            <w:vAlign w:val="center"/>
            <w:hideMark/>
          </w:tcPr>
          <w:p w14:paraId="44F11726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Solution Architect</w:t>
            </w:r>
          </w:p>
        </w:tc>
        <w:tc>
          <w:tcPr>
            <w:tcW w:w="0" w:type="auto"/>
            <w:vAlign w:val="center"/>
            <w:hideMark/>
          </w:tcPr>
          <w:p w14:paraId="7011F600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Do Not Hire</w:t>
            </w:r>
          </w:p>
        </w:tc>
        <w:tc>
          <w:tcPr>
            <w:tcW w:w="0" w:type="auto"/>
            <w:vAlign w:val="center"/>
            <w:hideMark/>
          </w:tcPr>
          <w:p w14:paraId="7C175F19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Experience mismatch for a technical leadership role</w:t>
            </w:r>
          </w:p>
        </w:tc>
      </w:tr>
      <w:tr w:rsidR="00D51028" w:rsidRPr="00D51028" w14:paraId="3BA99774" w14:textId="77777777" w:rsidTr="00D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BE55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Adam Kilber</w:t>
            </w:r>
          </w:p>
        </w:tc>
        <w:tc>
          <w:tcPr>
            <w:tcW w:w="0" w:type="auto"/>
            <w:vAlign w:val="center"/>
            <w:hideMark/>
          </w:tcPr>
          <w:p w14:paraId="2EF3BED0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Staff Engineer</w:t>
            </w:r>
          </w:p>
        </w:tc>
        <w:tc>
          <w:tcPr>
            <w:tcW w:w="0" w:type="auto"/>
            <w:vAlign w:val="center"/>
            <w:hideMark/>
          </w:tcPr>
          <w:p w14:paraId="57EBF5AC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Do Not Hire</w:t>
            </w:r>
          </w:p>
        </w:tc>
        <w:tc>
          <w:tcPr>
            <w:tcW w:w="0" w:type="auto"/>
            <w:vAlign w:val="center"/>
            <w:hideMark/>
          </w:tcPr>
          <w:p w14:paraId="123CA599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Skilled, but lacks enterprise development context</w:t>
            </w:r>
          </w:p>
        </w:tc>
      </w:tr>
    </w:tbl>
    <w:p w14:paraId="742411CF" w14:textId="77777777" w:rsidR="00D51028" w:rsidRPr="00D51028" w:rsidRDefault="00D51028" w:rsidP="00D510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0B5F8E" w14:textId="77777777" w:rsidR="00C42130" w:rsidRDefault="00C42130"/>
    <w:sectPr w:rsidR="00C4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B5B"/>
    <w:multiLevelType w:val="multilevel"/>
    <w:tmpl w:val="309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E01EA"/>
    <w:multiLevelType w:val="multilevel"/>
    <w:tmpl w:val="500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34F4C"/>
    <w:multiLevelType w:val="multilevel"/>
    <w:tmpl w:val="AE7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F3A36"/>
    <w:multiLevelType w:val="multilevel"/>
    <w:tmpl w:val="EF9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A24B4"/>
    <w:multiLevelType w:val="multilevel"/>
    <w:tmpl w:val="68E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62A83"/>
    <w:multiLevelType w:val="multilevel"/>
    <w:tmpl w:val="2178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4178C"/>
    <w:multiLevelType w:val="multilevel"/>
    <w:tmpl w:val="243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22780"/>
    <w:multiLevelType w:val="multilevel"/>
    <w:tmpl w:val="274C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C4DA1"/>
    <w:multiLevelType w:val="multilevel"/>
    <w:tmpl w:val="B7E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283461">
    <w:abstractNumId w:val="2"/>
  </w:num>
  <w:num w:numId="2" w16cid:durableId="1922061207">
    <w:abstractNumId w:val="4"/>
  </w:num>
  <w:num w:numId="3" w16cid:durableId="728263209">
    <w:abstractNumId w:val="8"/>
  </w:num>
  <w:num w:numId="4" w16cid:durableId="108281689">
    <w:abstractNumId w:val="7"/>
  </w:num>
  <w:num w:numId="5" w16cid:durableId="1320423230">
    <w:abstractNumId w:val="6"/>
  </w:num>
  <w:num w:numId="6" w16cid:durableId="1725760337">
    <w:abstractNumId w:val="3"/>
  </w:num>
  <w:num w:numId="7" w16cid:durableId="22486861">
    <w:abstractNumId w:val="1"/>
  </w:num>
  <w:num w:numId="8" w16cid:durableId="254022019">
    <w:abstractNumId w:val="0"/>
  </w:num>
  <w:num w:numId="9" w16cid:durableId="1007094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28"/>
    <w:rsid w:val="002A6BD7"/>
    <w:rsid w:val="00386F29"/>
    <w:rsid w:val="009A7D86"/>
    <w:rsid w:val="00C42130"/>
    <w:rsid w:val="00D51028"/>
    <w:rsid w:val="00DA04EC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C01A"/>
  <w15:chartTrackingRefBased/>
  <w15:docId w15:val="{DD5A9996-7931-8D4D-9101-E01C929C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1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0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5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2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8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6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5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3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Dworkin, Amram</dc:creator>
  <cp:keywords/>
  <dc:description/>
  <cp:lastModifiedBy>Dworkin, Amram</cp:lastModifiedBy>
  <cp:revision>1</cp:revision>
  <dcterms:created xsi:type="dcterms:W3CDTF">2025-06-06T15:55:00Z</dcterms:created>
  <dcterms:modified xsi:type="dcterms:W3CDTF">2025-06-06T16:05:00Z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2025-06-06T16:05:42Z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c45b068f-d23c-4e86-aa0e-b24f6c9415d0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50, 3, 0, 1</vt:lpwstr>
  </property>
</Properties>
</file>