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Okay, let's redesign the Spring Batch solution focusing on external parameterization, performance, SOLID principles, design patterns, and better concurrency management.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 will break down responsibilities more granularly and leverage Spring Batch's features for dynamic configuration and parallel execution.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Improvements &amp; Principles Applied: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External Triggering &amp; Parameterization: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dedicated service (BatchTriggerService) accepts job parameters to launch specific job instances dynamically.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SRP (Single Responsibility Principle):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BatchTriggerService: Launches jobs.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JobConfiguration: Configures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a specific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job's beans (Step, Reader, Processor, Writer). Potentially multiple config classes for different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types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 jobs.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MappingService: Responsible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only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 retrieving the MappingInfo list based on an identifier.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ReaderFactory: Creates configured ItemReader instances based on parameters.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Processor: Handles only transformation/validation logic.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Writer: Handles only bulk database writing based on mapping.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OCP (Open/Closed Principle):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Components are designed to allow extension (e.g., adding new mapping types, new validation rules) without modifying existing code, often through strategy patterns or configuration.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DIP (Dependency Inversion Principle):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Components depend on abstractions (interfaces, Spring Batch components), not concrete implementations. Achieved via constructor injection and Spring's DI.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Parameter Awareness (@StepScope, @JobScope):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Components like Readers and Writers are created within the scope of a step or job, allowing them to access JobParameters passed during the launch. This is crucial for dynamic behavior.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Performance: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Multi-threaded 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Retained for parallel chunk processing within a job instance.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Optimized TaskExecutor: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Configurable thread pool.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Efficient I/O: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JdbcPagingItemReader and JdbcTemplate.batchUpdate.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Dynamic SQL Caching: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SQL string is built once per step execution based on parameters/mapping.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Concurrency: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Spring Batch handles concurrent job executions via the JobRepository. Ensure underlying resources (thread pool, DB connections) are adequately sized. Using unique JobParameters is essential.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Resource Management: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Chunk processing keeps memory usage low. @StepScope ensures components are created/destroyed appropriately.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Service Layer: Triggering the Job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service acts as the entry point, accepting parameters and launching the job.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com.yourapp.batch.service;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com.yourapp.batch.config.mapping.MappingInfo;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com.yourapp.batch.config.mapping.MappingService;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org.springframework.batch.core.JobParameters;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org.springframework.batch.core.JobParametersBuilder;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org.springframework.batch.core.JobParametersInvalidException;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org.springframework.batch.core.launch.JobLauncher;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org.springframework.batch.core.repository.JobExecutionAlreadyRunningException;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org.springframework.batch.core.repository.JobInstanceAlreadyCompleteException;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org.springframework.batch.core.repository.JobRestartException;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org.springframework.beans.factory.annotation.Autowired;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org.springframework.beans.factory.annotation.Qualifier;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org.springframework.stereotype.Service;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java.util.Date;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java.util.List;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java.util.Map;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BatchTriggerService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Logger log = LoggerFactory.getLogger(BatchTriggerService.class);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JobLauncher jobLauncher;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 dynamicInsertJob;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Inject the specific Job 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MappingService mappingService;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Constants for Job Parameter Keys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PARAM_TIMESTAMP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"timestamp"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PARAM_TARGET_TABLE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"targetTable"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PARAM_MAPPING_ID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"mappingId"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PARAM_SOURCE_FILTER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"sourceFilter"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custom param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@Autowired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BatchTriggerService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(JobLauncher jobLauncher,</w:t>
        <w:br w:type="textWrapping"/>
        <w:t xml:space="preserve">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@Qualifier("dynamicInsertJob")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Job dynamicInsertJob, // Qualify the specific job</w:t>
        <w:br w:type="textWrapping"/>
        <w:t xml:space="preserve">                               MappingService mappingService)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.jobLauncher = jobLauncher;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.dynamicInsertJob = dynamicInsertJob;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.mappingService = mappingService;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/**</w:t>
        <w:br w:type="textWrapping"/>
        <w:t xml:space="preserve">     * Triggers the dynamic insertion batch job.</w:t>
        <w:br w:type="textWrapping"/>
        <w:t xml:space="preserve">     *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@param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targetTable   The destination table name.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@param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mappingId     Identifier to fetch the correct field mapping configuration.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@param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sourceFilter  Optional filter criteria for the source query (e.g., "WHERE status='NEW'").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@param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additionalParams Optional map for other custom parameters.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The JobExecution ID.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JobExecutionAlreadyRunningException If the same job instance is running.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JobRestartException                 If the job instance cannot be restarted.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JobInstanceAlreadyCompleteException If the job instance is already complete.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JobParametersInvalidException       If parameters are invalid.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IllegalArgumentException            If mapping info is not found.</w:t>
        <w:br w:type="textWrapping"/>
        <w:t xml:space="preserve">    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Long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runDynamicInsertJob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(String targetTable, String mappingId, String sourceFilter, Map&lt;String, Object&gt; additionalParams)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JobExecutionAlreadyRunningException, JobRestartException,</w:t>
        <w:br w:type="textWrapping"/>
        <w:t xml:space="preserve">                   JobInstanceAlreadyCompleteException, JobParametersInvalidException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br w:type="textWrapping"/>
        <w:t xml:space="preserve">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"Attempting to launch job for table: {}, mappingId: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targetTable, mappingId);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Validate mapping exists before launching (optional, but good practice)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List&lt;MappingInfo&gt; mapping = mappingService.getMappingInfo(mappingId);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(mapping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|| mapping.isEmpty()) {</w:t>
        <w:br w:type="textWrapping"/>
        <w:t xml:space="preserve">             log.error(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"Mapping configuration not found for ID: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mappingId);</w:t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"Mapping configuration not found for ID: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mappingId);</w:t>
        <w:br w:type="textWrapping"/>
        <w:t xml:space="preserve">        }</w:t>
        <w:br w:type="textWrapping"/>
        <w:br w:type="textWrapping"/>
        <w:t xml:space="preserve">        JobParametersBuilder paramsBuilder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JobParametersBuilder();</w:t>
        <w:br w:type="textWrapping"/>
        <w:t xml:space="preserve">        paramsBuilder.addDate(PARAM_TIMESTAMP,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Date());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Ensure unique instance per run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paramsBuilder.addString(PARAM_TARGET_TABLE, targetTable);</w:t>
        <w:br w:type="textWrapping"/>
        <w:t xml:space="preserve">        paramsBuilder.addString(PARAM_MAPPING_ID, mappingId);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(sourceFilter !=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&amp;&amp; !sourceFilter.isBlank()) {</w:t>
        <w:br w:type="textWrapping"/>
        <w:t xml:space="preserve">            paramsBuilder.addString(PARAM_SOURCE_FILTER, sourceFilter);</w:t>
        <w:br w:type="textWrapping"/>
        <w:t xml:space="preserve">        }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Add any other dynamic parameters needed by the job steps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(additionalParams !=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additionalParams.forEach((key, value) -&gt; {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String) paramsBuilder.addString(key, (String) value);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Long) paramsBuilder.addLong(key, (Long) value);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Double) paramsBuilder.addDouble(key, (Double) value);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Date) paramsBuilder.addDate(key, (Date) value);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Add more types as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});</w:t>
        <w:br w:type="textWrapping"/>
        <w:t xml:space="preserve">        }</w:t>
        <w:br w:type="textWrapping"/>
        <w:br w:type="textWrapping"/>
        <w:t xml:space="preserve">        JobParameters jobParameters = paramsBuilder.toJobParameters();</w:t>
        <w:br w:type="textWrapping"/>
        <w:br w:type="textWrapping"/>
        <w:t xml:space="preserve">        log.debug(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"Launching job with parameters: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jobParameters);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jobExecution = jobLauncher.run(dynamicInsertJob, jobParameters);</w:t>
        <w:br w:type="textWrapping"/>
        <w:t xml:space="preserve">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"Job launched successfully with execution ID: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jobExecution.getId());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jobExecution.getId();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Mapping Configuration Service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Decouples loading of mapping definitions.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org.springframework.stereotype.Service;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java.util.List;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java.util.Map;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java.util.concurrent.ConcurrentHashMap;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java.sql.Types;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java.sql.Types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Represents the mapping configuration for a single field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@lombok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.Data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Using lombok for brevity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@lombok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.AllArgsConstructor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@lombok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.NoArgsConstructor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MappingInfo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sourceFieldName;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destFieldName;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Store java.sql.Types constant for database independence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jdbcType;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Optional: Add validation rules, default values etc.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}</w:t>
        <w:br w:type="textWrapping"/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MappingService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Example: Cache mappings in memory. Load from DB/File in a real app.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Map&lt;String, List&lt;MappingInfo&gt;&gt; mappingCache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ConcurrentHashMap&lt;&gt;();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initialization (replace with actual loading logic)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@jakarta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.annotation.PostConstruct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jakarta version with Spring Boot 3+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void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initializeMappings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Load "productMapping"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mappingCache.put(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"productMapping"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List.of(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"prod_id"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"PRODUCT_ID"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Types.BIGINT),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"prod_name"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"PRODUCT_NAME"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Types.VARCHAR),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"price"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"LIST_PRICE"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Types.DECIMAL),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"create_dt"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"CREATION_DATE"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Types.TIMESTAMP)</w:t>
        <w:br w:type="textWrapping"/>
        <w:t xml:space="preserve">        ));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Load "customerMapping"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mappingCache.put(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"customerMapping"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List.of(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"cust_ref"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"CUSTOMER_ID"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Types.VARCHAR),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"c_name"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"NAME"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Types.VARCHAR),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"join_date"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"MEMBER_SINCE"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Types.DATE)</w:t>
        <w:br w:type="textWrapping"/>
        <w:t xml:space="preserve">        ));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... load other mappings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/**</w:t>
        <w:br w:type="textWrapping"/>
        <w:t xml:space="preserve">     * Retrieves mapping information based on an identifier.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@param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mappingId The unique ID for the mapping configuration.</w:t>
        <w:br w:type="textWrapping"/>
        <w:t xml:space="preserve">     *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List of MappingInfo objects, or null if not found.</w:t>
        <w:br w:type="textWrapping"/>
        <w:t xml:space="preserve">    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List&lt;MappingInfo&gt;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getMappingInfo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(String mappingId)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In a real app: Load from database or config file if not in cache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mappingCache.get(mappingId);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Batch Job Configuration (DynamicJobConfig.java)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Uses @StepScope heavily to make components aware of job parameters.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com.yourapp.batch.config.mapping.MappingInfo;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com.yourapp.batch.config.mapping.MappingService;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com.yourapp.batch.decider.StatusDecider;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Assuming a decider for conditional flow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com.yourapp.batch.listener.StepStatusListener;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Listener for logging/cleanup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com.yourapp.batch.model.RecordData;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Your data model 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com.yourapp.batch.processor.StatusTrackingProcessor;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com.yourapp.batch.reader.FetchRepoReaderFactory;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Factory for reader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com.yourapp.batch.writer.DynamicBulkInsertWriter;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org.springframework.batch.core.Step;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org.springframework.batch.core.configuration.annotation.EnableBatchProcessing;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org.springframework.batch.core.configuration.annotation.JobBuilderFactory;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org.springframework.batch.core.configuration.annotation.StepBuilderFactory;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org.springframework.batch.core.configuration.annotation.StepScope;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org.springframework.batch.core.job.builder.FlowBuilder;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org.springframework.batch.core.job.flow.Flow;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org.springframework.batch.core.job.flow.support.SimpleFlow;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org.springframework.batch.core.launch.support.RunIdIncrementer;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org.springframework.batch.item.ItemProcessor;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org.springframework.batch.item.ItemReader;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org.springframework.batch.item.ItemWriter;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org.springframework.beans.factory.annotation.Qualifier;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org.springframework.beans.factory.annotation.Value;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org.springframework.context.annotation.Bean;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org.springframework.context.annotation.Configuration;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org.springframework.core.task.TaskExecutor;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jdbc.core.JdbcTemplate;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org.springframework.scheduling.concurrent.ThreadPoolTaskExecutor;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javax.sql.DataSource;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java.util.List;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@Configuration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@EnableBatchProcessing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Redundant if using Spring Boot AutoConfig, but explicit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DynamicJobConfig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JobBuilderFactory jobBuilderFactory;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StepBuilderFactory stepBuilderFactory;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DataSource sourceDataSource;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DataSource targetDataSource;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MappingService mappingService;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FetchRepoReaderFactory readerFactory;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Inject the factory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Constructor injection promotes DIP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DynamicJobConfig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(JobBuilderFactory jobBuilderFactory,</w:t>
        <w:br w:type="textWrapping"/>
        <w:t xml:space="preserve">                            StepBuilderFactory stepBuilderFactory,</w:t>
        <w:br w:type="textWrapping"/>
        <w:t xml:space="preserve">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@Qualifier("sourceDataSource")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DataSource sourceDataSource,</w:t>
        <w:br w:type="textWrapping"/>
        <w:t xml:space="preserve">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@Qualifier("targetDataSource")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DataSource targetDataSource,</w:t>
        <w:br w:type="textWrapping"/>
        <w:t xml:space="preserve">                            MappingService mappingService,</w:t>
        <w:br w:type="textWrapping"/>
        <w:t xml:space="preserve">                            FetchRepoReaderFactory readerFactory)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.jobBuilderFactory = jobBuilderFactory;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.stepBuilderFactory = stepBuilderFactory;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.sourceDataSource = sourceDataSource;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.targetDataSource = targetDataSource;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.mappingService = mappingService;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.readerFactory = readerFactory;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Define the central Task Executor for parallel steps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Give it a specific qualifier if multiple executors are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@Qualifier("batchTaskExecutor")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TaskExecutor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batchTaskExecutor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ThreadPoolTaskExecutor executor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ThreadPoolTaskExecutor();</w:t>
        <w:br w:type="textWrapping"/>
        <w:t xml:space="preserve">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CORE_POOL_SIZE: Threads always alive. Start smaller, e.g., number of cores / 2.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executor.setCorePoolSize(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MAX_POOL_SIZE: Upper limit. Depends on I/O vs CPU nature. For I/O bound, can be higher than cores.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executor.setMaxPoolSize(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QUEUE_CAPACITY: Tasks waiting if all threads busy. Avoid unbound queues. Sized based on expected burst load.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executor.setQueueCapacity(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KeepAlive: Time idle threads wait before terminating (down to corePoolSize).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executor.setKeepAliveSeconds(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60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executor.setThreadNamePrefix(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"batch-exec-"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REJECTION_POLICY: What happens if queue is full &amp; max pool reached. CallerRunsPolicy runs task in calling thread (can slow down job submission). AbortPolicy throws exception.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executor.setRejectedExecutionHandler(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java.util.concurrent.ThreadPoolExecutor.CallerRunsPolicy());</w:t>
        <w:br w:type="textWrapping"/>
        <w:t xml:space="preserve">        executor.initialize();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executor;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Job Definition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Job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dynamicInsertJob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@Qualifier("mainProcessingStep")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Step mainProcessingStep,</w:t>
        <w:br w:type="textWrapping"/>
        <w:t xml:space="preserve"> 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@Qualifier("completionFlow")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Flow completionFlow, // Example conditional flow</w:t>
        <w:br w:type="textWrapping"/>
        <w:t xml:space="preserve">                                StatusDecider statusDecider)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decider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jobBuilderFactory.get(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"dynamicInsertJob"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            .incrementer(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RunIdIncrementer())</w:t>
        <w:br w:type="textWrapping"/>
        <w:t xml:space="preserve">                .start(mainProcessingStep)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of conditional flow based on step outcome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"COMPLETED"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).to(completionFlow)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Go to completionFlow if step completes normally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.from(mainProcessingStep).on(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"FAILED"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).fail()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Fail job if step fails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.from(mainProcessingStep).on(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"*"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).stop()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Stop for any other status (optional)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Alternative: Use a Decider for more complex logic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.start(mainProcessingStep)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.next(statusDecider).on("SEND_NOTIFICATION").to(notificationStep)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.from(statusDecider).on("CONTINUE").to(anotherStep)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.end()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.end()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End the main flow path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.build();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Step Definitions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@Qualifier("mainProcessingStep")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Step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mainProcessingStep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(ItemReader&lt;RecordData&gt; itemReader, // Resolved via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@StepScope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bean below</w:t>
        <w:br w:type="textWrapping"/>
        <w:t xml:space="preserve">                                   ItemProcessor&lt;RecordData, RecordData&gt; itemProcessor, // Resolved via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@StepScope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bean below</w:t>
        <w:br w:type="textWrapping"/>
        <w:t xml:space="preserve">                                   ItemWriter&lt;RecordData&gt; itemWriter, // Resolved via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@StepScope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bean below</w:t>
        <w:br w:type="textWrapping"/>
        <w:t xml:space="preserve">    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@Qualifier("batchTaskExecutor")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TaskExecutor taskExecutor,</w:t>
        <w:br w:type="textWrapping"/>
        <w:t xml:space="preserve">                                   StepStatusListener stepListener)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stepBuilderFactory.get(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"mainProcessingStep"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            .&lt;RecordData, RecordData&gt;chunk(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TUNABLE: Adjust chunk size (e.g., 100-1000)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.reader(itemReader)</w:t>
        <w:br w:type="textWrapping"/>
        <w:t xml:space="preserve">                .processor(itemProcessor)</w:t>
        <w:br w:type="textWrapping"/>
        <w:t xml:space="preserve">                .writer(itemWriter)</w:t>
        <w:br w:type="textWrapping"/>
        <w:t xml:space="preserve">                .faultTolerant()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Enable skip/retry logic if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.skipLimit(10).skip(SomeSkippableException.class)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.retryLimit(3).retry(SomeRetryableException.class)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.listener(stepListener)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Add listeners for logging/notifications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.taskExecutor(taskExecutor)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THROTTLE_LIMIT: Max concurrent chunks being processed. Should align with maxPoolSize.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.throttleLimit(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            .build();</w:t>
        <w:br w:type="textWrapping"/>
        <w:t xml:space="preserve">    }</w:t>
        <w:br w:type="textWrapping"/>
        <w:br w:type="textWrapping"/>
        <w:t xml:space="preserve">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of another step potentially run conditionally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Step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notificationStep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dependencies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stepBuilderFactory.get(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"notificationStep"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</w:t>
        <w:br w:type="textWrapping"/>
        <w:t xml:space="preserve">                .tasklet((contribution, chunkContext) -&gt; {</w:t>
        <w:br w:type="textWrapping"/>
        <w:t xml:space="preserve">                    System.out.println(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"Sending completion notification..."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Add notification logic (email, message queue, etc.)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org.springframework.batch.repeat.RepeatStatus.FINISHED;</w:t>
        <w:br w:type="textWrapping"/>
        <w:t xml:space="preserve">                })</w:t>
        <w:br w:type="textWrapping"/>
        <w:t xml:space="preserve">                .build();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Flow Definition (for conditional paths)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@Qualifier("completionFlow")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Flow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completionFlow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(Step notificationStep)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flow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FlowBuilder&lt;SimpleFlow&gt; flowBuilder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FlowBuilder&lt;&gt;(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"completionFlow"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flowBuilder.start(notificationStep)</w:t>
        <w:br w:type="textWrapping"/>
        <w:t xml:space="preserve">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.next(anotherCleanupStep) // Chain more steps if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.end();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flowBuilder.build();</w:t>
        <w:br w:type="textWrapping"/>
        <w:t xml:space="preserve">    }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ItemReader Bean (Step Scoped)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@StepScope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Creates a new reader instance for each step execution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ItemReader&lt;RecordData&gt;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itemReader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@Value("#{jobParameters['" + BatchTriggerService.PARAM_SOURCE_FILTER + "']}")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String sourceFilter // Inject parameter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/* Inject other needed params */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the factory to create a configured reader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readerFactory.createJdbcPagingReader(sourceDataSource, sourceFilter);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ItemProcessor Bean (Step Scoped)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@StepScope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Create per step execution if it needs Job/Step context or params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Can be singleton if stateless and doesn't need params directly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ItemProcessor&lt;RecordData, RecordData&gt;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itemProcessor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@Value("#{jobParameters['" + BatchTriggerService.PARAM_MAPPING_ID + "']}")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String mappingId)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List&lt;MappingInfo&gt; mappingInfo = mappingService.getMappingInfo(mappingId);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(mappingInfo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"Processor: Mapping configuration not found for ID: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mappingId);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Pass the dynamically retrieved mapping to the processor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StatusTrackingProcessor(mappingInfo);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ItemWriter Bean (Step Scoped)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@StepScope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Crucial for dynamic SQL and target table based on parameters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ItemWriter&lt;RecordData&gt;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itemWriter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@Qualifier("targetJdbcTemplate")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JdbcTemplate targetJdbcTemplate,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@Value("#{jobParameters['" + BatchTriggerService.PARAM_MAPPING_ID + "']}")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String mappingId,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@Value("#{jobParameters['" + BatchTriggerService.PARAM_TARGET_TABLE + "']}")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String targetTable)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List&lt;MappingInfo&gt; mappingInfo = mappingService.getMappingInfo(mappingId);</w:t>
        <w:br w:type="textWrapping"/>
        <w:t xml:space="preserve">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(mappingInfo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|| mappingInfo.isEmpty()) {</w:t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"Writer: Mapping configuration not found or empty for ID: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mappingId);</w:t>
        <w:br w:type="textWrapping"/>
        <w:t xml:space="preserve"> 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(targetTable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|| targetTable.isBlank()) {</w:t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"Writer: Target table name parameter is missing or empty."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Pass dynamic parameters to the writer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DynamicBulkInsertWriter(targetJdbcTemplate, mappingInfo, targetTable);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Supporting Beans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@Qualifier("targetJdbcTemplate")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JdbcTemplate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targetJdbcTemplate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@Qualifier("targetDataSource")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DataSource targetDataSource)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JdbcTemplate(targetDataSource);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Decider 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StatusDecider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statusDecider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StatusDecider();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Listener 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StepStatusListener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stepListener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StepStatusListener();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ItemReader Factory (WorkspaceRepoReaderFactory.java)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Encapsulates the creation logic for the reader, making the config cleaner.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com.yourapp.batch.reader;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com.yourapp.batch.model.RecordData;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com.yourapp.batch.model.ProcessingStatus;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org.springframework.batch.item.database.JdbcPagingItemReader;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org.springframework.batch.item.database.PagingQueryProvider;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org.springframework.batch.item.database.builder.JdbcPagingItemReaderBuilder;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org.springframework.batch.item.database.support.SqlPagingQueryProviderFactoryBean;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org.springframework.jdbc.core.RowMapper;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org.springframework.stereotype.Component;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javax.sql.DataSource;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java.sql.ResultSet;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java.sql.ResultSetMetaData;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java.sql.SQLException;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java.util.HashMap;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java.util.Map;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@Component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Make it a Spring bean so it can be injected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FetchRepoReaderFactory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TUNABLE: Page size for reader query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PAGE_SIZE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500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JdbcPagingItemReader&lt;RecordData&gt;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createJdbcPagingReader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(DataSource dataSource, String sourceFilter)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JdbcPagingItemReaderBuilder&lt;RecordData&gt;()</w:t>
        <w:br w:type="textWrapping"/>
        <w:t xml:space="preserve">                    .name(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"fetchRepoReader"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Unique name for the reader bean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.dataSource(dataSource)</w:t>
        <w:br w:type="textWrapping"/>
        <w:t xml:space="preserve">                    .queryProvider(createQueryProvider(dataSource, sourceFilter))</w:t>
        <w:br w:type="textWrapping"/>
        <w:t xml:space="preserve">                    .pageSize(PAGE_SIZE)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How many records to fetch per DB query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.rowMapper(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RecordDataRowMapper())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the custom row mapper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.saveState(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Essential for multi-threaded/partitioned steps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.build();</w:t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(Exception e)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RuntimeException(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"Failed to create JDBC Paging Reader"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e);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PagingQueryProvider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createQueryProvider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(DataSource dataSource, String sourceFilter)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Exception {</w:t>
        <w:br w:type="textWrapping"/>
        <w:t xml:space="preserve">        SqlPagingQueryProviderFactoryBean factory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SqlPagingQueryProviderFactoryBean();</w:t>
        <w:br w:type="textWrapping"/>
        <w:t xml:space="preserve">        factory.setDataSource(dataSource);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!!! IMPORTANT DYNAMIC PART !!!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Base query structure - Adapt SELECT and FROM to your actual source table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String selectClause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"SELECT *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Or specify columns explicitly: "SELECT ID, COL1, COL2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String fromClause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"FROM YOUR_SOURCE_TABLE"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*** Replace with actual table ***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String whereClause = (sourceFilter !=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&amp;&amp; !sourceFilter.isBlank()) ? sourceFilter 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Append dynamic filter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factory.setSelectClause(selectClause);</w:t>
        <w:br w:type="textWrapping"/>
        <w:t xml:space="preserve">        factory.setFromClause(fromClause);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(!whereClause.isEmpty()) {</w:t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Ensure sourceFilter starts with "WHERE" or "AND" appropriately if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Basic example assumes sourceFilter IS the complete WHERE clause if provided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factory.setWhereClause(whereClause);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*** Replace with a guaranteed unique sort key from YOUR_SOURCE_TABLE ***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factory.setSortKey(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"UNIQUE_SOURCE_ID_COLUMN"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The factoryBean attempts to auto-detect DB type for pagination syntax (ROWNUM vs OFFSET/FETCH)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May need specific PagingQueryProvider impls for complex cases or unsupported DBs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factory.getObject();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Inner class or separate class for RowMapper - SRP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RecordDataRowMapper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implements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RowMapper&lt;RecordData&gt;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RecordData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mapRow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(ResultSet rs,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rowNum)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SQLException {</w:t>
        <w:br w:type="textWrapping"/>
        <w:t xml:space="preserve">            ResultSetMetaData metaData = rs.getMetaData();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columnCount = metaData.getColumnCount();</w:t>
        <w:br w:type="textWrapping"/>
        <w:t xml:space="preserve">            Map&lt;String,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Object&gt; sourceFields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HashMap&lt;&gt;();</w:t>
        <w:br w:type="textWrapping"/>
        <w:t xml:space="preserve">            Long sourceId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Assuming one column holds the unique 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i &lt;= columnCount; i++) {</w:t>
        <w:br w:type="textWrapping"/>
        <w:t xml:space="preserve">                String columnName = metaData.getColumnLabel(i);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label in case of aliases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Object value = rs.getObject(i);</w:t>
        <w:br w:type="textWrapping"/>
        <w:t xml:space="preserve">                sourceFields.put(columnName, value);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*** Adapt this logic to identify your unique source ID column ***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"UNIQUE_SOURCE_ID_COLUMN"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.equalsIgnoreCase(columnName) &amp;&amp; 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{</w:t>
        <w:br w:type="textWrapping"/>
        <w:t xml:space="preserve">                     sourceId = ((Number) value).longValue();</w:t>
        <w:br w:type="textWrapping"/>
        <w:t xml:space="preserve">        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"ID"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.equalsIgnoreCase(columnName) &amp;&amp; sourceId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&amp;&amp; 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{</w:t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Fallback guess if specific ID column name not matched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sourceId = ((Number) value).longValue();</w:t>
        <w:br w:type="textWrapping"/>
        <w:t xml:space="preserve">                }</w:t>
        <w:br w:type="textWrapping"/>
        <w:t xml:space="preserve">            }</w:t>
        <w:br w:type="textWrapping"/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(sourceId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Handle cases where ID couldn't be determined - maybe throw exception or log warning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Depending on requirements, could use rowNum or hash of fields as fallback temporary 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throw new SQLException("Could not determine unique source ID for row " + rowNum);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System.err.println(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"Warning: Could not determine unique source ID for row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rowNum);</w:t>
        <w:br w:type="textWrapping"/>
        <w:t xml:space="preserve">             }</w:t>
        <w:br w:type="textWrapping"/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RecordData.builder()</w:t>
        <w:br w:type="textWrapping"/>
        <w:t xml:space="preserve">                    .sourceId(sourceId)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Store the identified 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.sourceFields(sourceFields)</w:t>
        <w:br w:type="textWrapping"/>
        <w:t xml:space="preserve">                    .status(ProcessingStatus.PENDING)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Initial status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.build();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  <w:br w:type="textWrapping"/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ItemProcessor (StatusTrackingProcessor.java)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Remains similar, but now receives MappingInfo via constructor injection (facilitated by @StepScope bean definition).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com.yourapp.batch.processor;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com.yourapp.batch.config.mapping.MappingInfo;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com.yourapp.batch.model.ProcessingStatus;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com.yourapp.batch.model.RecordData;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org.slf4j.Logger;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org.slf4j.LoggerFactory;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org.springframework.batch.item.ItemProcessor;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java.sql.Types;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java.sql.Types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java.math.BigDecimal;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java.util.Date;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java.util.HashMap;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java.util.List;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java.util.Map;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This class can often be a singleton bean unless it needs step-specific state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But defining as @StepScope in config allows easy access to JobParameters if needed later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StatusTrackingProcessor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implements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ItemProcessor&lt;RecordData, RecordData&gt;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Logger log = LoggerFactory.getLogger(StatusTrackingProcessor.class);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List&lt;MappingInfo&gt; mappingModelList;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Constructor injection - Receives mapping specific to this job run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StatusTrackingProcessor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(List&lt;MappingInfo&gt; mappingModelList)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.mappingModelList = mappingModelList;</w:t>
        <w:br w:type="textWrapping"/>
        <w:t xml:space="preserve">         log.debug(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"Processor initialized with {} mapping rules."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mappingModelList.size());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RecordData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process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(RecordData item)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Exception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log.trace(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"Processing item with source ID: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item.getSourceId());</w:t>
        <w:br w:type="textWrapping"/>
        <w:t xml:space="preserve">        Map&lt;String, Object&gt; mappedData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HashMap&lt;&gt;();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(MappingInfo mapping : mappingModelList) {</w:t>
        <w:br w:type="textWrapping"/>
        <w:t xml:space="preserve">                Object sourceValue = item.getSourceFields().get(mapping.getSourceFieldName());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1. Basic Validation (Example: Check non-null if required by mapping?)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You could add flags to MappingInfo for 'required', 'maxLength', etc.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if (mapping.isRequired() &amp;&amp; sourceValue == null) {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    throw new ValidationException("Field '" + mapping.getSourceFieldName() + "' is required but was null.");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}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2. Type Conversion &amp; Mapping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Object targetValue = convertAndValidateType(sourceValue, mapping.getJdbcType(), mapping.getDestFieldName());</w:t>
        <w:br w:type="textWrapping"/>
        <w:t xml:space="preserve">                mappedData.put(mapping.getDestFieldName(), targetValue);</w:t>
        <w:br w:type="textWrapping"/>
        <w:t xml:space="preserve">            }</w:t>
        <w:br w:type="textWrapping"/>
        <w:br w:type="textWrapping"/>
        <w:t xml:space="preserve">            item.setMappedData(mappedData);</w:t>
        <w:br w:type="textWrapping"/>
        <w:t xml:space="preserve">            item.setStatus(ProcessingStatus.VALIDATED);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Mark as ready for writing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item;</w:t>
        <w:br w:type="textWrapping"/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(Exception e) 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Catch validation or conversion errors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log.warn(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"Failed to process item with source ID {}: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item.getSourceId(), e.getMessage());</w:t>
        <w:br w:type="textWrapping"/>
        <w:t xml:space="preserve">            item.setStatus(ProcessingStatus.INVALID);</w:t>
        <w:br w:type="textWrapping"/>
        <w:t xml:space="preserve">            item.setErrorMessage(e.getMessage().substring(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Math.min(e.getMessage().length(),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255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)));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Truncate error msg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Return null to filter out invalid records (they won't be written)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If you need to write failed records elsewhere, return the item with INVALID status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and handle it in the writer or a separate step.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Enhanced Type Conversion &amp; Basic Validation Logic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Object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convertAndValidateType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(Object sourceValue,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targetJdbcType, String fieldName)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Exception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TODO: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 check if null is allowed for this field based on MappingInfo or DB constraints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}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switch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(targetJdbcType) {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Types.VARCHAR: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Types.NVARCHAR: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Types.LONGVARCHAR: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Types.CHAR: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Types.NCHAR: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TODO: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 length validation if needed based on MappingInfo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sourceValue.toString();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Types.INTEGER: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((Number) sourceValue).intValue();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Integer.parseInt(sourceValue.toString());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Types.BIGINT: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((Number) sourceValue).longValue();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Long.parseLong(sourceValue.toString());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Types.SMALLINT: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Types.TINYINT:</w:t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((Number) sourceValue).shortValue();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Short.parseShort(sourceValue.toString());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Types.DECIMAL: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Types.NUMERIC:</w:t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BigDecimal)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TODO: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 precision/scale validation if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BigDecimal(sourceValue.toString());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Types.FLOAT: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Represents FLOAT (approximate) - often maps to double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Types.DOUBLE: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Represents DOUBLE PRECISION (approximate)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((Number) sourceValue).doubleValue();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Double.parseDouble(sourceValue.toString());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Types.REAL: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Represents REAL (approximate) - often maps to float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Number)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((Number) sourceValue).floatValue();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Float.parseFloat(sourceValue.toString());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Types.DATE: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java.sql.Date)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java.util.Date)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java.sql.Date(((java.util.Date) sourceValue).getTime());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TODO: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 parsing from String if needed (e.g., using SimpleDateFormat - careful with thread safety!)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"Cannot convert to java.sql.Date: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sourceValue.getClass());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Types.TIMESTAMP: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Types.TIMESTAMP_WITH_TIMEZONE: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Handle TZ if necessary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java.sql.Timestamp)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java.util.Date)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java.sql.Timestamp(((java.util.Date) sourceValue).getTime());</w:t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TODO: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 parsing from 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"Cannot convert to java.sql.Timestamp: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sourceValue.getClass());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Types.TIME: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Types.TIME_WITH_TIMEZONE: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Handle TZ if necessary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java.sql.Time)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java.util.Date)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java.sql.Time(((java.util.Date) sourceValue).getTime());</w:t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TODO: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 Add parsing from String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"Cannot convert to java.sql.Time: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sourceValue.getClass());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Types.BOOLEAN: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Types.BIT: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JDBC BIT often maps to boolean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(sourceValue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instanceof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Boolean)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Handle common string/number representations of boolean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String sVal = sourceValue.toString().toLowerCase();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"true"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"1"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"yes"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"y"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Boolean.TRUE;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"false"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"0"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"no"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 ||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.equals(sVal))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Boolean.FALSE;</w:t>
        <w:br w:type="textWrapping"/>
        <w:t xml:space="preserve">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IllegalArgumentException(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"Cannot convert to Boolean: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sourceValue);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Add cases for BLOB, CLOB, BINARY, VARBINARY, ARRAY etc. if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default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:</w:t>
        <w:br w:type="textWrapping"/>
        <w:t xml:space="preserve">                    log.warn(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"Unsupported JDBC type ({}) for field '{}'. Using setObject."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targetJdbcType, fieldName);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sourceValue;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Fallback or throw error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}</w:t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(NumberFormatException | ClassCastException e) {</w:t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Exception(String.format(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"Type conversion failed for field '%s' (target type %d): Value '%s', Error: %s"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                  fieldName, targetJdbcType, sourceValue, e.getMessage()), e);</w:t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(Exception e) {</w:t>
        <w:br w:type="textWrapping"/>
        <w:t xml:space="preserve">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Exception(String.format(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"Error processing field '%s': %s"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fieldName, e.getMessage()), e);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ItemWriter (DynamicBulkInsertWriter.java)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Receives JdbcTemplate, MappingInfo, and targetTable dynamically via constructor injection, facilitated by @StepScope.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com.yourapp.batch.writer;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com.yourapp.batch.config.mapping.MappingInfo;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com.yourapp.batch.model.ProcessingStatus;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com.yourapp.batch.model.RecordData;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batch.item.ItemWriter;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org.springframework.beans.factory.InitializingBean;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org.springframework.dao.DataAccessException;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Catch Spring JDBC exceptions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springframework.jdbc.core.BatchPreparedStatementSetter;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org.springframework.jdbc.core.JdbcTemplate;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java.sql.PreparedStatement;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java.sql.SQLException;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java.sql.Types;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java.util.List;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java.util.Map;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java.util.stream.Collectors;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This component *must* be Step Scoped because its behavior (SQL query, target table)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depends on job parameters which change per execution.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DynamicBulkInsertWriter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implements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 ItemWriter&lt;RecordData&gt;, InitializingBean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Logger log = LoggerFactory.getLogger(DynamicBulkInsertWriter.class);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JdbcTemplate jdbcTemplate;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List&lt;MappingInfo&gt; mappingModelList;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targetTableName;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State specific to this step instance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insertSql;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List&lt;String&gt; orderedDestFields;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Map&lt;String, Integer&gt; fieldTypeMap;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Cache field types for faster lookup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DynamicBulkInsertWriter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(JdbcTemplate targetJdbcTemplate,</w:t>
        <w:br w:type="textWrapping"/>
        <w:t xml:space="preserve">                                     List&lt;MappingInfo&gt; mappingModelList,</w:t>
        <w:br w:type="textWrapping"/>
        <w:t xml:space="preserve">                                     String targetTableName)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.jdbcTemplate = targetJdbcTemplate;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.mappingModelList = mappingModelList;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This list is specific to the job run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.targetTableName = targetTableName;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Specific to the job run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log.debug(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"Writer initialized for table '{}' with {} mapping rules."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targetTableName, mappingModelList.size());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InitializingBean's method: Called after properties are set.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Perfect place to build the dynamic SQL *once* per step execution.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void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afterPropertiesSet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Exception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buildInsertSqlAndMetadata();</w:t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void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buildInsertSqlAndMetadata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(mappingModelList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|| mappingModelList.isEmpty())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IllegalStateException(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"Mapping model list cannot be empty for dynamic writer."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(targetTableName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|| targetTableName.trim().isEmpty())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IllegalStateException(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"Target table name cannot be empty."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}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Ensure consistent order and cache types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orderedDestFields = mappingModelList.stream()</w:t>
        <w:br w:type="textWrapping"/>
        <w:t xml:space="preserve">                .map(MappingInfo::getDestFieldName)</w:t>
        <w:br w:type="textWrapping"/>
        <w:t xml:space="preserve">                .collect(Collectors.toList());</w:t>
        <w:br w:type="textWrapping"/>
        <w:br w:type="textWrapping"/>
        <w:t xml:space="preserve">        fieldTypeMap = mappingModelList.stream()</w:t>
        <w:br w:type="textWrapping"/>
        <w:t xml:space="preserve">                .collect(Collectors.toMap(MappingInfo::getDestFieldName, MappingInfo::getJdbcType));</w:t>
        <w:br w:type="textWrapping"/>
        <w:br w:type="textWrapping"/>
        <w:t xml:space="preserve">        String columns = String.join(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",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orderedDestFields);</w:t>
        <w:br w:type="textWrapping"/>
        <w:t xml:space="preserve">        String placeholders = orderedDestFields.stream().map(f -&gt;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"?"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).collect(Collectors.joining(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",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Consider using dialect-specific quotes if table/column names need it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e.g., for SQL Server: "[" + targetTableName + "]"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.insertSql = String.format(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"INSERT INTO %s (%s) VALUES (%s)"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              targetTableName, columns, placeholders);</w:t>
        <w:br w:type="textWrapping"/>
        <w:br w:type="textWrapping"/>
        <w:t xml:space="preserve">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"Built dynamic INSERT SQL for step execution: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.insertSql);</w:t>
        <w:br w:type="textWrapping"/>
        <w:t xml:space="preserve">    }</w:t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void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write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(List&lt;? extends RecordData&gt; items)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Exception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(items.isEmpty()) {</w:t>
        <w:br w:type="textWrapping"/>
        <w:t xml:space="preserve">            log.debug(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"Writer received empty list, skipping write."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}</w:t>
        <w:br w:type="textWrapping"/>
        <w:br w:type="textWrapping"/>
        <w:t xml:space="preserve">        log.debug(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"Attempting to write chunk of {} items to table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items.size(), targetTableName);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jdbcTemplate.batchUpdate(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this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insertSql,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BatchPreparedStatementSetter() {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void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setValues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(PreparedStatement ps,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i)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SQLException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        RecordData item = items.get(i);</w:t>
        <w:br w:type="textWrapping"/>
        <w:t xml:space="preserve">                    Map&lt;String, Object&gt; data = item.getMappedData();</w:t>
        <w:br w:type="textWrapping"/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j &lt; orderedDestFields.size(); j++) {</w:t>
        <w:br w:type="textWrapping"/>
        <w:t xml:space="preserve">                        String fieldName = orderedDestFields.get(j);</w:t>
        <w:br w:type="textWrapping"/>
        <w:t xml:space="preserve">                        Object value = data.get(fieldName);</w:t>
        <w:br w:type="textWrapping"/>
        <w:t xml:space="preserve">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sqlType = fieldTypeMap.getOrDefault(fieldName, Types.OTHER);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Get cached type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(value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                    ps.setNull(j +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sqlType);</w:t>
        <w:br w:type="textWrapping"/>
        <w:t xml:space="preserve">                    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Use setObject with explicit SQL type for better driver compatibility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           ps.setObject(j +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value, sqlType);</w:t>
        <w:br w:type="textWrapping"/>
        <w:t xml:space="preserve"> 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Note: For specific types like DATE, TIMESTAMP, you might still prefer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ps.setDate, ps.setTimestamp if 'value' is guaranteed to be the correct Java type.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setObject is generally safer if types from processor are varied.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       }</w:t>
        <w:br w:type="textWrapping"/>
        <w:t xml:space="preserve">                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(SQLException sqle) {</w:t>
        <w:br w:type="textWrapping"/>
        <w:t xml:space="preserve">                            log.error(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"SQLException setting parameter #{} ('{}', type {}) for item source ID {}: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                                   j+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fieldName, sqlType, item.getSourceId(), sqle.getMessage());</w:t>
        <w:br w:type="textWrapping"/>
        <w:t xml:space="preserve">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Re-throw to potentially fail the batch, or handle more gracefully if possible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sqle;</w:t>
        <w:br w:type="textWrapping"/>
        <w:t xml:space="preserve">                        }</w:t>
        <w:br w:type="textWrapping"/>
        <w:t xml:space="preserve">                    }</w:t>
        <w:br w:type="textWrapping"/>
        <w:t xml:space="preserve">                }</w:t>
        <w:br w:type="textWrapping"/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getBatchSize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items.size();</w:t>
        <w:br w:type="textWrapping"/>
        <w:t xml:space="preserve">                }</w:t>
        <w:br w:type="textWrapping"/>
        <w:t xml:space="preserve">            });</w:t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Success Case: Update status in memory (Persistence needs separate strategy)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(RecordData item : items) {</w:t>
        <w:br w:type="textWrapping"/>
        <w:t xml:space="preserve">                item.setStatus(ProcessingStatus.SUCCESS);</w:t>
        <w:br w:type="textWrapping"/>
        <w:t xml:space="preserve">                 log.trace(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"Marked item source ID {} as SUCCESS (in memory)"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item.getSourceId());</w:t>
        <w:br w:type="textWrapping"/>
        <w:t xml:space="preserve">            }</w:t>
        <w:br w:type="textWrapping"/>
        <w:t xml:space="preserve">            log.debug(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"Successfully wrote chunk of {} items."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items.size());</w:t>
        <w:br w:type="textWrapping"/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(DataAccessException e) {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Catch Spring's wrapper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log.error(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"Batch update failed for table {} for chunk starting with source ID {}: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                    targetTableName, items.get(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).getSourceId(), e.getMessage(), e);</w:t>
        <w:br w:type="textWrapping"/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Failure Case: Mark all items in this chunk as FAILED (in memory)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(RecordData item : items) {</w:t>
        <w:br w:type="textWrapping"/>
        <w:t xml:space="preserve">                item.setStatus(ProcessingStatus.FAILED);</w:t>
        <w:br w:type="textWrapping"/>
        <w:t xml:space="preserve">                item.setErrorMessage(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"Batch insert failed: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+ e.getMessage().substring(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Math.min(e.getMessage().length(),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255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)));</w:t>
        <w:br w:type="textWrapping"/>
        <w:t xml:space="preserve">                 log.warn(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"Marked item source ID {} as FAILED due to batch error (in memory)"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item.getSourceId());</w:t>
        <w:br w:type="textWrapping"/>
        <w:t xml:space="preserve">            }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Re-throw the exception to signal failure to the Step execution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throw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RuntimeException(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"Batch update failed for chunk."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e);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--- IMPORTANT ---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Status is updated IN MEMORY only here. Add a listener or separate step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to persist these SUCCESS/FAILED statuses back to source or a tracking table.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Supporting Components (Listeners, Deciders - Examples)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com.yourapp.batch.listener;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org.springframework.batch.core.ExitStatus;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org.springframework.batch.core.StepExecution;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org.springframework.batch.core.StepExecutionListener;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org.springframework.stereotype.Component;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Can be defined as bean in config or use @Component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StepStatusListener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implements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StepExecutionListener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Logger log = LoggerFactory.getLogger(StepStatusListener.class);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void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beforeStep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(StepExecution stepExecution)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"{} starting."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stepExecution.getStepName());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Can initialize resources here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ExitStatus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afterStep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(StepExecution stepExecution)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"{} finished with status: {}. Summary: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</w:t>
        <w:br w:type="textWrapping"/>
        <w:t xml:space="preserve">                stepExecution.getStepName(),</w:t>
        <w:br w:type="textWrapping"/>
        <w:t xml:space="preserve">                stepExecution.getExitStatus().getExitCode(),</w:t>
        <w:br w:type="textWrapping"/>
        <w:t xml:space="preserve">                stepExecution.getSummary());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Read/Write/Filter/Commit/Rollback counts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(stepExecution.getExitStatus().equals(ExitStatus.COMPLETED)) {</w:t>
        <w:br w:type="textWrapping"/>
        <w:t xml:space="preserve">    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"Step completed successfully."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Perform cleanup or success actions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log.error(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"Step failed!"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Log failures, trigger alerts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stepExecution.getFailureExceptions().forEach(ex -&gt; log.error(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"Failure Cause: 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ex));</w:t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Return null to use the original exit status, or return a new one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stepExecution.getExitStatus();</w:t>
        <w:br w:type="textWrapping"/>
        <w:t xml:space="preserve">    }</w:t>
        <w:br w:type="textWrapping"/>
        <w:t xml:space="preserve">}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com.yourapp.batch.decider;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org.slf4j.LoggerFactory;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org.springframework.batch.core.JobExecution;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org.springframework.batch.core.StepExecution;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org.springframework.batch.core.job.flow.FlowExecutionStatus;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org.springframework.batch.core.job.flow.JobExecutionDecider;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decider bean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StatusDecider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implements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JobExecutionDecider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static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final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Logger log = LoggerFactory.getLogger(StatusDecider.class);</w:t>
        <w:br w:type="textWrapping"/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@Override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FlowExecutionStatus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decide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(JobExecution jobExecution, StepExecution stepExecution)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Example logic: Check if any items were written in the previous step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long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writeCount = stepExecution !=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? stepExecution.getWriteCount() 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log.info(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"Decider checking status after step: {}. Write count: {}"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stepExecution !=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? stepExecution.getStepName() 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"N/A"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writeCount);</w:t>
        <w:br w:type="textWrapping"/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(writeCount &gt;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FlowExecutionStatus(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"SEND_NOTIFICATION"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Custom status matching flow definition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}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else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FlowExecutionStatus(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"CONTINUE"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Another custom status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}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Can also return FlowExecutionStatus.COMPLETED, FAILED, STOPPED etc.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}</w:t>
        <w:br w:type="textWrapping"/>
        <w:t xml:space="preserve">}</w:t>
        <w:br w:type="textWrapping"/>
        <w:br w:type="textWrapping"/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8. Data Model (RecordData.java)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lombok.Builder;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lombok.Data;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import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java.util.Map;</w:t>
        <w:br w:type="textWrapping"/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@Data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@Builder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RecordData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Long sourceId;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Unique identifier from the source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Map&lt;String, Object&gt; sourceFields;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Raw data from source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ProcessingStatus status;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String errorMessage;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private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Map&lt;String, Object&gt; mappedData;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Data ready for target table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}</w:t>
        <w:br w:type="textWrapping"/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Java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package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com.yourapp.batch.model;</w:t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public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enum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ProcessingStatus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PENDING, VALIDATED, INVALID, SUCCESS, FAILED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9. Configuration (application.properties / .yml)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Ensure DataSources (sourceDataSource, targetDataSource) are configured correctly for Oracle/MSSQL.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Properties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=== Batch Job Configuration ===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spring.batch.job.enabled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false # Usually run jobs explicitly, not on startup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Use 'always' or 'embedded' for dev/testing, 'never' if DB schema managed externally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spring.batch.initialize-schema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embedded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br w:type="textWrapping"/>
        <w:t xml:space="preserve"># === Source Database (Example: Oracle) ===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spring.datasource.source.jdbc-url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jdbc:oracle:thin:@//your_oracle_host:1521/YOUR_SERVICE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spring.datasource.source.username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source_user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spring.datasource.source.password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source_password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spring.datasource.source.driver-class-name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oracle.jdbc.OracleDriver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Source Connection Pool Tuning (HikariCP example)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spring.datasource.source.hikari.maximum-pool-size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15 # Size based on reader threads + overhead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spring.datasource.source.hikari.minimum-idle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br w:type="textWrapping"/>
        <w:t xml:space="preserve"># === Target Database (Example: SQL Server) ===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spring.datasource.target.jdbc-url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jdbc:sqlserver://your_sql_server_host:1433;databaseName=YOUR_DB;encrypt=true;trustServerCertificate=true; # Adjust security as needed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spring.datasource.target.username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target_user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spring.datasource.target.password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target_password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spring.datasource.target.driver-class-name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com.microsoft.sqlserver.jdbc.SQLServerDriver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# Target Connection Pool Tuning (HikariCP example)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spring.datasource.target.hikari.maximum-pool-size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20 # Size based on writer threads (throttleLimit) + overhead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spring.datasource.target.hikari.minimum-idle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br w:type="textWrapping"/>
        <w:t xml:space="preserve"># === Logging ===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logging.level.org.springframework.batch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INFO # Set to DEBUG for detailed batch logging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logging.level.com.yourapp.batch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DEBUG # Set your app's package level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br w:type="textWrapping"/>
        <w:t xml:space="preserve"># === Actuator (Optional, for monitoring) ===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management.endpoints.web.exposure.include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health,info,metrics,batchjobs,batchexecutions,batchsteps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management.endpoint.health.show-details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=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always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Summary of Improvements: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Clear Service Layer: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BatchTriggerService provides a clean API to run jobs with parameters.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Dynamic Configuration: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@StepScope allows Reader, Writer, and Processor to be configured dynamically based on JobParameters.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Factories/Services for Dependencies: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WorkspaceRepoReaderFactory and MappingService encapsulate specific concerns (reader creation, mapping retrieval), improving SRP and testability.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Optimized Parallelism: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Configurable ThreadPoolTaskExecutor and throttleLimit allow fine-tuning concurrent chunk processing.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Robustness: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Includes basic error handling, type conversion, and examples of listeners/deciders for more complex flows.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SOLID Adherence: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Responsibilities are better separated across classes. Dependencies rely on abstractions.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Performance Focus: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Bulk operations, paging reader, parallel execution are maintained and made configurable.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Resource Awareness: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@StepScope helps manage component lifecycles; chunking limits memory per thread.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Next Steps / Further Considerations: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Status Persistence: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Implement a robust strategy (listener updating source/tracking table, or separate step) to persist the SUCCESS/FAILED status currently held only in memory.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Dead Letter Queue/Error Handling: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 records failing processing (INVALID) or writing (FAILED), implement a mechanism to log them to a separate table or file for later analysis or reprocessing. Use Spring Batch's SkipListener or RetryListener if using those features.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Advanced Partitioning: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If CPU becomes a bottleneck or datasets are enormous, investigate Spring Batch Partitioning (Partitioner, StepExecutionSplitter, worker steps) for greater scalability, potentially across multiple JVMs.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Monitoring: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Integrate with monitoring tools (e.g., Prometheus/Grafana via Spring Boot Actuator metrics) to observe job performance, throughput, thread pool usage, and error rates.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Testing: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Implement unit tests for Processor, Writer logic and integration tests for the job flow using spring-batch-test.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Sources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1.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https://github.com/marecica2/dwh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2. </w:t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https://github.com/Madhurya713/Demo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3.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https://github.com/prostars/SpringBatchMultiThreadedPartitions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4.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https://github.com/EBIvariation/eva-tools</w:t>
        </w:r>
      </w:hyperlink>
      <w:r w:rsidDel="00000000" w:rsidR="00000000" w:rsidRPr="00000000">
        <w:rPr>
          <w:rtl w:val="0"/>
        </w:rPr>
        <w:t xml:space="preserve"> subject to licence (Apache - 2.0)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5. </w:t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https://github.com/deadlocker8/BudgetMaster</w:t>
        </w:r>
      </w:hyperlink>
      <w:r w:rsidDel="00000000" w:rsidR="00000000" w:rsidRPr="00000000">
        <w:rPr>
          <w:rtl w:val="0"/>
        </w:rPr>
        <w:t xml:space="preserve"> subject to licence (MIT)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6.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https://github.com/spring-projects/spring-batch</w:t>
        </w:r>
      </w:hyperlink>
      <w:r w:rsidDel="00000000" w:rsidR="00000000" w:rsidRPr="00000000">
        <w:rPr>
          <w:rtl w:val="0"/>
        </w:rPr>
        <w:t xml:space="preserve"> subject to licence (Apache - 2.0)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7. </w:t>
      </w:r>
      <w:hyperlink r:id="rId12">
        <w:r w:rsidDel="00000000" w:rsidR="00000000" w:rsidRPr="00000000">
          <w:rPr>
            <w:color w:val="0000ee"/>
            <w:u w:val="single"/>
            <w:rtl w:val="0"/>
          </w:rPr>
          <w:t xml:space="preserve">https://github.com/aBreaking/easyjpa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8. 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https://github.com/AdBhati/SpringBatchLatestRelease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9.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https://github.com/AltheaZeta/Flooring_Mastery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10. </w:t>
      </w:r>
      <w:hyperlink r:id="rId15">
        <w:r w:rsidDel="00000000" w:rsidR="00000000" w:rsidRPr="00000000">
          <w:rPr>
            <w:color w:val="0000ee"/>
            <w:u w:val="single"/>
            <w:rtl w:val="0"/>
          </w:rPr>
          <w:t xml:space="preserve">https://jar-download.com/explore-java-source-code-detail.php?file=./javaSource/org.springframework.batch/spring-batch-infrastructure/3.0.7.RELEASE/org/springframework/batch/item/database/JdbcBatchItemWriter.java&amp;key=3b8cde511b3df55b9433c7c01c9e20ca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11. </w:t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https://github.com/Instagram-Clone-Coding/Spring_instagram-clone</w:t>
        </w:r>
      </w:hyperlink>
      <w:r w:rsidDel="00000000" w:rsidR="00000000" w:rsidRPr="00000000">
        <w:rPr>
          <w:rtl w:val="0"/>
        </w:rPr>
        <w:t xml:space="preserve"> subject to licence (MIT)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12.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https://github.com/openanalytics/phaedra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>
          <w:rtl w:val="0"/>
        </w:rPr>
        <w:t xml:space="preserve">13. </w:t>
      </w:r>
      <w:hyperlink r:id="rId18">
        <w:r w:rsidDel="00000000" w:rsidR="00000000" w:rsidRPr="00000000">
          <w:rPr>
            <w:color w:val="0000ee"/>
            <w:u w:val="single"/>
            <w:rtl w:val="0"/>
          </w:rPr>
          <w:t xml:space="preserve">https://velog.io/@sdsd0908/Spring-JPA-save-vs-saveAll-%EA%B7%B8%EB%A6%AC%EA%B3%A0-JDBC-Template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pring-projects/spring-batch" TargetMode="External"/><Relationship Id="rId10" Type="http://schemas.openxmlformats.org/officeDocument/2006/relationships/hyperlink" Target="https://github.com/deadlocker8/BudgetMaster" TargetMode="External"/><Relationship Id="rId13" Type="http://schemas.openxmlformats.org/officeDocument/2006/relationships/hyperlink" Target="https://github.com/AdBhati/SpringBatchLatestRelease" TargetMode="External"/><Relationship Id="rId12" Type="http://schemas.openxmlformats.org/officeDocument/2006/relationships/hyperlink" Target="https://github.com/aBreaking/easyjp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EBIvariation/eva-tools" TargetMode="External"/><Relationship Id="rId15" Type="http://schemas.openxmlformats.org/officeDocument/2006/relationships/hyperlink" Target="https://jar-download.com/explore-java-source-code-detail.php?file=./javaSource/org.springframework.batch/spring-batch-infrastructure/3.0.7.RELEASE/org/springframework/batch/item/database/JdbcBatchItemWriter.java&amp;key=3b8cde511b3df55b9433c7c01c9e20ca" TargetMode="External"/><Relationship Id="rId14" Type="http://schemas.openxmlformats.org/officeDocument/2006/relationships/hyperlink" Target="https://github.com/AltheaZeta/Flooring_Mastery" TargetMode="External"/><Relationship Id="rId17" Type="http://schemas.openxmlformats.org/officeDocument/2006/relationships/hyperlink" Target="https://github.com/openanalytics/phaedra" TargetMode="External"/><Relationship Id="rId16" Type="http://schemas.openxmlformats.org/officeDocument/2006/relationships/hyperlink" Target="https://github.com/Instagram-Clone-Coding/Spring_instagram-clone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marecica2/dwh" TargetMode="External"/><Relationship Id="rId18" Type="http://schemas.openxmlformats.org/officeDocument/2006/relationships/hyperlink" Target="https://velog.io/@sdsd0908/Spring-JPA-save-vs-saveAll-%EA%B7%B8%EB%A6%AC%EA%B3%A0-JDBC-Template" TargetMode="External"/><Relationship Id="rId7" Type="http://schemas.openxmlformats.org/officeDocument/2006/relationships/hyperlink" Target="https://github.com/Madhurya713/Demo" TargetMode="External"/><Relationship Id="rId8" Type="http://schemas.openxmlformats.org/officeDocument/2006/relationships/hyperlink" Target="https://github.com/prostars/SpringBatchMultiThreadedPartition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