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4074D" w14:textId="258CBF34" w:rsidR="004C2BB7" w:rsidRDefault="00756CA9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ZPRATAP_INTERNAL_TABLE_01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Style w:val="l0s311"/>
        </w:rPr>
        <w:t xml:space="preserve">  Basic Internal Table declaration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ZPRATAP_INTERNAL_TABLE_01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ways to declare the internal table.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option- 1 </w:t>
      </w:r>
      <w:proofErr w:type="spellStart"/>
      <w:r>
        <w:rPr>
          <w:rStyle w:val="l0s311"/>
        </w:rPr>
        <w:t>specifice</w:t>
      </w:r>
      <w:proofErr w:type="spellEnd"/>
      <w:r>
        <w:rPr>
          <w:rStyle w:val="l0s311"/>
        </w:rPr>
        <w:t> field and independent work area and Body.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STU_ORDERS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AUFNR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AUART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AUTYP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CAL_FIELD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STU_ORDERS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WA_ORDERS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STU_ORDERS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IT_ORDERS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STU_ORDERS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option - 2 All field and independent work area and body.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IT_MARA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option - 3 </w:t>
      </w:r>
      <w:proofErr w:type="spellStart"/>
      <w:r>
        <w:rPr>
          <w:rStyle w:val="l0s311"/>
        </w:rPr>
        <w:t>specifice</w:t>
      </w:r>
      <w:proofErr w:type="spellEnd"/>
      <w:r>
        <w:rPr>
          <w:rStyle w:val="l0s311"/>
        </w:rPr>
        <w:t> field and in-built header line with body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IT_ORDERS_HL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STU_ORDERS </w:t>
      </w:r>
      <w:r>
        <w:rPr>
          <w:rStyle w:val="l0s521"/>
        </w:rPr>
        <w:t>WITH HEADER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option - 4 All field and in-built header line with body.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IT_MATERIALS_HL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>
        <w:rPr>
          <w:rStyle w:val="l0s521"/>
        </w:rPr>
        <w:t>WITH HEADER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AUART AUTYP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AUFK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WA_ORDERS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WA_ORDERS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IT_ORDERS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ENDSELECT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IT_ORDERS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AUART AUTYP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AUFK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IT_ORDERS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ENDSELECT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AUART AUTYP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AUFK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IT_ORDERS_HL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IT_ORDERS_HL</w:t>
      </w:r>
      <w:r>
        <w:rPr>
          <w:rStyle w:val="l0s551"/>
        </w:rPr>
        <w:t>. </w:t>
      </w:r>
      <w:r>
        <w:rPr>
          <w:rStyle w:val="l0s311"/>
        </w:rPr>
        <w:t>" </w:t>
      </w:r>
      <w:proofErr w:type="gramStart"/>
      <w:r>
        <w:rPr>
          <w:rStyle w:val="l0s311"/>
        </w:rPr>
        <w:t>to</w:t>
      </w:r>
      <w:proofErr w:type="gramEnd"/>
      <w:r>
        <w:rPr>
          <w:rStyle w:val="l0s311"/>
        </w:rPr>
        <w:t> it_orders_h1.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ENDSELECT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IT_ORDERS_HL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AUART AUTYP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AUFK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IT_ORDERS_HL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BREAK-POINT</w:t>
      </w:r>
      <w:r>
        <w:rPr>
          <w:rStyle w:val="l0s551"/>
        </w:rPr>
        <w:t>.</w:t>
      </w:r>
    </w:p>
    <w:sectPr w:rsidR="004C2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A9"/>
    <w:rsid w:val="004C2BB7"/>
    <w:rsid w:val="00743AFB"/>
    <w:rsid w:val="0075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458C"/>
  <w15:chartTrackingRefBased/>
  <w15:docId w15:val="{05AF968B-2A15-4CCE-9B67-A6274867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756CA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756CA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56CA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2023-09-02T13:57:00Z</dcterms:created>
  <dcterms:modified xsi:type="dcterms:W3CDTF">2023-09-02T13:58:00Z</dcterms:modified>
</cp:coreProperties>
</file>