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A9400" w14:textId="77777777" w:rsidR="003F296E" w:rsidRPr="003F296E" w:rsidRDefault="003F296E" w:rsidP="003F296E">
      <w:r w:rsidRPr="003F296E">
        <w:rPr>
          <w:rtl/>
        </w:rPr>
        <w:t>الخطوة القادمة هامة جدا</w:t>
      </w:r>
    </w:p>
    <w:p w14:paraId="60ACABB3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لما باشتري اصناف بخصومات مختلفة احيانا الخصم بيكون فيه كسر واحيانا احتاج اعدل خصم صنف معين</w:t>
      </w:r>
    </w:p>
    <w:p w14:paraId="5B43DADA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 xml:space="preserve">هذا التعديل طبعا يغير في التكلفة </w:t>
      </w:r>
    </w:p>
    <w:p w14:paraId="552FBB74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اريد عمل طريقة لتغير الخصم المرجح بسهولة وليكن اسمح بالتعديل في الجدول في ارصدة الاصناف</w:t>
      </w:r>
    </w:p>
    <w:p w14:paraId="23373E50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ومع كل تعديل يحدث تغير مباشر في تكلفة الصنف حسب التعديل الجديد</w:t>
      </w:r>
    </w:p>
    <w:p w14:paraId="195E4F7E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اتحرك للصنف تحته بانتر</w:t>
      </w:r>
    </w:p>
    <w:p w14:paraId="521C52BD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ينزل للنصف تحته ويعمل فوكس كامل علشان اعدل بسرعة</w:t>
      </w:r>
    </w:p>
    <w:p w14:paraId="239EFED1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عمل زر حفظ لتأكيد حفظ هذه التغيرات</w:t>
      </w:r>
    </w:p>
    <w:p w14:paraId="25A26FD2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في تقرير الارباح يتم كتابة قيمة الربح او قيمة الخسارة من هذه التعديلات دون ان تجمع على الارباح لانها تحسب اساسا في التكلفة</w:t>
      </w:r>
    </w:p>
    <w:p w14:paraId="63A8813C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ضغها في الارباح بجانب التسوبات والتحويلات التى لا تضاف للارباح</w:t>
      </w:r>
    </w:p>
    <w:p w14:paraId="5272D29B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اعمل زر تقريب الكسور زر للرفع لاقرب 1 وزر للتقليل لاقرب واحد اقصد زر عام يعدل كل الكسور في التقرير</w:t>
      </w:r>
    </w:p>
    <w:p w14:paraId="1A066F29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 xml:space="preserve">مهم جدا الصنف الذي فيه تشغيلتين او اكثر يتسجل في هذا التقرير مثل فاتورة البيع يكون اسم الصنف في سطر والتشغيلات تحته ببياناتها </w:t>
      </w:r>
    </w:p>
    <w:p w14:paraId="03E32C20" w14:textId="77777777" w:rsidR="003F296E" w:rsidRPr="003F296E" w:rsidRDefault="003F296E" w:rsidP="003F296E">
      <w:pPr>
        <w:rPr>
          <w:rtl/>
        </w:rPr>
      </w:pPr>
    </w:p>
    <w:p w14:paraId="3D206BE4" w14:textId="77777777" w:rsidR="003F296E" w:rsidRPr="003F296E" w:rsidRDefault="003F296E" w:rsidP="003F296E">
      <w:pPr>
        <w:rPr>
          <w:rtl/>
        </w:rPr>
      </w:pPr>
      <w:r w:rsidRPr="003F296E">
        <w:rPr>
          <w:rtl/>
        </w:rPr>
        <w:t>بس طبعا اى تعديل في التقرير اكيد المفروض يؤثر في جداول اخرى اللي فيها مرجح وتكلفة انت ادرى مني</w:t>
      </w:r>
    </w:p>
    <w:p w14:paraId="1FD7E05F" w14:textId="77777777" w:rsidR="003F296E" w:rsidRPr="003F296E" w:rsidRDefault="003F296E" w:rsidP="003F296E">
      <w:pPr>
        <w:rPr>
          <w:rtl/>
        </w:rPr>
      </w:pPr>
    </w:p>
    <w:p w14:paraId="37C76E7C" w14:textId="77777777" w:rsidR="003F296E" w:rsidRPr="003F296E" w:rsidRDefault="003F296E" w:rsidP="003F296E">
      <w:r w:rsidRPr="003F296E">
        <w:rPr>
          <w:rtl/>
        </w:rPr>
        <w:t>في شيئ مش واضح ؟</w:t>
      </w:r>
    </w:p>
    <w:p w14:paraId="73F8B5D4" w14:textId="77777777" w:rsidR="00664FC0" w:rsidRDefault="00664FC0"/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A8"/>
    <w:rsid w:val="003F296E"/>
    <w:rsid w:val="0054137C"/>
    <w:rsid w:val="006457A8"/>
    <w:rsid w:val="00664FC0"/>
    <w:rsid w:val="00C34F94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BE16851-1595-40DA-9B23-00FC1CF6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3</cp:revision>
  <dcterms:created xsi:type="dcterms:W3CDTF">2026-02-26T01:54:00Z</dcterms:created>
  <dcterms:modified xsi:type="dcterms:W3CDTF">2026-02-26T01:54:00Z</dcterms:modified>
</cp:coreProperties>
</file>