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152528" w:rsidRDefault="00FE5546" w:rsidP="00152528">
      <w:pPr>
        <w:pStyle w:val="Ttulo1"/>
        <w:jc w:val="both"/>
        <w:rPr>
          <w:lang w:val="en-US"/>
        </w:rPr>
      </w:pPr>
      <w:r w:rsidRPr="00152528">
        <w:rPr>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xml:space="preserve">,  former CTO for data science and AI at IBM, 87% of the data science projects never make it into production ( </w:t>
      </w:r>
      <w:hyperlink r:id="rId5"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FE5546" w:rsidRDefault="00FE5546" w:rsidP="00152528">
      <w:pPr>
        <w:pStyle w:val="Ttulo1"/>
        <w:jc w:val="both"/>
        <w:rPr>
          <w:lang w:val="en-US"/>
        </w:rPr>
      </w:pPr>
      <w:r w:rsidRPr="00FE5546">
        <w:rPr>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proofErr w:type="gramStart"/>
      <w:r>
        <w:rPr>
          <w:lang w:val="en-US"/>
        </w:rPr>
        <w:t>In order to</w:t>
      </w:r>
      <w:proofErr w:type="gramEnd"/>
      <w:r>
        <w:rPr>
          <w:lang w:val="en-US"/>
        </w:rPr>
        <w:t xml:space="preserve">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Ttulo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w:t>
      </w:r>
      <w:proofErr w:type="spellStart"/>
      <w:r>
        <w:rPr>
          <w:lang w:val="en-US"/>
        </w:rPr>
        <w:t>Böhm</w:t>
      </w:r>
      <w:proofErr w:type="spellEnd"/>
      <w:r>
        <w:rPr>
          <w:lang w:val="en-US"/>
        </w:rPr>
        <w:t xml:space="preserve"> and </w:t>
      </w:r>
      <w:proofErr w:type="spellStart"/>
      <w:r>
        <w:rPr>
          <w:lang w:val="en-US"/>
        </w:rPr>
        <w:t>Jacopini</w:t>
      </w:r>
      <w:proofErr w:type="spellEnd"/>
      <w:r>
        <w:rPr>
          <w:lang w:val="en-US"/>
        </w:rPr>
        <w:t xml:space="preserve"> launched the structured program theorem</w:t>
      </w:r>
      <w:r w:rsidR="00EC58DE">
        <w:rPr>
          <w:lang w:val="en-US"/>
        </w:rPr>
        <w:t xml:space="preserve">, which says </w:t>
      </w:r>
      <w:r w:rsidR="00EC58DE">
        <w:rPr>
          <w:lang w:val="en-US"/>
        </w:rPr>
        <w:t>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ipervnculo"/>
            <w:lang w:val="en-US"/>
          </w:rPr>
          <w:t>https://homepages.cwi.nl/~storm/teaching/reader/Dijkstra68.pdf</w:t>
        </w:r>
      </w:hyperlink>
      <w:r>
        <w:rPr>
          <w:lang w:val="en-US"/>
        </w:rPr>
        <w:t xml:space="preserve">), claiming the use of this new concept and the banish of the </w:t>
      </w:r>
      <w:proofErr w:type="spellStart"/>
      <w:r>
        <w:rPr>
          <w:lang w:val="en-US"/>
        </w:rPr>
        <w:t>Goto</w:t>
      </w:r>
      <w:proofErr w:type="spellEnd"/>
      <w:r>
        <w:rPr>
          <w:lang w:val="en-US"/>
        </w:rPr>
        <w:t xml:space="preserve"> sentence. Ending the consolidation of the structured programming.</w:t>
      </w:r>
    </w:p>
    <w:p w14:paraId="6976E6E8" w14:textId="11854B38" w:rsidR="00743AD4" w:rsidRDefault="00EC58DE" w:rsidP="00743AD4">
      <w:pPr>
        <w:jc w:val="both"/>
        <w:rPr>
          <w:lang w:val="en-US"/>
        </w:rPr>
      </w:pPr>
      <w:r>
        <w:rPr>
          <w:lang w:val="en-US"/>
        </w:rPr>
        <w:t xml:space="preserve">As it </w:t>
      </w:r>
      <w:proofErr w:type="gramStart"/>
      <w:r>
        <w:rPr>
          <w:lang w:val="en-US"/>
        </w:rPr>
        <w:t>is been</w:t>
      </w:r>
      <w:proofErr w:type="gramEnd"/>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ipervnculo"/>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Ttulo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15470ADC"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proofErr w:type="gramStart"/>
      <w:r w:rsidR="009D0AF8">
        <w:rPr>
          <w:lang w:val="en-US"/>
        </w:rPr>
        <w:t>this new challenges</w:t>
      </w:r>
      <w:proofErr w:type="gramEnd"/>
      <w:r w:rsidR="009D0AF8">
        <w:rPr>
          <w:lang w:val="en-US"/>
        </w:rPr>
        <w:t>, Waterfall methodology was born.</w:t>
      </w:r>
    </w:p>
    <w:p w14:paraId="5C749B5D" w14:textId="77777777" w:rsidR="009D0AF8" w:rsidRDefault="009D0AF8" w:rsidP="00152528">
      <w:pPr>
        <w:jc w:val="both"/>
        <w:rPr>
          <w:lang w:val="en-US"/>
        </w:rPr>
      </w:pPr>
    </w:p>
    <w:p w14:paraId="40EEE115" w14:textId="2836FCDD" w:rsidR="009D0AF8" w:rsidRDefault="009D0AF8" w:rsidP="00152528">
      <w:pPr>
        <w:jc w:val="both"/>
        <w:rPr>
          <w:lang w:val="en-US"/>
        </w:rPr>
      </w:pPr>
      <w:r>
        <w:rPr>
          <w:lang w:val="en-US"/>
        </w:rPr>
        <w:t xml:space="preserve">Based on a </w:t>
      </w:r>
      <w:proofErr w:type="gramStart"/>
      <w:r>
        <w:rPr>
          <w:lang w:val="en-US"/>
        </w:rPr>
        <w:t>correct requirements</w:t>
      </w:r>
      <w:proofErr w:type="gramEnd"/>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proofErr w:type="gramStart"/>
      <w:r w:rsidR="00C00C75">
        <w:rPr>
          <w:lang w:val="en-US"/>
        </w:rPr>
        <w:t>completely finished</w:t>
      </w:r>
      <w:proofErr w:type="gramEnd"/>
      <w:r w:rsidR="00C00C75">
        <w:rPr>
          <w:lang w:val="en-US"/>
        </w:rPr>
        <w:t>, and once finished, it is terminal, since Waterfall management does not allow you to return to a previous phase. (</w:t>
      </w:r>
      <w:hyperlink r:id="rId9" w:history="1">
        <w:r w:rsidR="00C00C75" w:rsidRPr="00170C2C">
          <w:rPr>
            <w:rStyle w:val="Hipervnculo"/>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007463D0" w:rsidR="00C00C75" w:rsidRDefault="00C00C75" w:rsidP="00152528">
      <w:pPr>
        <w:jc w:val="both"/>
        <w:rPr>
          <w:lang w:val="en-US"/>
        </w:rPr>
      </w:pPr>
      <w:r>
        <w:rPr>
          <w:lang w:val="en-US"/>
        </w:rPr>
        <w:t xml:space="preserve">Normally, waterfall methodology </w:t>
      </w:r>
      <w:proofErr w:type="gramStart"/>
      <w:r>
        <w:rPr>
          <w:lang w:val="en-US"/>
        </w:rPr>
        <w:t>vary</w:t>
      </w:r>
      <w:proofErr w:type="gramEnd"/>
      <w:r>
        <w:rPr>
          <w:lang w:val="en-US"/>
        </w:rPr>
        <w:t xml:space="preserve"> somewhat depending of the source, but they generally include:</w:t>
      </w:r>
    </w:p>
    <w:p w14:paraId="225D51A3" w14:textId="7CA03E72" w:rsidR="00C00C75" w:rsidRDefault="00C00C75" w:rsidP="00C00C75">
      <w:pPr>
        <w:pStyle w:val="Prrafodelista"/>
        <w:numPr>
          <w:ilvl w:val="0"/>
          <w:numId w:val="3"/>
        </w:numPr>
        <w:jc w:val="both"/>
        <w:rPr>
          <w:lang w:val="en-US"/>
        </w:rPr>
      </w:pPr>
      <w:r>
        <w:rPr>
          <w:lang w:val="en-US"/>
        </w:rPr>
        <w:t xml:space="preserve">Requirements gathering and </w:t>
      </w:r>
      <w:proofErr w:type="gramStart"/>
      <w:r>
        <w:rPr>
          <w:lang w:val="en-US"/>
        </w:rPr>
        <w:t>documentation</w:t>
      </w:r>
      <w:proofErr w:type="gramEnd"/>
    </w:p>
    <w:p w14:paraId="539087B2" w14:textId="2D1AF39B" w:rsidR="00C00C75" w:rsidRDefault="00C00C75" w:rsidP="00C00C75">
      <w:pPr>
        <w:pStyle w:val="Prrafodelista"/>
        <w:numPr>
          <w:ilvl w:val="0"/>
          <w:numId w:val="3"/>
        </w:numPr>
        <w:jc w:val="both"/>
        <w:rPr>
          <w:lang w:val="en-US"/>
        </w:rPr>
      </w:pPr>
      <w:r>
        <w:rPr>
          <w:lang w:val="en-US"/>
        </w:rPr>
        <w:t>System design</w:t>
      </w:r>
    </w:p>
    <w:p w14:paraId="69E469F5" w14:textId="10036C94" w:rsidR="00C00C75" w:rsidRDefault="00C00C75" w:rsidP="00C00C75">
      <w:pPr>
        <w:pStyle w:val="Prrafodelista"/>
        <w:numPr>
          <w:ilvl w:val="0"/>
          <w:numId w:val="3"/>
        </w:numPr>
        <w:jc w:val="both"/>
        <w:rPr>
          <w:lang w:val="en-US"/>
        </w:rPr>
      </w:pPr>
      <w:r>
        <w:rPr>
          <w:lang w:val="en-US"/>
        </w:rPr>
        <w:t>Implementation</w:t>
      </w:r>
    </w:p>
    <w:p w14:paraId="5453E582" w14:textId="075D250B" w:rsidR="00C00C75" w:rsidRDefault="00C00C75" w:rsidP="00C00C75">
      <w:pPr>
        <w:pStyle w:val="Prrafodelista"/>
        <w:numPr>
          <w:ilvl w:val="0"/>
          <w:numId w:val="3"/>
        </w:numPr>
        <w:jc w:val="both"/>
        <w:rPr>
          <w:lang w:val="en-US"/>
        </w:rPr>
      </w:pPr>
      <w:r>
        <w:rPr>
          <w:lang w:val="en-US"/>
        </w:rPr>
        <w:t>Testing</w:t>
      </w:r>
    </w:p>
    <w:p w14:paraId="37D33792" w14:textId="6D8BDA7D" w:rsidR="00C00C75" w:rsidRDefault="00C00C75" w:rsidP="00C00C75">
      <w:pPr>
        <w:pStyle w:val="Prrafodelista"/>
        <w:numPr>
          <w:ilvl w:val="0"/>
          <w:numId w:val="3"/>
        </w:numPr>
        <w:jc w:val="both"/>
        <w:rPr>
          <w:lang w:val="en-US"/>
        </w:rPr>
      </w:pPr>
      <w:r>
        <w:rPr>
          <w:lang w:val="en-US"/>
        </w:rPr>
        <w:t>Delivery/deployment</w:t>
      </w:r>
    </w:p>
    <w:p w14:paraId="112B1472" w14:textId="42F73909" w:rsidR="00C00C75" w:rsidRDefault="00C00C75" w:rsidP="00C00C75">
      <w:pPr>
        <w:pStyle w:val="Prrafodelista"/>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77777777" w:rsidR="005F723B" w:rsidRPr="005F723B" w:rsidRDefault="005F723B" w:rsidP="005F723B">
      <w:pPr>
        <w:pStyle w:val="Ttulo1"/>
        <w:rPr>
          <w:lang w:val="en-US"/>
        </w:rPr>
      </w:pPr>
    </w:p>
    <w:p w14:paraId="5CBFC979" w14:textId="77777777" w:rsidR="009D0AF8" w:rsidRDefault="009D0AF8" w:rsidP="00152528">
      <w:pPr>
        <w:jc w:val="both"/>
        <w:rPr>
          <w:lang w:val="en-US"/>
        </w:rPr>
      </w:pPr>
    </w:p>
    <w:p w14:paraId="0B66D74F" w14:textId="77777777" w:rsidR="00743AD4" w:rsidRDefault="00743AD4" w:rsidP="00152528">
      <w:pPr>
        <w:jc w:val="both"/>
        <w:rPr>
          <w:lang w:val="en-US"/>
        </w:rPr>
      </w:pPr>
    </w:p>
    <w:p w14:paraId="75EEA029" w14:textId="77777777" w:rsidR="00EC58DE" w:rsidRPr="008D7427" w:rsidRDefault="00EC58DE" w:rsidP="00152528">
      <w:pPr>
        <w:jc w:val="both"/>
        <w:rPr>
          <w:lang w:val="en-US"/>
        </w:rPr>
      </w:pPr>
    </w:p>
    <w:p w14:paraId="3749946F" w14:textId="77777777" w:rsidR="00152528" w:rsidRPr="00FE5546" w:rsidRDefault="00152528" w:rsidP="00152528">
      <w:pPr>
        <w:jc w:val="both"/>
        <w:rPr>
          <w:lang w:val="en-US"/>
        </w:rPr>
      </w:pPr>
    </w:p>
    <w:sectPr w:rsidR="00152528" w:rsidRPr="00FE55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0"/>
  </w:num>
  <w:num w:numId="2" w16cid:durableId="695735986">
    <w:abstractNumId w:val="2"/>
  </w:num>
  <w:num w:numId="3" w16cid:durableId="130423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106E65"/>
    <w:rsid w:val="00152528"/>
    <w:rsid w:val="00160231"/>
    <w:rsid w:val="001F775B"/>
    <w:rsid w:val="00303541"/>
    <w:rsid w:val="003C5405"/>
    <w:rsid w:val="005F723B"/>
    <w:rsid w:val="0063433F"/>
    <w:rsid w:val="00684014"/>
    <w:rsid w:val="00743AD4"/>
    <w:rsid w:val="008D7427"/>
    <w:rsid w:val="009249BE"/>
    <w:rsid w:val="009D0AF8"/>
    <w:rsid w:val="00A3113A"/>
    <w:rsid w:val="00C00C75"/>
    <w:rsid w:val="00EC58DE"/>
    <w:rsid w:val="00FE55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 w:type="paragraph" w:styleId="Prrafodelista">
    <w:name w:val="List Paragraph"/>
    <w:basedOn w:val="Normal"/>
    <w:uiPriority w:val="34"/>
    <w:qFormat/>
    <w:rsid w:val="001F775B"/>
    <w:pPr>
      <w:ind w:left="720"/>
      <w:contextualSpacing/>
    </w:pPr>
  </w:style>
  <w:style w:type="character" w:customStyle="1" w:styleId="Ttulo2Car">
    <w:name w:val="Título 2 Car"/>
    <w:basedOn w:val="Fuentedeprrafopredeter"/>
    <w:link w:val="Ttulo2"/>
    <w:uiPriority w:val="9"/>
    <w:semiHidden/>
    <w:rsid w:val="008D74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3" Type="http://schemas.openxmlformats.org/officeDocument/2006/relationships/settings" Target="settings.xml"/><Relationship Id="rId7" Type="http://schemas.openxmlformats.org/officeDocument/2006/relationships/hyperlink" Target="https://homepages.cwi.nl/~storm/teaching/reader/Dijkstra6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theme" Target="theme/theme1.xml"/><Relationship Id="rId5" Type="http://schemas.openxmlformats.org/officeDocument/2006/relationships/hyperlink" Target="https://venturebeat.com/ai/why-do-87-of-data-science-projects-never-make-it-into-p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4</cp:revision>
  <dcterms:created xsi:type="dcterms:W3CDTF">2023-09-13T10:55:00Z</dcterms:created>
  <dcterms:modified xsi:type="dcterms:W3CDTF">2023-09-19T18:36:00Z</dcterms:modified>
</cp:coreProperties>
</file>