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3D62" w14:textId="7B3BA630" w:rsidR="00A85B37" w:rsidRPr="0075380D" w:rsidRDefault="001C6CDC" w:rsidP="0075380D">
      <w:pPr>
        <w:spacing w:after="0" w:line="240" w:lineRule="auto"/>
        <w:jc w:val="center"/>
        <w:rPr>
          <w:rFonts w:ascii="Times New Roman" w:hAnsi="Times New Roman" w:cs="Times New Roman"/>
          <w:sz w:val="40"/>
          <w:szCs w:val="40"/>
        </w:rPr>
      </w:pPr>
      <w:r w:rsidRPr="0075380D">
        <w:rPr>
          <w:rFonts w:ascii="Times New Roman" w:hAnsi="Times New Roman" w:cs="Times New Roman"/>
          <w:sz w:val="40"/>
          <w:szCs w:val="40"/>
        </w:rPr>
        <w:t>Red Bull GmbH</w:t>
      </w:r>
    </w:p>
    <w:p w14:paraId="3A6379A5" w14:textId="3A0EE3D0" w:rsidR="0075380D" w:rsidRPr="0075380D" w:rsidRDefault="0075380D" w:rsidP="0075380D">
      <w:pPr>
        <w:spacing w:after="120" w:line="240" w:lineRule="auto"/>
        <w:jc w:val="center"/>
        <w:rPr>
          <w:rFonts w:ascii="Times New Roman" w:hAnsi="Times New Roman" w:cs="Times New Roman"/>
          <w:sz w:val="18"/>
          <w:szCs w:val="18"/>
        </w:rPr>
      </w:pPr>
      <w:r w:rsidRPr="0075380D">
        <w:rPr>
          <w:rFonts w:ascii="Times New Roman" w:hAnsi="Times New Roman" w:cs="Times New Roman"/>
          <w:sz w:val="18"/>
          <w:szCs w:val="18"/>
        </w:rPr>
        <w:t>vállalatelemzés</w:t>
      </w:r>
    </w:p>
    <w:p w14:paraId="68467F52" w14:textId="2ABDD7AC" w:rsidR="0075380D" w:rsidRPr="0075380D" w:rsidRDefault="0075380D" w:rsidP="0075380D">
      <w:pPr>
        <w:spacing w:line="360" w:lineRule="auto"/>
        <w:jc w:val="center"/>
        <w:rPr>
          <w:rFonts w:ascii="Times New Roman" w:hAnsi="Times New Roman" w:cs="Times New Roman"/>
          <w:i/>
          <w:iCs/>
        </w:rPr>
      </w:pPr>
      <w:r w:rsidRPr="0075380D">
        <w:rPr>
          <w:rFonts w:ascii="Times New Roman" w:hAnsi="Times New Roman" w:cs="Times New Roman"/>
          <w:i/>
          <w:iCs/>
        </w:rPr>
        <w:t>Amrich Csongor</w:t>
      </w:r>
    </w:p>
    <w:p w14:paraId="4C8E66C8" w14:textId="3D1DFA59" w:rsidR="001C6CDC" w:rsidRDefault="006F4869" w:rsidP="00B522C8">
      <w:pPr>
        <w:spacing w:line="360" w:lineRule="auto"/>
        <w:ind w:firstLine="708"/>
        <w:jc w:val="both"/>
        <w:rPr>
          <w:rFonts w:ascii="Times New Roman" w:hAnsi="Times New Roman" w:cs="Times New Roman"/>
        </w:rPr>
      </w:pPr>
      <w:r>
        <w:rPr>
          <w:rFonts w:ascii="Times New Roman" w:hAnsi="Times New Roman" w:cs="Times New Roman"/>
        </w:rPr>
        <w:t xml:space="preserve">Esszém témájaként az osztrák székhelyű, </w:t>
      </w:r>
      <w:r w:rsidR="00B522C8">
        <w:rPr>
          <w:rFonts w:ascii="Times New Roman" w:hAnsi="Times New Roman" w:cs="Times New Roman"/>
        </w:rPr>
        <w:t xml:space="preserve">világhírű </w:t>
      </w:r>
      <w:r>
        <w:rPr>
          <w:rFonts w:ascii="Times New Roman" w:hAnsi="Times New Roman" w:cs="Times New Roman"/>
        </w:rPr>
        <w:t xml:space="preserve">energiaital márkát forgalmazó Red Bull GmbH vállalatot választottam. </w:t>
      </w:r>
      <w:r w:rsidR="00B522C8">
        <w:rPr>
          <w:rFonts w:ascii="Times New Roman" w:hAnsi="Times New Roman" w:cs="Times New Roman"/>
        </w:rPr>
        <w:t xml:space="preserve">Az említett energiaital minden korosztály által ismert, és egy rendkívül magas helyezést foglal el a versenytársaival szemben. </w:t>
      </w:r>
      <w:r w:rsidR="0074326E">
        <w:rPr>
          <w:rFonts w:ascii="Times New Roman" w:hAnsi="Times New Roman" w:cs="Times New Roman"/>
        </w:rPr>
        <w:t>A vállalat nem csupán ebben az iparágban játszik jelentős szerepet, hanem ezen túl rengeteg más téren is jelen van, akár mint szponzor, akár mint résztvevő (Formula 1, Extrém sportok</w:t>
      </w:r>
      <w:r w:rsidR="00963A4E">
        <w:rPr>
          <w:rFonts w:ascii="Times New Roman" w:hAnsi="Times New Roman" w:cs="Times New Roman"/>
        </w:rPr>
        <w:t>, stb…</w:t>
      </w:r>
      <w:r w:rsidR="0074326E">
        <w:rPr>
          <w:rFonts w:ascii="Times New Roman" w:hAnsi="Times New Roman" w:cs="Times New Roman"/>
        </w:rPr>
        <w:t>).</w:t>
      </w:r>
      <w:r w:rsidR="00850A38">
        <w:rPr>
          <w:rFonts w:ascii="Times New Roman" w:hAnsi="Times New Roman" w:cs="Times New Roman"/>
        </w:rPr>
        <w:t xml:space="preserve"> Először b</w:t>
      </w:r>
      <w:r w:rsidR="0074326E">
        <w:rPr>
          <w:rFonts w:ascii="Times New Roman" w:hAnsi="Times New Roman" w:cs="Times New Roman"/>
        </w:rPr>
        <w:t>e fogom mutatni a Red Bull GmbH</w:t>
      </w:r>
      <w:r w:rsidR="00850A38">
        <w:rPr>
          <w:rFonts w:ascii="Times New Roman" w:hAnsi="Times New Roman" w:cs="Times New Roman"/>
        </w:rPr>
        <w:t xml:space="preserve"> rövid történelmét, majd a</w:t>
      </w:r>
      <w:r w:rsidR="0074326E">
        <w:rPr>
          <w:rFonts w:ascii="Times New Roman" w:hAnsi="Times New Roman" w:cs="Times New Roman"/>
        </w:rPr>
        <w:t xml:space="preserve"> </w:t>
      </w:r>
      <w:r w:rsidR="00850A38">
        <w:rPr>
          <w:rFonts w:ascii="Times New Roman" w:hAnsi="Times New Roman" w:cs="Times New Roman"/>
        </w:rPr>
        <w:t xml:space="preserve">rendkívüli marketing stratégiáját. Valamint végezni fogok elemzést a Porter 5 erő alapján, továbbá egy SWOT elemzést is. Végül a vállalat </w:t>
      </w:r>
      <w:proofErr w:type="spellStart"/>
      <w:r w:rsidR="00850A38">
        <w:rPr>
          <w:rFonts w:ascii="Times New Roman" w:hAnsi="Times New Roman" w:cs="Times New Roman"/>
        </w:rPr>
        <w:t>Corporate</w:t>
      </w:r>
      <w:proofErr w:type="spellEnd"/>
      <w:r w:rsidR="00850A38">
        <w:rPr>
          <w:rFonts w:ascii="Times New Roman" w:hAnsi="Times New Roman" w:cs="Times New Roman"/>
        </w:rPr>
        <w:t xml:space="preserve"> </w:t>
      </w:r>
      <w:proofErr w:type="spellStart"/>
      <w:r w:rsidR="00850A38">
        <w:rPr>
          <w:rFonts w:ascii="Times New Roman" w:hAnsi="Times New Roman" w:cs="Times New Roman"/>
        </w:rPr>
        <w:t>Social</w:t>
      </w:r>
      <w:proofErr w:type="spellEnd"/>
      <w:r w:rsidR="00850A38">
        <w:rPr>
          <w:rFonts w:ascii="Times New Roman" w:hAnsi="Times New Roman" w:cs="Times New Roman"/>
        </w:rPr>
        <w:t xml:space="preserve"> </w:t>
      </w:r>
      <w:proofErr w:type="spellStart"/>
      <w:r w:rsidR="00850A38">
        <w:rPr>
          <w:rFonts w:ascii="Times New Roman" w:hAnsi="Times New Roman" w:cs="Times New Roman"/>
        </w:rPr>
        <w:t>Responsibility</w:t>
      </w:r>
      <w:proofErr w:type="spellEnd"/>
      <w:r w:rsidR="00850A38">
        <w:rPr>
          <w:rFonts w:ascii="Times New Roman" w:hAnsi="Times New Roman" w:cs="Times New Roman"/>
        </w:rPr>
        <w:t xml:space="preserve"> (CSR) tevékenységét is fogom ismertetni.</w:t>
      </w:r>
    </w:p>
    <w:p w14:paraId="051DB7AB" w14:textId="12CCF6B3" w:rsidR="00034718" w:rsidRDefault="00381EE7" w:rsidP="00B522C8">
      <w:pPr>
        <w:spacing w:line="360" w:lineRule="auto"/>
        <w:ind w:firstLine="708"/>
        <w:jc w:val="both"/>
        <w:rPr>
          <w:rFonts w:ascii="Times New Roman" w:hAnsi="Times New Roman" w:cs="Times New Roman"/>
        </w:rPr>
      </w:pPr>
      <w:r>
        <w:rPr>
          <w:rFonts w:ascii="Times New Roman" w:hAnsi="Times New Roman" w:cs="Times New Roman"/>
        </w:rPr>
        <w:t xml:space="preserve">A Red Bull elődjét, </w:t>
      </w:r>
      <w:r w:rsidRPr="00381EE7">
        <w:rPr>
          <w:rFonts w:ascii="Times New Roman" w:hAnsi="Times New Roman" w:cs="Times New Roman"/>
        </w:rPr>
        <w:t>Krating Daeng nevű italkészítmény</w:t>
      </w:r>
      <w:r>
        <w:rPr>
          <w:rFonts w:ascii="Times New Roman" w:hAnsi="Times New Roman" w:cs="Times New Roman"/>
        </w:rPr>
        <w:t xml:space="preserve">t </w:t>
      </w:r>
      <w:proofErr w:type="spellStart"/>
      <w:r w:rsidRPr="00381EE7">
        <w:rPr>
          <w:rFonts w:ascii="Times New Roman" w:hAnsi="Times New Roman" w:cs="Times New Roman"/>
        </w:rPr>
        <w:t>Chaleo</w:t>
      </w:r>
      <w:proofErr w:type="spellEnd"/>
      <w:r w:rsidRPr="00381EE7">
        <w:rPr>
          <w:rFonts w:ascii="Times New Roman" w:hAnsi="Times New Roman" w:cs="Times New Roman"/>
        </w:rPr>
        <w:t xml:space="preserve"> Yoovidhya 1976-ban mutatta be Thaiföldön</w:t>
      </w:r>
      <w:r>
        <w:rPr>
          <w:rFonts w:ascii="Times New Roman" w:hAnsi="Times New Roman" w:cs="Times New Roman"/>
        </w:rPr>
        <w:t>.</w:t>
      </w:r>
      <w:r w:rsidRPr="00381EE7">
        <w:rPr>
          <w:rFonts w:ascii="Times New Roman" w:hAnsi="Times New Roman" w:cs="Times New Roman"/>
        </w:rPr>
        <w:t xml:space="preserve"> </w:t>
      </w:r>
      <w:r>
        <w:rPr>
          <w:rFonts w:ascii="Times New Roman" w:hAnsi="Times New Roman" w:cs="Times New Roman"/>
        </w:rPr>
        <w:t>A</w:t>
      </w:r>
      <w:r w:rsidRPr="00381EE7">
        <w:rPr>
          <w:rFonts w:ascii="Times New Roman" w:hAnsi="Times New Roman" w:cs="Times New Roman"/>
        </w:rPr>
        <w:t xml:space="preserve"> </w:t>
      </w:r>
      <w:r>
        <w:rPr>
          <w:rFonts w:ascii="Times New Roman" w:hAnsi="Times New Roman" w:cs="Times New Roman"/>
        </w:rPr>
        <w:t xml:space="preserve">termék nevének </w:t>
      </w:r>
      <w:r w:rsidRPr="00381EE7">
        <w:rPr>
          <w:rFonts w:ascii="Times New Roman" w:hAnsi="Times New Roman" w:cs="Times New Roman"/>
        </w:rPr>
        <w:t xml:space="preserve">magyar jelentése: „vörös </w:t>
      </w:r>
      <w:proofErr w:type="spellStart"/>
      <w:r w:rsidRPr="00381EE7">
        <w:rPr>
          <w:rFonts w:ascii="Times New Roman" w:hAnsi="Times New Roman" w:cs="Times New Roman"/>
        </w:rPr>
        <w:t>gaur</w:t>
      </w:r>
      <w:proofErr w:type="spellEnd"/>
      <w:r w:rsidRPr="00381EE7">
        <w:rPr>
          <w:rFonts w:ascii="Times New Roman" w:hAnsi="Times New Roman" w:cs="Times New Roman"/>
        </w:rPr>
        <w:t xml:space="preserve">”. </w:t>
      </w:r>
      <w:r w:rsidR="00A86E05">
        <w:rPr>
          <w:rFonts w:ascii="Times New Roman" w:hAnsi="Times New Roman" w:cs="Times New Roman"/>
        </w:rPr>
        <w:t>Az ital</w:t>
      </w:r>
      <w:r w:rsidRPr="00381EE7">
        <w:rPr>
          <w:rFonts w:ascii="Times New Roman" w:hAnsi="Times New Roman" w:cs="Times New Roman"/>
        </w:rPr>
        <w:t xml:space="preserve"> fő összetevője a </w:t>
      </w:r>
      <w:proofErr w:type="spellStart"/>
      <w:r w:rsidRPr="00381EE7">
        <w:rPr>
          <w:rFonts w:ascii="Times New Roman" w:hAnsi="Times New Roman" w:cs="Times New Roman"/>
        </w:rPr>
        <w:t>taurin</w:t>
      </w:r>
      <w:proofErr w:type="spellEnd"/>
      <w:r w:rsidRPr="00381EE7">
        <w:rPr>
          <w:rFonts w:ascii="Times New Roman" w:hAnsi="Times New Roman" w:cs="Times New Roman"/>
        </w:rPr>
        <w:t>,</w:t>
      </w:r>
      <w:r w:rsidR="00EE0398">
        <w:rPr>
          <w:rFonts w:ascii="Times New Roman" w:hAnsi="Times New Roman" w:cs="Times New Roman"/>
        </w:rPr>
        <w:t xml:space="preserve"> </w:t>
      </w:r>
      <w:r w:rsidR="00A86E05">
        <w:rPr>
          <w:rFonts w:ascii="Times New Roman" w:hAnsi="Times New Roman" w:cs="Times New Roman"/>
        </w:rPr>
        <w:t>amit előszeretettel fogyasztottak munkások</w:t>
      </w:r>
      <w:r w:rsidR="00316EEF">
        <w:rPr>
          <w:rFonts w:ascii="Times New Roman" w:hAnsi="Times New Roman" w:cs="Times New Roman"/>
        </w:rPr>
        <w:t xml:space="preserve"> (főleg kamionvezetők)</w:t>
      </w:r>
      <w:r w:rsidR="00A86E05">
        <w:rPr>
          <w:rFonts w:ascii="Times New Roman" w:hAnsi="Times New Roman" w:cs="Times New Roman"/>
        </w:rPr>
        <w:t xml:space="preserve"> a hosszú munkaórák megkönnyítése </w:t>
      </w:r>
      <w:r w:rsidR="00316EEF">
        <w:rPr>
          <w:rFonts w:ascii="Times New Roman" w:hAnsi="Times New Roman" w:cs="Times New Roman"/>
        </w:rPr>
        <w:t xml:space="preserve">és a figyelmük fokozása </w:t>
      </w:r>
      <w:r w:rsidR="00A86E05">
        <w:rPr>
          <w:rFonts w:ascii="Times New Roman" w:hAnsi="Times New Roman" w:cs="Times New Roman"/>
        </w:rPr>
        <w:t>érdekében</w:t>
      </w:r>
      <w:r w:rsidRPr="00381EE7">
        <w:rPr>
          <w:rFonts w:ascii="Times New Roman" w:hAnsi="Times New Roman" w:cs="Times New Roman"/>
        </w:rPr>
        <w:t>.</w:t>
      </w:r>
      <w:r w:rsidR="00A86E05">
        <w:rPr>
          <w:rFonts w:ascii="Times New Roman" w:hAnsi="Times New Roman" w:cs="Times New Roman"/>
        </w:rPr>
        <w:t xml:space="preserve"> </w:t>
      </w:r>
      <w:r w:rsidRPr="00381EE7">
        <w:rPr>
          <w:rFonts w:ascii="Times New Roman" w:hAnsi="Times New Roman" w:cs="Times New Roman"/>
        </w:rPr>
        <w:t xml:space="preserve">1982-ben Dietrich Mateschitz </w:t>
      </w:r>
      <w:r w:rsidR="00A86E05">
        <w:rPr>
          <w:rFonts w:ascii="Times New Roman" w:hAnsi="Times New Roman" w:cs="Times New Roman"/>
        </w:rPr>
        <w:t xml:space="preserve">Thaiföldre utazott, ahol </w:t>
      </w:r>
      <w:r w:rsidRPr="00381EE7">
        <w:rPr>
          <w:rFonts w:ascii="Times New Roman" w:hAnsi="Times New Roman" w:cs="Times New Roman"/>
        </w:rPr>
        <w:t xml:space="preserve">rájött, hogy a Krating Daeng fogyasztásával sokkal gyorsabban leküzdheti </w:t>
      </w:r>
      <w:r w:rsidR="00A86E05">
        <w:rPr>
          <w:rFonts w:ascii="Times New Roman" w:hAnsi="Times New Roman" w:cs="Times New Roman"/>
        </w:rPr>
        <w:t xml:space="preserve">a </w:t>
      </w:r>
      <w:proofErr w:type="spellStart"/>
      <w:r w:rsidRPr="00381EE7">
        <w:rPr>
          <w:rFonts w:ascii="Times New Roman" w:hAnsi="Times New Roman" w:cs="Times New Roman"/>
        </w:rPr>
        <w:t>jet</w:t>
      </w:r>
      <w:proofErr w:type="spellEnd"/>
      <w:r w:rsidRPr="00381EE7">
        <w:rPr>
          <w:rFonts w:ascii="Times New Roman" w:hAnsi="Times New Roman" w:cs="Times New Roman"/>
        </w:rPr>
        <w:t xml:space="preserve"> </w:t>
      </w:r>
      <w:proofErr w:type="spellStart"/>
      <w:r w:rsidRPr="00381EE7">
        <w:rPr>
          <w:rFonts w:ascii="Times New Roman" w:hAnsi="Times New Roman" w:cs="Times New Roman"/>
        </w:rPr>
        <w:t>lag</w:t>
      </w:r>
      <w:proofErr w:type="spellEnd"/>
      <w:r w:rsidRPr="00381EE7">
        <w:rPr>
          <w:rFonts w:ascii="Times New Roman" w:hAnsi="Times New Roman" w:cs="Times New Roman"/>
        </w:rPr>
        <w:t xml:space="preserve"> hatását.</w:t>
      </w:r>
      <w:r>
        <w:rPr>
          <w:rFonts w:ascii="Times New Roman" w:hAnsi="Times New Roman" w:cs="Times New Roman"/>
        </w:rPr>
        <w:t xml:space="preserve"> </w:t>
      </w:r>
      <w:r w:rsidR="00D43E3D">
        <w:rPr>
          <w:rFonts w:ascii="Times New Roman" w:hAnsi="Times New Roman" w:cs="Times New Roman"/>
        </w:rPr>
        <w:t xml:space="preserve">Mateschitz és Yoovidhya 1984-ben megalapította a </w:t>
      </w:r>
      <w:r w:rsidRPr="00381EE7">
        <w:rPr>
          <w:rFonts w:ascii="Times New Roman" w:hAnsi="Times New Roman" w:cs="Times New Roman"/>
        </w:rPr>
        <w:t>Red Bull GmbH-t, amelyet</w:t>
      </w:r>
      <w:r w:rsidR="00D43E3D">
        <w:rPr>
          <w:rFonts w:ascii="Times New Roman" w:hAnsi="Times New Roman" w:cs="Times New Roman"/>
        </w:rPr>
        <w:t xml:space="preserve"> sok éves befektetés után a vezető márkák közé fejlesztettek</w:t>
      </w:r>
      <w:r w:rsidRPr="00381EE7">
        <w:rPr>
          <w:rFonts w:ascii="Times New Roman" w:hAnsi="Times New Roman" w:cs="Times New Roman"/>
        </w:rPr>
        <w:t xml:space="preserve">. </w:t>
      </w:r>
      <w:r w:rsidR="00423C09">
        <w:rPr>
          <w:rFonts w:ascii="Times New Roman" w:hAnsi="Times New Roman" w:cs="Times New Roman"/>
        </w:rPr>
        <w:t>Eredetileg a</w:t>
      </w:r>
      <w:r w:rsidRPr="00381EE7">
        <w:rPr>
          <w:rFonts w:ascii="Times New Roman" w:hAnsi="Times New Roman" w:cs="Times New Roman"/>
        </w:rPr>
        <w:t xml:space="preserve"> Red Bull vállalatba mindk</w:t>
      </w:r>
      <w:r w:rsidR="00423C09">
        <w:rPr>
          <w:rFonts w:ascii="Times New Roman" w:hAnsi="Times New Roman" w:cs="Times New Roman"/>
        </w:rPr>
        <w:t>etten</w:t>
      </w:r>
      <w:r w:rsidRPr="00381EE7">
        <w:rPr>
          <w:rFonts w:ascii="Times New Roman" w:hAnsi="Times New Roman" w:cs="Times New Roman"/>
        </w:rPr>
        <w:t xml:space="preserve"> </w:t>
      </w:r>
      <w:r w:rsidR="00915EB0">
        <w:rPr>
          <w:rFonts w:ascii="Times New Roman" w:hAnsi="Times New Roman" w:cs="Times New Roman"/>
        </w:rPr>
        <w:t xml:space="preserve">félmilliárd </w:t>
      </w:r>
      <w:r w:rsidRPr="00381EE7">
        <w:rPr>
          <w:rFonts w:ascii="Times New Roman" w:hAnsi="Times New Roman" w:cs="Times New Roman"/>
        </w:rPr>
        <w:t>dollárt fektet</w:t>
      </w:r>
      <w:r w:rsidR="00423C09">
        <w:rPr>
          <w:rFonts w:ascii="Times New Roman" w:hAnsi="Times New Roman" w:cs="Times New Roman"/>
        </w:rPr>
        <w:t>tek</w:t>
      </w:r>
      <w:r w:rsidRPr="00381EE7">
        <w:rPr>
          <w:rFonts w:ascii="Times New Roman" w:hAnsi="Times New Roman" w:cs="Times New Roman"/>
        </w:rPr>
        <w:t xml:space="preserve">, </w:t>
      </w:r>
      <w:r w:rsidR="00D43E3D">
        <w:rPr>
          <w:rFonts w:ascii="Times New Roman" w:hAnsi="Times New Roman" w:cs="Times New Roman"/>
        </w:rPr>
        <w:t>így</w:t>
      </w:r>
      <w:r w:rsidRPr="00381EE7">
        <w:rPr>
          <w:rFonts w:ascii="Times New Roman" w:hAnsi="Times New Roman" w:cs="Times New Roman"/>
        </w:rPr>
        <w:t xml:space="preserve"> a cég részvényesei</w:t>
      </w:r>
      <w:r w:rsidR="00915EB0">
        <w:rPr>
          <w:rFonts w:ascii="Times New Roman" w:hAnsi="Times New Roman" w:cs="Times New Roman"/>
        </w:rPr>
        <w:t xml:space="preserve"> lettek</w:t>
      </w:r>
      <w:r w:rsidRPr="00381EE7">
        <w:rPr>
          <w:rFonts w:ascii="Times New Roman" w:hAnsi="Times New Roman" w:cs="Times New Roman"/>
        </w:rPr>
        <w:t>. Mateschitz</w:t>
      </w:r>
      <w:r w:rsidR="00915EB0">
        <w:rPr>
          <w:rFonts w:ascii="Times New Roman" w:hAnsi="Times New Roman" w:cs="Times New Roman"/>
        </w:rPr>
        <w:t xml:space="preserve"> és </w:t>
      </w:r>
      <w:r w:rsidR="00915EB0" w:rsidRPr="00381EE7">
        <w:rPr>
          <w:rFonts w:ascii="Times New Roman" w:hAnsi="Times New Roman" w:cs="Times New Roman"/>
        </w:rPr>
        <w:t>Yoovidhya</w:t>
      </w:r>
      <w:r w:rsidRPr="00381EE7">
        <w:rPr>
          <w:rFonts w:ascii="Times New Roman" w:hAnsi="Times New Roman" w:cs="Times New Roman"/>
        </w:rPr>
        <w:t xml:space="preserve"> a vállalat részvényei 49-49 százalékát </w:t>
      </w:r>
      <w:r w:rsidR="00915EB0">
        <w:rPr>
          <w:rFonts w:ascii="Times New Roman" w:hAnsi="Times New Roman" w:cs="Times New Roman"/>
        </w:rPr>
        <w:t>tudhatták sajátjainak</w:t>
      </w:r>
      <w:r w:rsidR="00423C09">
        <w:rPr>
          <w:rFonts w:ascii="Times New Roman" w:hAnsi="Times New Roman" w:cs="Times New Roman"/>
        </w:rPr>
        <w:t>,</w:t>
      </w:r>
      <w:r w:rsidRPr="00381EE7">
        <w:rPr>
          <w:rFonts w:ascii="Times New Roman" w:hAnsi="Times New Roman" w:cs="Times New Roman"/>
        </w:rPr>
        <w:t xml:space="preserve"> </w:t>
      </w:r>
      <w:r w:rsidR="00423C09">
        <w:rPr>
          <w:rFonts w:ascii="Times New Roman" w:hAnsi="Times New Roman" w:cs="Times New Roman"/>
        </w:rPr>
        <w:t>a</w:t>
      </w:r>
      <w:r w:rsidRPr="00381EE7">
        <w:rPr>
          <w:rFonts w:ascii="Times New Roman" w:hAnsi="Times New Roman" w:cs="Times New Roman"/>
        </w:rPr>
        <w:t xml:space="preserve"> </w:t>
      </w:r>
      <w:r w:rsidR="00915EB0">
        <w:rPr>
          <w:rFonts w:ascii="Times New Roman" w:hAnsi="Times New Roman" w:cs="Times New Roman"/>
        </w:rPr>
        <w:t>hátralévő</w:t>
      </w:r>
      <w:r w:rsidRPr="00381EE7">
        <w:rPr>
          <w:rFonts w:ascii="Times New Roman" w:hAnsi="Times New Roman" w:cs="Times New Roman"/>
        </w:rPr>
        <w:t xml:space="preserve"> 2 százalék rész</w:t>
      </w:r>
      <w:r w:rsidR="00915EB0">
        <w:rPr>
          <w:rFonts w:ascii="Times New Roman" w:hAnsi="Times New Roman" w:cs="Times New Roman"/>
        </w:rPr>
        <w:t>esedést</w:t>
      </w:r>
      <w:r w:rsidRPr="00381EE7">
        <w:rPr>
          <w:rFonts w:ascii="Times New Roman" w:hAnsi="Times New Roman" w:cs="Times New Roman"/>
        </w:rPr>
        <w:t xml:space="preserve"> Yoovidhya fi</w:t>
      </w:r>
      <w:r w:rsidR="00915EB0">
        <w:rPr>
          <w:rFonts w:ascii="Times New Roman" w:hAnsi="Times New Roman" w:cs="Times New Roman"/>
        </w:rPr>
        <w:t>a</w:t>
      </w:r>
      <w:r w:rsidRPr="00381EE7">
        <w:rPr>
          <w:rFonts w:ascii="Times New Roman" w:hAnsi="Times New Roman" w:cs="Times New Roman"/>
        </w:rPr>
        <w:t>, Chalerm</w:t>
      </w:r>
      <w:r w:rsidR="00423C09">
        <w:rPr>
          <w:rFonts w:ascii="Times New Roman" w:hAnsi="Times New Roman" w:cs="Times New Roman"/>
        </w:rPr>
        <w:t xml:space="preserve"> kapta</w:t>
      </w:r>
      <w:r w:rsidR="000C540B">
        <w:rPr>
          <w:rFonts w:ascii="Times New Roman" w:hAnsi="Times New Roman" w:cs="Times New Roman"/>
        </w:rPr>
        <w:t xml:space="preserve">. </w:t>
      </w:r>
      <w:r w:rsidRPr="00381EE7">
        <w:rPr>
          <w:rFonts w:ascii="Times New Roman" w:hAnsi="Times New Roman" w:cs="Times New Roman"/>
        </w:rPr>
        <w:t>A termék 1987-ben, Ausztriában jelent meg a piacon</w:t>
      </w:r>
      <w:r w:rsidR="000C540B">
        <w:rPr>
          <w:rFonts w:ascii="Times New Roman" w:hAnsi="Times New Roman" w:cs="Times New Roman"/>
        </w:rPr>
        <w:t xml:space="preserve"> először,</w:t>
      </w:r>
      <w:r w:rsidR="00FC0987">
        <w:rPr>
          <w:rFonts w:ascii="Times New Roman" w:hAnsi="Times New Roman" w:cs="Times New Roman"/>
        </w:rPr>
        <w:t xml:space="preserve"> egy európai ízlésnek kedvezőbb változattal (a mai Red Bull), ami kevésbé volt édes</w:t>
      </w:r>
      <w:r w:rsidRPr="00381EE7">
        <w:rPr>
          <w:rFonts w:ascii="Times New Roman" w:hAnsi="Times New Roman" w:cs="Times New Roman"/>
        </w:rPr>
        <w:t>.</w:t>
      </w:r>
      <w:r w:rsidR="00423C09">
        <w:rPr>
          <w:rFonts w:ascii="Times New Roman" w:hAnsi="Times New Roman" w:cs="Times New Roman"/>
        </w:rPr>
        <w:t xml:space="preserve"> </w:t>
      </w:r>
      <w:r w:rsidR="00413B1B">
        <w:rPr>
          <w:rFonts w:ascii="Times New Roman" w:hAnsi="Times New Roman" w:cs="Times New Roman"/>
        </w:rPr>
        <w:t>Az egyik fő különbség</w:t>
      </w:r>
      <w:r w:rsidR="00423C09">
        <w:rPr>
          <w:rFonts w:ascii="Times New Roman" w:hAnsi="Times New Roman" w:cs="Times New Roman"/>
        </w:rPr>
        <w:t xml:space="preserve"> az italok közt</w:t>
      </w:r>
      <w:r w:rsidR="00413B1B">
        <w:rPr>
          <w:rFonts w:ascii="Times New Roman" w:hAnsi="Times New Roman" w:cs="Times New Roman"/>
        </w:rPr>
        <w:t xml:space="preserve"> a doboz külsőjében rejlik, mivel az eredeti Red Bull karcsú kék és ezüst fémdobozban van, ám van rengeteg különböző változata a különböző ízesítéseknek, míg a Krating Daeng alacsony zömök aranyszínű dobozban. A márka egyik fő ismertetője az egész világon </w:t>
      </w:r>
      <w:r>
        <w:rPr>
          <w:rFonts w:ascii="Times New Roman" w:hAnsi="Times New Roman" w:cs="Times New Roman"/>
        </w:rPr>
        <w:t xml:space="preserve">minden korosztályban ismert </w:t>
      </w:r>
      <w:r w:rsidR="00413B1B">
        <w:rPr>
          <w:rFonts w:ascii="Times New Roman" w:hAnsi="Times New Roman" w:cs="Times New Roman"/>
        </w:rPr>
        <w:t>szlogen: „A Red Bull szárnyakat ad”</w:t>
      </w:r>
      <w:r>
        <w:rPr>
          <w:rFonts w:ascii="Times New Roman" w:hAnsi="Times New Roman" w:cs="Times New Roman"/>
        </w:rPr>
        <w:t xml:space="preserve">. </w:t>
      </w:r>
      <w:r w:rsidR="00423C09">
        <w:rPr>
          <w:rFonts w:ascii="Times New Roman" w:hAnsi="Times New Roman" w:cs="Times New Roman"/>
        </w:rPr>
        <w:t xml:space="preserve">1992-ben elsőként Magyarországon és Szlovéniában került piacra, majd később az Egyesült Államokban Kaliforniában 1997-ben, Keleten pedig 2000 óta elérhető. </w:t>
      </w:r>
      <w:r w:rsidR="00E63D3E">
        <w:rPr>
          <w:rFonts w:ascii="Times New Roman" w:hAnsi="Times New Roman" w:cs="Times New Roman"/>
        </w:rPr>
        <w:t xml:space="preserve">2008-ban Mateschitz és </w:t>
      </w:r>
      <w:proofErr w:type="spellStart"/>
      <w:r w:rsidR="00E63D3E">
        <w:rPr>
          <w:rFonts w:ascii="Times New Roman" w:hAnsi="Times New Roman" w:cs="Times New Roman"/>
        </w:rPr>
        <w:t>Chaleo</w:t>
      </w:r>
      <w:proofErr w:type="spellEnd"/>
      <w:r w:rsidR="00E63D3E">
        <w:rPr>
          <w:rFonts w:ascii="Times New Roman" w:hAnsi="Times New Roman" w:cs="Times New Roman"/>
        </w:rPr>
        <w:t xml:space="preserve"> is szerepelt a Forbes 250 leggazdagabb emberek listáján, körülbelül ~4 milliárd dollárnyi vagyonnal. A vállalat székhelye Ausztriában Salzburg közelében található </w:t>
      </w:r>
      <w:proofErr w:type="spellStart"/>
      <w:r w:rsidR="00E63D3E">
        <w:rPr>
          <w:rFonts w:ascii="Times New Roman" w:hAnsi="Times New Roman" w:cs="Times New Roman"/>
        </w:rPr>
        <w:t>Fuschl</w:t>
      </w:r>
      <w:proofErr w:type="spellEnd"/>
      <w:r w:rsidR="00E63D3E">
        <w:rPr>
          <w:rFonts w:ascii="Times New Roman" w:hAnsi="Times New Roman" w:cs="Times New Roman"/>
        </w:rPr>
        <w:t xml:space="preserve"> am </w:t>
      </w:r>
      <w:proofErr w:type="spellStart"/>
      <w:r w:rsidR="00E63D3E">
        <w:rPr>
          <w:rFonts w:ascii="Times New Roman" w:hAnsi="Times New Roman" w:cs="Times New Roman"/>
        </w:rPr>
        <w:t>See</w:t>
      </w:r>
      <w:proofErr w:type="spellEnd"/>
      <w:r w:rsidR="00E63D3E">
        <w:rPr>
          <w:rFonts w:ascii="Times New Roman" w:hAnsi="Times New Roman" w:cs="Times New Roman"/>
        </w:rPr>
        <w:t xml:space="preserve"> nevezetű faluban található, ahol szigorú őrizet alatt áll a létesítmény. </w:t>
      </w:r>
      <w:r w:rsidR="000031F5">
        <w:rPr>
          <w:rFonts w:ascii="Times New Roman" w:hAnsi="Times New Roman" w:cs="Times New Roman"/>
        </w:rPr>
        <w:t>A jelenlegi munkavállalók száma a Red Bullnál: 13610. Az eladott dobozok száma (2021-ben): 9,804 milliárd. A vállalat bevétele a 2021-es évben: 8,87 milliárd euró.</w:t>
      </w:r>
    </w:p>
    <w:p w14:paraId="76B68FCA" w14:textId="2D71BE4C" w:rsidR="00F821CC" w:rsidRDefault="009F6430" w:rsidP="007A2B78">
      <w:pPr>
        <w:spacing w:line="360" w:lineRule="auto"/>
        <w:ind w:firstLine="708"/>
        <w:jc w:val="both"/>
        <w:rPr>
          <w:rFonts w:ascii="Times New Roman" w:hAnsi="Times New Roman" w:cs="Times New Roman"/>
        </w:rPr>
      </w:pPr>
      <w:r>
        <w:rPr>
          <w:rFonts w:ascii="Times New Roman" w:hAnsi="Times New Roman" w:cs="Times New Roman"/>
        </w:rPr>
        <w:t xml:space="preserve">A Red Bull marketingje egészen egyedi és rendkívül hatékony a versenytársaival szemben. </w:t>
      </w:r>
      <w:r w:rsidR="00F821CC">
        <w:rPr>
          <w:rFonts w:ascii="Times New Roman" w:hAnsi="Times New Roman" w:cs="Times New Roman"/>
        </w:rPr>
        <w:t xml:space="preserve">Ahogy azt </w:t>
      </w:r>
      <w:proofErr w:type="spellStart"/>
      <w:r w:rsidR="00F821CC">
        <w:rPr>
          <w:rFonts w:ascii="Times New Roman" w:hAnsi="Times New Roman" w:cs="Times New Roman"/>
        </w:rPr>
        <w:t>Seth</w:t>
      </w:r>
      <w:proofErr w:type="spellEnd"/>
      <w:r w:rsidR="00F821CC">
        <w:rPr>
          <w:rFonts w:ascii="Times New Roman" w:hAnsi="Times New Roman" w:cs="Times New Roman"/>
        </w:rPr>
        <w:t xml:space="preserve"> </w:t>
      </w:r>
      <w:proofErr w:type="spellStart"/>
      <w:r w:rsidR="00F821CC">
        <w:rPr>
          <w:rFonts w:ascii="Times New Roman" w:hAnsi="Times New Roman" w:cs="Times New Roman"/>
        </w:rPr>
        <w:t>Godin</w:t>
      </w:r>
      <w:proofErr w:type="spellEnd"/>
      <w:r w:rsidR="00F821CC">
        <w:rPr>
          <w:rFonts w:ascii="Times New Roman" w:hAnsi="Times New Roman" w:cs="Times New Roman"/>
        </w:rPr>
        <w:t xml:space="preserve"> is vallotta: „Marketing is a contest </w:t>
      </w:r>
      <w:proofErr w:type="spellStart"/>
      <w:r w:rsidR="00F821CC">
        <w:rPr>
          <w:rFonts w:ascii="Times New Roman" w:hAnsi="Times New Roman" w:cs="Times New Roman"/>
        </w:rPr>
        <w:t>for</w:t>
      </w:r>
      <w:proofErr w:type="spellEnd"/>
      <w:r w:rsidR="00F821CC">
        <w:rPr>
          <w:rFonts w:ascii="Times New Roman" w:hAnsi="Times New Roman" w:cs="Times New Roman"/>
        </w:rPr>
        <w:t xml:space="preserve"> </w:t>
      </w:r>
      <w:proofErr w:type="spellStart"/>
      <w:r w:rsidR="00F821CC">
        <w:rPr>
          <w:rFonts w:ascii="Times New Roman" w:hAnsi="Times New Roman" w:cs="Times New Roman"/>
        </w:rPr>
        <w:t>people’s</w:t>
      </w:r>
      <w:proofErr w:type="spellEnd"/>
      <w:r w:rsidR="00F821CC">
        <w:rPr>
          <w:rFonts w:ascii="Times New Roman" w:hAnsi="Times New Roman" w:cs="Times New Roman"/>
        </w:rPr>
        <w:t xml:space="preserve"> </w:t>
      </w:r>
      <w:proofErr w:type="spellStart"/>
      <w:r w:rsidR="00F821CC">
        <w:rPr>
          <w:rFonts w:ascii="Times New Roman" w:hAnsi="Times New Roman" w:cs="Times New Roman"/>
        </w:rPr>
        <w:t>attention</w:t>
      </w:r>
      <w:proofErr w:type="spellEnd"/>
      <w:r w:rsidR="00F821CC">
        <w:rPr>
          <w:rFonts w:ascii="Times New Roman" w:hAnsi="Times New Roman" w:cs="Times New Roman"/>
        </w:rPr>
        <w:t xml:space="preserve">”, azaz a marketing az egy verseny az emberek figyelméért. Ezt a Red Bull tökéletesen célba vette és elsöpörte minden versenytársát, mivel egyik energiaital márkára sem hárul hasonló figyelem. </w:t>
      </w:r>
      <w:r>
        <w:rPr>
          <w:rFonts w:ascii="Times New Roman" w:hAnsi="Times New Roman" w:cs="Times New Roman"/>
        </w:rPr>
        <w:t xml:space="preserve">Rendkívül bátor stratégiával </w:t>
      </w:r>
      <w:r>
        <w:rPr>
          <w:rFonts w:ascii="Times New Roman" w:hAnsi="Times New Roman" w:cs="Times New Roman"/>
        </w:rPr>
        <w:lastRenderedPageBreak/>
        <w:t xml:space="preserve">egy kis cégből a világ leghíresebb energiaital gyártója lett a vállalat. Ez egy teljesen revolúciós marketing stratégia, a fogyasztók véleményét helyezik a középpontba. </w:t>
      </w:r>
      <w:r w:rsidR="00816AD1">
        <w:rPr>
          <w:rFonts w:ascii="Times New Roman" w:hAnsi="Times New Roman" w:cs="Times New Roman"/>
        </w:rPr>
        <w:t xml:space="preserve">Annak ellenére, hogy az ital nem nevezhető egészségesnek, világsikerű lett. Koncentrációt javító hatása bizonyított, javíthatja a sofőrök figyelmét, ám a vállalat mégsem ezt az egyszerű megközelítést reklámozza. A szlogenjük, mint említettem a rövid ismertetőmben: „A Red Bull szárnyakat ad”. Ehhez a mondathoz rengeteg ötletes és humoros reklám kapcsolódik. </w:t>
      </w:r>
      <w:r>
        <w:rPr>
          <w:rFonts w:ascii="Times New Roman" w:hAnsi="Times New Roman" w:cs="Times New Roman"/>
        </w:rPr>
        <w:t xml:space="preserve">Minden olyan iparágat megcéloznak, ami felkapott és összeegyeztethető a Red Bull imidzsével, mint például </w:t>
      </w:r>
      <w:r w:rsidR="00EE0398">
        <w:rPr>
          <w:rFonts w:ascii="Times New Roman" w:hAnsi="Times New Roman" w:cs="Times New Roman"/>
        </w:rPr>
        <w:t xml:space="preserve">az autóversenyzés, ezen belül is a legjobb példa a Forma-1. 2005-ben jelentkeztek be a sportba, mivel az extrém </w:t>
      </w:r>
      <w:r w:rsidR="00816AD1">
        <w:rPr>
          <w:rFonts w:ascii="Times New Roman" w:hAnsi="Times New Roman" w:cs="Times New Roman"/>
        </w:rPr>
        <w:t>autósport tökéletesen illik az energiaital arculatához, ahol azóta kiemelkedő eredményeket is elértek. Az idei évvel bezárólag ötször nyerték meg a konstruktőri világbajnokságot, továbbá a brandet a kiemelkedő pilótáik is építették, például Sebastian Vettel és az elmúlt években Max Verstappen</w:t>
      </w:r>
      <w:r w:rsidR="00A724A5">
        <w:rPr>
          <w:rFonts w:ascii="Times New Roman" w:hAnsi="Times New Roman" w:cs="Times New Roman"/>
        </w:rPr>
        <w:t>.</w:t>
      </w:r>
      <w:r w:rsidR="005F12F0">
        <w:rPr>
          <w:rFonts w:ascii="Times New Roman" w:hAnsi="Times New Roman" w:cs="Times New Roman"/>
        </w:rPr>
        <w:t xml:space="preserve"> A Red Bull szponzorációs tevékenysége kiterjed a fiatal és tehetséges sportolók támogatására és felkarolására. Ennek a fő előtérben lévő ágazata az autóversenyzésben működő Red Bull Junior program.</w:t>
      </w:r>
      <w:r w:rsidR="00A724A5">
        <w:rPr>
          <w:rFonts w:ascii="Times New Roman" w:hAnsi="Times New Roman" w:cs="Times New Roman"/>
        </w:rPr>
        <w:t xml:space="preserve"> Érdemes megemlíteni, hogy azóta kiterjesztették a tulajdonosi részüket a </w:t>
      </w:r>
      <w:proofErr w:type="spellStart"/>
      <w:r w:rsidR="00A724A5">
        <w:rPr>
          <w:rFonts w:ascii="Times New Roman" w:hAnsi="Times New Roman" w:cs="Times New Roman"/>
        </w:rPr>
        <w:t>Scuderia</w:t>
      </w:r>
      <w:proofErr w:type="spellEnd"/>
      <w:r w:rsidR="00A724A5">
        <w:rPr>
          <w:rFonts w:ascii="Times New Roman" w:hAnsi="Times New Roman" w:cs="Times New Roman"/>
        </w:rPr>
        <w:t xml:space="preserve"> </w:t>
      </w:r>
      <w:proofErr w:type="spellStart"/>
      <w:r w:rsidR="00A724A5">
        <w:rPr>
          <w:rFonts w:ascii="Times New Roman" w:hAnsi="Times New Roman" w:cs="Times New Roman"/>
        </w:rPr>
        <w:t>Alpha</w:t>
      </w:r>
      <w:proofErr w:type="spellEnd"/>
      <w:r w:rsidR="00A724A5">
        <w:rPr>
          <w:rFonts w:ascii="Times New Roman" w:hAnsi="Times New Roman" w:cs="Times New Roman"/>
        </w:rPr>
        <w:t xml:space="preserve"> </w:t>
      </w:r>
      <w:proofErr w:type="spellStart"/>
      <w:r w:rsidR="00A724A5">
        <w:rPr>
          <w:rFonts w:ascii="Times New Roman" w:hAnsi="Times New Roman" w:cs="Times New Roman"/>
        </w:rPr>
        <w:t>Tauri</w:t>
      </w:r>
      <w:proofErr w:type="spellEnd"/>
      <w:r w:rsidR="00A724A5">
        <w:rPr>
          <w:rFonts w:ascii="Times New Roman" w:hAnsi="Times New Roman" w:cs="Times New Roman"/>
        </w:rPr>
        <w:t xml:space="preserve"> csapatra is, ami egyféle „kis csapatként” szolgál</w:t>
      </w:r>
      <w:r w:rsidR="00816AD1">
        <w:rPr>
          <w:rFonts w:ascii="Times New Roman" w:hAnsi="Times New Roman" w:cs="Times New Roman"/>
        </w:rPr>
        <w:t xml:space="preserve">. Elszakadva ettől a témától, a zeneiparban is beletették a kezüket, akárcsak az első ilyen </w:t>
      </w:r>
      <w:proofErr w:type="gramStart"/>
      <w:r w:rsidR="00816AD1">
        <w:rPr>
          <w:rFonts w:ascii="Times New Roman" w:hAnsi="Times New Roman" w:cs="Times New Roman"/>
        </w:rPr>
        <w:t>italmárka</w:t>
      </w:r>
      <w:proofErr w:type="gramEnd"/>
      <w:r w:rsidR="00A724A5">
        <w:rPr>
          <w:rFonts w:ascii="Times New Roman" w:hAnsi="Times New Roman" w:cs="Times New Roman"/>
        </w:rPr>
        <w:t xml:space="preserve"> aki megtette ezt a lépést</w:t>
      </w:r>
      <w:r w:rsidR="00816AD1">
        <w:rPr>
          <w:rFonts w:ascii="Times New Roman" w:hAnsi="Times New Roman" w:cs="Times New Roman"/>
        </w:rPr>
        <w:t xml:space="preserve">, a Pepsi. Rengeteg világhírű zenésszel dolgoztak, mint Eminem. Sőt, Magyarországon még a Red Bull </w:t>
      </w:r>
      <w:proofErr w:type="spellStart"/>
      <w:r w:rsidR="00816AD1">
        <w:rPr>
          <w:rFonts w:ascii="Times New Roman" w:hAnsi="Times New Roman" w:cs="Times New Roman"/>
        </w:rPr>
        <w:t>Pilvakert</w:t>
      </w:r>
      <w:proofErr w:type="spellEnd"/>
      <w:r w:rsidR="00816AD1">
        <w:rPr>
          <w:rFonts w:ascii="Times New Roman" w:hAnsi="Times New Roman" w:cs="Times New Roman"/>
        </w:rPr>
        <w:t xml:space="preserve"> is megalkották</w:t>
      </w:r>
      <w:r w:rsidR="00DF4C9E">
        <w:rPr>
          <w:rFonts w:ascii="Times New Roman" w:hAnsi="Times New Roman" w:cs="Times New Roman"/>
        </w:rPr>
        <w:t xml:space="preserve"> 2012-ben</w:t>
      </w:r>
      <w:r w:rsidR="00816AD1">
        <w:rPr>
          <w:rFonts w:ascii="Times New Roman" w:hAnsi="Times New Roman" w:cs="Times New Roman"/>
        </w:rPr>
        <w:t xml:space="preserve">, ami </w:t>
      </w:r>
      <w:r w:rsidR="00DF4C9E">
        <w:rPr>
          <w:rFonts w:ascii="Times New Roman" w:hAnsi="Times New Roman" w:cs="Times New Roman"/>
        </w:rPr>
        <w:t xml:space="preserve">egy zenei és kulturális projekt és </w:t>
      </w:r>
      <w:r w:rsidR="00816AD1">
        <w:rPr>
          <w:rFonts w:ascii="Times New Roman" w:hAnsi="Times New Roman" w:cs="Times New Roman"/>
        </w:rPr>
        <w:t xml:space="preserve">azóta is nagy sikerrel bír. </w:t>
      </w:r>
      <w:r w:rsidR="00DF4C9E">
        <w:rPr>
          <w:rFonts w:ascii="Times New Roman" w:hAnsi="Times New Roman" w:cs="Times New Roman"/>
        </w:rPr>
        <w:t xml:space="preserve">További extrém sportok köre is igen tág, például: rally, korcsolya, sziklaugrás, szabadesés, </w:t>
      </w:r>
      <w:proofErr w:type="spellStart"/>
      <w:r w:rsidR="00DF4C9E">
        <w:rPr>
          <w:rFonts w:ascii="Times New Roman" w:hAnsi="Times New Roman" w:cs="Times New Roman"/>
        </w:rPr>
        <w:t>wakeboard</w:t>
      </w:r>
      <w:proofErr w:type="spellEnd"/>
      <w:r w:rsidR="00DF4C9E">
        <w:rPr>
          <w:rFonts w:ascii="Times New Roman" w:hAnsi="Times New Roman" w:cs="Times New Roman"/>
        </w:rPr>
        <w:t xml:space="preserve">, kajakozás, </w:t>
      </w:r>
      <w:proofErr w:type="spellStart"/>
      <w:r w:rsidR="00DF4C9E">
        <w:rPr>
          <w:rFonts w:ascii="Times New Roman" w:hAnsi="Times New Roman" w:cs="Times New Roman"/>
        </w:rPr>
        <w:t>motocross</w:t>
      </w:r>
      <w:proofErr w:type="spellEnd"/>
      <w:r w:rsidR="00DF4C9E">
        <w:rPr>
          <w:rFonts w:ascii="Times New Roman" w:hAnsi="Times New Roman" w:cs="Times New Roman"/>
        </w:rPr>
        <w:t xml:space="preserve">, szörfözés, </w:t>
      </w:r>
      <w:proofErr w:type="gramStart"/>
      <w:r w:rsidR="00DF4C9E">
        <w:rPr>
          <w:rFonts w:ascii="Times New Roman" w:hAnsi="Times New Roman" w:cs="Times New Roman"/>
        </w:rPr>
        <w:t>hegyikerékpározás,</w:t>
      </w:r>
      <w:proofErr w:type="gramEnd"/>
      <w:r w:rsidR="00DF4C9E">
        <w:rPr>
          <w:rFonts w:ascii="Times New Roman" w:hAnsi="Times New Roman" w:cs="Times New Roman"/>
        </w:rPr>
        <w:t xml:space="preserve"> stb. </w:t>
      </w:r>
      <w:r w:rsidR="00A724A5">
        <w:rPr>
          <w:rFonts w:ascii="Times New Roman" w:hAnsi="Times New Roman" w:cs="Times New Roman"/>
        </w:rPr>
        <w:t xml:space="preserve">A vállalat ezen felül rendkívül érdekelt a futball terén is, ami jelentősen növelte a </w:t>
      </w:r>
      <w:proofErr w:type="spellStart"/>
      <w:r w:rsidR="00A724A5">
        <w:rPr>
          <w:rFonts w:ascii="Times New Roman" w:hAnsi="Times New Roman" w:cs="Times New Roman"/>
        </w:rPr>
        <w:t>népszerüségét</w:t>
      </w:r>
      <w:proofErr w:type="spellEnd"/>
      <w:r w:rsidR="00A724A5">
        <w:rPr>
          <w:rFonts w:ascii="Times New Roman" w:hAnsi="Times New Roman" w:cs="Times New Roman"/>
        </w:rPr>
        <w:t xml:space="preserve">. Csapatokat működtet Ausztriában (FC Red Bull Salzburg), Németországban (RB Leipzig), Amerikában (New York Red </w:t>
      </w:r>
      <w:proofErr w:type="spellStart"/>
      <w:r w:rsidR="00A724A5">
        <w:rPr>
          <w:rFonts w:ascii="Times New Roman" w:hAnsi="Times New Roman" w:cs="Times New Roman"/>
        </w:rPr>
        <w:t>Bulls</w:t>
      </w:r>
      <w:proofErr w:type="spellEnd"/>
      <w:r w:rsidR="00A724A5">
        <w:rPr>
          <w:rFonts w:ascii="Times New Roman" w:hAnsi="Times New Roman" w:cs="Times New Roman"/>
        </w:rPr>
        <w:t xml:space="preserve">) valamint Brazíliában (Red Bull </w:t>
      </w:r>
      <w:proofErr w:type="spellStart"/>
      <w:r w:rsidR="00A724A5">
        <w:rPr>
          <w:rFonts w:ascii="Times New Roman" w:hAnsi="Times New Roman" w:cs="Times New Roman"/>
        </w:rPr>
        <w:t>Brasil</w:t>
      </w:r>
      <w:proofErr w:type="spellEnd"/>
      <w:r w:rsidR="00A724A5">
        <w:rPr>
          <w:rFonts w:ascii="Times New Roman" w:hAnsi="Times New Roman" w:cs="Times New Roman"/>
        </w:rPr>
        <w:t xml:space="preserve">). Említésre méltó az extrémnél is extrémebbnek számító </w:t>
      </w:r>
      <w:proofErr w:type="spellStart"/>
      <w:r w:rsidR="00A724A5">
        <w:rPr>
          <w:rFonts w:ascii="Times New Roman" w:hAnsi="Times New Roman" w:cs="Times New Roman"/>
        </w:rPr>
        <w:t>stuntok</w:t>
      </w:r>
      <w:proofErr w:type="spellEnd"/>
      <w:r w:rsidR="00A724A5">
        <w:rPr>
          <w:rFonts w:ascii="Times New Roman" w:hAnsi="Times New Roman" w:cs="Times New Roman"/>
        </w:rPr>
        <w:t xml:space="preserve"> is, amik jellemzik a Red Bullt. Ide tartozik bármi, ami feszegeti a fizika határait és legtöbbször elsőként hajtják végre az efféle látványos trükkjeiket. </w:t>
      </w:r>
      <w:r w:rsidR="0060237B">
        <w:rPr>
          <w:rFonts w:ascii="Times New Roman" w:hAnsi="Times New Roman" w:cs="Times New Roman"/>
        </w:rPr>
        <w:t xml:space="preserve">Ha valaki csinál egy bukfencet egy helikopterrel vagy leugrik egy szakadékról motorral és ejtőernyővel érkezik a talajra akkor nagy valószínűséggel a Red Bull szponzorálta. Személyes kedvencem az autós forgalom számára használt alagútban való átrepülés egy </w:t>
      </w:r>
      <w:proofErr w:type="spellStart"/>
      <w:r w:rsidR="0060237B">
        <w:rPr>
          <w:rFonts w:ascii="Times New Roman" w:hAnsi="Times New Roman" w:cs="Times New Roman"/>
        </w:rPr>
        <w:t>sétarepülégeppel</w:t>
      </w:r>
      <w:proofErr w:type="spellEnd"/>
      <w:r w:rsidR="0060237B">
        <w:rPr>
          <w:rFonts w:ascii="Times New Roman" w:hAnsi="Times New Roman" w:cs="Times New Roman"/>
        </w:rPr>
        <w:t xml:space="preserve">. </w:t>
      </w:r>
      <w:proofErr w:type="spellStart"/>
      <w:r w:rsidR="005F12F0">
        <w:rPr>
          <w:rFonts w:ascii="Times New Roman" w:hAnsi="Times New Roman" w:cs="Times New Roman"/>
        </w:rPr>
        <w:t>Dario</w:t>
      </w:r>
      <w:proofErr w:type="spellEnd"/>
      <w:r w:rsidR="005F12F0">
        <w:rPr>
          <w:rFonts w:ascii="Times New Roman" w:hAnsi="Times New Roman" w:cs="Times New Roman"/>
        </w:rPr>
        <w:t xml:space="preserve"> Costa 2021-ben az első emberré </w:t>
      </w:r>
      <w:r w:rsidR="00E654B4">
        <w:rPr>
          <w:rFonts w:ascii="Times New Roman" w:hAnsi="Times New Roman" w:cs="Times New Roman"/>
        </w:rPr>
        <w:t>vált,</w:t>
      </w:r>
      <w:r w:rsidR="005F12F0">
        <w:rPr>
          <w:rFonts w:ascii="Times New Roman" w:hAnsi="Times New Roman" w:cs="Times New Roman"/>
        </w:rPr>
        <w:t xml:space="preserve"> aki átmanőverezett egy repülőt egy alagúton 250 kilométer per órás sebességgel, számtalan rekordot megdöntve ezzel. A lenyűgöző mutatvány a Red Bull hivatalos YouTube csatornáján elérhető (</w:t>
      </w:r>
      <w:hyperlink r:id="rId8" w:history="1">
        <w:r w:rsidR="005F12F0" w:rsidRPr="00C46F2B">
          <w:rPr>
            <w:rStyle w:val="Hiperhivatkozs"/>
            <w:rFonts w:ascii="Times New Roman" w:hAnsi="Times New Roman" w:cs="Times New Roman"/>
          </w:rPr>
          <w:t>https://www.youtube.com/watch?v=19fQAxys9q8</w:t>
        </w:r>
      </w:hyperlink>
      <w:r w:rsidR="005F12F0">
        <w:rPr>
          <w:rFonts w:ascii="Times New Roman" w:hAnsi="Times New Roman" w:cs="Times New Roman"/>
        </w:rPr>
        <w:t>).</w:t>
      </w:r>
      <w:r w:rsidR="00F821CC">
        <w:rPr>
          <w:rFonts w:ascii="Times New Roman" w:hAnsi="Times New Roman" w:cs="Times New Roman"/>
        </w:rPr>
        <w:t xml:space="preserve"> </w:t>
      </w:r>
      <w:r w:rsidR="00C03D49">
        <w:rPr>
          <w:rFonts w:ascii="Times New Roman" w:hAnsi="Times New Roman" w:cs="Times New Roman"/>
        </w:rPr>
        <w:t xml:space="preserve">Egy remek kézzelfogható példája a vállalat értékesítési/marketing stratégiájának, a termék eladásának helye. Akár boltokban akár fesztiválokon vagy eseményeken mindenhol jelen vannak (rendezvények esetén elég nagy eséllyel egyik főszponzorként), és ezeken belül </w:t>
      </w:r>
      <w:r w:rsidR="00181354">
        <w:rPr>
          <w:rFonts w:ascii="Times New Roman" w:hAnsi="Times New Roman" w:cs="Times New Roman"/>
        </w:rPr>
        <w:t xml:space="preserve">saját hűtőszekrényben árusítják a termékeiket szigorú előírások alapján, melyek ugyancsak a termék egyediségét és észrevehetőségét segítik előre. </w:t>
      </w:r>
      <w:r w:rsidR="007A2B78">
        <w:rPr>
          <w:rFonts w:ascii="Times New Roman" w:hAnsi="Times New Roman" w:cs="Times New Roman"/>
        </w:rPr>
        <w:t xml:space="preserve">Említendő még, hogy a Red Bull </w:t>
      </w:r>
      <w:proofErr w:type="spellStart"/>
      <w:r w:rsidR="007A2B78">
        <w:rPr>
          <w:rFonts w:ascii="Times New Roman" w:hAnsi="Times New Roman" w:cs="Times New Roman"/>
        </w:rPr>
        <w:t>reklámai</w:t>
      </w:r>
      <w:proofErr w:type="spellEnd"/>
      <w:r w:rsidR="007A2B78">
        <w:rPr>
          <w:rFonts w:ascii="Times New Roman" w:hAnsi="Times New Roman" w:cs="Times New Roman"/>
        </w:rPr>
        <w:t xml:space="preserve"> túlnyomó részét nem a TV-ben jelenteti meg, hanem sokkal inkább különböző modernebb platformokon (YouTube, Instagram, </w:t>
      </w:r>
      <w:proofErr w:type="spellStart"/>
      <w:proofErr w:type="gramStart"/>
      <w:r w:rsidR="007A2B78">
        <w:rPr>
          <w:rFonts w:ascii="Times New Roman" w:hAnsi="Times New Roman" w:cs="Times New Roman"/>
        </w:rPr>
        <w:t>Twitch</w:t>
      </w:r>
      <w:proofErr w:type="spellEnd"/>
      <w:r w:rsidR="007A2B78">
        <w:rPr>
          <w:rFonts w:ascii="Times New Roman" w:hAnsi="Times New Roman" w:cs="Times New Roman"/>
        </w:rPr>
        <w:t>..</w:t>
      </w:r>
      <w:proofErr w:type="gramEnd"/>
      <w:r w:rsidR="007A2B78">
        <w:rPr>
          <w:rFonts w:ascii="Times New Roman" w:hAnsi="Times New Roman" w:cs="Times New Roman"/>
        </w:rPr>
        <w:t>), ez</w:t>
      </w:r>
      <w:r w:rsidR="00AA53DB">
        <w:rPr>
          <w:rFonts w:ascii="Times New Roman" w:hAnsi="Times New Roman" w:cs="Times New Roman"/>
        </w:rPr>
        <w:t xml:space="preserve"> </w:t>
      </w:r>
      <w:r w:rsidR="007A2B78">
        <w:rPr>
          <w:rFonts w:ascii="Times New Roman" w:hAnsi="Times New Roman" w:cs="Times New Roman"/>
        </w:rPr>
        <w:t xml:space="preserve">is </w:t>
      </w:r>
      <w:r w:rsidR="00AA53DB">
        <w:rPr>
          <w:rFonts w:ascii="Times New Roman" w:hAnsi="Times New Roman" w:cs="Times New Roman"/>
        </w:rPr>
        <w:t>egy sokkal hatékonyabb módja a nagyobb és fiatalabb tömegek elérésére.</w:t>
      </w:r>
      <w:r w:rsidR="007A2B78">
        <w:rPr>
          <w:rFonts w:ascii="Times New Roman" w:hAnsi="Times New Roman" w:cs="Times New Roman"/>
        </w:rPr>
        <w:t xml:space="preserve"> </w:t>
      </w:r>
      <w:r w:rsidR="00AA53DB">
        <w:rPr>
          <w:rFonts w:ascii="Times New Roman" w:hAnsi="Times New Roman" w:cs="Times New Roman"/>
        </w:rPr>
        <w:t xml:space="preserve">Összefoglalva a vállalat tökéletesen kifejlesztette az innovációs </w:t>
      </w:r>
      <w:r w:rsidR="00AA53DB">
        <w:rPr>
          <w:rFonts w:ascii="Times New Roman" w:hAnsi="Times New Roman" w:cs="Times New Roman"/>
        </w:rPr>
        <w:lastRenderedPageBreak/>
        <w:t>marketing stratégiáját, hátrahagyva a klasszikus módszereket.</w:t>
      </w:r>
      <w:r w:rsidR="00DA0013">
        <w:rPr>
          <w:rFonts w:ascii="Times New Roman" w:hAnsi="Times New Roman" w:cs="Times New Roman"/>
        </w:rPr>
        <w:t xml:space="preserve"> </w:t>
      </w:r>
      <w:r w:rsidR="00DA0013" w:rsidRPr="00DA0013">
        <w:rPr>
          <w:rFonts w:ascii="Times New Roman" w:hAnsi="Times New Roman" w:cs="Times New Roman"/>
        </w:rPr>
        <w:t>https://red-button.hu/marketing-strategia-red-bull/</w:t>
      </w:r>
    </w:p>
    <w:p w14:paraId="28616787" w14:textId="6921D072" w:rsidR="003E24E2" w:rsidRDefault="003E24E2" w:rsidP="007A2B78">
      <w:pPr>
        <w:spacing w:line="360" w:lineRule="auto"/>
        <w:ind w:firstLine="708"/>
        <w:jc w:val="both"/>
        <w:rPr>
          <w:rFonts w:ascii="Times New Roman" w:hAnsi="Times New Roman" w:cs="Times New Roman"/>
        </w:rPr>
      </w:pPr>
      <w:r>
        <w:rPr>
          <w:rFonts w:ascii="Times New Roman" w:hAnsi="Times New Roman" w:cs="Times New Roman"/>
        </w:rPr>
        <w:t>Ebben a bekezdésben szeretnék beszélni egy keveset a Red Bull str</w:t>
      </w:r>
      <w:r w:rsidR="00B94383">
        <w:rPr>
          <w:rFonts w:ascii="Times New Roman" w:hAnsi="Times New Roman" w:cs="Times New Roman"/>
        </w:rPr>
        <w:t>uktúr</w:t>
      </w:r>
      <w:r w:rsidR="00406990">
        <w:rPr>
          <w:rFonts w:ascii="Times New Roman" w:hAnsi="Times New Roman" w:cs="Times New Roman"/>
        </w:rPr>
        <w:t>ájáról</w:t>
      </w:r>
      <w:r w:rsidR="00B94383">
        <w:rPr>
          <w:rFonts w:ascii="Times New Roman" w:hAnsi="Times New Roman" w:cs="Times New Roman"/>
        </w:rPr>
        <w:t xml:space="preserve">. </w:t>
      </w:r>
      <w:r w:rsidR="009F6366">
        <w:rPr>
          <w:rFonts w:ascii="Times New Roman" w:hAnsi="Times New Roman" w:cs="Times New Roman"/>
        </w:rPr>
        <w:t xml:space="preserve">A vállalatban vezetésében egy </w:t>
      </w:r>
      <w:proofErr w:type="spellStart"/>
      <w:r w:rsidR="009F6366">
        <w:rPr>
          <w:rFonts w:ascii="Times New Roman" w:hAnsi="Times New Roman" w:cs="Times New Roman"/>
        </w:rPr>
        <w:t>divíziónális</w:t>
      </w:r>
      <w:proofErr w:type="spellEnd"/>
      <w:r w:rsidR="009F6366">
        <w:rPr>
          <w:rFonts w:ascii="Times New Roman" w:hAnsi="Times New Roman" w:cs="Times New Roman"/>
        </w:rPr>
        <w:t xml:space="preserve"> vállalati struktúra figyelhető meg.</w:t>
      </w:r>
      <w:r w:rsidR="007550D1">
        <w:rPr>
          <w:rFonts w:ascii="Times New Roman" w:hAnsi="Times New Roman" w:cs="Times New Roman"/>
        </w:rPr>
        <w:t xml:space="preserve"> Ez </w:t>
      </w:r>
      <w:r w:rsidR="007550D1" w:rsidRPr="007550D1">
        <w:rPr>
          <w:rFonts w:ascii="Times New Roman" w:hAnsi="Times New Roman" w:cs="Times New Roman"/>
        </w:rPr>
        <w:t xml:space="preserve">munkafolyamat szerint csoportosítja azokat az alkalmazottakat, akik egy adott terméktípusért vagy piaci szolgáltatásért </w:t>
      </w:r>
      <w:r w:rsidR="008D3013">
        <w:rPr>
          <w:rFonts w:ascii="Times New Roman" w:hAnsi="Times New Roman" w:cs="Times New Roman"/>
          <w:noProof/>
        </w:rPr>
        <w:drawing>
          <wp:anchor distT="0" distB="0" distL="114300" distR="114300" simplePos="0" relativeHeight="251658240" behindDoc="1" locked="0" layoutInCell="1" allowOverlap="1" wp14:anchorId="1C31768D" wp14:editId="14563A0A">
            <wp:simplePos x="0" y="0"/>
            <wp:positionH relativeFrom="margin">
              <wp:align>right</wp:align>
            </wp:positionH>
            <wp:positionV relativeFrom="paragraph">
              <wp:posOffset>0</wp:posOffset>
            </wp:positionV>
            <wp:extent cx="3505200" cy="2209800"/>
            <wp:effectExtent l="0" t="0" r="0" b="0"/>
            <wp:wrapTight wrapText="bothSides">
              <wp:wrapPolygon edited="0">
                <wp:start x="0" y="0"/>
                <wp:lineTo x="0" y="21414"/>
                <wp:lineTo x="21483" y="21414"/>
                <wp:lineTo x="21483"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a:extLst>
                        <a:ext uri="{28A0092B-C50C-407E-A947-70E740481C1C}">
                          <a14:useLocalDpi xmlns:a14="http://schemas.microsoft.com/office/drawing/2010/main" val="0"/>
                        </a:ext>
                      </a:extLst>
                    </a:blip>
                    <a:stretch>
                      <a:fillRect/>
                    </a:stretch>
                  </pic:blipFill>
                  <pic:spPr>
                    <a:xfrm>
                      <a:off x="0" y="0"/>
                      <a:ext cx="3505200" cy="2209800"/>
                    </a:xfrm>
                    <a:prstGeom prst="rect">
                      <a:avLst/>
                    </a:prstGeom>
                  </pic:spPr>
                </pic:pic>
              </a:graphicData>
            </a:graphic>
            <wp14:sizeRelH relativeFrom="margin">
              <wp14:pctWidth>0</wp14:pctWidth>
            </wp14:sizeRelH>
            <wp14:sizeRelV relativeFrom="margin">
              <wp14:pctHeight>0</wp14:pctHeight>
            </wp14:sizeRelV>
          </wp:anchor>
        </w:drawing>
      </w:r>
      <w:r w:rsidR="007550D1" w:rsidRPr="007550D1">
        <w:rPr>
          <w:rFonts w:ascii="Times New Roman" w:hAnsi="Times New Roman" w:cs="Times New Roman"/>
        </w:rPr>
        <w:t>felelősek</w:t>
      </w:r>
      <w:r w:rsidR="007550D1">
        <w:rPr>
          <w:rFonts w:ascii="Times New Roman" w:hAnsi="Times New Roman" w:cs="Times New Roman"/>
        </w:rPr>
        <w:t>.</w:t>
      </w:r>
      <w:r w:rsidR="009F6366">
        <w:rPr>
          <w:rFonts w:ascii="Times New Roman" w:hAnsi="Times New Roman" w:cs="Times New Roman"/>
        </w:rPr>
        <w:t xml:space="preserve"> Két ágra ágazik, az egyik a Red Bull </w:t>
      </w:r>
      <w:proofErr w:type="spellStart"/>
      <w:r w:rsidR="009F6366">
        <w:rPr>
          <w:rFonts w:ascii="Times New Roman" w:hAnsi="Times New Roman" w:cs="Times New Roman"/>
        </w:rPr>
        <w:t>Soft</w:t>
      </w:r>
      <w:proofErr w:type="spellEnd"/>
      <w:r w:rsidR="009F6366">
        <w:rPr>
          <w:rFonts w:ascii="Times New Roman" w:hAnsi="Times New Roman" w:cs="Times New Roman"/>
        </w:rPr>
        <w:t xml:space="preserve"> </w:t>
      </w:r>
      <w:proofErr w:type="spellStart"/>
      <w:r w:rsidR="009F6366">
        <w:rPr>
          <w:rFonts w:ascii="Times New Roman" w:hAnsi="Times New Roman" w:cs="Times New Roman"/>
        </w:rPr>
        <w:t>Drinks</w:t>
      </w:r>
      <w:proofErr w:type="spellEnd"/>
      <w:r w:rsidR="009F6366">
        <w:rPr>
          <w:rFonts w:ascii="Times New Roman" w:hAnsi="Times New Roman" w:cs="Times New Roman"/>
        </w:rPr>
        <w:t xml:space="preserve">, ami tovább ágaz a Red Bull Energy </w:t>
      </w:r>
      <w:proofErr w:type="spellStart"/>
      <w:r w:rsidR="009F6366">
        <w:rPr>
          <w:rFonts w:ascii="Times New Roman" w:hAnsi="Times New Roman" w:cs="Times New Roman"/>
        </w:rPr>
        <w:t>Drinks</w:t>
      </w:r>
      <w:proofErr w:type="spellEnd"/>
      <w:r w:rsidR="009F6366">
        <w:rPr>
          <w:rFonts w:ascii="Times New Roman" w:hAnsi="Times New Roman" w:cs="Times New Roman"/>
        </w:rPr>
        <w:t xml:space="preserve"> és a Red Bull </w:t>
      </w:r>
      <w:proofErr w:type="spellStart"/>
      <w:r w:rsidR="009F6366">
        <w:rPr>
          <w:rFonts w:ascii="Times New Roman" w:hAnsi="Times New Roman" w:cs="Times New Roman"/>
        </w:rPr>
        <w:t>Simply</w:t>
      </w:r>
      <w:proofErr w:type="spellEnd"/>
      <w:r w:rsidR="009F6366">
        <w:rPr>
          <w:rFonts w:ascii="Times New Roman" w:hAnsi="Times New Roman" w:cs="Times New Roman"/>
        </w:rPr>
        <w:t xml:space="preserve"> Cola, Carpe Diem-re. Ezek a részek felelősek a</w:t>
      </w:r>
      <w:r w:rsidR="007550D1">
        <w:rPr>
          <w:rFonts w:ascii="Times New Roman" w:hAnsi="Times New Roman" w:cs="Times New Roman"/>
        </w:rPr>
        <w:t>z</w:t>
      </w:r>
      <w:r w:rsidR="009F6366">
        <w:rPr>
          <w:rFonts w:ascii="Times New Roman" w:hAnsi="Times New Roman" w:cs="Times New Roman"/>
        </w:rPr>
        <w:t xml:space="preserve"> ital(ok) után. A másik ág az </w:t>
      </w:r>
      <w:proofErr w:type="spellStart"/>
      <w:r w:rsidR="009F6366">
        <w:rPr>
          <w:rFonts w:ascii="Times New Roman" w:hAnsi="Times New Roman" w:cs="Times New Roman"/>
        </w:rPr>
        <w:t>Other</w:t>
      </w:r>
      <w:proofErr w:type="spellEnd"/>
      <w:r w:rsidR="009F6366">
        <w:rPr>
          <w:rFonts w:ascii="Times New Roman" w:hAnsi="Times New Roman" w:cs="Times New Roman"/>
        </w:rPr>
        <w:t xml:space="preserve"> Businesses azaz további </w:t>
      </w:r>
      <w:r w:rsidR="007550D1">
        <w:rPr>
          <w:rFonts w:ascii="Times New Roman" w:hAnsi="Times New Roman" w:cs="Times New Roman"/>
        </w:rPr>
        <w:t xml:space="preserve">vállalatok, ez alá tartozik mind a Motor Racing </w:t>
      </w:r>
      <w:proofErr w:type="spellStart"/>
      <w:r w:rsidR="007550D1">
        <w:rPr>
          <w:rFonts w:ascii="Times New Roman" w:hAnsi="Times New Roman" w:cs="Times New Roman"/>
        </w:rPr>
        <w:t>Department</w:t>
      </w:r>
      <w:proofErr w:type="spellEnd"/>
      <w:r w:rsidR="007550D1">
        <w:rPr>
          <w:rFonts w:ascii="Times New Roman" w:hAnsi="Times New Roman" w:cs="Times New Roman"/>
        </w:rPr>
        <w:t>, a Media MVNO, és a Fashion Online Retailing.</w:t>
      </w:r>
      <w:r w:rsidR="004A160D">
        <w:rPr>
          <w:rFonts w:ascii="Times New Roman" w:hAnsi="Times New Roman" w:cs="Times New Roman"/>
        </w:rPr>
        <w:t xml:space="preserve"> </w:t>
      </w:r>
      <w:r w:rsidR="004A160D" w:rsidRPr="004A160D">
        <w:rPr>
          <w:rFonts w:ascii="Times New Roman" w:hAnsi="Times New Roman" w:cs="Times New Roman"/>
        </w:rPr>
        <w:t>A Red Bull által választott divíziós szervezeti struktúra számos előnnyel jár a vállalkozás számára</w:t>
      </w:r>
      <w:r w:rsidR="004A160D">
        <w:rPr>
          <w:rFonts w:ascii="Times New Roman" w:hAnsi="Times New Roman" w:cs="Times New Roman"/>
        </w:rPr>
        <w:t>.</w:t>
      </w:r>
      <w:r w:rsidR="004A160D" w:rsidRPr="004A160D">
        <w:rPr>
          <w:rFonts w:ascii="Times New Roman" w:hAnsi="Times New Roman" w:cs="Times New Roman"/>
        </w:rPr>
        <w:t xml:space="preserve"> </w:t>
      </w:r>
      <w:r w:rsidR="004A160D">
        <w:rPr>
          <w:rFonts w:ascii="Times New Roman" w:hAnsi="Times New Roman" w:cs="Times New Roman"/>
        </w:rPr>
        <w:t>E</w:t>
      </w:r>
      <w:r w:rsidR="004A160D" w:rsidRPr="004A160D">
        <w:rPr>
          <w:rFonts w:ascii="Times New Roman" w:hAnsi="Times New Roman" w:cs="Times New Roman"/>
        </w:rPr>
        <w:t xml:space="preserve"> közé tartozik, hogy nagy hangsúlyt fektetnek egyetlen termékre vagy szolgáltatásra. Ezen</w:t>
      </w:r>
      <w:r w:rsidR="004A160D">
        <w:rPr>
          <w:rFonts w:ascii="Times New Roman" w:hAnsi="Times New Roman" w:cs="Times New Roman"/>
        </w:rPr>
        <w:t xml:space="preserve"> felül</w:t>
      </w:r>
      <w:r w:rsidR="004A160D" w:rsidRPr="004A160D">
        <w:rPr>
          <w:rFonts w:ascii="Times New Roman" w:hAnsi="Times New Roman" w:cs="Times New Roman"/>
        </w:rPr>
        <w:t xml:space="preserve"> a divíziós struktúra lehetővé teszi „egy közös kultúra és szellemiség kialakítását, amely hozzájárul a magasabb morálhoz és a részleg portfóliójának jobb ismeretéhez”</w:t>
      </w:r>
      <w:r w:rsidR="007D22E0">
        <w:rPr>
          <w:rFonts w:ascii="Times New Roman" w:hAnsi="Times New Roman" w:cs="Times New Roman"/>
        </w:rPr>
        <w:t xml:space="preserve"> [Gillikin, 2016]</w:t>
      </w:r>
      <w:r w:rsidR="004A160D">
        <w:rPr>
          <w:rFonts w:ascii="Times New Roman" w:hAnsi="Times New Roman" w:cs="Times New Roman"/>
        </w:rPr>
        <w:t>.</w:t>
      </w:r>
      <w:r w:rsidR="007D22E0">
        <w:rPr>
          <w:rFonts w:ascii="Times New Roman" w:hAnsi="Times New Roman" w:cs="Times New Roman"/>
        </w:rPr>
        <w:t xml:space="preserve"> </w:t>
      </w:r>
      <w:r w:rsidR="007D22E0" w:rsidRPr="007D22E0">
        <w:rPr>
          <w:rFonts w:ascii="Times New Roman" w:hAnsi="Times New Roman" w:cs="Times New Roman"/>
        </w:rPr>
        <w:t xml:space="preserve">Fontos </w:t>
      </w:r>
      <w:r w:rsidR="007D22E0">
        <w:rPr>
          <w:rFonts w:ascii="Times New Roman" w:hAnsi="Times New Roman" w:cs="Times New Roman"/>
        </w:rPr>
        <w:t>kiemelni</w:t>
      </w:r>
      <w:r w:rsidR="007D22E0" w:rsidRPr="007D22E0">
        <w:rPr>
          <w:rFonts w:ascii="Times New Roman" w:hAnsi="Times New Roman" w:cs="Times New Roman"/>
        </w:rPr>
        <w:t>, hogy a Red Bull szervezeti felépítése nem egy tipikus divíziós struktúra oly</w:t>
      </w:r>
      <w:r w:rsidR="007D22E0">
        <w:rPr>
          <w:rFonts w:ascii="Times New Roman" w:hAnsi="Times New Roman" w:cs="Times New Roman"/>
        </w:rPr>
        <w:t>an</w:t>
      </w:r>
      <w:r w:rsidR="007D22E0" w:rsidRPr="007D22E0">
        <w:rPr>
          <w:rFonts w:ascii="Times New Roman" w:hAnsi="Times New Roman" w:cs="Times New Roman"/>
        </w:rPr>
        <w:t xml:space="preserve"> módon, hogy a hierarchikus struktúra egyes elemeit is integrálja</w:t>
      </w:r>
      <w:r w:rsidR="00406990">
        <w:rPr>
          <w:rFonts w:ascii="Times New Roman" w:hAnsi="Times New Roman" w:cs="Times New Roman"/>
        </w:rPr>
        <w:t>. [</w:t>
      </w:r>
      <w:proofErr w:type="spellStart"/>
      <w:r w:rsidR="00406990">
        <w:rPr>
          <w:rFonts w:ascii="Times New Roman" w:hAnsi="Times New Roman" w:cs="Times New Roman"/>
        </w:rPr>
        <w:t>Dudovskiy</w:t>
      </w:r>
      <w:proofErr w:type="spellEnd"/>
      <w:r w:rsidR="00406990">
        <w:rPr>
          <w:rFonts w:ascii="Times New Roman" w:hAnsi="Times New Roman" w:cs="Times New Roman"/>
        </w:rPr>
        <w:t>, 2016]</w:t>
      </w:r>
    </w:p>
    <w:p w14:paraId="4FD4A59B" w14:textId="454B5A3D" w:rsidR="00406990" w:rsidRDefault="00406990" w:rsidP="007A2B78">
      <w:pPr>
        <w:spacing w:line="360" w:lineRule="auto"/>
        <w:ind w:firstLine="708"/>
        <w:jc w:val="both"/>
        <w:rPr>
          <w:rFonts w:ascii="Times New Roman" w:hAnsi="Times New Roman" w:cs="Times New Roman"/>
        </w:rPr>
      </w:pPr>
      <w:r>
        <w:rPr>
          <w:rFonts w:ascii="Times New Roman" w:hAnsi="Times New Roman" w:cs="Times New Roman"/>
        </w:rPr>
        <w:t xml:space="preserve">Továbbá beszélni fogok egy keveset a vállalat kultúrájáról. </w:t>
      </w:r>
      <w:r w:rsidRPr="00406990">
        <w:rPr>
          <w:rFonts w:ascii="Times New Roman" w:hAnsi="Times New Roman" w:cs="Times New Roman"/>
        </w:rPr>
        <w:t>Energiaitallal induló vállalatként a Red Bull gyors tempójú munkakörnyezet. A vállalat arra ösztönzi a munkavállalókat, hogy alakítsák ki a vállalkozói gondolkodásmódot. A Red Bull arról szól, hogy szabadon dolgozzon saját ötletein, és kihívások elé állítsa magát, hogy jobb legyen.</w:t>
      </w:r>
      <w:r w:rsidR="00D81A7F">
        <w:rPr>
          <w:rFonts w:ascii="Times New Roman" w:hAnsi="Times New Roman" w:cs="Times New Roman"/>
        </w:rPr>
        <w:t xml:space="preserve"> A dolgozók fiatalok és lendületesek, de ami leginkább fontos, hogy elképesztően professzionálisak. Látszik, hogy nem kötelességből, hanem tényleges szenvedélyből dolgoznak. A legtöbb esetben egy problémára nem a strukturális hierarchia adja, hanem az emberek kreativitása. Egy személyes példát is fel szeretnék hozni a Red Bull dolgozók profizmusára. </w:t>
      </w:r>
      <w:r w:rsidR="00E654B4">
        <w:rPr>
          <w:rFonts w:ascii="Times New Roman" w:hAnsi="Times New Roman" w:cs="Times New Roman"/>
        </w:rPr>
        <w:t xml:space="preserve">Az idei Balaton </w:t>
      </w:r>
      <w:proofErr w:type="spellStart"/>
      <w:r w:rsidR="00E654B4">
        <w:rPr>
          <w:rFonts w:ascii="Times New Roman" w:hAnsi="Times New Roman" w:cs="Times New Roman"/>
        </w:rPr>
        <w:t>Sound-on</w:t>
      </w:r>
      <w:proofErr w:type="spellEnd"/>
      <w:r w:rsidR="00E654B4">
        <w:rPr>
          <w:rFonts w:ascii="Times New Roman" w:hAnsi="Times New Roman" w:cs="Times New Roman"/>
        </w:rPr>
        <w:t xml:space="preserve">, </w:t>
      </w:r>
      <w:r w:rsidR="00D81A7F">
        <w:rPr>
          <w:rFonts w:ascii="Times New Roman" w:hAnsi="Times New Roman" w:cs="Times New Roman"/>
        </w:rPr>
        <w:t>az összes ital szponzor közül a Red Bull volt az egyetlen, akik naponta jöttek ellenőrizni, és a kéréseinket teljesíteni teljes lelkesedéssel. Ez számomra teljes betekintést nyújtott a Red Bull munkatársai hozzáállásába és a vállalat kultúrájába.</w:t>
      </w:r>
      <w:r w:rsidR="00DA0013">
        <w:rPr>
          <w:rFonts w:ascii="Times New Roman" w:hAnsi="Times New Roman" w:cs="Times New Roman"/>
        </w:rPr>
        <w:t xml:space="preserve"> </w:t>
      </w:r>
    </w:p>
    <w:p w14:paraId="0FBEDDF2" w14:textId="19F4348F" w:rsidR="005A3D17" w:rsidRDefault="00D62B40" w:rsidP="00316EEF">
      <w:pPr>
        <w:spacing w:line="360" w:lineRule="auto"/>
        <w:ind w:firstLine="708"/>
        <w:jc w:val="both"/>
        <w:rPr>
          <w:rFonts w:ascii="Times New Roman" w:hAnsi="Times New Roman" w:cs="Times New Roman"/>
          <w:sz w:val="40"/>
          <w:szCs w:val="40"/>
        </w:rPr>
      </w:pPr>
      <w:r>
        <w:rPr>
          <w:rFonts w:ascii="Times New Roman" w:hAnsi="Times New Roman" w:cs="Times New Roman"/>
        </w:rPr>
        <w:t>Most szeretném a vállalatot elemezni a Porter 5 erő modellje alapján.</w:t>
      </w:r>
      <w:r w:rsidR="00090210">
        <w:rPr>
          <w:rFonts w:ascii="Times New Roman" w:hAnsi="Times New Roman" w:cs="Times New Roman"/>
        </w:rPr>
        <w:t xml:space="preserve"> A meglévő versenytársak közti rivalizálás meglehetősen magas, annak köszönhetően, hogy számos másik energiaital készítő vállalat vesz részt ebben a versenyben</w:t>
      </w:r>
      <w:r w:rsidR="009170F6">
        <w:rPr>
          <w:rFonts w:ascii="Times New Roman" w:hAnsi="Times New Roman" w:cs="Times New Roman"/>
        </w:rPr>
        <w:t xml:space="preserve">. Példának vehetjük a Monster Energy-t, ami egy tipikus „kihívó” versenytársa a vezető Red Bullnak. Ezentúl ott van még a Hell, Rockstar (Magyarországon kevésbe </w:t>
      </w:r>
      <w:r w:rsidR="009170F6">
        <w:rPr>
          <w:rFonts w:ascii="Times New Roman" w:hAnsi="Times New Roman" w:cs="Times New Roman"/>
        </w:rPr>
        <w:lastRenderedPageBreak/>
        <w:t>elterjedt) vagy a Burn, akik leginkább követő szerepet töltenek be ebben a rivalizálásban.</w:t>
      </w:r>
      <w:r w:rsidR="00AF4E76">
        <w:rPr>
          <w:rFonts w:ascii="Times New Roman" w:hAnsi="Times New Roman" w:cs="Times New Roman"/>
        </w:rPr>
        <w:t xml:space="preserve"> (Továbbá a meghúzódó italok: Spar Energia Ital, Kong Strong, stb…) </w:t>
      </w:r>
      <w:r w:rsidR="009170F6">
        <w:rPr>
          <w:rFonts w:ascii="Times New Roman" w:hAnsi="Times New Roman" w:cs="Times New Roman"/>
        </w:rPr>
        <w:t xml:space="preserve"> Azonban a Red Bull piaci részesedése még így is </w:t>
      </w:r>
      <w:r w:rsidR="000031F5">
        <w:rPr>
          <w:rFonts w:ascii="Times New Roman" w:hAnsi="Times New Roman" w:cs="Times New Roman"/>
        </w:rPr>
        <w:t>közel akkora</w:t>
      </w:r>
      <w:r w:rsidR="009170F6">
        <w:rPr>
          <w:rFonts w:ascii="Times New Roman" w:hAnsi="Times New Roman" w:cs="Times New Roman"/>
        </w:rPr>
        <w:t xml:space="preserve">, mint ezen </w:t>
      </w:r>
      <w:r w:rsidR="00AF4E76">
        <w:rPr>
          <w:rFonts w:ascii="Times New Roman" w:hAnsi="Times New Roman" w:cs="Times New Roman"/>
        </w:rPr>
        <w:t xml:space="preserve">versenytársainak </w:t>
      </w:r>
      <w:r w:rsidR="009170F6">
        <w:rPr>
          <w:rFonts w:ascii="Times New Roman" w:hAnsi="Times New Roman" w:cs="Times New Roman"/>
        </w:rPr>
        <w:t>részesedése együttvéve.</w:t>
      </w:r>
      <w:r w:rsidR="00AF4E76">
        <w:rPr>
          <w:rFonts w:ascii="Times New Roman" w:hAnsi="Times New Roman" w:cs="Times New Roman"/>
        </w:rPr>
        <w:t xml:space="preserve"> </w:t>
      </w:r>
      <w:r w:rsidR="00EE3048">
        <w:rPr>
          <w:rFonts w:ascii="Times New Roman" w:hAnsi="Times New Roman" w:cs="Times New Roman"/>
        </w:rPr>
        <w:t xml:space="preserve">Az iparág folyamatos </w:t>
      </w:r>
      <w:r w:rsidR="00C20DA5">
        <w:rPr>
          <w:rFonts w:ascii="Times New Roman" w:hAnsi="Times New Roman" w:cs="Times New Roman"/>
          <w:noProof/>
        </w:rPr>
        <w:drawing>
          <wp:anchor distT="0" distB="0" distL="114300" distR="114300" simplePos="0" relativeHeight="251659264" behindDoc="1" locked="0" layoutInCell="1" allowOverlap="1" wp14:anchorId="5D203B86" wp14:editId="10E0A160">
            <wp:simplePos x="0" y="0"/>
            <wp:positionH relativeFrom="margin">
              <wp:align>right</wp:align>
            </wp:positionH>
            <wp:positionV relativeFrom="paragraph">
              <wp:posOffset>347980</wp:posOffset>
            </wp:positionV>
            <wp:extent cx="1981200" cy="1981200"/>
            <wp:effectExtent l="0" t="0" r="0" b="0"/>
            <wp:wrapTight wrapText="bothSides">
              <wp:wrapPolygon edited="0">
                <wp:start x="0" y="0"/>
                <wp:lineTo x="0" y="21392"/>
                <wp:lineTo x="21392" y="21392"/>
                <wp:lineTo x="21392" y="0"/>
                <wp:lineTo x="0" y="0"/>
              </wp:wrapPolygon>
            </wp:wrapTight>
            <wp:docPr id="2" name="Kép 2" descr="A képen szöveg, személy, kültéri, sisa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személy, kültéri, sisak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14:sizeRelH relativeFrom="margin">
              <wp14:pctWidth>0</wp14:pctWidth>
            </wp14:sizeRelH>
            <wp14:sizeRelV relativeFrom="margin">
              <wp14:pctHeight>0</wp14:pctHeight>
            </wp14:sizeRelV>
          </wp:anchor>
        </w:drawing>
      </w:r>
      <w:r w:rsidR="00EE3048">
        <w:rPr>
          <w:rFonts w:ascii="Times New Roman" w:hAnsi="Times New Roman" w:cs="Times New Roman"/>
        </w:rPr>
        <w:t>növekedésével új lehetőségek nyílnak meg a vállalatok számára. A versenytársak is próbálnak lépést tartani a Red Bullal és igyekeznek sokszínűbbé tenni a válla</w:t>
      </w:r>
      <w:r w:rsidR="004E6E31">
        <w:rPr>
          <w:rFonts w:ascii="Times New Roman" w:hAnsi="Times New Roman" w:cs="Times New Roman"/>
        </w:rPr>
        <w:t>la</w:t>
      </w:r>
      <w:r w:rsidR="00EE3048">
        <w:rPr>
          <w:rFonts w:ascii="Times New Roman" w:hAnsi="Times New Roman" w:cs="Times New Roman"/>
        </w:rPr>
        <w:t xml:space="preserve">tukat, sokak belevetették magukat a különböző sportok világába is. Példának a Monster Energy, a Red Bull fő kihívója, már 2017 óta szponzori kapcsolatban áll a világhírű Forma-1 pilótával, Lewis Hamiltonnal. Ebből egy tökéletes párhuzam is vonható a Forma-1 világbajnokságán belüli rivalizálással kapcsolatban, mivel a Mercedes-AMG legfőbb kihívója az elmúlt években a Red Bull Forma-1-es csapata volt. </w:t>
      </w:r>
      <w:r w:rsidR="00C20DA5">
        <w:rPr>
          <w:rFonts w:ascii="Times New Roman" w:hAnsi="Times New Roman" w:cs="Times New Roman"/>
        </w:rPr>
        <w:t xml:space="preserve">Habár a Red Bull a piac egyértelmű vezetője a piaci részesedéseket tekintve, a relatív sok kihívóra való tekintettel azt mondhatjuk, hogy a rivalizálás magas. </w:t>
      </w:r>
    </w:p>
    <w:p w14:paraId="5A429094" w14:textId="5C65E13D" w:rsidR="005A3D17" w:rsidRDefault="00C20DA5" w:rsidP="00316EEF">
      <w:pPr>
        <w:spacing w:line="360" w:lineRule="auto"/>
        <w:ind w:firstLine="708"/>
        <w:jc w:val="both"/>
        <w:rPr>
          <w:rFonts w:ascii="Times New Roman" w:hAnsi="Times New Roman" w:cs="Times New Roman"/>
          <w:sz w:val="40"/>
          <w:szCs w:val="40"/>
        </w:rPr>
      </w:pPr>
      <w:r>
        <w:rPr>
          <w:rFonts w:ascii="Times New Roman" w:hAnsi="Times New Roman" w:cs="Times New Roman"/>
        </w:rPr>
        <w:t xml:space="preserve">A következő szempont a Porter 5 erő modellje alapján az új belépők veszélye. A belépés az energiaital árusítás világába nem egy egyszerű feladat, mivel ez az iparág egy viszonylat kijárt út. Hacsak nincs egy teljesen innovatív ötlete a </w:t>
      </w:r>
      <w:r w:rsidR="004E6E31">
        <w:rPr>
          <w:rFonts w:ascii="Times New Roman" w:hAnsi="Times New Roman" w:cs="Times New Roman"/>
        </w:rPr>
        <w:t>vállalatnak,</w:t>
      </w:r>
      <w:r>
        <w:rPr>
          <w:rFonts w:ascii="Times New Roman" w:hAnsi="Times New Roman" w:cs="Times New Roman"/>
        </w:rPr>
        <w:t xml:space="preserve"> ami kiemelhetné azt a többi versenytárs közül, akkor nem jó esélyekkel indulnak a versenyben. A belépési korlátok </w:t>
      </w:r>
      <w:r w:rsidR="00E654B4">
        <w:rPr>
          <w:rFonts w:ascii="Times New Roman" w:hAnsi="Times New Roman" w:cs="Times New Roman"/>
        </w:rPr>
        <w:t>meglehetősen</w:t>
      </w:r>
      <w:r w:rsidR="00316EEF">
        <w:rPr>
          <w:rFonts w:ascii="Times New Roman" w:hAnsi="Times New Roman" w:cs="Times New Roman"/>
        </w:rPr>
        <w:t xml:space="preserve"> magasak. A meglévő márkák az iparágban hatalmas befektetéseket tettek, hogy oda </w:t>
      </w:r>
      <w:r w:rsidR="004E6E31">
        <w:rPr>
          <w:rFonts w:ascii="Times New Roman" w:hAnsi="Times New Roman" w:cs="Times New Roman"/>
        </w:rPr>
        <w:t>jussanak,</w:t>
      </w:r>
      <w:r w:rsidR="00316EEF">
        <w:rPr>
          <w:rFonts w:ascii="Times New Roman" w:hAnsi="Times New Roman" w:cs="Times New Roman"/>
        </w:rPr>
        <w:t xml:space="preserve"> ahol most vannak, így egy új belépő rengeteg költségre számíthat</w:t>
      </w:r>
      <w:r w:rsidR="00E654B4">
        <w:rPr>
          <w:rFonts w:ascii="Times New Roman" w:hAnsi="Times New Roman" w:cs="Times New Roman"/>
        </w:rPr>
        <w:t xml:space="preserve"> a kezdetekben</w:t>
      </w:r>
      <w:r w:rsidR="00316EEF">
        <w:rPr>
          <w:rFonts w:ascii="Times New Roman" w:hAnsi="Times New Roman" w:cs="Times New Roman"/>
        </w:rPr>
        <w:t xml:space="preserve">. Nem említve azt, hogy a fogyasztók sok esetben szkeptikusak tudnak lenni új energiaital márkákkal szemben és nagy részük egy bizonyos márkához lojális, így ez tovább nehezíti az új belépők helyzetét. Nagy léptékű gazdaságot kialakítani rengeteg időt venne igénybe, továbbá a globális disztribúció kiépítése és megvalósítása is egy belépési korlátot jelent az új kihívók számára. Mind ezen szempontokat tekintve, kijelenthetjük, hogy az új belépők veszélye alacsony a Red Bullra való tekintettel. </w:t>
      </w:r>
    </w:p>
    <w:p w14:paraId="62762BD0" w14:textId="5AE3BDA0" w:rsidR="005A3D17" w:rsidRDefault="005A4027" w:rsidP="00316EEF">
      <w:pPr>
        <w:spacing w:line="360" w:lineRule="auto"/>
        <w:ind w:firstLine="708"/>
        <w:jc w:val="both"/>
        <w:rPr>
          <w:rFonts w:ascii="Times New Roman" w:hAnsi="Times New Roman" w:cs="Times New Roman"/>
          <w:sz w:val="40"/>
          <w:szCs w:val="40"/>
        </w:rPr>
      </w:pPr>
      <w:r>
        <w:rPr>
          <w:rFonts w:ascii="Times New Roman" w:hAnsi="Times New Roman" w:cs="Times New Roman"/>
        </w:rPr>
        <w:t xml:space="preserve">Szeretném megvizsgálni a Porter 5 modellje alapján a vásárlók alkuerejét. Tekintve, hogy az energiaital iparág egy relatív kis mértékű piac, így a vásárlók jelentős része lojális egy adott márkához. A jelentős piaci részesedéssel rendelkező Red Bull így </w:t>
      </w:r>
      <w:r w:rsidR="00A712BD">
        <w:rPr>
          <w:rFonts w:ascii="Times New Roman" w:hAnsi="Times New Roman" w:cs="Times New Roman"/>
        </w:rPr>
        <w:t xml:space="preserve">egy bizonyos alkuerővel bír a vásárlókkal szemben. A fogyasztói hűek a márkához, így egy kis léptékű ár növekedés nem jelentene piaci részesedés visszaesést. A jelentős fölényének köszönhetően rengeteg </w:t>
      </w:r>
      <w:r w:rsidR="003355D2">
        <w:rPr>
          <w:rFonts w:ascii="Times New Roman" w:hAnsi="Times New Roman" w:cs="Times New Roman"/>
        </w:rPr>
        <w:t>színtéren</w:t>
      </w:r>
      <w:r w:rsidR="00A712BD">
        <w:rPr>
          <w:rFonts w:ascii="Times New Roman" w:hAnsi="Times New Roman" w:cs="Times New Roman"/>
        </w:rPr>
        <w:t xml:space="preserve"> monopóliumot tud kialakítani és kizárni a többi energiaitalt, így megkötve a vásárló kezét a márkaválasztásban (pl.: fesztivál szponzor -&gt; egyetlen árusítható energiaital a Red Bull). Mivel az energiaitalok normál esetben drágább termékek, mint a hagyományos italok, így a fogyasztók a magasabb fizetéssel rendelkező társadalmi rétegbe tartoznak, így ők talán nem annyira érintettek az </w:t>
      </w:r>
      <w:r w:rsidR="00E654B4">
        <w:rPr>
          <w:rFonts w:ascii="Times New Roman" w:hAnsi="Times New Roman" w:cs="Times New Roman"/>
        </w:rPr>
        <w:t>árváltozásban</w:t>
      </w:r>
      <w:r w:rsidR="00A712BD">
        <w:rPr>
          <w:rFonts w:ascii="Times New Roman" w:hAnsi="Times New Roman" w:cs="Times New Roman"/>
        </w:rPr>
        <w:t xml:space="preserve">. Red Bull továbbá koffeint tartalmaz, ami függőséget okozhat. Így </w:t>
      </w:r>
      <w:r w:rsidR="003355D2">
        <w:rPr>
          <w:rFonts w:ascii="Times New Roman" w:hAnsi="Times New Roman" w:cs="Times New Roman"/>
        </w:rPr>
        <w:t xml:space="preserve">a vásárlók alkuereje nem magas. </w:t>
      </w:r>
    </w:p>
    <w:p w14:paraId="67D6F53A" w14:textId="57423FA8" w:rsidR="005A3D17" w:rsidRDefault="003355D2" w:rsidP="00316EEF">
      <w:pPr>
        <w:spacing w:line="360" w:lineRule="auto"/>
        <w:ind w:firstLine="708"/>
        <w:jc w:val="both"/>
        <w:rPr>
          <w:rFonts w:ascii="Times New Roman" w:hAnsi="Times New Roman" w:cs="Times New Roman"/>
          <w:sz w:val="40"/>
          <w:szCs w:val="40"/>
        </w:rPr>
      </w:pPr>
      <w:r>
        <w:rPr>
          <w:rFonts w:ascii="Times New Roman" w:hAnsi="Times New Roman" w:cs="Times New Roman"/>
        </w:rPr>
        <w:lastRenderedPageBreak/>
        <w:t xml:space="preserve">Ezután a következő </w:t>
      </w:r>
      <w:r w:rsidR="00C56526">
        <w:rPr>
          <w:rFonts w:ascii="Times New Roman" w:hAnsi="Times New Roman" w:cs="Times New Roman"/>
        </w:rPr>
        <w:t>szempont</w:t>
      </w:r>
      <w:r>
        <w:rPr>
          <w:rFonts w:ascii="Times New Roman" w:hAnsi="Times New Roman" w:cs="Times New Roman"/>
        </w:rPr>
        <w:t xml:space="preserve"> a helyettesítő termékek veszély</w:t>
      </w:r>
      <w:r w:rsidR="00C56526">
        <w:rPr>
          <w:rFonts w:ascii="Times New Roman" w:hAnsi="Times New Roman" w:cs="Times New Roman"/>
        </w:rPr>
        <w:t>ének vizsgálata</w:t>
      </w:r>
      <w:r>
        <w:rPr>
          <w:rFonts w:ascii="Times New Roman" w:hAnsi="Times New Roman" w:cs="Times New Roman"/>
        </w:rPr>
        <w:t xml:space="preserve">. A fő helyettesítő terméke az energiaitalnak a kávé. Minden esetben kimondhatjuk, hogy a kávé egy természetesebb termék, kevesebb veszéllyel az egészségünkre, jelentősen kevesebb cukrot is tartalmaz. Ez egy valós fenyegetés lehetne a termék számára, mivel a múltban már meg lett kérdőjelezve a Red Bull egészségre való hatása. </w:t>
      </w:r>
      <w:r w:rsidR="00B5121A">
        <w:rPr>
          <w:rFonts w:ascii="Times New Roman" w:hAnsi="Times New Roman" w:cs="Times New Roman"/>
        </w:rPr>
        <w:t xml:space="preserve">Viszont az energiaital ma már egy igazi kultúrává nőtte ki magát, több okból kifolyólag is. A frissítő hatás és az ízek végtelen kombinációja miatt nem lehet egyszerűen kicserélni egy másik termékre. Így a fogyasztók továbbra is vásárolni fogják a hátrányaitól eltekintve, szóval egyértelműen kijelenthetjük, hogy a helyettesítő termék veszélye alacsony. </w:t>
      </w:r>
    </w:p>
    <w:p w14:paraId="6BC1A03E" w14:textId="2A55332E" w:rsidR="00316EEF" w:rsidRDefault="00B5121A" w:rsidP="005A3D17">
      <w:pPr>
        <w:spacing w:line="360" w:lineRule="auto"/>
        <w:ind w:firstLine="708"/>
        <w:jc w:val="both"/>
        <w:rPr>
          <w:rFonts w:ascii="Times New Roman" w:hAnsi="Times New Roman" w:cs="Times New Roman"/>
        </w:rPr>
      </w:pPr>
      <w:r>
        <w:rPr>
          <w:rFonts w:ascii="Times New Roman" w:hAnsi="Times New Roman" w:cs="Times New Roman"/>
        </w:rPr>
        <w:t xml:space="preserve">Utolsó sorban a </w:t>
      </w:r>
      <w:r w:rsidR="005A3D17">
        <w:rPr>
          <w:rFonts w:ascii="Times New Roman" w:hAnsi="Times New Roman" w:cs="Times New Roman"/>
        </w:rPr>
        <w:t xml:space="preserve">szállítók alkuerejét szeretném vizsgálni. A Red Bullnak az előállítási folyamata viszonylag egyszerű. Kevés alapanyagból sokat használnak fel, ez kedvező minden szállító és előállítónak. </w:t>
      </w:r>
      <w:r w:rsidR="00E83778">
        <w:rPr>
          <w:rFonts w:ascii="Times New Roman" w:hAnsi="Times New Roman" w:cs="Times New Roman"/>
        </w:rPr>
        <w:t xml:space="preserve">A váltási költségre következtethetünk ezek által, hogy valószínűleg nem magas. </w:t>
      </w:r>
      <w:r w:rsidR="009D613F">
        <w:rPr>
          <w:rFonts w:ascii="Times New Roman" w:hAnsi="Times New Roman" w:cs="Times New Roman"/>
        </w:rPr>
        <w:t xml:space="preserve">Ezekből arra </w:t>
      </w:r>
      <w:r w:rsidR="00F1325B">
        <w:rPr>
          <w:rFonts w:ascii="Times New Roman" w:hAnsi="Times New Roman" w:cs="Times New Roman"/>
        </w:rPr>
        <w:t>a konklúzióra juthatunk</w:t>
      </w:r>
      <w:r w:rsidR="009D613F">
        <w:rPr>
          <w:rFonts w:ascii="Times New Roman" w:hAnsi="Times New Roman" w:cs="Times New Roman"/>
        </w:rPr>
        <w:t xml:space="preserve">, hogy a szállítók alkuereje alacsony, nem tudják befolyásolni a Red Bullt. </w:t>
      </w:r>
    </w:p>
    <w:p w14:paraId="368BFB4D" w14:textId="6C83EAD6" w:rsidR="009D613F" w:rsidRDefault="00D77917" w:rsidP="005A3D17">
      <w:pPr>
        <w:spacing w:line="360" w:lineRule="auto"/>
        <w:ind w:firstLine="708"/>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7A022E6D" wp14:editId="5BCB887B">
            <wp:simplePos x="0" y="0"/>
            <wp:positionH relativeFrom="margin">
              <wp:align>right</wp:align>
            </wp:positionH>
            <wp:positionV relativeFrom="paragraph">
              <wp:posOffset>1947545</wp:posOffset>
            </wp:positionV>
            <wp:extent cx="2724150" cy="1939925"/>
            <wp:effectExtent l="0" t="0" r="0" b="3175"/>
            <wp:wrapTight wrapText="bothSides">
              <wp:wrapPolygon edited="0">
                <wp:start x="0" y="0"/>
                <wp:lineTo x="0" y="21423"/>
                <wp:lineTo x="21449" y="21423"/>
                <wp:lineTo x="21449"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11">
                      <a:extLst>
                        <a:ext uri="{28A0092B-C50C-407E-A947-70E740481C1C}">
                          <a14:useLocalDpi xmlns:a14="http://schemas.microsoft.com/office/drawing/2010/main" val="0"/>
                        </a:ext>
                      </a:extLst>
                    </a:blip>
                    <a:stretch>
                      <a:fillRect/>
                    </a:stretch>
                  </pic:blipFill>
                  <pic:spPr>
                    <a:xfrm>
                      <a:off x="0" y="0"/>
                      <a:ext cx="2724150" cy="19399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1" locked="0" layoutInCell="1" allowOverlap="1" wp14:anchorId="0F210589" wp14:editId="51742636">
            <wp:simplePos x="0" y="0"/>
            <wp:positionH relativeFrom="margin">
              <wp:align>right</wp:align>
            </wp:positionH>
            <wp:positionV relativeFrom="paragraph">
              <wp:posOffset>9525</wp:posOffset>
            </wp:positionV>
            <wp:extent cx="2724150" cy="1941195"/>
            <wp:effectExtent l="0" t="0" r="0" b="1905"/>
            <wp:wrapTight wrapText="bothSides">
              <wp:wrapPolygon edited="0">
                <wp:start x="0" y="0"/>
                <wp:lineTo x="0" y="21409"/>
                <wp:lineTo x="21449" y="21409"/>
                <wp:lineTo x="21449" y="0"/>
                <wp:lineTo x="0" y="0"/>
              </wp:wrapPolygon>
            </wp:wrapTight>
            <wp:docPr id="3" name="Kép 3" descr="stastist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stastista.com"/>
                    <pic:cNvPicPr/>
                  </pic:nvPicPr>
                  <pic:blipFill>
                    <a:blip r:embed="rId12">
                      <a:extLst>
                        <a:ext uri="{28A0092B-C50C-407E-A947-70E740481C1C}">
                          <a14:useLocalDpi xmlns:a14="http://schemas.microsoft.com/office/drawing/2010/main" val="0"/>
                        </a:ext>
                      </a:extLst>
                    </a:blip>
                    <a:stretch>
                      <a:fillRect/>
                    </a:stretch>
                  </pic:blipFill>
                  <pic:spPr>
                    <a:xfrm>
                      <a:off x="0" y="0"/>
                      <a:ext cx="2724150" cy="1941195"/>
                    </a:xfrm>
                    <a:prstGeom prst="rect">
                      <a:avLst/>
                    </a:prstGeom>
                  </pic:spPr>
                </pic:pic>
              </a:graphicData>
            </a:graphic>
            <wp14:sizeRelH relativeFrom="margin">
              <wp14:pctWidth>0</wp14:pctWidth>
            </wp14:sizeRelH>
            <wp14:sizeRelV relativeFrom="margin">
              <wp14:pctHeight>0</wp14:pctHeight>
            </wp14:sizeRelV>
          </wp:anchor>
        </w:drawing>
      </w:r>
      <w:r w:rsidR="000031F5">
        <w:rPr>
          <w:rFonts w:ascii="Times New Roman" w:hAnsi="Times New Roman" w:cs="Times New Roman"/>
        </w:rPr>
        <w:t xml:space="preserve">A következő bekezdésekben szeretném megvizsgálni a vállalatot a SWOT elemzés szerint. </w:t>
      </w:r>
      <w:r w:rsidR="008D36A9">
        <w:rPr>
          <w:rFonts w:ascii="Times New Roman" w:hAnsi="Times New Roman" w:cs="Times New Roman"/>
        </w:rPr>
        <w:t xml:space="preserve">Először szeretnék a vállalat erősségeiről beszélni. Egy egyértelmű pontja az erősségeinek a vállalat </w:t>
      </w:r>
      <w:r w:rsidR="00295871">
        <w:rPr>
          <w:rFonts w:ascii="Times New Roman" w:hAnsi="Times New Roman" w:cs="Times New Roman"/>
        </w:rPr>
        <w:t xml:space="preserve">sokrétegű </w:t>
      </w:r>
      <w:r w:rsidR="008D36A9">
        <w:rPr>
          <w:rFonts w:ascii="Times New Roman" w:hAnsi="Times New Roman" w:cs="Times New Roman"/>
        </w:rPr>
        <w:t>sikeressége. Ahogy említettem</w:t>
      </w:r>
      <w:r>
        <w:rPr>
          <w:rFonts w:ascii="Times New Roman" w:hAnsi="Times New Roman" w:cs="Times New Roman"/>
        </w:rPr>
        <w:t>, a Red Bull teljesen dominálja az energiaital iparágat az elmúlt években, és magabiztosan birtokolja a piaci részesedések nagyrészét a versenytársaival szemben. Ezt az is alátámasztja, hogy az évi bevétele folyamatosan növekszik, a Covid-19 járvány ellenére is, ami 2021-ben 8,87 milliárd euró volt.</w:t>
      </w:r>
      <w:r w:rsidR="007E1C36">
        <w:rPr>
          <w:rFonts w:ascii="Times New Roman" w:hAnsi="Times New Roman" w:cs="Times New Roman"/>
        </w:rPr>
        <w:t xml:space="preserve"> Ezek a domináns cégek rendelkeznek egy unfair előnnyel a többi márkával szemben.</w:t>
      </w:r>
      <w:r>
        <w:rPr>
          <w:rFonts w:ascii="Times New Roman" w:hAnsi="Times New Roman" w:cs="Times New Roman"/>
        </w:rPr>
        <w:t xml:space="preserve"> Továbbá a vállalatnak kiterjedt globális hatóköre van, mivel nem csak </w:t>
      </w:r>
      <w:r w:rsidR="007E1C36">
        <w:rPr>
          <w:rFonts w:ascii="Times New Roman" w:hAnsi="Times New Roman" w:cs="Times New Roman"/>
        </w:rPr>
        <w:t>Ausztria</w:t>
      </w:r>
      <w:r>
        <w:rPr>
          <w:rFonts w:ascii="Times New Roman" w:hAnsi="Times New Roman" w:cs="Times New Roman"/>
        </w:rPr>
        <w:t xml:space="preserve"> vagy az</w:t>
      </w:r>
      <w:r w:rsidR="007E1C36">
        <w:rPr>
          <w:rFonts w:ascii="Times New Roman" w:hAnsi="Times New Roman" w:cs="Times New Roman"/>
        </w:rPr>
        <w:t xml:space="preserve"> Egyesült Államok piacán dominál, hanem számos másik téren is. Ázsiában, Ausztráliában és Európa legtöbb területére is kiterjedt a Red Bull egyeduralma.</w:t>
      </w:r>
      <w:r w:rsidR="00EB7B37">
        <w:rPr>
          <w:rFonts w:ascii="Times New Roman" w:hAnsi="Times New Roman" w:cs="Times New Roman"/>
        </w:rPr>
        <w:t xml:space="preserve"> Kevésbé lesznek ezáltal kiszolgáltatottak egy ország gazdasági helyzetének és viszonyának.</w:t>
      </w:r>
      <w:r w:rsidR="007E1C36">
        <w:rPr>
          <w:rFonts w:ascii="Times New Roman" w:hAnsi="Times New Roman" w:cs="Times New Roman"/>
        </w:rPr>
        <w:t xml:space="preserve"> Ez a globális jelenlét erősíti a vállalat stabilitását, növeli a márka </w:t>
      </w:r>
      <w:r w:rsidR="00EB7B37">
        <w:rPr>
          <w:rFonts w:ascii="Times New Roman" w:hAnsi="Times New Roman" w:cs="Times New Roman"/>
        </w:rPr>
        <w:t>ismerettségét</w:t>
      </w:r>
      <w:r w:rsidR="007E1C36">
        <w:rPr>
          <w:rFonts w:ascii="Times New Roman" w:hAnsi="Times New Roman" w:cs="Times New Roman"/>
        </w:rPr>
        <w:t xml:space="preserve"> és elősegíti a hosszútávú növekedést.</w:t>
      </w:r>
      <w:r w:rsidR="00EB7B37">
        <w:rPr>
          <w:rFonts w:ascii="Times New Roman" w:hAnsi="Times New Roman" w:cs="Times New Roman"/>
        </w:rPr>
        <w:t xml:space="preserve"> </w:t>
      </w:r>
      <w:r w:rsidR="00EB7B37" w:rsidRPr="00EB7B37">
        <w:rPr>
          <w:rFonts w:ascii="Times New Roman" w:hAnsi="Times New Roman" w:cs="Times New Roman"/>
        </w:rPr>
        <w:t xml:space="preserve">A Red Bull marketingstratégiája erős, kihasználja a közösségi médiát és a sportot. A Red Bull </w:t>
      </w:r>
      <w:r w:rsidR="00EB7B37">
        <w:rPr>
          <w:rFonts w:ascii="Times New Roman" w:hAnsi="Times New Roman" w:cs="Times New Roman"/>
        </w:rPr>
        <w:t>számos</w:t>
      </w:r>
      <w:r w:rsidR="00EB7B37" w:rsidRPr="00EB7B37">
        <w:rPr>
          <w:rFonts w:ascii="Times New Roman" w:hAnsi="Times New Roman" w:cs="Times New Roman"/>
        </w:rPr>
        <w:t xml:space="preserve"> sportesemény, csapat és sportoló főszponzora, és néhány eseményt az energiaital márkan</w:t>
      </w:r>
      <w:r w:rsidR="00CA212E">
        <w:rPr>
          <w:rFonts w:ascii="Times New Roman" w:hAnsi="Times New Roman" w:cs="Times New Roman"/>
        </w:rPr>
        <w:t>e</w:t>
      </w:r>
      <w:r w:rsidR="00EB7B37" w:rsidRPr="00EB7B37">
        <w:rPr>
          <w:rFonts w:ascii="Times New Roman" w:hAnsi="Times New Roman" w:cs="Times New Roman"/>
        </w:rPr>
        <w:t>v</w:t>
      </w:r>
      <w:r w:rsidR="00CA212E">
        <w:rPr>
          <w:rFonts w:ascii="Times New Roman" w:hAnsi="Times New Roman" w:cs="Times New Roman"/>
        </w:rPr>
        <w:t>é</w:t>
      </w:r>
      <w:r w:rsidR="00EB7B37" w:rsidRPr="00EB7B37">
        <w:rPr>
          <w:rFonts w:ascii="Times New Roman" w:hAnsi="Times New Roman" w:cs="Times New Roman"/>
        </w:rPr>
        <w:t xml:space="preserve">ről is </w:t>
      </w:r>
      <w:r w:rsidR="00CA212E">
        <w:rPr>
          <w:rFonts w:ascii="Times New Roman" w:hAnsi="Times New Roman" w:cs="Times New Roman"/>
        </w:rPr>
        <w:t>elneveztek</w:t>
      </w:r>
      <w:r w:rsidR="00EB7B37" w:rsidRPr="00EB7B37">
        <w:rPr>
          <w:rFonts w:ascii="Times New Roman" w:hAnsi="Times New Roman" w:cs="Times New Roman"/>
        </w:rPr>
        <w:t>.</w:t>
      </w:r>
      <w:r w:rsidR="00EB7B37" w:rsidRPr="00EB7B37">
        <w:t xml:space="preserve"> </w:t>
      </w:r>
      <w:r w:rsidR="00EB7B37">
        <w:t xml:space="preserve">Előszeretettel </w:t>
      </w:r>
      <w:r w:rsidR="00EB7B37">
        <w:rPr>
          <w:rFonts w:ascii="Times New Roman" w:hAnsi="Times New Roman" w:cs="Times New Roman"/>
        </w:rPr>
        <w:t>használják a</w:t>
      </w:r>
      <w:r w:rsidR="00EB7B37" w:rsidRPr="00EB7B37">
        <w:rPr>
          <w:rFonts w:ascii="Times New Roman" w:hAnsi="Times New Roman" w:cs="Times New Roman"/>
        </w:rPr>
        <w:t xml:space="preserve"> </w:t>
      </w:r>
      <w:r w:rsidR="00EB7B37">
        <w:rPr>
          <w:rFonts w:ascii="Times New Roman" w:hAnsi="Times New Roman" w:cs="Times New Roman"/>
        </w:rPr>
        <w:t>közösségi oldalakat a régi módszerek helyett</w:t>
      </w:r>
      <w:r w:rsidR="00EB7B37" w:rsidRPr="00EB7B37">
        <w:rPr>
          <w:rFonts w:ascii="Times New Roman" w:hAnsi="Times New Roman" w:cs="Times New Roman"/>
        </w:rPr>
        <w:t>, hogy elérjék a célközönségük</w:t>
      </w:r>
      <w:r w:rsidR="00EB7B37">
        <w:rPr>
          <w:rFonts w:ascii="Times New Roman" w:hAnsi="Times New Roman" w:cs="Times New Roman"/>
        </w:rPr>
        <w:t>et,</w:t>
      </w:r>
      <w:r w:rsidR="00EB7B37" w:rsidRPr="00EB7B37">
        <w:rPr>
          <w:rFonts w:ascii="Times New Roman" w:hAnsi="Times New Roman" w:cs="Times New Roman"/>
        </w:rPr>
        <w:t xml:space="preserve"> </w:t>
      </w:r>
      <w:r w:rsidR="00EB7B37">
        <w:rPr>
          <w:rFonts w:ascii="Times New Roman" w:hAnsi="Times New Roman" w:cs="Times New Roman"/>
        </w:rPr>
        <w:t>a</w:t>
      </w:r>
      <w:r w:rsidR="00EB7B37" w:rsidRPr="00EB7B37">
        <w:rPr>
          <w:rFonts w:ascii="Times New Roman" w:hAnsi="Times New Roman" w:cs="Times New Roman"/>
        </w:rPr>
        <w:t xml:space="preserve"> fiatalokat. Innovatív marketingstratégiá</w:t>
      </w:r>
      <w:r w:rsidR="00EB7B37">
        <w:rPr>
          <w:rFonts w:ascii="Times New Roman" w:hAnsi="Times New Roman" w:cs="Times New Roman"/>
        </w:rPr>
        <w:t>juk</w:t>
      </w:r>
      <w:r w:rsidR="00EB7B37" w:rsidRPr="00EB7B37">
        <w:rPr>
          <w:rFonts w:ascii="Times New Roman" w:hAnsi="Times New Roman" w:cs="Times New Roman"/>
        </w:rPr>
        <w:t xml:space="preserve"> segített</w:t>
      </w:r>
      <w:r w:rsidR="00EB7B37">
        <w:rPr>
          <w:rFonts w:ascii="Times New Roman" w:hAnsi="Times New Roman" w:cs="Times New Roman"/>
        </w:rPr>
        <w:t>e</w:t>
      </w:r>
      <w:r w:rsidR="00EB7B37" w:rsidRPr="00EB7B37">
        <w:rPr>
          <w:rFonts w:ascii="Times New Roman" w:hAnsi="Times New Roman" w:cs="Times New Roman"/>
        </w:rPr>
        <w:t xml:space="preserve"> őket abban, hogy rövid időn belül nagy</w:t>
      </w:r>
      <w:r w:rsidR="00EB7B37">
        <w:rPr>
          <w:rFonts w:ascii="Times New Roman" w:hAnsi="Times New Roman" w:cs="Times New Roman"/>
        </w:rPr>
        <w:t xml:space="preserve"> </w:t>
      </w:r>
      <w:r w:rsidR="00EB7B37" w:rsidRPr="00EB7B37">
        <w:rPr>
          <w:rFonts w:ascii="Times New Roman" w:hAnsi="Times New Roman" w:cs="Times New Roman"/>
        </w:rPr>
        <w:t>számú embert</w:t>
      </w:r>
      <w:r w:rsidR="00EB7B37">
        <w:rPr>
          <w:rFonts w:ascii="Times New Roman" w:hAnsi="Times New Roman" w:cs="Times New Roman"/>
        </w:rPr>
        <w:t xml:space="preserve"> állítsanak az </w:t>
      </w:r>
      <w:r w:rsidR="00EB7B37">
        <w:rPr>
          <w:rFonts w:ascii="Times New Roman" w:hAnsi="Times New Roman" w:cs="Times New Roman"/>
        </w:rPr>
        <w:lastRenderedPageBreak/>
        <w:t>oldalukra</w:t>
      </w:r>
      <w:r w:rsidR="00EB7B37" w:rsidRPr="00EB7B37">
        <w:rPr>
          <w:rFonts w:ascii="Times New Roman" w:hAnsi="Times New Roman" w:cs="Times New Roman"/>
        </w:rPr>
        <w:t>.</w:t>
      </w:r>
      <w:r w:rsidR="00361614">
        <w:rPr>
          <w:rFonts w:ascii="Times New Roman" w:hAnsi="Times New Roman" w:cs="Times New Roman"/>
        </w:rPr>
        <w:t xml:space="preserve"> Kijelenthetjük, hogy a különböző területeken elért sikerek nagyban hozzájárulnak a vállalat folyamatos növekedéséhez, elsősorban a Forma-1-ben elért hatalmas sikerek (2022 évben elért konstruktőri világbajnokság). </w:t>
      </w:r>
      <w:r w:rsidR="000A267B">
        <w:rPr>
          <w:rFonts w:ascii="Times New Roman" w:hAnsi="Times New Roman" w:cs="Times New Roman"/>
        </w:rPr>
        <w:t xml:space="preserve">Egy további erőssége a cégnek, hogy az előállítási folyamata egyszerű és a szállítók gyenge alkuereje miatt nem befolyásolható a vállalat. Végül az energiaital egy igazi ikonná nőtte ki magát a fiatalok </w:t>
      </w:r>
      <w:r w:rsidR="00295871">
        <w:rPr>
          <w:rFonts w:ascii="Times New Roman" w:hAnsi="Times New Roman" w:cs="Times New Roman"/>
        </w:rPr>
        <w:t>körében,</w:t>
      </w:r>
      <w:r w:rsidR="000A267B">
        <w:rPr>
          <w:rFonts w:ascii="Times New Roman" w:hAnsi="Times New Roman" w:cs="Times New Roman"/>
        </w:rPr>
        <w:t xml:space="preserve"> akik előszeretettel fogyasztják. Könnyen kialakulhat függőség az ital koffein tartalma miatt, így ez tovább erősíti a Red Bull pozícióját. </w:t>
      </w:r>
    </w:p>
    <w:p w14:paraId="6CED6394" w14:textId="400E34D6" w:rsidR="00295871" w:rsidRDefault="00295871" w:rsidP="005A3D17">
      <w:pPr>
        <w:spacing w:line="360" w:lineRule="auto"/>
        <w:ind w:firstLine="708"/>
        <w:jc w:val="both"/>
        <w:rPr>
          <w:rFonts w:ascii="Times New Roman" w:hAnsi="Times New Roman" w:cs="Times New Roman"/>
        </w:rPr>
      </w:pPr>
      <w:r>
        <w:rPr>
          <w:rFonts w:ascii="Times New Roman" w:hAnsi="Times New Roman" w:cs="Times New Roman"/>
        </w:rPr>
        <w:t xml:space="preserve">Habár rengeteg erőssége van a Red Bullnak, muszáj megemlítenünk a vállalat </w:t>
      </w:r>
      <w:r w:rsidR="003F264F">
        <w:rPr>
          <w:rFonts w:ascii="Times New Roman" w:hAnsi="Times New Roman" w:cs="Times New Roman"/>
        </w:rPr>
        <w:t xml:space="preserve">néhány </w:t>
      </w:r>
      <w:r>
        <w:rPr>
          <w:rFonts w:ascii="Times New Roman" w:hAnsi="Times New Roman" w:cs="Times New Roman"/>
        </w:rPr>
        <w:t>gyengeség</w:t>
      </w:r>
      <w:r w:rsidR="003F264F">
        <w:rPr>
          <w:rFonts w:ascii="Times New Roman" w:hAnsi="Times New Roman" w:cs="Times New Roman"/>
        </w:rPr>
        <w:t>ét is. Először is, a</w:t>
      </w:r>
      <w:r w:rsidR="003F264F" w:rsidRPr="003F264F">
        <w:rPr>
          <w:rFonts w:ascii="Times New Roman" w:hAnsi="Times New Roman" w:cs="Times New Roman"/>
        </w:rPr>
        <w:t xml:space="preserve"> Red Bull egy energiaital. Ezért a fő összetevők a szénsavas víz, a koffein és a cukor.</w:t>
      </w:r>
      <w:r w:rsidR="003F264F" w:rsidRPr="003F264F">
        <w:t xml:space="preserve"> </w:t>
      </w:r>
      <w:r w:rsidR="003F264F" w:rsidRPr="003F264F">
        <w:rPr>
          <w:rFonts w:ascii="Times New Roman" w:hAnsi="Times New Roman" w:cs="Times New Roman"/>
        </w:rPr>
        <w:t xml:space="preserve">A vásárlók egyre egészségtudatosabbak, és kerülik a cukros és egészségtelen </w:t>
      </w:r>
      <w:r w:rsidR="00584F8F">
        <w:rPr>
          <w:rFonts w:ascii="Times New Roman" w:hAnsi="Times New Roman" w:cs="Times New Roman"/>
        </w:rPr>
        <w:t>termékeket</w:t>
      </w:r>
      <w:r w:rsidR="003F264F" w:rsidRPr="003F264F">
        <w:rPr>
          <w:rFonts w:ascii="Times New Roman" w:hAnsi="Times New Roman" w:cs="Times New Roman"/>
        </w:rPr>
        <w:t>.</w:t>
      </w:r>
      <w:r w:rsidR="003F264F">
        <w:rPr>
          <w:rFonts w:ascii="Times New Roman" w:hAnsi="Times New Roman" w:cs="Times New Roman"/>
        </w:rPr>
        <w:t xml:space="preserve"> </w:t>
      </w:r>
      <w:r w:rsidR="003F264F" w:rsidRPr="003F264F">
        <w:rPr>
          <w:rFonts w:ascii="Times New Roman" w:hAnsi="Times New Roman" w:cs="Times New Roman"/>
        </w:rPr>
        <w:t xml:space="preserve">Ez jelentős hátránya a cégnek. Bár a márka más kevésbé cukros alternatívákat is kínált, mint a </w:t>
      </w:r>
      <w:r w:rsidR="003F264F">
        <w:rPr>
          <w:rFonts w:ascii="Times New Roman" w:hAnsi="Times New Roman" w:cs="Times New Roman"/>
        </w:rPr>
        <w:t xml:space="preserve">cukormentes változata az italnak, ami hasonló ízzel rendelkezik, kevesebb cukor hozzáadásával. </w:t>
      </w:r>
      <w:r w:rsidR="00A77AF3">
        <w:rPr>
          <w:rFonts w:ascii="Times New Roman" w:hAnsi="Times New Roman" w:cs="Times New Roman"/>
        </w:rPr>
        <w:t xml:space="preserve">Ezzel a vállalat ki van téve annak a veszélynek is, hogy bizonyos </w:t>
      </w:r>
      <w:r w:rsidR="00050B09">
        <w:rPr>
          <w:rFonts w:ascii="Times New Roman" w:hAnsi="Times New Roman" w:cs="Times New Roman"/>
        </w:rPr>
        <w:t xml:space="preserve">régió </w:t>
      </w:r>
      <w:r w:rsidR="00A77AF3">
        <w:rPr>
          <w:rFonts w:ascii="Times New Roman" w:hAnsi="Times New Roman" w:cs="Times New Roman"/>
        </w:rPr>
        <w:t>szankciókat vet ki az energiaitalokra</w:t>
      </w:r>
      <w:r w:rsidR="00050B09">
        <w:rPr>
          <w:rFonts w:ascii="Times New Roman" w:hAnsi="Times New Roman" w:cs="Times New Roman"/>
        </w:rPr>
        <w:t>,</w:t>
      </w:r>
      <w:r w:rsidR="00A77AF3">
        <w:rPr>
          <w:rFonts w:ascii="Times New Roman" w:hAnsi="Times New Roman" w:cs="Times New Roman"/>
        </w:rPr>
        <w:t xml:space="preserve"> a káros hatásuk miatt.</w:t>
      </w:r>
      <w:r w:rsidR="00050B09">
        <w:rPr>
          <w:rFonts w:ascii="Times New Roman" w:hAnsi="Times New Roman" w:cs="Times New Roman"/>
        </w:rPr>
        <w:t xml:space="preserve"> További hátulütője a márkának, a magas ára. A fogyasztói többségben nem az alsó és középső rétege a társadalomnak, mivel a Red Bull egy prémium márkává nőtte ki magát. Így ezek a potenciális vásárlók kiesnek és korlátossá válik fogyasztói kör, ami annak a veszélynek teszi ki a céget, hogy elveszíti a pozícióját és fogyasztóit egy olcsóbb termékkel szemben. </w:t>
      </w:r>
      <w:r w:rsidR="00584F8F">
        <w:rPr>
          <w:rFonts w:ascii="Times New Roman" w:hAnsi="Times New Roman" w:cs="Times New Roman"/>
        </w:rPr>
        <w:t>Továbbá több téren is megmutatkozik a változatosság hiánya a Red Bullnál. Elsősorban azért, mert a többi márkával szemben jelentősen kevesebb új ízzel és kombinációval állnak elő, ami azt eredményezheti, hogy egy idő után unalmassá válhat a meglévő ízek csoportja és elveszíti a vásárlóit egy új versenytárssal szemben. Valamint a vállalatnak minden lehetősége megvan arra, hogy új termékekkel kísérletezzen, legyen ez új italféle vagy más fogyasztható termék. A lehetőségek ellenére a Red Bull továbbra is makacsul csak az energiaital iparágban tevékenykedik továbbra is, ami az egyik legnagyobb gyenge pontja a vállalatnak.</w:t>
      </w:r>
    </w:p>
    <w:p w14:paraId="7C0DCE27" w14:textId="0D8F1FB9" w:rsidR="00584F8F" w:rsidRDefault="00A82FEE" w:rsidP="005A3D17">
      <w:pPr>
        <w:spacing w:line="360" w:lineRule="auto"/>
        <w:ind w:firstLine="708"/>
        <w:jc w:val="both"/>
        <w:rPr>
          <w:rFonts w:ascii="Times New Roman" w:hAnsi="Times New Roman" w:cs="Times New Roman"/>
        </w:rPr>
      </w:pPr>
      <w:r>
        <w:rPr>
          <w:rFonts w:ascii="Times New Roman" w:hAnsi="Times New Roman" w:cs="Times New Roman"/>
        </w:rPr>
        <w:t>Az előző bekezdést elemezve, jól feltárhatjuk, hogy milyen lehetőségei is vannak tulajdonképpen ennek a világhírű vállalatnak. Elsőként a cégnek lehetősége lenne egészségesebb alternatívák után járni, hiszen rengeteg kritikát kapott erre az elmúlt években és az emberek életmódja is folyamatosan változik ebbe az irányba. Mint egy hatalmas vállalat, rengeteget tudnának befektetni a kutatás-fejlesztésbe és előállni új, akár forradalmi termékekkel,</w:t>
      </w:r>
      <w:r w:rsidR="0095077E">
        <w:rPr>
          <w:rFonts w:ascii="Times New Roman" w:hAnsi="Times New Roman" w:cs="Times New Roman"/>
        </w:rPr>
        <w:t xml:space="preserve"> melyek elősegítenék az egészséges életmódot,</w:t>
      </w:r>
      <w:r>
        <w:rPr>
          <w:rFonts w:ascii="Times New Roman" w:hAnsi="Times New Roman" w:cs="Times New Roman"/>
        </w:rPr>
        <w:t xml:space="preserve"> például vitaminos italok vagy sportitalok</w:t>
      </w:r>
      <w:r w:rsidR="0095077E">
        <w:rPr>
          <w:rFonts w:ascii="Times New Roman" w:hAnsi="Times New Roman" w:cs="Times New Roman"/>
        </w:rPr>
        <w:t>. Ezzel egyetemben a kis mértékű változatosságon is tudnának javítani, hogy ne csak cukros és cukormentes energiaitalokat gyártson a vállalat. Ahogy említettem a gyengeségeknél, több ízre lenne szükség a versenytársak innovációi miatt, továbbá, hogy esetleges új fogyasztókat csábítson el. Habár a cég már próbálkozott új termékkel is a Carpe Diem név alatt, sokkal effektívebb lenne, ha a Red Bull név alatt hoznának létre új termékeket, ezzel is elősegítve az új termék sikerességét. Talán betudható egy lehetőségnek az is, hogy a híresen magas ár</w:t>
      </w:r>
      <w:r w:rsidR="00F1325B">
        <w:rPr>
          <w:rFonts w:ascii="Times New Roman" w:hAnsi="Times New Roman" w:cs="Times New Roman"/>
        </w:rPr>
        <w:t>ai</w:t>
      </w:r>
      <w:r w:rsidR="0095077E">
        <w:rPr>
          <w:rFonts w:ascii="Times New Roman" w:hAnsi="Times New Roman" w:cs="Times New Roman"/>
        </w:rPr>
        <w:t>t csökkenteni próbálják valamilyen módon</w:t>
      </w:r>
      <w:r w:rsidR="002D0AFF">
        <w:rPr>
          <w:rFonts w:ascii="Times New Roman" w:hAnsi="Times New Roman" w:cs="Times New Roman"/>
        </w:rPr>
        <w:t>, mivel rengeteg ember választ emiatt olcsóbb márkákat</w:t>
      </w:r>
      <w:r w:rsidR="0095077E">
        <w:rPr>
          <w:rFonts w:ascii="Times New Roman" w:hAnsi="Times New Roman" w:cs="Times New Roman"/>
        </w:rPr>
        <w:t xml:space="preserve">. Akár legyen szó jobban automatizált gyártásról vagy esetleges összetevő alternatívák keresése módján. Az utóbbi nem feltétlen lenne szerencsés, az esetleges </w:t>
      </w:r>
      <w:r w:rsidR="002D0AFF">
        <w:rPr>
          <w:rFonts w:ascii="Times New Roman" w:hAnsi="Times New Roman" w:cs="Times New Roman"/>
        </w:rPr>
        <w:t>kritikáktól,</w:t>
      </w:r>
      <w:r w:rsidR="0095077E">
        <w:rPr>
          <w:rFonts w:ascii="Times New Roman" w:hAnsi="Times New Roman" w:cs="Times New Roman"/>
        </w:rPr>
        <w:t xml:space="preserve"> amiben részesülhet ez által a cég, de </w:t>
      </w:r>
      <w:r w:rsidR="0095077E">
        <w:rPr>
          <w:rFonts w:ascii="Times New Roman" w:hAnsi="Times New Roman" w:cs="Times New Roman"/>
        </w:rPr>
        <w:lastRenderedPageBreak/>
        <w:t>mindenképpen egy járható út lehet</w:t>
      </w:r>
      <w:r w:rsidR="002D0AFF">
        <w:rPr>
          <w:rFonts w:ascii="Times New Roman" w:hAnsi="Times New Roman" w:cs="Times New Roman"/>
        </w:rPr>
        <w:t xml:space="preserve"> megfelelő kivitelezéssel</w:t>
      </w:r>
      <w:r w:rsidR="0095077E">
        <w:rPr>
          <w:rFonts w:ascii="Times New Roman" w:hAnsi="Times New Roman" w:cs="Times New Roman"/>
        </w:rPr>
        <w:t>.</w:t>
      </w:r>
      <w:r w:rsidR="002D0AFF">
        <w:rPr>
          <w:rFonts w:ascii="Times New Roman" w:hAnsi="Times New Roman" w:cs="Times New Roman"/>
        </w:rPr>
        <w:t xml:space="preserve"> További lehetőség lehet új piacok keresése vagy a meglévők fejlesztése, főleg Ázsiában</w:t>
      </w:r>
      <w:r w:rsidR="00D4769F">
        <w:rPr>
          <w:rFonts w:ascii="Times New Roman" w:hAnsi="Times New Roman" w:cs="Times New Roman"/>
        </w:rPr>
        <w:t xml:space="preserve">, </w:t>
      </w:r>
      <w:r w:rsidR="002D0AFF">
        <w:rPr>
          <w:rFonts w:ascii="Times New Roman" w:hAnsi="Times New Roman" w:cs="Times New Roman"/>
        </w:rPr>
        <w:t>Afrikában</w:t>
      </w:r>
      <w:r w:rsidR="00D4769F">
        <w:rPr>
          <w:rFonts w:ascii="Times New Roman" w:hAnsi="Times New Roman" w:cs="Times New Roman"/>
        </w:rPr>
        <w:t xml:space="preserve"> és </w:t>
      </w:r>
      <w:r w:rsidR="004E6E31">
        <w:rPr>
          <w:rFonts w:ascii="Times New Roman" w:hAnsi="Times New Roman" w:cs="Times New Roman"/>
        </w:rPr>
        <w:t>Dél-Amerikában,</w:t>
      </w:r>
      <w:r w:rsidR="002D0AFF">
        <w:rPr>
          <w:rFonts w:ascii="Times New Roman" w:hAnsi="Times New Roman" w:cs="Times New Roman"/>
        </w:rPr>
        <w:t xml:space="preserve"> ahol a leg</w:t>
      </w:r>
      <w:r w:rsidR="00D4769F">
        <w:rPr>
          <w:rFonts w:ascii="Times New Roman" w:hAnsi="Times New Roman" w:cs="Times New Roman"/>
        </w:rPr>
        <w:t>nagyobb mértékben</w:t>
      </w:r>
      <w:r w:rsidR="002D0AFF">
        <w:rPr>
          <w:rFonts w:ascii="Times New Roman" w:hAnsi="Times New Roman" w:cs="Times New Roman"/>
        </w:rPr>
        <w:t xml:space="preserve"> nő az emberek átlagjövedelme és életminősége. </w:t>
      </w:r>
      <w:r w:rsidR="00D4769F">
        <w:rPr>
          <w:rFonts w:ascii="Times New Roman" w:hAnsi="Times New Roman" w:cs="Times New Roman"/>
        </w:rPr>
        <w:t xml:space="preserve">Ebből következtetve egyre többen választhatják a drágább alternatívákat, így a Red Bullt is, ezért mindenképpen egy érdemes beruházás lenne ezen piacok fejlesztése és kihasználása. Utolsó sorban a versenysportokban eddig leginkább csak szponzorként résztvevő Red Bull bizonyosan tudna terjeszkedni üzleti célokra. Remek példának lehet venni a Forma-1-es csapatot ismét. Az elmúlt időben való fejlesztések bizonyára meghozták a gyümölcsét és hatalmas népszerűségre és kitettségre tett szert a vállalat az elmúlt évek sikereivel és </w:t>
      </w:r>
      <w:r w:rsidR="008900BA">
        <w:rPr>
          <w:noProof/>
        </w:rPr>
        <mc:AlternateContent>
          <mc:Choice Requires="wps">
            <w:drawing>
              <wp:anchor distT="0" distB="0" distL="114300" distR="114300" simplePos="0" relativeHeight="251670528" behindDoc="1" locked="0" layoutInCell="1" allowOverlap="1" wp14:anchorId="69F23109" wp14:editId="48CFF076">
                <wp:simplePos x="0" y="0"/>
                <wp:positionH relativeFrom="column">
                  <wp:posOffset>3128010</wp:posOffset>
                </wp:positionH>
                <wp:positionV relativeFrom="paragraph">
                  <wp:posOffset>4547870</wp:posOffset>
                </wp:positionV>
                <wp:extent cx="2632710" cy="635"/>
                <wp:effectExtent l="0" t="0" r="0" b="0"/>
                <wp:wrapTight wrapText="bothSides">
                  <wp:wrapPolygon edited="0">
                    <wp:start x="0" y="0"/>
                    <wp:lineTo x="0" y="21600"/>
                    <wp:lineTo x="21600" y="21600"/>
                    <wp:lineTo x="21600" y="0"/>
                  </wp:wrapPolygon>
                </wp:wrapTight>
                <wp:docPr id="9" name="Szövegdoboz 9"/>
                <wp:cNvGraphicFramePr/>
                <a:graphic xmlns:a="http://schemas.openxmlformats.org/drawingml/2006/main">
                  <a:graphicData uri="http://schemas.microsoft.com/office/word/2010/wordprocessingShape">
                    <wps:wsp>
                      <wps:cNvSpPr txBox="1"/>
                      <wps:spPr>
                        <a:xfrm>
                          <a:off x="0" y="0"/>
                          <a:ext cx="2632710" cy="635"/>
                        </a:xfrm>
                        <a:prstGeom prst="rect">
                          <a:avLst/>
                        </a:prstGeom>
                        <a:solidFill>
                          <a:prstClr val="white"/>
                        </a:solidFill>
                        <a:ln>
                          <a:noFill/>
                        </a:ln>
                      </wps:spPr>
                      <wps:txbx>
                        <w:txbxContent>
                          <w:p w14:paraId="7459EE73" w14:textId="7A99D208" w:rsidR="008900BA" w:rsidRPr="008900BA" w:rsidRDefault="008900BA" w:rsidP="008900BA">
                            <w:pPr>
                              <w:pStyle w:val="Kpalrs"/>
                              <w:jc w:val="center"/>
                              <w:rPr>
                                <w:rStyle w:val="Knyvcme"/>
                              </w:rPr>
                            </w:pPr>
                            <w:r w:rsidRPr="008900BA">
                              <w:rPr>
                                <w:rStyle w:val="Knyvcme"/>
                              </w:rPr>
                              <w:t>Red Bull Leipzig 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F23109" id="_x0000_t202" coordsize="21600,21600" o:spt="202" path="m,l,21600r21600,l21600,xe">
                <v:stroke joinstyle="miter"/>
                <v:path gradientshapeok="t" o:connecttype="rect"/>
              </v:shapetype>
              <v:shape id="Szövegdoboz 9" o:spid="_x0000_s1026" type="#_x0000_t202" style="position:absolute;left:0;text-align:left;margin-left:246.3pt;margin-top:358.1pt;width:207.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" stroked="f">
                <v:textbox style="mso-fit-shape-to-text:t" inset="0,0,0,0">
                  <w:txbxContent>
                    <w:p w14:paraId="7459EE73" w14:textId="7A99D208" w:rsidR="008900BA" w:rsidRPr="008900BA" w:rsidRDefault="008900BA" w:rsidP="008900BA">
                      <w:pPr>
                        <w:pStyle w:val="Kpalrs"/>
                        <w:jc w:val="center"/>
                        <w:rPr>
                          <w:rStyle w:val="Knyvcme"/>
                        </w:rPr>
                      </w:pPr>
                      <w:r w:rsidRPr="008900BA">
                        <w:rPr>
                          <w:rStyle w:val="Knyvcme"/>
                        </w:rPr>
                        <w:t>Red Bull Leipzig FC</w:t>
                      </w:r>
                    </w:p>
                  </w:txbxContent>
                </v:textbox>
                <w10:wrap type="tight"/>
              </v:shape>
            </w:pict>
          </mc:Fallback>
        </mc:AlternateContent>
      </w:r>
      <w:r w:rsidR="007606BD">
        <w:rPr>
          <w:rFonts w:ascii="Times New Roman" w:hAnsi="Times New Roman" w:cs="Times New Roman"/>
          <w:noProof/>
        </w:rPr>
        <w:drawing>
          <wp:anchor distT="0" distB="0" distL="114300" distR="114300" simplePos="0" relativeHeight="251662336" behindDoc="1" locked="0" layoutInCell="1" allowOverlap="1" wp14:anchorId="7EF765D5" wp14:editId="6B302676">
            <wp:simplePos x="0" y="0"/>
            <wp:positionH relativeFrom="margin">
              <wp:align>right</wp:align>
            </wp:positionH>
            <wp:positionV relativeFrom="paragraph">
              <wp:posOffset>2728595</wp:posOffset>
            </wp:positionV>
            <wp:extent cx="2632710" cy="1762125"/>
            <wp:effectExtent l="0" t="0" r="0" b="9525"/>
            <wp:wrapTight wrapText="bothSides">
              <wp:wrapPolygon edited="0">
                <wp:start x="0" y="0"/>
                <wp:lineTo x="0" y="21483"/>
                <wp:lineTo x="21412" y="21483"/>
                <wp:lineTo x="21412" y="0"/>
                <wp:lineTo x="0" y="0"/>
              </wp:wrapPolygon>
            </wp:wrapTight>
            <wp:docPr id="5" name="Kép 5" descr="A képen személy, sport, sportjátékok, játék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emély, sport, sportjátékok, játékos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2710" cy="1762125"/>
                    </a:xfrm>
                    <a:prstGeom prst="rect">
                      <a:avLst/>
                    </a:prstGeom>
                  </pic:spPr>
                </pic:pic>
              </a:graphicData>
            </a:graphic>
            <wp14:sizeRelH relativeFrom="margin">
              <wp14:pctWidth>0</wp14:pctWidth>
            </wp14:sizeRelH>
            <wp14:sizeRelV relativeFrom="margin">
              <wp14:pctHeight>0</wp14:pctHeight>
            </wp14:sizeRelV>
          </wp:anchor>
        </w:drawing>
      </w:r>
      <w:r w:rsidR="008900BA">
        <w:rPr>
          <w:noProof/>
        </w:rPr>
        <mc:AlternateContent>
          <mc:Choice Requires="wps">
            <w:drawing>
              <wp:anchor distT="0" distB="0" distL="114300" distR="114300" simplePos="0" relativeHeight="251668480" behindDoc="0" locked="0" layoutInCell="1" allowOverlap="1" wp14:anchorId="2258D81F" wp14:editId="5C17B8F8">
                <wp:simplePos x="0" y="0"/>
                <wp:positionH relativeFrom="column">
                  <wp:posOffset>0</wp:posOffset>
                </wp:positionH>
                <wp:positionV relativeFrom="paragraph">
                  <wp:posOffset>4548505</wp:posOffset>
                </wp:positionV>
                <wp:extent cx="3132455" cy="635"/>
                <wp:effectExtent l="0" t="0" r="0" b="0"/>
                <wp:wrapTopAndBottom/>
                <wp:docPr id="8" name="Szövegdoboz 8"/>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100B04A4" w14:textId="03BF0BD4" w:rsidR="008900BA" w:rsidRPr="008900BA" w:rsidRDefault="008900BA" w:rsidP="008900BA">
                            <w:pPr>
                              <w:pStyle w:val="Kpalrs"/>
                              <w:jc w:val="center"/>
                              <w:rPr>
                                <w:rStyle w:val="Knyvcme"/>
                              </w:rPr>
                            </w:pPr>
                            <w:r w:rsidRPr="008900BA">
                              <w:rPr>
                                <w:rStyle w:val="Knyvcme"/>
                              </w:rPr>
                              <w:t>Red Bull KTM Factory Racing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58D81F" id="Szövegdoboz 8" o:spid="_x0000_s1027" type="#_x0000_t202" style="position:absolute;left:0;text-align:left;margin-left:0;margin-top:358.15pt;width:246.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" stroked="f">
                <v:textbox style="mso-fit-shape-to-text:t" inset="0,0,0,0">
                  <w:txbxContent>
                    <w:p w14:paraId="100B04A4" w14:textId="03BF0BD4" w:rsidR="008900BA" w:rsidRPr="008900BA" w:rsidRDefault="008900BA" w:rsidP="008900BA">
                      <w:pPr>
                        <w:pStyle w:val="Kpalrs"/>
                        <w:jc w:val="center"/>
                        <w:rPr>
                          <w:rStyle w:val="Knyvcme"/>
                        </w:rPr>
                      </w:pPr>
                      <w:r w:rsidRPr="008900BA">
                        <w:rPr>
                          <w:rStyle w:val="Knyvcme"/>
                        </w:rPr>
                        <w:t>Red Bull KTM Factory Racing</w:t>
                      </w:r>
                    </w:p>
                  </w:txbxContent>
                </v:textbox>
                <w10:wrap type="topAndBottom"/>
              </v:shape>
            </w:pict>
          </mc:Fallback>
        </mc:AlternateContent>
      </w:r>
      <w:r w:rsidR="007606BD">
        <w:rPr>
          <w:rFonts w:ascii="Times New Roman" w:hAnsi="Times New Roman" w:cs="Times New Roman"/>
          <w:noProof/>
        </w:rPr>
        <w:drawing>
          <wp:anchor distT="0" distB="0" distL="114300" distR="114300" simplePos="0" relativeHeight="251666432" behindDoc="0" locked="0" layoutInCell="1" allowOverlap="1" wp14:anchorId="56BD840E" wp14:editId="40CB0153">
            <wp:simplePos x="0" y="0"/>
            <wp:positionH relativeFrom="margin">
              <wp:align>left</wp:align>
            </wp:positionH>
            <wp:positionV relativeFrom="paragraph">
              <wp:posOffset>2691130</wp:posOffset>
            </wp:positionV>
            <wp:extent cx="3132455" cy="1800225"/>
            <wp:effectExtent l="0" t="0" r="0" b="9525"/>
            <wp:wrapTopAndBottom/>
            <wp:docPr id="6" name="Kép 6" descr="A képen motorkerékpár, kültéri, vörös, spor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motorkerékpár, kültéri, vörös, sport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2455" cy="1800225"/>
                    </a:xfrm>
                    <a:prstGeom prst="rect">
                      <a:avLst/>
                    </a:prstGeom>
                  </pic:spPr>
                </pic:pic>
              </a:graphicData>
            </a:graphic>
            <wp14:sizeRelH relativeFrom="margin">
              <wp14:pctWidth>0</wp14:pctWidth>
            </wp14:sizeRelH>
            <wp14:sizeRelV relativeFrom="margin">
              <wp14:pctHeight>0</wp14:pctHeight>
            </wp14:sizeRelV>
          </wp:anchor>
        </w:drawing>
      </w:r>
      <w:r w:rsidR="00D4769F">
        <w:rPr>
          <w:rFonts w:ascii="Times New Roman" w:hAnsi="Times New Roman" w:cs="Times New Roman"/>
        </w:rPr>
        <w:t xml:space="preserve">győzelmeivel. Ezt alapul véve számos másik sportágban érdemes lenne befektetni egyre több pénzt. </w:t>
      </w:r>
    </w:p>
    <w:p w14:paraId="61D04B09" w14:textId="154A4868" w:rsidR="00544BEB" w:rsidRDefault="007606BD" w:rsidP="00544BEB">
      <w:pPr>
        <w:spacing w:line="360" w:lineRule="auto"/>
        <w:ind w:firstLine="708"/>
        <w:jc w:val="both"/>
        <w:rPr>
          <w:rFonts w:ascii="Times New Roman" w:hAnsi="Times New Roman" w:cs="Times New Roman"/>
        </w:rPr>
      </w:pPr>
      <w:r>
        <w:rPr>
          <w:noProof/>
        </w:rPr>
        <mc:AlternateContent>
          <mc:Choice Requires="wps">
            <w:drawing>
              <wp:anchor distT="0" distB="0" distL="114300" distR="114300" simplePos="0" relativeHeight="251665408" behindDoc="1" locked="0" layoutInCell="1" allowOverlap="1" wp14:anchorId="5B0FECBC" wp14:editId="6CF7D483">
                <wp:simplePos x="0" y="0"/>
                <wp:positionH relativeFrom="margin">
                  <wp:align>left</wp:align>
                </wp:positionH>
                <wp:positionV relativeFrom="paragraph">
                  <wp:posOffset>1398270</wp:posOffset>
                </wp:positionV>
                <wp:extent cx="2317115" cy="635"/>
                <wp:effectExtent l="0" t="0" r="6985" b="0"/>
                <wp:wrapTight wrapText="bothSides">
                  <wp:wrapPolygon edited="0">
                    <wp:start x="0" y="0"/>
                    <wp:lineTo x="0" y="20057"/>
                    <wp:lineTo x="21488" y="20057"/>
                    <wp:lineTo x="21488" y="0"/>
                    <wp:lineTo x="0" y="0"/>
                  </wp:wrapPolygon>
                </wp:wrapTight>
                <wp:docPr id="7" name="Szövegdoboz 7"/>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7FD924A" w14:textId="152A788A" w:rsidR="007606BD" w:rsidRPr="007773BB" w:rsidRDefault="007606BD" w:rsidP="007606BD">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Red_Bull_KTM_Factory_Racing \* ARABIC </w:instrText>
                            </w:r>
                            <w:r>
                              <w:rPr>
                                <w:rFonts w:ascii="Times New Roman" w:hAnsi="Times New Roman" w:cs="Times New Roman"/>
                              </w:rPr>
                              <w:fldChar w:fldCharType="separate"/>
                            </w:r>
                            <w:r w:rsidR="008900BA">
                              <w:rPr>
                                <w:rFonts w:ascii="Times New Roman" w:hAnsi="Times New Roman" w:cs="Times New Roman"/>
                                <w:noProof/>
                              </w:rPr>
                              <w:t>2</w:t>
                            </w:r>
                            <w:r>
                              <w:rPr>
                                <w:rFonts w:ascii="Times New Roman" w:hAnsi="Times New Roman" w:cs="Times New Roman"/>
                              </w:rPr>
                              <w:fldChar w:fldCharType="end"/>
                            </w:r>
                            <w:r>
                              <w:t>. Red Bull KTM Factory Racing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FECBC" id="Szövegdoboz 7" o:spid="_x0000_s1028" type="#_x0000_t202" style="position:absolute;left:0;text-align:left;margin-left:0;margin-top:110.1pt;width:182.45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rSGg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" stroked="f">
                <v:textbox style="mso-fit-shape-to-text:t" inset="0,0,0,0">
                  <w:txbxContent>
                    <w:p w14:paraId="67FD924A" w14:textId="152A788A" w:rsidR="007606BD" w:rsidRPr="007773BB" w:rsidRDefault="007606BD" w:rsidP="007606BD">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Red_Bull_KTM_Factory_Racing \* ARABIC </w:instrText>
                      </w:r>
                      <w:r>
                        <w:rPr>
                          <w:rFonts w:ascii="Times New Roman" w:hAnsi="Times New Roman" w:cs="Times New Roman"/>
                        </w:rPr>
                        <w:fldChar w:fldCharType="separate"/>
                      </w:r>
                      <w:r w:rsidR="008900BA">
                        <w:rPr>
                          <w:rFonts w:ascii="Times New Roman" w:hAnsi="Times New Roman" w:cs="Times New Roman"/>
                          <w:noProof/>
                        </w:rPr>
                        <w:t>2</w:t>
                      </w:r>
                      <w:r>
                        <w:rPr>
                          <w:rFonts w:ascii="Times New Roman" w:hAnsi="Times New Roman" w:cs="Times New Roman"/>
                        </w:rPr>
                        <w:fldChar w:fldCharType="end"/>
                      </w:r>
                      <w:r>
                        <w:t>. Red Bull KTM Factory Racing</w:t>
                      </w:r>
                    </w:p>
                  </w:txbxContent>
                </v:textbox>
                <w10:wrap type="tight" anchorx="margin"/>
              </v:shape>
            </w:pict>
          </mc:Fallback>
        </mc:AlternateContent>
      </w:r>
      <w:r w:rsidR="00DB60EA">
        <w:rPr>
          <w:rFonts w:ascii="Times New Roman" w:hAnsi="Times New Roman" w:cs="Times New Roman"/>
        </w:rPr>
        <w:t>Végül a Red Bull fenyegetéseiről szeretnék beszélni</w:t>
      </w:r>
      <w:r w:rsidR="004E6E31">
        <w:rPr>
          <w:rFonts w:ascii="Times New Roman" w:hAnsi="Times New Roman" w:cs="Times New Roman"/>
        </w:rPr>
        <w:t>, amik árthatnak a cég sikerének</w:t>
      </w:r>
      <w:r w:rsidR="00DB60EA">
        <w:rPr>
          <w:rFonts w:ascii="Times New Roman" w:hAnsi="Times New Roman" w:cs="Times New Roman"/>
        </w:rPr>
        <w:t xml:space="preserve">. </w:t>
      </w:r>
      <w:r w:rsidR="004E6E31">
        <w:rPr>
          <w:rFonts w:ascii="Times New Roman" w:hAnsi="Times New Roman" w:cs="Times New Roman"/>
        </w:rPr>
        <w:t xml:space="preserve">Először is napjainkban mind tudjuk, hogy lassan (vagy már inkább gyorsan) közeledünk egy globális recesszióhoz, így az első </w:t>
      </w:r>
      <w:r>
        <w:rPr>
          <w:rFonts w:ascii="Times New Roman" w:hAnsi="Times New Roman" w:cs="Times New Roman"/>
        </w:rPr>
        <w:t>dolog,</w:t>
      </w:r>
      <w:r w:rsidR="004E6E31">
        <w:rPr>
          <w:rFonts w:ascii="Times New Roman" w:hAnsi="Times New Roman" w:cs="Times New Roman"/>
        </w:rPr>
        <w:t xml:space="preserve"> amiken spórolnak az emberek, azok a prémium termékek, és ebbe a kategóriába tartozik a Red Bull is.</w:t>
      </w:r>
      <w:r w:rsidR="003A4FBF">
        <w:rPr>
          <w:rFonts w:ascii="Times New Roman" w:hAnsi="Times New Roman" w:cs="Times New Roman"/>
        </w:rPr>
        <w:t xml:space="preserve"> Ez által egy szignifikáns profit kiesés fenyegeti a vállalatot. Továbbá a rengeteg versenytárs is fenyegető lehet a cég számára, mivel a fő kihívók is hatalmas mértékben fejlődnek évről évre. Példának a Monster Energy 2021-es bevétele közel 6 milliárd dollár volt, ebből látszik, hogy valóban veszélyt jelent a Red Bull sikerére. Egy rengetegszer említett jelenség is további fenyegetést jelent a Red Bull számára, mégpedig az egészséges életmód népszerűsége. Ezzel sok olyan fogyasztót </w:t>
      </w:r>
      <w:r w:rsidR="008900BA">
        <w:rPr>
          <w:rFonts w:ascii="Times New Roman" w:hAnsi="Times New Roman" w:cs="Times New Roman"/>
        </w:rPr>
        <w:t>veszíthet,</w:t>
      </w:r>
      <w:r w:rsidR="003A4FBF">
        <w:rPr>
          <w:rFonts w:ascii="Times New Roman" w:hAnsi="Times New Roman" w:cs="Times New Roman"/>
        </w:rPr>
        <w:t xml:space="preserve"> akik áttérnek egy hasonló életstílusra, illetve hagyományos, kevésbé káros italokra. </w:t>
      </w:r>
      <w:r w:rsidR="00D51F4B">
        <w:rPr>
          <w:rFonts w:ascii="Times New Roman" w:hAnsi="Times New Roman" w:cs="Times New Roman"/>
        </w:rPr>
        <w:t>Végül</w:t>
      </w:r>
      <w:r w:rsidR="00544BEB">
        <w:rPr>
          <w:rFonts w:ascii="Times New Roman" w:hAnsi="Times New Roman" w:cs="Times New Roman"/>
        </w:rPr>
        <w:t xml:space="preserve"> de nem utolsó sorban a Red Bullhoz hasonló termékek potenciális szankcionálása is veszélyt jelenthet a vállalatra, mivel több ország igyekszik elősegíteni és támogatni az egészséges életmódot. </w:t>
      </w:r>
      <w:r w:rsidR="00F1325B">
        <w:rPr>
          <w:rFonts w:ascii="Times New Roman" w:hAnsi="Times New Roman" w:cs="Times New Roman"/>
        </w:rPr>
        <w:t>Így,</w:t>
      </w:r>
      <w:r w:rsidR="00544BEB">
        <w:rPr>
          <w:rFonts w:ascii="Times New Roman" w:hAnsi="Times New Roman" w:cs="Times New Roman"/>
        </w:rPr>
        <w:t xml:space="preserve"> ha egyre több terület vezet be intézkedéseket a káros összetevőkre, akkor az is ártalmas lehet a cégnek. </w:t>
      </w:r>
    </w:p>
    <w:p w14:paraId="2EF5188B" w14:textId="6FE9C8E9" w:rsidR="005C2994" w:rsidRDefault="00295DBF" w:rsidP="008900BA">
      <w:pPr>
        <w:spacing w:line="360" w:lineRule="auto"/>
        <w:ind w:firstLine="708"/>
        <w:jc w:val="both"/>
        <w:rPr>
          <w:rFonts w:ascii="Times New Roman" w:hAnsi="Times New Roman" w:cs="Times New Roman"/>
        </w:rPr>
      </w:pPr>
      <w:r>
        <w:rPr>
          <w:rFonts w:ascii="Times New Roman" w:hAnsi="Times New Roman" w:cs="Times New Roman"/>
        </w:rPr>
        <w:t>Az esszém utolsó részében a Red Bull</w:t>
      </w:r>
      <w:r w:rsidR="007606BD">
        <w:rPr>
          <w:rFonts w:ascii="Times New Roman" w:hAnsi="Times New Roman" w:cs="Times New Roman"/>
        </w:rPr>
        <w:t xml:space="preserve"> három</w:t>
      </w:r>
      <w:r>
        <w:rPr>
          <w:rFonts w:ascii="Times New Roman" w:hAnsi="Times New Roman" w:cs="Times New Roman"/>
        </w:rPr>
        <w:t xml:space="preserve"> CSR tevékenységéről szeretnék </w:t>
      </w:r>
      <w:r w:rsidR="007606BD">
        <w:rPr>
          <w:rFonts w:ascii="Times New Roman" w:hAnsi="Times New Roman" w:cs="Times New Roman"/>
        </w:rPr>
        <w:t xml:space="preserve">beszélni. Először is a </w:t>
      </w:r>
      <w:proofErr w:type="spellStart"/>
      <w:r w:rsidR="007606BD" w:rsidRPr="007606BD">
        <w:rPr>
          <w:rFonts w:ascii="Times New Roman" w:hAnsi="Times New Roman" w:cs="Times New Roman"/>
        </w:rPr>
        <w:t>Wings</w:t>
      </w:r>
      <w:proofErr w:type="spellEnd"/>
      <w:r w:rsidR="007606BD" w:rsidRPr="007606BD">
        <w:rPr>
          <w:rFonts w:ascii="Times New Roman" w:hAnsi="Times New Roman" w:cs="Times New Roman"/>
        </w:rPr>
        <w:t xml:space="preserve"> </w:t>
      </w:r>
      <w:proofErr w:type="spellStart"/>
      <w:r w:rsidR="007606BD" w:rsidRPr="007606BD">
        <w:rPr>
          <w:rFonts w:ascii="Times New Roman" w:hAnsi="Times New Roman" w:cs="Times New Roman"/>
        </w:rPr>
        <w:t>for</w:t>
      </w:r>
      <w:proofErr w:type="spellEnd"/>
      <w:r w:rsidR="007606BD" w:rsidRPr="007606BD">
        <w:rPr>
          <w:rFonts w:ascii="Times New Roman" w:hAnsi="Times New Roman" w:cs="Times New Roman"/>
        </w:rPr>
        <w:t xml:space="preserve"> Life</w:t>
      </w:r>
      <w:r w:rsidR="008900BA">
        <w:rPr>
          <w:rFonts w:ascii="Times New Roman" w:hAnsi="Times New Roman" w:cs="Times New Roman"/>
        </w:rPr>
        <w:t xml:space="preserve"> </w:t>
      </w:r>
      <w:proofErr w:type="spellStart"/>
      <w:r w:rsidR="007606BD" w:rsidRPr="007606BD">
        <w:rPr>
          <w:rFonts w:ascii="Times New Roman" w:hAnsi="Times New Roman" w:cs="Times New Roman"/>
        </w:rPr>
        <w:t>Foundation</w:t>
      </w:r>
      <w:r w:rsidR="007606BD">
        <w:rPr>
          <w:rFonts w:ascii="Times New Roman" w:hAnsi="Times New Roman" w:cs="Times New Roman"/>
        </w:rPr>
        <w:t>-ről</w:t>
      </w:r>
      <w:proofErr w:type="spellEnd"/>
      <w:r w:rsidR="007606BD">
        <w:rPr>
          <w:rFonts w:ascii="Times New Roman" w:hAnsi="Times New Roman" w:cs="Times New Roman"/>
        </w:rPr>
        <w:t xml:space="preserve">. </w:t>
      </w:r>
      <w:r w:rsidR="007606BD" w:rsidRPr="007606BD">
        <w:rPr>
          <w:rFonts w:ascii="Times New Roman" w:hAnsi="Times New Roman" w:cs="Times New Roman"/>
        </w:rPr>
        <w:t>Világszínvonalú tudományos kutatásokat és klinikai vizsgálatokat finanszíroz</w:t>
      </w:r>
      <w:r w:rsidR="007606BD">
        <w:rPr>
          <w:rFonts w:ascii="Times New Roman" w:hAnsi="Times New Roman" w:cs="Times New Roman"/>
        </w:rPr>
        <w:t>nak</w:t>
      </w:r>
      <w:r w:rsidR="007606BD" w:rsidRPr="007606BD">
        <w:rPr>
          <w:rFonts w:ascii="Times New Roman" w:hAnsi="Times New Roman" w:cs="Times New Roman"/>
        </w:rPr>
        <w:t xml:space="preserve"> szerte a világon, amelyek célja a sérült gerincvelő gyógyítása.</w:t>
      </w:r>
      <w:r w:rsidR="007606BD">
        <w:rPr>
          <w:rFonts w:ascii="Times New Roman" w:hAnsi="Times New Roman" w:cs="Times New Roman"/>
        </w:rPr>
        <w:t xml:space="preserve"> </w:t>
      </w:r>
      <w:r w:rsidR="007606BD" w:rsidRPr="007606BD">
        <w:rPr>
          <w:rFonts w:ascii="Times New Roman" w:hAnsi="Times New Roman" w:cs="Times New Roman"/>
        </w:rPr>
        <w:t xml:space="preserve">A gerincvelő-kutatás előrehaladását nagyrészt a magánfinanszírozás vezérli. A </w:t>
      </w:r>
      <w:proofErr w:type="spellStart"/>
      <w:r w:rsidR="007606BD" w:rsidRPr="007606BD">
        <w:rPr>
          <w:rFonts w:ascii="Times New Roman" w:hAnsi="Times New Roman" w:cs="Times New Roman"/>
        </w:rPr>
        <w:t>Wings</w:t>
      </w:r>
      <w:proofErr w:type="spellEnd"/>
      <w:r w:rsidR="007606BD" w:rsidRPr="007606BD">
        <w:rPr>
          <w:rFonts w:ascii="Times New Roman" w:hAnsi="Times New Roman" w:cs="Times New Roman"/>
        </w:rPr>
        <w:t xml:space="preserve"> </w:t>
      </w:r>
      <w:proofErr w:type="spellStart"/>
      <w:r w:rsidR="007606BD" w:rsidRPr="007606BD">
        <w:rPr>
          <w:rFonts w:ascii="Times New Roman" w:hAnsi="Times New Roman" w:cs="Times New Roman"/>
        </w:rPr>
        <w:t>for</w:t>
      </w:r>
      <w:proofErr w:type="spellEnd"/>
      <w:r w:rsidR="007606BD" w:rsidRPr="007606BD">
        <w:rPr>
          <w:rFonts w:ascii="Times New Roman" w:hAnsi="Times New Roman" w:cs="Times New Roman"/>
        </w:rPr>
        <w:t xml:space="preserve"> Life magánszemélyek és cégek adományaitól függ. Az összes adomány 100%-át kutatási célokra fordítják, mivel az összes adminisztrációs költséget a Red Bull </w:t>
      </w:r>
      <w:r w:rsidR="007606BD">
        <w:rPr>
          <w:rFonts w:ascii="Times New Roman" w:hAnsi="Times New Roman" w:cs="Times New Roman"/>
        </w:rPr>
        <w:t>GmbH</w:t>
      </w:r>
      <w:r w:rsidR="007606BD" w:rsidRPr="007606BD">
        <w:rPr>
          <w:rFonts w:ascii="Times New Roman" w:hAnsi="Times New Roman" w:cs="Times New Roman"/>
        </w:rPr>
        <w:t xml:space="preserve"> vállalja.</w:t>
      </w:r>
      <w:r w:rsidR="007606BD">
        <w:rPr>
          <w:rFonts w:ascii="Times New Roman" w:hAnsi="Times New Roman" w:cs="Times New Roman"/>
        </w:rPr>
        <w:t xml:space="preserve"> </w:t>
      </w:r>
      <w:r w:rsidR="008900BA" w:rsidRPr="008900BA">
        <w:rPr>
          <w:rFonts w:ascii="Times New Roman" w:hAnsi="Times New Roman" w:cs="Times New Roman"/>
        </w:rPr>
        <w:t xml:space="preserve">A </w:t>
      </w:r>
      <w:proofErr w:type="spellStart"/>
      <w:r w:rsidR="008900BA" w:rsidRPr="008900BA">
        <w:rPr>
          <w:rFonts w:ascii="Times New Roman" w:hAnsi="Times New Roman" w:cs="Times New Roman"/>
        </w:rPr>
        <w:t>Wings</w:t>
      </w:r>
      <w:proofErr w:type="spellEnd"/>
      <w:r w:rsidR="008900BA" w:rsidRPr="008900BA">
        <w:rPr>
          <w:rFonts w:ascii="Times New Roman" w:hAnsi="Times New Roman" w:cs="Times New Roman"/>
        </w:rPr>
        <w:t xml:space="preserve"> </w:t>
      </w:r>
      <w:proofErr w:type="spellStart"/>
      <w:r w:rsidR="008900BA" w:rsidRPr="008900BA">
        <w:rPr>
          <w:rFonts w:ascii="Times New Roman" w:hAnsi="Times New Roman" w:cs="Times New Roman"/>
        </w:rPr>
        <w:t>for</w:t>
      </w:r>
      <w:proofErr w:type="spellEnd"/>
      <w:r w:rsidR="008900BA" w:rsidRPr="008900BA">
        <w:rPr>
          <w:rFonts w:ascii="Times New Roman" w:hAnsi="Times New Roman" w:cs="Times New Roman"/>
        </w:rPr>
        <w:t xml:space="preserve"> Life </w:t>
      </w:r>
      <w:r w:rsidR="008900BA">
        <w:rPr>
          <w:rFonts w:ascii="Times New Roman" w:hAnsi="Times New Roman" w:cs="Times New Roman"/>
        </w:rPr>
        <w:t>mögött</w:t>
      </w:r>
      <w:r w:rsidR="008900BA" w:rsidRPr="008900BA">
        <w:rPr>
          <w:rFonts w:ascii="Times New Roman" w:hAnsi="Times New Roman" w:cs="Times New Roman"/>
        </w:rPr>
        <w:t xml:space="preserve"> a kétszeres </w:t>
      </w:r>
      <w:proofErr w:type="spellStart"/>
      <w:r w:rsidR="008900BA" w:rsidRPr="008900BA">
        <w:rPr>
          <w:rFonts w:ascii="Times New Roman" w:hAnsi="Times New Roman" w:cs="Times New Roman"/>
        </w:rPr>
        <w:t>motocross</w:t>
      </w:r>
      <w:proofErr w:type="spellEnd"/>
      <w:r w:rsidR="008900BA" w:rsidRPr="008900BA">
        <w:rPr>
          <w:rFonts w:ascii="Times New Roman" w:hAnsi="Times New Roman" w:cs="Times New Roman"/>
        </w:rPr>
        <w:t xml:space="preserve"> </w:t>
      </w:r>
      <w:r w:rsidR="008900BA" w:rsidRPr="008900BA">
        <w:rPr>
          <w:rFonts w:ascii="Times New Roman" w:hAnsi="Times New Roman" w:cs="Times New Roman"/>
        </w:rPr>
        <w:lastRenderedPageBreak/>
        <w:t xml:space="preserve">világbajnok Heinz </w:t>
      </w:r>
      <w:proofErr w:type="spellStart"/>
      <w:r w:rsidR="008900BA" w:rsidRPr="008900BA">
        <w:rPr>
          <w:rFonts w:ascii="Times New Roman" w:hAnsi="Times New Roman" w:cs="Times New Roman"/>
        </w:rPr>
        <w:t>Kinigadner</w:t>
      </w:r>
      <w:proofErr w:type="spellEnd"/>
      <w:r w:rsidR="008900BA" w:rsidRPr="008900BA">
        <w:rPr>
          <w:rFonts w:ascii="Times New Roman" w:hAnsi="Times New Roman" w:cs="Times New Roman"/>
        </w:rPr>
        <w:t xml:space="preserve"> és Dietrich Mateschitz</w:t>
      </w:r>
      <w:r w:rsidR="008900BA">
        <w:rPr>
          <w:rFonts w:ascii="Times New Roman" w:hAnsi="Times New Roman" w:cs="Times New Roman"/>
        </w:rPr>
        <w:t xml:space="preserve"> áll</w:t>
      </w:r>
      <w:r w:rsidR="008900BA" w:rsidRPr="008900BA">
        <w:rPr>
          <w:rFonts w:ascii="Times New Roman" w:hAnsi="Times New Roman" w:cs="Times New Roman"/>
        </w:rPr>
        <w:t xml:space="preserve">. 2003-ban </w:t>
      </w:r>
      <w:proofErr w:type="spellStart"/>
      <w:r w:rsidR="008900BA" w:rsidRPr="008900BA">
        <w:rPr>
          <w:rFonts w:ascii="Times New Roman" w:hAnsi="Times New Roman" w:cs="Times New Roman"/>
        </w:rPr>
        <w:t>Kinigadner</w:t>
      </w:r>
      <w:proofErr w:type="spellEnd"/>
      <w:r w:rsidR="008900BA" w:rsidRPr="008900BA">
        <w:rPr>
          <w:rFonts w:ascii="Times New Roman" w:hAnsi="Times New Roman" w:cs="Times New Roman"/>
        </w:rPr>
        <w:t xml:space="preserve"> fia, </w:t>
      </w:r>
      <w:proofErr w:type="spellStart"/>
      <w:r w:rsidR="008900BA" w:rsidRPr="008900BA">
        <w:rPr>
          <w:rFonts w:ascii="Times New Roman" w:hAnsi="Times New Roman" w:cs="Times New Roman"/>
        </w:rPr>
        <w:t>Hannes</w:t>
      </w:r>
      <w:proofErr w:type="spellEnd"/>
      <w:r w:rsidR="008900BA" w:rsidRPr="008900BA">
        <w:rPr>
          <w:rFonts w:ascii="Times New Roman" w:hAnsi="Times New Roman" w:cs="Times New Roman"/>
        </w:rPr>
        <w:t xml:space="preserve"> tragikus balesetet szenvedett, ami miatt </w:t>
      </w:r>
      <w:proofErr w:type="spellStart"/>
      <w:r w:rsidR="008900BA" w:rsidRPr="008900BA">
        <w:rPr>
          <w:rFonts w:ascii="Times New Roman" w:hAnsi="Times New Roman" w:cs="Times New Roman"/>
        </w:rPr>
        <w:t>tetraplegiás</w:t>
      </w:r>
      <w:proofErr w:type="spellEnd"/>
      <w:r w:rsidR="008900BA" w:rsidRPr="008900BA">
        <w:rPr>
          <w:rFonts w:ascii="Times New Roman" w:hAnsi="Times New Roman" w:cs="Times New Roman"/>
        </w:rPr>
        <w:t xml:space="preserve"> lett.</w:t>
      </w:r>
      <w:r w:rsidR="008900BA" w:rsidRPr="008900BA">
        <w:t xml:space="preserve"> </w:t>
      </w:r>
      <w:proofErr w:type="spellStart"/>
      <w:r w:rsidR="008900BA" w:rsidRPr="008900BA">
        <w:rPr>
          <w:rFonts w:ascii="Times New Roman" w:hAnsi="Times New Roman" w:cs="Times New Roman"/>
        </w:rPr>
        <w:t>Kinigadner</w:t>
      </w:r>
      <w:proofErr w:type="spellEnd"/>
      <w:r w:rsidR="008900BA" w:rsidRPr="008900BA">
        <w:rPr>
          <w:rFonts w:ascii="Times New Roman" w:hAnsi="Times New Roman" w:cs="Times New Roman"/>
        </w:rPr>
        <w:t xml:space="preserve"> és Mateschitz hamar rájött, hogy a gerincvelő-sérülések kutatása alulfinanszírozott. A bénulást nem tekintik széles körben elterjedt állapotnak, ezért a viszonylag kis számú ember megsegítése érdekében végzett kutatásokba milliók befektetése általában veszteséges vállalkozásnak számított.</w:t>
      </w:r>
      <w:r w:rsidR="008900BA">
        <w:rPr>
          <w:rFonts w:ascii="Times New Roman" w:hAnsi="Times New Roman" w:cs="Times New Roman"/>
        </w:rPr>
        <w:t xml:space="preserve"> </w:t>
      </w:r>
      <w:r w:rsidR="008900BA" w:rsidRPr="008900BA">
        <w:rPr>
          <w:rFonts w:ascii="Times New Roman" w:hAnsi="Times New Roman" w:cs="Times New Roman"/>
        </w:rPr>
        <w:t xml:space="preserve">Ez a felismerés késztette </w:t>
      </w:r>
      <w:proofErr w:type="spellStart"/>
      <w:r w:rsidR="008900BA" w:rsidRPr="008900BA">
        <w:rPr>
          <w:rFonts w:ascii="Times New Roman" w:hAnsi="Times New Roman" w:cs="Times New Roman"/>
        </w:rPr>
        <w:t>Kinigadnert</w:t>
      </w:r>
      <w:proofErr w:type="spellEnd"/>
      <w:r w:rsidR="008900BA" w:rsidRPr="008900BA">
        <w:rPr>
          <w:rFonts w:ascii="Times New Roman" w:hAnsi="Times New Roman" w:cs="Times New Roman"/>
        </w:rPr>
        <w:t xml:space="preserve"> és Mateschitz-</w:t>
      </w:r>
      <w:proofErr w:type="spellStart"/>
      <w:r w:rsidR="008900BA" w:rsidRPr="008900BA">
        <w:rPr>
          <w:rFonts w:ascii="Times New Roman" w:hAnsi="Times New Roman" w:cs="Times New Roman"/>
        </w:rPr>
        <w:t>et</w:t>
      </w:r>
      <w:proofErr w:type="spellEnd"/>
      <w:r w:rsidR="008900BA" w:rsidRPr="008900BA">
        <w:rPr>
          <w:rFonts w:ascii="Times New Roman" w:hAnsi="Times New Roman" w:cs="Times New Roman"/>
        </w:rPr>
        <w:t xml:space="preserve">, hogy létrehozzák a </w:t>
      </w:r>
      <w:proofErr w:type="spellStart"/>
      <w:r w:rsidR="008900BA" w:rsidRPr="008900BA">
        <w:rPr>
          <w:rFonts w:ascii="Times New Roman" w:hAnsi="Times New Roman" w:cs="Times New Roman"/>
        </w:rPr>
        <w:t>Wings</w:t>
      </w:r>
      <w:proofErr w:type="spellEnd"/>
      <w:r w:rsidR="008900BA" w:rsidRPr="008900BA">
        <w:rPr>
          <w:rFonts w:ascii="Times New Roman" w:hAnsi="Times New Roman" w:cs="Times New Roman"/>
        </w:rPr>
        <w:t xml:space="preserve"> </w:t>
      </w:r>
      <w:proofErr w:type="spellStart"/>
      <w:r w:rsidR="008900BA" w:rsidRPr="008900BA">
        <w:rPr>
          <w:rFonts w:ascii="Times New Roman" w:hAnsi="Times New Roman" w:cs="Times New Roman"/>
        </w:rPr>
        <w:t>for</w:t>
      </w:r>
      <w:proofErr w:type="spellEnd"/>
      <w:r w:rsidR="008900BA" w:rsidRPr="008900BA">
        <w:rPr>
          <w:rFonts w:ascii="Times New Roman" w:hAnsi="Times New Roman" w:cs="Times New Roman"/>
        </w:rPr>
        <w:t xml:space="preserve"> Life kutatási alapítványt azzal a céllal, hogy megtalálják a módját az összes érintett ember gyógyításának.</w:t>
      </w:r>
    </w:p>
    <w:p w14:paraId="1BB98E3A" w14:textId="533A1F0C" w:rsidR="00F84BEC" w:rsidRPr="00F84BEC" w:rsidRDefault="008900BA" w:rsidP="00F84BEC">
      <w:pPr>
        <w:spacing w:line="360" w:lineRule="auto"/>
        <w:ind w:firstLine="708"/>
        <w:jc w:val="both"/>
        <w:rPr>
          <w:rFonts w:ascii="Times New Roman" w:hAnsi="Times New Roman" w:cs="Times New Roman"/>
        </w:rPr>
      </w:pPr>
      <w:r>
        <w:rPr>
          <w:rFonts w:ascii="Times New Roman" w:hAnsi="Times New Roman" w:cs="Times New Roman"/>
        </w:rPr>
        <w:t xml:space="preserve">Következő CSR tevékenysége a vállalatnak, a Red Bull Amaphiko, ami olyan </w:t>
      </w:r>
      <w:r w:rsidRPr="008900BA">
        <w:rPr>
          <w:rFonts w:ascii="Times New Roman" w:hAnsi="Times New Roman" w:cs="Times New Roman"/>
        </w:rPr>
        <w:t>szociális vállalkozók</w:t>
      </w:r>
      <w:r>
        <w:rPr>
          <w:rFonts w:ascii="Times New Roman" w:hAnsi="Times New Roman" w:cs="Times New Roman"/>
        </w:rPr>
        <w:t>at céloz meg, akik akármilyen háttérrel rendelkezhetnek. Ez a program is a vállalati céljából gyökerezik, miszerint „</w:t>
      </w:r>
      <w:proofErr w:type="spellStart"/>
      <w:r>
        <w:rPr>
          <w:rFonts w:ascii="Times New Roman" w:hAnsi="Times New Roman" w:cs="Times New Roman"/>
        </w:rPr>
        <w:t>give</w:t>
      </w:r>
      <w:proofErr w:type="spellEnd"/>
      <w:r>
        <w:rPr>
          <w:rFonts w:ascii="Times New Roman" w:hAnsi="Times New Roman" w:cs="Times New Roman"/>
        </w:rPr>
        <w:t xml:space="preserve"> </w:t>
      </w:r>
      <w:proofErr w:type="spellStart"/>
      <w:r>
        <w:rPr>
          <w:rFonts w:ascii="Times New Roman" w:hAnsi="Times New Roman" w:cs="Times New Roman"/>
        </w:rPr>
        <w:t>wings</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people</w:t>
      </w:r>
      <w:proofErr w:type="spellEnd"/>
      <w:r>
        <w:rPr>
          <w:rFonts w:ascii="Times New Roman" w:hAnsi="Times New Roman" w:cs="Times New Roman"/>
        </w:rPr>
        <w:t xml:space="preserve"> and </w:t>
      </w:r>
      <w:proofErr w:type="spellStart"/>
      <w:r>
        <w:rPr>
          <w:rFonts w:ascii="Times New Roman" w:hAnsi="Times New Roman" w:cs="Times New Roman"/>
        </w:rPr>
        <w:t>ideas</w:t>
      </w:r>
      <w:proofErr w:type="spellEnd"/>
      <w:r>
        <w:rPr>
          <w:rFonts w:ascii="Times New Roman" w:hAnsi="Times New Roman" w:cs="Times New Roman"/>
        </w:rPr>
        <w:t xml:space="preserve">”, azaz </w:t>
      </w:r>
      <w:r w:rsidRPr="008900BA">
        <w:rPr>
          <w:rFonts w:ascii="Times New Roman" w:hAnsi="Times New Roman" w:cs="Times New Roman"/>
        </w:rPr>
        <w:t>adj szárnyakat az embereknek és az ötleteknek</w:t>
      </w:r>
      <w:r>
        <w:rPr>
          <w:rFonts w:ascii="Times New Roman" w:hAnsi="Times New Roman" w:cs="Times New Roman"/>
        </w:rPr>
        <w:t xml:space="preserve">. </w:t>
      </w:r>
      <w:r w:rsidRPr="008900BA">
        <w:rPr>
          <w:rFonts w:ascii="Times New Roman" w:hAnsi="Times New Roman" w:cs="Times New Roman"/>
        </w:rPr>
        <w:t xml:space="preserve">A Red Bull Amaphiko a Red Bull </w:t>
      </w:r>
      <w:r>
        <w:rPr>
          <w:rFonts w:ascii="Times New Roman" w:hAnsi="Times New Roman" w:cs="Times New Roman"/>
        </w:rPr>
        <w:t>dél-afrikai</w:t>
      </w:r>
      <w:r w:rsidRPr="008900BA">
        <w:rPr>
          <w:rFonts w:ascii="Times New Roman" w:hAnsi="Times New Roman" w:cs="Times New Roman"/>
        </w:rPr>
        <w:t xml:space="preserve"> csapatától származik, akik a platformot a</w:t>
      </w:r>
      <w:r>
        <w:rPr>
          <w:rFonts w:ascii="Times New Roman" w:hAnsi="Times New Roman" w:cs="Times New Roman"/>
        </w:rPr>
        <w:t xml:space="preserve">z ottani </w:t>
      </w:r>
      <w:r w:rsidRPr="008900BA">
        <w:rPr>
          <w:rFonts w:ascii="Times New Roman" w:hAnsi="Times New Roman" w:cs="Times New Roman"/>
        </w:rPr>
        <w:t>vállalkozók megsegítésére fejlesztették ki.</w:t>
      </w:r>
      <w:r>
        <w:rPr>
          <w:rFonts w:ascii="Times New Roman" w:hAnsi="Times New Roman" w:cs="Times New Roman"/>
        </w:rPr>
        <w:t xml:space="preserve"> </w:t>
      </w:r>
      <w:r w:rsidRPr="008900BA">
        <w:rPr>
          <w:rFonts w:ascii="Times New Roman" w:hAnsi="Times New Roman" w:cs="Times New Roman"/>
        </w:rPr>
        <w:t>A program olyan sikeres volt, hogy a Red Bull mára több piacra is kiterjesztette, például Brazíliá</w:t>
      </w:r>
      <w:r>
        <w:rPr>
          <w:rFonts w:ascii="Times New Roman" w:hAnsi="Times New Roman" w:cs="Times New Roman"/>
        </w:rPr>
        <w:t>ra</w:t>
      </w:r>
      <w:r w:rsidRPr="008900BA">
        <w:rPr>
          <w:rFonts w:ascii="Times New Roman" w:hAnsi="Times New Roman" w:cs="Times New Roman"/>
        </w:rPr>
        <w:t xml:space="preserve"> és az Egyesült Államo</w:t>
      </w:r>
      <w:r>
        <w:rPr>
          <w:rFonts w:ascii="Times New Roman" w:hAnsi="Times New Roman" w:cs="Times New Roman"/>
        </w:rPr>
        <w:t>kra</w:t>
      </w:r>
      <w:r w:rsidRPr="008900BA">
        <w:rPr>
          <w:rFonts w:ascii="Times New Roman" w:hAnsi="Times New Roman" w:cs="Times New Roman"/>
        </w:rPr>
        <w:t xml:space="preserve">. </w:t>
      </w:r>
      <w:r>
        <w:rPr>
          <w:rFonts w:ascii="Times New Roman" w:hAnsi="Times New Roman" w:cs="Times New Roman"/>
        </w:rPr>
        <w:t>Számos</w:t>
      </w:r>
      <w:r w:rsidRPr="008900BA">
        <w:rPr>
          <w:rFonts w:ascii="Times New Roman" w:hAnsi="Times New Roman" w:cs="Times New Roman"/>
        </w:rPr>
        <w:t xml:space="preserve"> szociális vállalkozó vett részt a Red Bull Amaphiko </w:t>
      </w:r>
      <w:proofErr w:type="spellStart"/>
      <w:r w:rsidRPr="008900BA">
        <w:rPr>
          <w:rFonts w:ascii="Times New Roman" w:hAnsi="Times New Roman" w:cs="Times New Roman"/>
        </w:rPr>
        <w:t>Academy</w:t>
      </w:r>
      <w:proofErr w:type="spellEnd"/>
      <w:r w:rsidRPr="008900BA">
        <w:rPr>
          <w:rFonts w:ascii="Times New Roman" w:hAnsi="Times New Roman" w:cs="Times New Roman"/>
        </w:rPr>
        <w:t xml:space="preserve"> programjain ezekben az országokban, és több mint </w:t>
      </w:r>
      <w:r>
        <w:rPr>
          <w:rFonts w:ascii="Times New Roman" w:hAnsi="Times New Roman" w:cs="Times New Roman"/>
        </w:rPr>
        <w:t>kétharmad</w:t>
      </w:r>
      <w:r w:rsidRPr="008900BA">
        <w:rPr>
          <w:rFonts w:ascii="Times New Roman" w:hAnsi="Times New Roman" w:cs="Times New Roman"/>
        </w:rPr>
        <w:t>uk működteti és növekszik fenntartható bevételi forrásokkal és erős társadalmi hatással.</w:t>
      </w:r>
      <w:r w:rsidR="00EA5077">
        <w:rPr>
          <w:rFonts w:ascii="Times New Roman" w:hAnsi="Times New Roman" w:cs="Times New Roman"/>
        </w:rPr>
        <w:t xml:space="preserve"> </w:t>
      </w:r>
      <w:r w:rsidR="00EA5077" w:rsidRPr="00EA5077">
        <w:rPr>
          <w:rFonts w:ascii="Times New Roman" w:hAnsi="Times New Roman" w:cs="Times New Roman"/>
        </w:rPr>
        <w:t>K</w:t>
      </w:r>
      <w:r w:rsidR="00EA5077">
        <w:rPr>
          <w:rFonts w:ascii="Times New Roman" w:hAnsi="Times New Roman" w:cs="Times New Roman"/>
        </w:rPr>
        <w:t>ezdetleges</w:t>
      </w:r>
      <w:r w:rsidR="00EA5077" w:rsidRPr="00EA5077">
        <w:rPr>
          <w:rFonts w:ascii="Times New Roman" w:hAnsi="Times New Roman" w:cs="Times New Roman"/>
        </w:rPr>
        <w:t xml:space="preserve"> stádiumú, alulról építkező szociális vállalkozókat keresnek, akik olyan témákkal foglalkoznak, mint az oktatás, a foglalkoztatás, a környezetvédelem, a fenntarthatóság vagy az egészség és a wellness, és fejlesztési programokat és eszközöket biztosítanak számukra</w:t>
      </w:r>
      <w:r w:rsidR="00EA5077">
        <w:rPr>
          <w:rFonts w:ascii="Times New Roman" w:hAnsi="Times New Roman" w:cs="Times New Roman"/>
        </w:rPr>
        <w:t xml:space="preserve">. Az </w:t>
      </w:r>
      <w:r w:rsidR="00EA5077" w:rsidRPr="00EA5077">
        <w:rPr>
          <w:rFonts w:ascii="Times New Roman" w:hAnsi="Times New Roman" w:cs="Times New Roman"/>
        </w:rPr>
        <w:t xml:space="preserve">Amaphiko </w:t>
      </w:r>
      <w:proofErr w:type="spellStart"/>
      <w:r w:rsidR="00EA5077" w:rsidRPr="00EA5077">
        <w:rPr>
          <w:rFonts w:ascii="Times New Roman" w:hAnsi="Times New Roman" w:cs="Times New Roman"/>
        </w:rPr>
        <w:t>A</w:t>
      </w:r>
      <w:r w:rsidR="00EA5077">
        <w:rPr>
          <w:rFonts w:ascii="Times New Roman" w:hAnsi="Times New Roman" w:cs="Times New Roman"/>
        </w:rPr>
        <w:t>cademy-től</w:t>
      </w:r>
      <w:proofErr w:type="spellEnd"/>
      <w:r w:rsidR="00EA5077" w:rsidRPr="00EA5077">
        <w:rPr>
          <w:rFonts w:ascii="Times New Roman" w:hAnsi="Times New Roman" w:cs="Times New Roman"/>
        </w:rPr>
        <w:t xml:space="preserve"> 10 napos bentlakásos és 18 napos akadémiát </w:t>
      </w:r>
      <w:r w:rsidR="00EA5077">
        <w:rPr>
          <w:rFonts w:ascii="Times New Roman" w:hAnsi="Times New Roman" w:cs="Times New Roman"/>
        </w:rPr>
        <w:t>biztosítanak.</w:t>
      </w:r>
    </w:p>
    <w:p w14:paraId="39C9C138" w14:textId="64A9F3DC" w:rsidR="00F84BEC" w:rsidRDefault="00F84BEC" w:rsidP="00F84BEC">
      <w:pPr>
        <w:spacing w:line="360" w:lineRule="auto"/>
        <w:ind w:firstLine="708"/>
        <w:jc w:val="both"/>
        <w:rPr>
          <w:rFonts w:ascii="Times New Roman" w:hAnsi="Times New Roman" w:cs="Times New Roman"/>
        </w:rPr>
      </w:pPr>
      <w:r w:rsidRPr="00F84BEC">
        <w:rPr>
          <w:rFonts w:ascii="Times New Roman" w:hAnsi="Times New Roman" w:cs="Times New Roman"/>
        </w:rPr>
        <w:t xml:space="preserve">A Red Bull </w:t>
      </w:r>
      <w:proofErr w:type="spellStart"/>
      <w:r w:rsidRPr="00F84BEC">
        <w:rPr>
          <w:rFonts w:ascii="Times New Roman" w:hAnsi="Times New Roman" w:cs="Times New Roman"/>
        </w:rPr>
        <w:t>Basement</w:t>
      </w:r>
      <w:proofErr w:type="spellEnd"/>
      <w:r w:rsidRPr="00F84BEC">
        <w:rPr>
          <w:rFonts w:ascii="Times New Roman" w:hAnsi="Times New Roman" w:cs="Times New Roman"/>
        </w:rPr>
        <w:t xml:space="preserve"> a másik szociális program, amely inkább a hackerek</w:t>
      </w:r>
      <w:r>
        <w:rPr>
          <w:rFonts w:ascii="Times New Roman" w:hAnsi="Times New Roman" w:cs="Times New Roman"/>
        </w:rPr>
        <w:t xml:space="preserve"> és </w:t>
      </w:r>
      <w:r w:rsidRPr="00F84BEC">
        <w:rPr>
          <w:rFonts w:ascii="Times New Roman" w:hAnsi="Times New Roman" w:cs="Times New Roman"/>
        </w:rPr>
        <w:t>kódolók segítésére összpontosít</w:t>
      </w:r>
      <w:r>
        <w:rPr>
          <w:rFonts w:ascii="Times New Roman" w:hAnsi="Times New Roman" w:cs="Times New Roman"/>
        </w:rPr>
        <w:t>. Bárkinek</w:t>
      </w:r>
      <w:r w:rsidRPr="00F84BEC">
        <w:rPr>
          <w:rFonts w:ascii="Times New Roman" w:hAnsi="Times New Roman" w:cs="Times New Roman"/>
        </w:rPr>
        <w:t>, aki a technológiát használja a társadalmi és környezeti kihívások megoldására, ötleteik megvalósítására.</w:t>
      </w:r>
      <w:r>
        <w:rPr>
          <w:rFonts w:ascii="Times New Roman" w:hAnsi="Times New Roman" w:cs="Times New Roman"/>
        </w:rPr>
        <w:t xml:space="preserve"> </w:t>
      </w:r>
      <w:r w:rsidRPr="00F84BEC">
        <w:rPr>
          <w:rFonts w:ascii="Times New Roman" w:hAnsi="Times New Roman" w:cs="Times New Roman"/>
        </w:rPr>
        <w:t xml:space="preserve">A brazíliai </w:t>
      </w:r>
      <w:proofErr w:type="spellStart"/>
      <w:r w:rsidRPr="00F84BEC">
        <w:rPr>
          <w:rFonts w:ascii="Times New Roman" w:hAnsi="Times New Roman" w:cs="Times New Roman"/>
        </w:rPr>
        <w:t>São</w:t>
      </w:r>
      <w:proofErr w:type="spellEnd"/>
      <w:r w:rsidRPr="00F84BEC">
        <w:rPr>
          <w:rFonts w:ascii="Times New Roman" w:hAnsi="Times New Roman" w:cs="Times New Roman"/>
        </w:rPr>
        <w:t xml:space="preserve"> Paulóban bemutatott Red Bull </w:t>
      </w:r>
      <w:proofErr w:type="spellStart"/>
      <w:r w:rsidRPr="00F84BEC">
        <w:rPr>
          <w:rFonts w:ascii="Times New Roman" w:hAnsi="Times New Roman" w:cs="Times New Roman"/>
        </w:rPr>
        <w:t>Basement</w:t>
      </w:r>
      <w:proofErr w:type="spellEnd"/>
      <w:r w:rsidRPr="00F84BEC">
        <w:rPr>
          <w:rFonts w:ascii="Times New Roman" w:hAnsi="Times New Roman" w:cs="Times New Roman"/>
        </w:rPr>
        <w:t xml:space="preserve"> 2015 óta több mint </w:t>
      </w:r>
      <w:r>
        <w:rPr>
          <w:rFonts w:ascii="Times New Roman" w:hAnsi="Times New Roman" w:cs="Times New Roman"/>
        </w:rPr>
        <w:t>6</w:t>
      </w:r>
      <w:r w:rsidRPr="00F84BEC">
        <w:rPr>
          <w:rFonts w:ascii="Times New Roman" w:hAnsi="Times New Roman" w:cs="Times New Roman"/>
        </w:rPr>
        <w:t>0 országra terjeszkedett.</w:t>
      </w:r>
      <w:r>
        <w:rPr>
          <w:rFonts w:ascii="Times New Roman" w:hAnsi="Times New Roman" w:cs="Times New Roman"/>
        </w:rPr>
        <w:t xml:space="preserve"> </w:t>
      </w:r>
      <w:r w:rsidRPr="00F84BEC">
        <w:rPr>
          <w:rFonts w:ascii="Times New Roman" w:hAnsi="Times New Roman" w:cs="Times New Roman"/>
        </w:rPr>
        <w:t>A mentorálás, a hálózatok és a közösség mellett a résztvevők hozzáférést kapnak innovációs labor</w:t>
      </w:r>
      <w:r>
        <w:rPr>
          <w:rFonts w:ascii="Times New Roman" w:hAnsi="Times New Roman" w:cs="Times New Roman"/>
        </w:rPr>
        <w:t>okhoz</w:t>
      </w:r>
      <w:r w:rsidRPr="00F84BEC">
        <w:rPr>
          <w:rFonts w:ascii="Times New Roman" w:hAnsi="Times New Roman" w:cs="Times New Roman"/>
        </w:rPr>
        <w:t xml:space="preserve"> is</w:t>
      </w:r>
      <w:r>
        <w:rPr>
          <w:rFonts w:ascii="Times New Roman" w:hAnsi="Times New Roman" w:cs="Times New Roman"/>
        </w:rPr>
        <w:t>, a</w:t>
      </w:r>
      <w:r w:rsidRPr="00F84BEC">
        <w:rPr>
          <w:rFonts w:ascii="Times New Roman" w:hAnsi="Times New Roman" w:cs="Times New Roman"/>
        </w:rPr>
        <w:t xml:space="preserve"> legkorszerűbb technológiai eszközökkel.</w:t>
      </w:r>
      <w:r w:rsidR="00F0598C">
        <w:rPr>
          <w:rFonts w:ascii="Times New Roman" w:hAnsi="Times New Roman" w:cs="Times New Roman"/>
        </w:rPr>
        <w:t xml:space="preserve"> </w:t>
      </w:r>
      <w:r w:rsidR="00F0598C" w:rsidRPr="00F0598C">
        <w:rPr>
          <w:rFonts w:ascii="Times New Roman" w:hAnsi="Times New Roman" w:cs="Times New Roman"/>
        </w:rPr>
        <w:t xml:space="preserve">A Red Bull </w:t>
      </w:r>
      <w:proofErr w:type="spellStart"/>
      <w:r w:rsidR="00F0598C" w:rsidRPr="00F0598C">
        <w:rPr>
          <w:rFonts w:ascii="Times New Roman" w:hAnsi="Times New Roman" w:cs="Times New Roman"/>
        </w:rPr>
        <w:t>Basement</w:t>
      </w:r>
      <w:proofErr w:type="spellEnd"/>
      <w:r w:rsidR="00F0598C" w:rsidRPr="00F0598C">
        <w:rPr>
          <w:rFonts w:ascii="Times New Roman" w:hAnsi="Times New Roman" w:cs="Times New Roman"/>
        </w:rPr>
        <w:t xml:space="preserve"> és a Red Bull Amaphiko kiváló példái annak, hogyan kell egy márkának megközelítenie a társadalmi célokat. </w:t>
      </w:r>
      <w:r w:rsidR="00F0598C">
        <w:rPr>
          <w:rFonts w:ascii="Times New Roman" w:hAnsi="Times New Roman" w:cs="Times New Roman"/>
        </w:rPr>
        <w:t>S</w:t>
      </w:r>
      <w:r w:rsidR="00F0598C" w:rsidRPr="00F0598C">
        <w:rPr>
          <w:rFonts w:ascii="Times New Roman" w:hAnsi="Times New Roman" w:cs="Times New Roman"/>
        </w:rPr>
        <w:t>zinkronban van a márka átfogó céljával jelen esetben, hogy szárnyakat adjon az embereknek és az ötletekne</w:t>
      </w:r>
      <w:r w:rsidR="00F0598C">
        <w:rPr>
          <w:rFonts w:ascii="Times New Roman" w:hAnsi="Times New Roman" w:cs="Times New Roman"/>
        </w:rPr>
        <w:t>k</w:t>
      </w:r>
      <w:r w:rsidR="00F0598C" w:rsidRPr="00F0598C">
        <w:rPr>
          <w:rFonts w:ascii="Times New Roman" w:hAnsi="Times New Roman" w:cs="Times New Roman"/>
        </w:rPr>
        <w:t>.</w:t>
      </w:r>
    </w:p>
    <w:p w14:paraId="7A37BA2A" w14:textId="75D65175" w:rsidR="00330F21" w:rsidRDefault="00F0598C" w:rsidP="00F84BEC">
      <w:pPr>
        <w:spacing w:line="360" w:lineRule="auto"/>
        <w:ind w:firstLine="708"/>
        <w:jc w:val="both"/>
        <w:rPr>
          <w:rFonts w:ascii="Times New Roman" w:hAnsi="Times New Roman" w:cs="Times New Roman"/>
        </w:rPr>
      </w:pPr>
      <w:r>
        <w:rPr>
          <w:rFonts w:ascii="Times New Roman" w:hAnsi="Times New Roman" w:cs="Times New Roman"/>
        </w:rPr>
        <w:t xml:space="preserve">Végezetül egy rövid összegzést és konklúziót szeretnék formálni az eddig kifejtett elemzésekből. Láthatjuk, hogy a Red Bull GmbH sikeressége rengeteg dologban rejlik. Maximalisták és kreativitás centrikusak, egy rendkívül innovatív marketing stratégiával évről évre le tudják győzni a versenytársaikat. A vállalat erősségeihez képest eltörpülnek a gyengeségeik, ezáltal dominanciájuk megkérdőjelezhetetlen, és további úttörő ötletekkel képesek visszaszorítani a céget fenyegető veszélyeket. </w:t>
      </w:r>
    </w:p>
    <w:p w14:paraId="39FFFBDA" w14:textId="77777777" w:rsidR="00330F21" w:rsidRDefault="00330F21">
      <w:pPr>
        <w:rPr>
          <w:rFonts w:ascii="Times New Roman" w:hAnsi="Times New Roman" w:cs="Times New Roman"/>
        </w:rPr>
      </w:pPr>
      <w:r>
        <w:rPr>
          <w:rFonts w:ascii="Times New Roman" w:hAnsi="Times New Roman" w:cs="Times New Roman"/>
        </w:rPr>
        <w:br w:type="page"/>
      </w:r>
    </w:p>
    <w:p w14:paraId="40E95B29" w14:textId="728A7C53" w:rsidR="00330F21" w:rsidRDefault="00330F21" w:rsidP="00330F21">
      <w:pPr>
        <w:spacing w:line="360" w:lineRule="auto"/>
        <w:jc w:val="both"/>
        <w:rPr>
          <w:rFonts w:ascii="Times New Roman" w:hAnsi="Times New Roman" w:cs="Times New Roman"/>
        </w:rPr>
      </w:pPr>
      <w:r>
        <w:rPr>
          <w:rFonts w:ascii="Times New Roman" w:hAnsi="Times New Roman" w:cs="Times New Roman"/>
        </w:rPr>
        <w:lastRenderedPageBreak/>
        <w:t>Hivatkozások:</w:t>
      </w:r>
    </w:p>
    <w:p w14:paraId="45D05EAF" w14:textId="3E9FE51D" w:rsidR="00330F21" w:rsidRPr="009F77F5"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15" w:anchor="_ftn1" w:history="1">
        <w:r w:rsidR="00330F21" w:rsidRPr="00C46F2B">
          <w:rPr>
            <w:rStyle w:val="Hiperhivatkozs"/>
            <w:rFonts w:ascii="Times New Roman" w:hAnsi="Times New Roman" w:cs="Times New Roman"/>
          </w:rPr>
          <w:t>https://research-methodology.net/red-bull-organizational-structure/#_ftn1</w:t>
        </w:r>
      </w:hyperlink>
    </w:p>
    <w:p w14:paraId="17255404" w14:textId="3BD0A2B8" w:rsidR="009F77F5"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16" w:history="1">
        <w:r w:rsidR="005B522C" w:rsidRPr="008820B3">
          <w:rPr>
            <w:rStyle w:val="Hiperhivatkozs"/>
            <w:rFonts w:ascii="Times New Roman" w:hAnsi="Times New Roman" w:cs="Times New Roman"/>
          </w:rPr>
          <w:t>https://hu.wikipedia.org/wiki/Red_Bull</w:t>
        </w:r>
      </w:hyperlink>
    </w:p>
    <w:p w14:paraId="2FC5C7A9" w14:textId="553F053C" w:rsidR="005B522C" w:rsidRPr="00330F21"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17" w:history="1">
        <w:r w:rsidR="005B522C" w:rsidRPr="005B522C">
          <w:rPr>
            <w:rStyle w:val="Hiperhivatkozs"/>
            <w:rFonts w:ascii="Times New Roman" w:hAnsi="Times New Roman" w:cs="Times New Roman"/>
          </w:rPr>
          <w:t>https://www.melodin.hu/melo-magazin/-A-Red-Bull-sztori-titka-Avagy-egy-okos-osztrak-diadala</w:t>
        </w:r>
      </w:hyperlink>
    </w:p>
    <w:p w14:paraId="26E49D15" w14:textId="78074724" w:rsidR="00330F21" w:rsidRPr="00330F21"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18" w:history="1">
        <w:r w:rsidR="00330F21" w:rsidRPr="00C46F2B">
          <w:rPr>
            <w:rStyle w:val="Hiperhivatkozs"/>
            <w:rFonts w:ascii="Times New Roman" w:hAnsi="Times New Roman" w:cs="Times New Roman"/>
          </w:rPr>
          <w:t>https://www.theforage.com/blog/companies/guide-to-red-bull</w:t>
        </w:r>
      </w:hyperlink>
    </w:p>
    <w:p w14:paraId="4A4116BB" w14:textId="1953710F" w:rsidR="00330F21" w:rsidRPr="00330F21"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19" w:history="1">
        <w:r w:rsidR="00330F21" w:rsidRPr="002F2A4C">
          <w:rPr>
            <w:rStyle w:val="Hiperhivatkozs"/>
            <w:rFonts w:ascii="Times New Roman" w:hAnsi="Times New Roman" w:cs="Times New Roman"/>
          </w:rPr>
          <w:t>https://www.melodin.hu/melo-magazin/-A-Red-Bull-sztori-titka-Avagy-egy-okos-osztrak-diadala</w:t>
        </w:r>
      </w:hyperlink>
    </w:p>
    <w:p w14:paraId="3125174E" w14:textId="404422DE" w:rsidR="00330F21" w:rsidRPr="005B522C"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20" w:history="1">
        <w:r w:rsidR="00330F21" w:rsidRPr="002F5167">
          <w:rPr>
            <w:rStyle w:val="Hiperhivatkozs"/>
            <w:rFonts w:ascii="Times New Roman" w:hAnsi="Times New Roman" w:cs="Times New Roman"/>
          </w:rPr>
          <w:t>https://www.porteranalysis.com/porter-five-forces-analysis-porter-analysis-of-red-bull/</w:t>
        </w:r>
      </w:hyperlink>
    </w:p>
    <w:p w14:paraId="10FA883A" w14:textId="5E86CBD1" w:rsidR="005B522C" w:rsidRPr="00330F21"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21" w:history="1">
        <w:r w:rsidR="005B522C" w:rsidRPr="005B522C">
          <w:rPr>
            <w:rStyle w:val="Hiperhivatkozs"/>
            <w:rFonts w:ascii="Times New Roman" w:hAnsi="Times New Roman" w:cs="Times New Roman"/>
          </w:rPr>
          <w:t>https://mission-statement.com/red-bull/</w:t>
        </w:r>
      </w:hyperlink>
    </w:p>
    <w:p w14:paraId="3A2EE63A" w14:textId="30039864" w:rsidR="00330F21" w:rsidRPr="00330F21"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22" w:history="1">
        <w:r w:rsidR="00330F21" w:rsidRPr="00562337">
          <w:rPr>
            <w:rStyle w:val="Hiperhivatkozs"/>
            <w:rFonts w:ascii="Times New Roman" w:hAnsi="Times New Roman" w:cs="Times New Roman"/>
          </w:rPr>
          <w:t>https://bstrategyhub.com/red-bull-swot-analysis/</w:t>
        </w:r>
      </w:hyperlink>
    </w:p>
    <w:p w14:paraId="14FA0973" w14:textId="1D782C8F" w:rsidR="00330F21" w:rsidRPr="00330F21"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23" w:history="1">
        <w:r w:rsidR="00330F21" w:rsidRPr="00562337">
          <w:rPr>
            <w:rStyle w:val="Hiperhivatkozs"/>
            <w:rFonts w:ascii="Times New Roman" w:hAnsi="Times New Roman" w:cs="Times New Roman"/>
          </w:rPr>
          <w:t>https://iide.co/case-studies/swot-analysis-of-red-bull/</w:t>
        </w:r>
      </w:hyperlink>
    </w:p>
    <w:p w14:paraId="26522FB6" w14:textId="60A275B8" w:rsidR="00330F21" w:rsidRPr="00330F21"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24" w:history="1">
        <w:r w:rsidR="00330F21" w:rsidRPr="00562337">
          <w:rPr>
            <w:rStyle w:val="Hiperhivatkozs"/>
            <w:rFonts w:ascii="Times New Roman" w:hAnsi="Times New Roman" w:cs="Times New Roman"/>
          </w:rPr>
          <w:t>https://www.edrawmax.com/article/red-bull-swot-analysis.html</w:t>
        </w:r>
      </w:hyperlink>
    </w:p>
    <w:p w14:paraId="538B0416" w14:textId="14A7CA67" w:rsidR="00330F21" w:rsidRDefault="00000000" w:rsidP="00330F21">
      <w:pPr>
        <w:pStyle w:val="Listaszerbekezds"/>
        <w:numPr>
          <w:ilvl w:val="0"/>
          <w:numId w:val="1"/>
        </w:numPr>
        <w:spacing w:line="360" w:lineRule="auto"/>
        <w:jc w:val="both"/>
        <w:rPr>
          <w:rFonts w:ascii="Times New Roman" w:hAnsi="Times New Roman" w:cs="Times New Roman"/>
        </w:rPr>
      </w:pPr>
      <w:hyperlink r:id="rId25" w:anchor="Strengths" w:history="1">
        <w:r w:rsidR="00330F21" w:rsidRPr="006870DA">
          <w:rPr>
            <w:rStyle w:val="Hiperhivatkozs"/>
            <w:rFonts w:ascii="Times New Roman" w:hAnsi="Times New Roman" w:cs="Times New Roman"/>
          </w:rPr>
          <w:t>https://pestleanalysis.com/swot-analysis-of-red-bull/#Strengths</w:t>
        </w:r>
      </w:hyperlink>
    </w:p>
    <w:p w14:paraId="040C8FEA" w14:textId="77777777" w:rsidR="00330F21" w:rsidRPr="00330F21" w:rsidRDefault="00000000" w:rsidP="00330F21">
      <w:pPr>
        <w:pStyle w:val="Listaszerbekezds"/>
        <w:numPr>
          <w:ilvl w:val="0"/>
          <w:numId w:val="1"/>
        </w:numPr>
        <w:spacing w:line="360" w:lineRule="auto"/>
        <w:jc w:val="both"/>
        <w:rPr>
          <w:rFonts w:ascii="Times New Roman" w:hAnsi="Times New Roman" w:cs="Times New Roman"/>
        </w:rPr>
      </w:pPr>
      <w:hyperlink r:id="rId26" w:history="1">
        <w:r w:rsidR="00330F21" w:rsidRPr="00330F21">
          <w:rPr>
            <w:rStyle w:val="Hiperhivatkozs"/>
            <w:rFonts w:ascii="Times New Roman" w:hAnsi="Times New Roman" w:cs="Times New Roman"/>
          </w:rPr>
          <w:t>https://www.wingsforlife.com/en/about-us/</w:t>
        </w:r>
      </w:hyperlink>
    </w:p>
    <w:p w14:paraId="7413F9F1" w14:textId="30C62511" w:rsidR="00330F21" w:rsidRPr="00330F21" w:rsidRDefault="00000000" w:rsidP="00330F21">
      <w:pPr>
        <w:pStyle w:val="Listaszerbekezds"/>
        <w:numPr>
          <w:ilvl w:val="0"/>
          <w:numId w:val="1"/>
        </w:numPr>
        <w:spacing w:line="360" w:lineRule="auto"/>
        <w:jc w:val="both"/>
        <w:rPr>
          <w:rStyle w:val="Hiperhivatkozs"/>
          <w:rFonts w:ascii="Times New Roman" w:hAnsi="Times New Roman" w:cs="Times New Roman"/>
          <w:color w:val="auto"/>
          <w:u w:val="none"/>
        </w:rPr>
      </w:pPr>
      <w:hyperlink r:id="rId27" w:history="1">
        <w:r w:rsidR="00330F21" w:rsidRPr="009572AC">
          <w:rPr>
            <w:rStyle w:val="Hiperhivatkozs"/>
            <w:rFonts w:ascii="Times New Roman" w:hAnsi="Times New Roman" w:cs="Times New Roman"/>
          </w:rPr>
          <w:t>https://www.redbull.com/int-en/events/red-bull-amaphiko-academy-baltimore</w:t>
        </w:r>
      </w:hyperlink>
    </w:p>
    <w:p w14:paraId="3C88D751" w14:textId="6251CF7D" w:rsidR="00330F21" w:rsidRPr="00330F21" w:rsidRDefault="00000000" w:rsidP="00330F21">
      <w:pPr>
        <w:pStyle w:val="Listaszerbekezds"/>
        <w:numPr>
          <w:ilvl w:val="0"/>
          <w:numId w:val="1"/>
        </w:numPr>
        <w:spacing w:line="360" w:lineRule="auto"/>
        <w:jc w:val="both"/>
        <w:rPr>
          <w:rFonts w:ascii="Times New Roman" w:hAnsi="Times New Roman" w:cs="Times New Roman"/>
        </w:rPr>
      </w:pPr>
      <w:hyperlink r:id="rId28" w:history="1">
        <w:r w:rsidR="00330F21" w:rsidRPr="009572AC">
          <w:rPr>
            <w:rStyle w:val="Hiperhivatkozs"/>
            <w:rFonts w:ascii="Times New Roman" w:hAnsi="Times New Roman" w:cs="Times New Roman"/>
          </w:rPr>
          <w:t>https://www.forbes.com/sites/afdhelaziz/2019/05/01/the-power-of-purpose-how-red-bull-is-giving-social-entrepreneurs-wings/?sh=2703017b3c9f</w:t>
        </w:r>
      </w:hyperlink>
    </w:p>
    <w:sectPr w:rsidR="00330F21" w:rsidRPr="00330F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9A8C5" w14:textId="77777777" w:rsidR="002C33F4" w:rsidRDefault="002C33F4" w:rsidP="00963A4E">
      <w:pPr>
        <w:spacing w:after="0" w:line="240" w:lineRule="auto"/>
      </w:pPr>
      <w:r>
        <w:separator/>
      </w:r>
    </w:p>
  </w:endnote>
  <w:endnote w:type="continuationSeparator" w:id="0">
    <w:p w14:paraId="69235E3C" w14:textId="77777777" w:rsidR="002C33F4" w:rsidRDefault="002C33F4" w:rsidP="0096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0D65B" w14:textId="77777777" w:rsidR="002C33F4" w:rsidRDefault="002C33F4" w:rsidP="00963A4E">
      <w:pPr>
        <w:spacing w:after="0" w:line="240" w:lineRule="auto"/>
      </w:pPr>
      <w:r>
        <w:separator/>
      </w:r>
    </w:p>
  </w:footnote>
  <w:footnote w:type="continuationSeparator" w:id="0">
    <w:p w14:paraId="04F8212E" w14:textId="77777777" w:rsidR="002C33F4" w:rsidRDefault="002C33F4" w:rsidP="00963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C65CC"/>
    <w:multiLevelType w:val="hybridMultilevel"/>
    <w:tmpl w:val="137E3628"/>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num w:numId="1" w16cid:durableId="73197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07"/>
    <w:rsid w:val="000001FB"/>
    <w:rsid w:val="000031F5"/>
    <w:rsid w:val="00034718"/>
    <w:rsid w:val="00050B09"/>
    <w:rsid w:val="00090210"/>
    <w:rsid w:val="000A267B"/>
    <w:rsid w:val="000C540B"/>
    <w:rsid w:val="000D5A6D"/>
    <w:rsid w:val="00181354"/>
    <w:rsid w:val="001C6CDC"/>
    <w:rsid w:val="00295871"/>
    <w:rsid w:val="00295DBF"/>
    <w:rsid w:val="002C33F4"/>
    <w:rsid w:val="002D0AAB"/>
    <w:rsid w:val="002D0AFF"/>
    <w:rsid w:val="00316EEF"/>
    <w:rsid w:val="00330F21"/>
    <w:rsid w:val="003355D2"/>
    <w:rsid w:val="00342109"/>
    <w:rsid w:val="00342B63"/>
    <w:rsid w:val="00361614"/>
    <w:rsid w:val="00381EE7"/>
    <w:rsid w:val="003A3CD6"/>
    <w:rsid w:val="003A4FBF"/>
    <w:rsid w:val="003E24E2"/>
    <w:rsid w:val="003F264F"/>
    <w:rsid w:val="00406990"/>
    <w:rsid w:val="00413B1B"/>
    <w:rsid w:val="00423C09"/>
    <w:rsid w:val="004A160D"/>
    <w:rsid w:val="004E6E31"/>
    <w:rsid w:val="004E7778"/>
    <w:rsid w:val="005165A3"/>
    <w:rsid w:val="00544BEB"/>
    <w:rsid w:val="00584F8F"/>
    <w:rsid w:val="005A3D17"/>
    <w:rsid w:val="005A4027"/>
    <w:rsid w:val="005B522C"/>
    <w:rsid w:val="005C2994"/>
    <w:rsid w:val="005F12F0"/>
    <w:rsid w:val="0060237B"/>
    <w:rsid w:val="006264F3"/>
    <w:rsid w:val="00647AD6"/>
    <w:rsid w:val="006B739F"/>
    <w:rsid w:val="006F4869"/>
    <w:rsid w:val="0074326E"/>
    <w:rsid w:val="0075380D"/>
    <w:rsid w:val="007550D1"/>
    <w:rsid w:val="007606BD"/>
    <w:rsid w:val="00793E20"/>
    <w:rsid w:val="00794909"/>
    <w:rsid w:val="007A2B78"/>
    <w:rsid w:val="007D22E0"/>
    <w:rsid w:val="007E1C36"/>
    <w:rsid w:val="00816AD1"/>
    <w:rsid w:val="00850A38"/>
    <w:rsid w:val="0085574A"/>
    <w:rsid w:val="008900BA"/>
    <w:rsid w:val="008A4C9D"/>
    <w:rsid w:val="008D3013"/>
    <w:rsid w:val="008D36A9"/>
    <w:rsid w:val="008F5FA8"/>
    <w:rsid w:val="00915EB0"/>
    <w:rsid w:val="009170F6"/>
    <w:rsid w:val="0095077E"/>
    <w:rsid w:val="00963A4E"/>
    <w:rsid w:val="009D613F"/>
    <w:rsid w:val="009F6366"/>
    <w:rsid w:val="009F6430"/>
    <w:rsid w:val="009F77F5"/>
    <w:rsid w:val="00A003CA"/>
    <w:rsid w:val="00A05E7F"/>
    <w:rsid w:val="00A712BD"/>
    <w:rsid w:val="00A724A5"/>
    <w:rsid w:val="00A77AF3"/>
    <w:rsid w:val="00A82FEE"/>
    <w:rsid w:val="00A85B37"/>
    <w:rsid w:val="00A86E05"/>
    <w:rsid w:val="00A9622A"/>
    <w:rsid w:val="00AA53DB"/>
    <w:rsid w:val="00AF4E76"/>
    <w:rsid w:val="00B5121A"/>
    <w:rsid w:val="00B522C8"/>
    <w:rsid w:val="00B753C5"/>
    <w:rsid w:val="00B94383"/>
    <w:rsid w:val="00C03D49"/>
    <w:rsid w:val="00C20DA5"/>
    <w:rsid w:val="00C2583B"/>
    <w:rsid w:val="00C278EE"/>
    <w:rsid w:val="00C56526"/>
    <w:rsid w:val="00CA212E"/>
    <w:rsid w:val="00CB38FD"/>
    <w:rsid w:val="00CC5D1D"/>
    <w:rsid w:val="00CF3D1A"/>
    <w:rsid w:val="00D43E3D"/>
    <w:rsid w:val="00D4769F"/>
    <w:rsid w:val="00D51F4B"/>
    <w:rsid w:val="00D62B40"/>
    <w:rsid w:val="00D77917"/>
    <w:rsid w:val="00D81A7F"/>
    <w:rsid w:val="00DA0013"/>
    <w:rsid w:val="00DB60EA"/>
    <w:rsid w:val="00DF4C9E"/>
    <w:rsid w:val="00DF6131"/>
    <w:rsid w:val="00E62703"/>
    <w:rsid w:val="00E63D3E"/>
    <w:rsid w:val="00E654B4"/>
    <w:rsid w:val="00E83778"/>
    <w:rsid w:val="00E855AB"/>
    <w:rsid w:val="00EA5077"/>
    <w:rsid w:val="00EB208F"/>
    <w:rsid w:val="00EB7B37"/>
    <w:rsid w:val="00EE0398"/>
    <w:rsid w:val="00EE3048"/>
    <w:rsid w:val="00F0598C"/>
    <w:rsid w:val="00F1325B"/>
    <w:rsid w:val="00F5352A"/>
    <w:rsid w:val="00F821CC"/>
    <w:rsid w:val="00F84BEC"/>
    <w:rsid w:val="00FC0987"/>
    <w:rsid w:val="00FC6807"/>
    <w:rsid w:val="00FF08D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E726C"/>
  <w15:chartTrackingRefBased/>
  <w15:docId w15:val="{51D223ED-29DB-454A-BCD2-C338FE60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963A4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63A4E"/>
    <w:rPr>
      <w:sz w:val="20"/>
      <w:szCs w:val="20"/>
    </w:rPr>
  </w:style>
  <w:style w:type="character" w:styleId="Lbjegyzet-hivatkozs">
    <w:name w:val="footnote reference"/>
    <w:basedOn w:val="Bekezdsalapbettpusa"/>
    <w:uiPriority w:val="99"/>
    <w:semiHidden/>
    <w:unhideWhenUsed/>
    <w:rsid w:val="00963A4E"/>
    <w:rPr>
      <w:vertAlign w:val="superscript"/>
    </w:rPr>
  </w:style>
  <w:style w:type="paragraph" w:styleId="lfej">
    <w:name w:val="header"/>
    <w:basedOn w:val="Norml"/>
    <w:link w:val="lfejChar"/>
    <w:uiPriority w:val="99"/>
    <w:unhideWhenUsed/>
    <w:rsid w:val="00963A4E"/>
    <w:pPr>
      <w:tabs>
        <w:tab w:val="center" w:pos="4536"/>
        <w:tab w:val="right" w:pos="9072"/>
      </w:tabs>
      <w:spacing w:after="0" w:line="240" w:lineRule="auto"/>
    </w:pPr>
  </w:style>
  <w:style w:type="character" w:customStyle="1" w:styleId="lfejChar">
    <w:name w:val="Élőfej Char"/>
    <w:basedOn w:val="Bekezdsalapbettpusa"/>
    <w:link w:val="lfej"/>
    <w:uiPriority w:val="99"/>
    <w:rsid w:val="00963A4E"/>
  </w:style>
  <w:style w:type="paragraph" w:styleId="llb">
    <w:name w:val="footer"/>
    <w:basedOn w:val="Norml"/>
    <w:link w:val="llbChar"/>
    <w:uiPriority w:val="99"/>
    <w:unhideWhenUsed/>
    <w:rsid w:val="00963A4E"/>
    <w:pPr>
      <w:tabs>
        <w:tab w:val="center" w:pos="4536"/>
        <w:tab w:val="right" w:pos="9072"/>
      </w:tabs>
      <w:spacing w:after="0" w:line="240" w:lineRule="auto"/>
    </w:pPr>
  </w:style>
  <w:style w:type="character" w:customStyle="1" w:styleId="llbChar">
    <w:name w:val="Élőláb Char"/>
    <w:basedOn w:val="Bekezdsalapbettpusa"/>
    <w:link w:val="llb"/>
    <w:uiPriority w:val="99"/>
    <w:rsid w:val="00963A4E"/>
  </w:style>
  <w:style w:type="character" w:styleId="Hiperhivatkozs">
    <w:name w:val="Hyperlink"/>
    <w:basedOn w:val="Bekezdsalapbettpusa"/>
    <w:uiPriority w:val="99"/>
    <w:unhideWhenUsed/>
    <w:rsid w:val="0060237B"/>
    <w:rPr>
      <w:color w:val="0563C1" w:themeColor="hyperlink"/>
      <w:u w:val="single"/>
    </w:rPr>
  </w:style>
  <w:style w:type="character" w:styleId="Feloldatlanmegemlts">
    <w:name w:val="Unresolved Mention"/>
    <w:basedOn w:val="Bekezdsalapbettpusa"/>
    <w:uiPriority w:val="99"/>
    <w:semiHidden/>
    <w:unhideWhenUsed/>
    <w:rsid w:val="0060237B"/>
    <w:rPr>
      <w:color w:val="605E5C"/>
      <w:shd w:val="clear" w:color="auto" w:fill="E1DFDD"/>
    </w:rPr>
  </w:style>
  <w:style w:type="paragraph" w:styleId="Kpalrs">
    <w:name w:val="caption"/>
    <w:basedOn w:val="Norml"/>
    <w:next w:val="Norml"/>
    <w:uiPriority w:val="35"/>
    <w:unhideWhenUsed/>
    <w:qFormat/>
    <w:rsid w:val="007606BD"/>
    <w:pPr>
      <w:spacing w:after="200" w:line="240" w:lineRule="auto"/>
    </w:pPr>
    <w:rPr>
      <w:i/>
      <w:iCs/>
      <w:color w:val="44546A" w:themeColor="text2"/>
      <w:sz w:val="18"/>
      <w:szCs w:val="18"/>
    </w:rPr>
  </w:style>
  <w:style w:type="character" w:styleId="Knyvcme">
    <w:name w:val="Book Title"/>
    <w:basedOn w:val="Bekezdsalapbettpusa"/>
    <w:uiPriority w:val="33"/>
    <w:qFormat/>
    <w:rsid w:val="008900BA"/>
    <w:rPr>
      <w:b/>
      <w:bCs/>
      <w:i/>
      <w:iCs/>
      <w:spacing w:val="5"/>
    </w:rPr>
  </w:style>
  <w:style w:type="paragraph" w:styleId="Listaszerbekezds">
    <w:name w:val="List Paragraph"/>
    <w:basedOn w:val="Norml"/>
    <w:uiPriority w:val="34"/>
    <w:qFormat/>
    <w:rsid w:val="00330F21"/>
    <w:pPr>
      <w:ind w:left="720"/>
      <w:contextualSpacing/>
    </w:pPr>
  </w:style>
  <w:style w:type="character" w:styleId="Mrltotthiperhivatkozs">
    <w:name w:val="FollowedHyperlink"/>
    <w:basedOn w:val="Bekezdsalapbettpusa"/>
    <w:uiPriority w:val="99"/>
    <w:semiHidden/>
    <w:unhideWhenUsed/>
    <w:rsid w:val="005B5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165">
      <w:bodyDiv w:val="1"/>
      <w:marLeft w:val="0"/>
      <w:marRight w:val="0"/>
      <w:marTop w:val="0"/>
      <w:marBottom w:val="0"/>
      <w:divBdr>
        <w:top w:val="none" w:sz="0" w:space="0" w:color="auto"/>
        <w:left w:val="none" w:sz="0" w:space="0" w:color="auto"/>
        <w:bottom w:val="none" w:sz="0" w:space="0" w:color="auto"/>
        <w:right w:val="none" w:sz="0" w:space="0" w:color="auto"/>
      </w:divBdr>
    </w:div>
    <w:div w:id="128397321">
      <w:bodyDiv w:val="1"/>
      <w:marLeft w:val="0"/>
      <w:marRight w:val="0"/>
      <w:marTop w:val="0"/>
      <w:marBottom w:val="0"/>
      <w:divBdr>
        <w:top w:val="none" w:sz="0" w:space="0" w:color="auto"/>
        <w:left w:val="none" w:sz="0" w:space="0" w:color="auto"/>
        <w:bottom w:val="none" w:sz="0" w:space="0" w:color="auto"/>
        <w:right w:val="none" w:sz="0" w:space="0" w:color="auto"/>
      </w:divBdr>
    </w:div>
    <w:div w:id="373194431">
      <w:bodyDiv w:val="1"/>
      <w:marLeft w:val="0"/>
      <w:marRight w:val="0"/>
      <w:marTop w:val="0"/>
      <w:marBottom w:val="0"/>
      <w:divBdr>
        <w:top w:val="none" w:sz="0" w:space="0" w:color="auto"/>
        <w:left w:val="none" w:sz="0" w:space="0" w:color="auto"/>
        <w:bottom w:val="none" w:sz="0" w:space="0" w:color="auto"/>
        <w:right w:val="none" w:sz="0" w:space="0" w:color="auto"/>
      </w:divBdr>
    </w:div>
    <w:div w:id="602886477">
      <w:bodyDiv w:val="1"/>
      <w:marLeft w:val="0"/>
      <w:marRight w:val="0"/>
      <w:marTop w:val="0"/>
      <w:marBottom w:val="0"/>
      <w:divBdr>
        <w:top w:val="none" w:sz="0" w:space="0" w:color="auto"/>
        <w:left w:val="none" w:sz="0" w:space="0" w:color="auto"/>
        <w:bottom w:val="none" w:sz="0" w:space="0" w:color="auto"/>
        <w:right w:val="none" w:sz="0" w:space="0" w:color="auto"/>
      </w:divBdr>
    </w:div>
    <w:div w:id="643975449">
      <w:bodyDiv w:val="1"/>
      <w:marLeft w:val="0"/>
      <w:marRight w:val="0"/>
      <w:marTop w:val="0"/>
      <w:marBottom w:val="0"/>
      <w:divBdr>
        <w:top w:val="none" w:sz="0" w:space="0" w:color="auto"/>
        <w:left w:val="none" w:sz="0" w:space="0" w:color="auto"/>
        <w:bottom w:val="none" w:sz="0" w:space="0" w:color="auto"/>
        <w:right w:val="none" w:sz="0" w:space="0" w:color="auto"/>
      </w:divBdr>
    </w:div>
    <w:div w:id="779182835">
      <w:bodyDiv w:val="1"/>
      <w:marLeft w:val="0"/>
      <w:marRight w:val="0"/>
      <w:marTop w:val="0"/>
      <w:marBottom w:val="0"/>
      <w:divBdr>
        <w:top w:val="none" w:sz="0" w:space="0" w:color="auto"/>
        <w:left w:val="none" w:sz="0" w:space="0" w:color="auto"/>
        <w:bottom w:val="none" w:sz="0" w:space="0" w:color="auto"/>
        <w:right w:val="none" w:sz="0" w:space="0" w:color="auto"/>
      </w:divBdr>
    </w:div>
    <w:div w:id="955060292">
      <w:bodyDiv w:val="1"/>
      <w:marLeft w:val="0"/>
      <w:marRight w:val="0"/>
      <w:marTop w:val="0"/>
      <w:marBottom w:val="0"/>
      <w:divBdr>
        <w:top w:val="none" w:sz="0" w:space="0" w:color="auto"/>
        <w:left w:val="none" w:sz="0" w:space="0" w:color="auto"/>
        <w:bottom w:val="none" w:sz="0" w:space="0" w:color="auto"/>
        <w:right w:val="none" w:sz="0" w:space="0" w:color="auto"/>
      </w:divBdr>
    </w:div>
    <w:div w:id="1052651440">
      <w:bodyDiv w:val="1"/>
      <w:marLeft w:val="0"/>
      <w:marRight w:val="0"/>
      <w:marTop w:val="0"/>
      <w:marBottom w:val="0"/>
      <w:divBdr>
        <w:top w:val="none" w:sz="0" w:space="0" w:color="auto"/>
        <w:left w:val="none" w:sz="0" w:space="0" w:color="auto"/>
        <w:bottom w:val="none" w:sz="0" w:space="0" w:color="auto"/>
        <w:right w:val="none" w:sz="0" w:space="0" w:color="auto"/>
      </w:divBdr>
    </w:div>
    <w:div w:id="1133980365">
      <w:bodyDiv w:val="1"/>
      <w:marLeft w:val="0"/>
      <w:marRight w:val="0"/>
      <w:marTop w:val="0"/>
      <w:marBottom w:val="0"/>
      <w:divBdr>
        <w:top w:val="none" w:sz="0" w:space="0" w:color="auto"/>
        <w:left w:val="none" w:sz="0" w:space="0" w:color="auto"/>
        <w:bottom w:val="none" w:sz="0" w:space="0" w:color="auto"/>
        <w:right w:val="none" w:sz="0" w:space="0" w:color="auto"/>
      </w:divBdr>
    </w:div>
    <w:div w:id="1459763117">
      <w:bodyDiv w:val="1"/>
      <w:marLeft w:val="0"/>
      <w:marRight w:val="0"/>
      <w:marTop w:val="0"/>
      <w:marBottom w:val="0"/>
      <w:divBdr>
        <w:top w:val="none" w:sz="0" w:space="0" w:color="auto"/>
        <w:left w:val="none" w:sz="0" w:space="0" w:color="auto"/>
        <w:bottom w:val="none" w:sz="0" w:space="0" w:color="auto"/>
        <w:right w:val="none" w:sz="0" w:space="0" w:color="auto"/>
      </w:divBdr>
    </w:div>
    <w:div w:id="1471705539">
      <w:bodyDiv w:val="1"/>
      <w:marLeft w:val="0"/>
      <w:marRight w:val="0"/>
      <w:marTop w:val="0"/>
      <w:marBottom w:val="0"/>
      <w:divBdr>
        <w:top w:val="none" w:sz="0" w:space="0" w:color="auto"/>
        <w:left w:val="none" w:sz="0" w:space="0" w:color="auto"/>
        <w:bottom w:val="none" w:sz="0" w:space="0" w:color="auto"/>
        <w:right w:val="none" w:sz="0" w:space="0" w:color="auto"/>
      </w:divBdr>
    </w:div>
    <w:div w:id="1497039095">
      <w:bodyDiv w:val="1"/>
      <w:marLeft w:val="0"/>
      <w:marRight w:val="0"/>
      <w:marTop w:val="0"/>
      <w:marBottom w:val="0"/>
      <w:divBdr>
        <w:top w:val="none" w:sz="0" w:space="0" w:color="auto"/>
        <w:left w:val="none" w:sz="0" w:space="0" w:color="auto"/>
        <w:bottom w:val="none" w:sz="0" w:space="0" w:color="auto"/>
        <w:right w:val="none" w:sz="0" w:space="0" w:color="auto"/>
      </w:divBdr>
    </w:div>
    <w:div w:id="1519584197">
      <w:bodyDiv w:val="1"/>
      <w:marLeft w:val="0"/>
      <w:marRight w:val="0"/>
      <w:marTop w:val="0"/>
      <w:marBottom w:val="0"/>
      <w:divBdr>
        <w:top w:val="none" w:sz="0" w:space="0" w:color="auto"/>
        <w:left w:val="none" w:sz="0" w:space="0" w:color="auto"/>
        <w:bottom w:val="none" w:sz="0" w:space="0" w:color="auto"/>
        <w:right w:val="none" w:sz="0" w:space="0" w:color="auto"/>
      </w:divBdr>
    </w:div>
    <w:div w:id="1538155762">
      <w:bodyDiv w:val="1"/>
      <w:marLeft w:val="0"/>
      <w:marRight w:val="0"/>
      <w:marTop w:val="0"/>
      <w:marBottom w:val="0"/>
      <w:divBdr>
        <w:top w:val="none" w:sz="0" w:space="0" w:color="auto"/>
        <w:left w:val="none" w:sz="0" w:space="0" w:color="auto"/>
        <w:bottom w:val="none" w:sz="0" w:space="0" w:color="auto"/>
        <w:right w:val="none" w:sz="0" w:space="0" w:color="auto"/>
      </w:divBdr>
    </w:div>
    <w:div w:id="1549146446">
      <w:bodyDiv w:val="1"/>
      <w:marLeft w:val="0"/>
      <w:marRight w:val="0"/>
      <w:marTop w:val="0"/>
      <w:marBottom w:val="0"/>
      <w:divBdr>
        <w:top w:val="none" w:sz="0" w:space="0" w:color="auto"/>
        <w:left w:val="none" w:sz="0" w:space="0" w:color="auto"/>
        <w:bottom w:val="none" w:sz="0" w:space="0" w:color="auto"/>
        <w:right w:val="none" w:sz="0" w:space="0" w:color="auto"/>
      </w:divBdr>
    </w:div>
    <w:div w:id="1550455770">
      <w:bodyDiv w:val="1"/>
      <w:marLeft w:val="0"/>
      <w:marRight w:val="0"/>
      <w:marTop w:val="0"/>
      <w:marBottom w:val="0"/>
      <w:divBdr>
        <w:top w:val="none" w:sz="0" w:space="0" w:color="auto"/>
        <w:left w:val="none" w:sz="0" w:space="0" w:color="auto"/>
        <w:bottom w:val="none" w:sz="0" w:space="0" w:color="auto"/>
        <w:right w:val="none" w:sz="0" w:space="0" w:color="auto"/>
      </w:divBdr>
    </w:div>
    <w:div w:id="1723753270">
      <w:bodyDiv w:val="1"/>
      <w:marLeft w:val="0"/>
      <w:marRight w:val="0"/>
      <w:marTop w:val="0"/>
      <w:marBottom w:val="0"/>
      <w:divBdr>
        <w:top w:val="none" w:sz="0" w:space="0" w:color="auto"/>
        <w:left w:val="none" w:sz="0" w:space="0" w:color="auto"/>
        <w:bottom w:val="none" w:sz="0" w:space="0" w:color="auto"/>
        <w:right w:val="none" w:sz="0" w:space="0" w:color="auto"/>
      </w:divBdr>
    </w:div>
    <w:div w:id="1752923208">
      <w:bodyDiv w:val="1"/>
      <w:marLeft w:val="0"/>
      <w:marRight w:val="0"/>
      <w:marTop w:val="0"/>
      <w:marBottom w:val="0"/>
      <w:divBdr>
        <w:top w:val="none" w:sz="0" w:space="0" w:color="auto"/>
        <w:left w:val="none" w:sz="0" w:space="0" w:color="auto"/>
        <w:bottom w:val="none" w:sz="0" w:space="0" w:color="auto"/>
        <w:right w:val="none" w:sz="0" w:space="0" w:color="auto"/>
      </w:divBdr>
    </w:div>
    <w:div w:id="1873181835">
      <w:bodyDiv w:val="1"/>
      <w:marLeft w:val="0"/>
      <w:marRight w:val="0"/>
      <w:marTop w:val="0"/>
      <w:marBottom w:val="0"/>
      <w:divBdr>
        <w:top w:val="none" w:sz="0" w:space="0" w:color="auto"/>
        <w:left w:val="none" w:sz="0" w:space="0" w:color="auto"/>
        <w:bottom w:val="none" w:sz="0" w:space="0" w:color="auto"/>
        <w:right w:val="none" w:sz="0" w:space="0" w:color="auto"/>
      </w:divBdr>
    </w:div>
    <w:div w:id="2073457218">
      <w:bodyDiv w:val="1"/>
      <w:marLeft w:val="0"/>
      <w:marRight w:val="0"/>
      <w:marTop w:val="0"/>
      <w:marBottom w:val="0"/>
      <w:divBdr>
        <w:top w:val="none" w:sz="0" w:space="0" w:color="auto"/>
        <w:left w:val="none" w:sz="0" w:space="0" w:color="auto"/>
        <w:bottom w:val="none" w:sz="0" w:space="0" w:color="auto"/>
        <w:right w:val="none" w:sz="0" w:space="0" w:color="auto"/>
      </w:divBdr>
    </w:div>
    <w:div w:id="213990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9fQAxys9q8" TargetMode="External"/><Relationship Id="rId13" Type="http://schemas.openxmlformats.org/officeDocument/2006/relationships/image" Target="media/image5.jpg"/><Relationship Id="rId18" Type="http://schemas.openxmlformats.org/officeDocument/2006/relationships/hyperlink" Target="https://www.theforage.com/blog/companies/guide-to-red-bull" TargetMode="External"/><Relationship Id="rId26" Type="http://schemas.openxmlformats.org/officeDocument/2006/relationships/hyperlink" Target="https://www.wingsforlife.com/en/about-us/" TargetMode="External"/><Relationship Id="rId3" Type="http://schemas.openxmlformats.org/officeDocument/2006/relationships/styles" Target="styles.xml"/><Relationship Id="rId21" Type="http://schemas.openxmlformats.org/officeDocument/2006/relationships/hyperlink" Target="https://mission-statement.com/red-bul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elodin.hu/melo-magazin/-A-Red-Bull-sztori-titka-Avagy-egy-okos-osztrak-diadala" TargetMode="External"/><Relationship Id="rId25" Type="http://schemas.openxmlformats.org/officeDocument/2006/relationships/hyperlink" Target="https://pestleanalysis.com/swot-analysis-of-red-bull/" TargetMode="External"/><Relationship Id="rId2" Type="http://schemas.openxmlformats.org/officeDocument/2006/relationships/numbering" Target="numbering.xml"/><Relationship Id="rId16" Type="http://schemas.openxmlformats.org/officeDocument/2006/relationships/hyperlink" Target="https://hu.wikipedia.org/wiki/Red_Bull" TargetMode="External"/><Relationship Id="rId20" Type="http://schemas.openxmlformats.org/officeDocument/2006/relationships/hyperlink" Target="https://www.porteranalysis.com/porter-five-forces-analysis-porter-analysis-of-red-bul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edrawmax.com/article/red-bull-swot-analysis.html" TargetMode="External"/><Relationship Id="rId5" Type="http://schemas.openxmlformats.org/officeDocument/2006/relationships/webSettings" Target="webSettings.xml"/><Relationship Id="rId15" Type="http://schemas.openxmlformats.org/officeDocument/2006/relationships/hyperlink" Target="https://research-methodology.net/red-bull-organizational-structure/" TargetMode="External"/><Relationship Id="rId23" Type="http://schemas.openxmlformats.org/officeDocument/2006/relationships/hyperlink" Target="https://iide.co/case-studies/swot-analysis-of-red-bull/" TargetMode="External"/><Relationship Id="rId28" Type="http://schemas.openxmlformats.org/officeDocument/2006/relationships/hyperlink" Target="https://www.forbes.com/sites/afdhelaziz/2019/05/01/the-power-of-purpose-how-red-bull-is-giving-social-entrepreneurs-wings/?sh=2703017b3c9f" TargetMode="External"/><Relationship Id="rId10" Type="http://schemas.openxmlformats.org/officeDocument/2006/relationships/image" Target="media/image2.png"/><Relationship Id="rId19" Type="http://schemas.openxmlformats.org/officeDocument/2006/relationships/hyperlink" Target="https://www.melodin.hu/melo-magazin/-A-Red-Bull-sztori-titka-Avagy-egy-okos-osztrak-diadal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bstrategyhub.com/red-bull-swot-analysis/" TargetMode="External"/><Relationship Id="rId27" Type="http://schemas.openxmlformats.org/officeDocument/2006/relationships/hyperlink" Target="https://www.redbull.com/int-en/events/red-bull-amaphiko-academy-baltimore" TargetMode="Externa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0EDA9-2C44-45E6-80F7-57D29338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9</Pages>
  <Words>3353</Words>
  <Characters>23137</Characters>
  <Application>Microsoft Office Word</Application>
  <DocSecurity>0</DocSecurity>
  <Lines>192</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Amrich Csongor László</dc:creator>
  <cp:keywords/>
  <dc:description/>
  <cp:lastModifiedBy>Amrich Csongor László</cp:lastModifiedBy>
  <cp:revision>29</cp:revision>
  <dcterms:created xsi:type="dcterms:W3CDTF">2022-11-22T15:23:00Z</dcterms:created>
  <dcterms:modified xsi:type="dcterms:W3CDTF">2022-11-29T17:35:00Z</dcterms:modified>
</cp:coreProperties>
</file>