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0039A" w14:textId="44A909BA" w:rsidR="00B92835" w:rsidRDefault="00B92835" w:rsidP="00B92835">
      <w:pPr>
        <w:pStyle w:val="Caption"/>
        <w:keepNext/>
      </w:pPr>
      <w:r>
        <w:t>Table 4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89"/>
        <w:gridCol w:w="1720"/>
        <w:gridCol w:w="1485"/>
        <w:gridCol w:w="1492"/>
        <w:gridCol w:w="1771"/>
        <w:gridCol w:w="923"/>
      </w:tblGrid>
      <w:tr w:rsidR="00266756" w:rsidRPr="00B92835" w14:paraId="3FB41B62" w14:textId="77777777" w:rsidTr="00B92835">
        <w:trPr>
          <w:cantSplit/>
          <w:tblHeader/>
          <w:jc w:val="center"/>
        </w:trPr>
        <w:tc>
          <w:tcPr>
            <w:tcW w:w="1102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B9A94B9" w14:textId="77777777" w:rsidR="00266756" w:rsidRPr="00B92835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b/>
                <w:sz w:val="22"/>
                <w:szCs w:val="22"/>
              </w:rPr>
              <w:t>Characteristic</w:t>
            </w:r>
          </w:p>
        </w:tc>
        <w:tc>
          <w:tcPr>
            <w:tcW w:w="907" w:type="pct"/>
            <w:tcBorders>
              <w:top w:val="single" w:sz="16" w:space="0" w:color="D3D3D3"/>
              <w:bottom w:val="single" w:sz="16" w:space="0" w:color="D3D3D3"/>
            </w:tcBorders>
          </w:tcPr>
          <w:p w14:paraId="5448705F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b/>
                <w:sz w:val="22"/>
                <w:szCs w:val="22"/>
              </w:rPr>
              <w:t>Overall</w:t>
            </w: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, N = 356</w:t>
            </w:r>
            <w:r w:rsidRPr="00B92835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83" w:type="pct"/>
            <w:tcBorders>
              <w:top w:val="single" w:sz="16" w:space="0" w:color="D3D3D3"/>
              <w:bottom w:val="single" w:sz="16" w:space="0" w:color="D3D3D3"/>
            </w:tcBorders>
          </w:tcPr>
          <w:p w14:paraId="7A0BCD51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b/>
                <w:sz w:val="22"/>
                <w:szCs w:val="22"/>
              </w:rPr>
              <w:t>Broken</w:t>
            </w: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, N = 3</w:t>
            </w:r>
            <w:r w:rsidRPr="00B92835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87" w:type="pct"/>
            <w:tcBorders>
              <w:top w:val="single" w:sz="16" w:space="0" w:color="D3D3D3"/>
              <w:bottom w:val="single" w:sz="16" w:space="0" w:color="D3D3D3"/>
            </w:tcBorders>
          </w:tcPr>
          <w:p w14:paraId="31D09057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b/>
                <w:sz w:val="22"/>
                <w:szCs w:val="22"/>
              </w:rPr>
              <w:t>Joint</w:t>
            </w: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, N = 142</w:t>
            </w:r>
            <w:r w:rsidRPr="00B92835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34" w:type="pct"/>
            <w:tcBorders>
              <w:top w:val="single" w:sz="16" w:space="0" w:color="D3D3D3"/>
              <w:bottom w:val="single" w:sz="16" w:space="0" w:color="D3D3D3"/>
            </w:tcBorders>
          </w:tcPr>
          <w:p w14:paraId="293E3372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b/>
                <w:sz w:val="22"/>
                <w:szCs w:val="22"/>
              </w:rPr>
              <w:t>Nuclear</w:t>
            </w: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, N = 211</w:t>
            </w:r>
            <w:r w:rsidRPr="00B92835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8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2486E16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b/>
                <w:sz w:val="22"/>
                <w:szCs w:val="22"/>
              </w:rPr>
              <w:t>p-value</w:t>
            </w:r>
            <w:r w:rsidRPr="00B92835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2</w:t>
            </w:r>
          </w:p>
        </w:tc>
      </w:tr>
      <w:tr w:rsidR="00266756" w:rsidRPr="00B92835" w14:paraId="740FFAB5" w14:textId="77777777" w:rsidTr="00B92835">
        <w:trPr>
          <w:cantSplit/>
          <w:jc w:val="center"/>
        </w:trPr>
        <w:tc>
          <w:tcPr>
            <w:tcW w:w="11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B4CD3" w14:textId="77777777" w:rsidR="00266756" w:rsidRPr="00B92835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General_Health</w:t>
            </w:r>
          </w:p>
        </w:tc>
        <w:tc>
          <w:tcPr>
            <w:tcW w:w="9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F2CC5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50 (35, 60)</w:t>
            </w:r>
          </w:p>
        </w:tc>
        <w:tc>
          <w:tcPr>
            <w:tcW w:w="7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54D9F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65 (60, 65)</w:t>
            </w:r>
          </w:p>
        </w:tc>
        <w:tc>
          <w:tcPr>
            <w:tcW w:w="7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F8E40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45 (35, 60)</w:t>
            </w:r>
          </w:p>
        </w:tc>
        <w:tc>
          <w:tcPr>
            <w:tcW w:w="9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0FDA6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50 (35, 60)</w:t>
            </w:r>
          </w:p>
        </w:tc>
        <w:tc>
          <w:tcPr>
            <w:tcW w:w="4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F9F53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0.3</w:t>
            </w:r>
          </w:p>
        </w:tc>
      </w:tr>
      <w:tr w:rsidR="00266756" w:rsidRPr="00B92835" w14:paraId="061F54E5" w14:textId="77777777" w:rsidTr="00B92835">
        <w:trPr>
          <w:cantSplit/>
          <w:jc w:val="center"/>
        </w:trPr>
        <w:tc>
          <w:tcPr>
            <w:tcW w:w="11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1DD81" w14:textId="77777777" w:rsidR="00266756" w:rsidRPr="00B92835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Physical_Functioning</w:t>
            </w:r>
          </w:p>
        </w:tc>
        <w:tc>
          <w:tcPr>
            <w:tcW w:w="9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B5921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80 (60, 95)</w:t>
            </w:r>
          </w:p>
        </w:tc>
        <w:tc>
          <w:tcPr>
            <w:tcW w:w="7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73AD4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65 (65, 68)</w:t>
            </w:r>
          </w:p>
        </w:tc>
        <w:tc>
          <w:tcPr>
            <w:tcW w:w="7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8A9D0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75 (51, 95)</w:t>
            </w:r>
          </w:p>
        </w:tc>
        <w:tc>
          <w:tcPr>
            <w:tcW w:w="9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75F62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85 (65, 95)</w:t>
            </w:r>
          </w:p>
        </w:tc>
        <w:tc>
          <w:tcPr>
            <w:tcW w:w="4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33619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0.076</w:t>
            </w:r>
          </w:p>
        </w:tc>
      </w:tr>
      <w:tr w:rsidR="00266756" w:rsidRPr="00B92835" w14:paraId="0F472E5E" w14:textId="77777777" w:rsidTr="00B92835">
        <w:trPr>
          <w:cantSplit/>
          <w:jc w:val="center"/>
        </w:trPr>
        <w:tc>
          <w:tcPr>
            <w:tcW w:w="11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899BF" w14:textId="77777777" w:rsidR="00266756" w:rsidRPr="00B92835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Role_Physical</w:t>
            </w:r>
          </w:p>
        </w:tc>
        <w:tc>
          <w:tcPr>
            <w:tcW w:w="9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F3C4F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50 (25, 100)</w:t>
            </w:r>
          </w:p>
        </w:tc>
        <w:tc>
          <w:tcPr>
            <w:tcW w:w="7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9695B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0 (0, 0)</w:t>
            </w:r>
          </w:p>
        </w:tc>
        <w:tc>
          <w:tcPr>
            <w:tcW w:w="7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BACEB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50 (25, 75)</w:t>
            </w:r>
          </w:p>
        </w:tc>
        <w:tc>
          <w:tcPr>
            <w:tcW w:w="9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55337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50 (25, 100)</w:t>
            </w:r>
          </w:p>
        </w:tc>
        <w:tc>
          <w:tcPr>
            <w:tcW w:w="4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64663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0.055</w:t>
            </w:r>
          </w:p>
        </w:tc>
      </w:tr>
      <w:tr w:rsidR="00266756" w:rsidRPr="00B92835" w14:paraId="3E80794F" w14:textId="77777777" w:rsidTr="00B92835">
        <w:trPr>
          <w:cantSplit/>
          <w:jc w:val="center"/>
        </w:trPr>
        <w:tc>
          <w:tcPr>
            <w:tcW w:w="11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A7CED" w14:textId="77777777" w:rsidR="00266756" w:rsidRPr="00B92835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Bodily_Pain</w:t>
            </w:r>
          </w:p>
        </w:tc>
        <w:tc>
          <w:tcPr>
            <w:tcW w:w="9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77374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78 (53, 100)</w:t>
            </w:r>
          </w:p>
        </w:tc>
        <w:tc>
          <w:tcPr>
            <w:tcW w:w="7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4FD6F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58 (51, 63)</w:t>
            </w:r>
          </w:p>
        </w:tc>
        <w:tc>
          <w:tcPr>
            <w:tcW w:w="7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B726D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70 (45, 90)</w:t>
            </w:r>
          </w:p>
        </w:tc>
        <w:tc>
          <w:tcPr>
            <w:tcW w:w="9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1970A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80 (55, 100)</w:t>
            </w:r>
          </w:p>
        </w:tc>
        <w:tc>
          <w:tcPr>
            <w:tcW w:w="4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C337F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b/>
                <w:sz w:val="22"/>
                <w:szCs w:val="22"/>
              </w:rPr>
              <w:t>0.009</w:t>
            </w:r>
          </w:p>
        </w:tc>
      </w:tr>
      <w:tr w:rsidR="00266756" w:rsidRPr="00B92835" w14:paraId="7B7DB209" w14:textId="77777777" w:rsidTr="00B92835">
        <w:trPr>
          <w:cantSplit/>
          <w:jc w:val="center"/>
        </w:trPr>
        <w:tc>
          <w:tcPr>
            <w:tcW w:w="11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AB44C" w14:textId="77777777" w:rsidR="00266756" w:rsidRPr="00B92835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Vitality</w:t>
            </w:r>
          </w:p>
        </w:tc>
        <w:tc>
          <w:tcPr>
            <w:tcW w:w="9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3B754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60 (45, 75)</w:t>
            </w:r>
          </w:p>
        </w:tc>
        <w:tc>
          <w:tcPr>
            <w:tcW w:w="7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CE4AF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35 (28, 50)</w:t>
            </w:r>
          </w:p>
        </w:tc>
        <w:tc>
          <w:tcPr>
            <w:tcW w:w="7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DFF3F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55 (45, 75)</w:t>
            </w:r>
          </w:p>
        </w:tc>
        <w:tc>
          <w:tcPr>
            <w:tcW w:w="9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5B622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65 (50, 75)</w:t>
            </w:r>
          </w:p>
        </w:tc>
        <w:tc>
          <w:tcPr>
            <w:tcW w:w="4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8EA35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0.11</w:t>
            </w:r>
          </w:p>
        </w:tc>
      </w:tr>
      <w:tr w:rsidR="00266756" w:rsidRPr="00B92835" w14:paraId="6D12F334" w14:textId="77777777" w:rsidTr="00B92835">
        <w:trPr>
          <w:cantSplit/>
          <w:jc w:val="center"/>
        </w:trPr>
        <w:tc>
          <w:tcPr>
            <w:tcW w:w="11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40413" w14:textId="77777777" w:rsidR="00266756" w:rsidRPr="00B92835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Mental_Health</w:t>
            </w:r>
          </w:p>
        </w:tc>
        <w:tc>
          <w:tcPr>
            <w:tcW w:w="9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D09AC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64 (52, 76)</w:t>
            </w:r>
          </w:p>
        </w:tc>
        <w:tc>
          <w:tcPr>
            <w:tcW w:w="7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8CAE1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48 (48, 52)</w:t>
            </w:r>
          </w:p>
        </w:tc>
        <w:tc>
          <w:tcPr>
            <w:tcW w:w="7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BC07A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60 (49, 72)</w:t>
            </w:r>
          </w:p>
        </w:tc>
        <w:tc>
          <w:tcPr>
            <w:tcW w:w="9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3DEA4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68 (52, 80)</w:t>
            </w:r>
          </w:p>
        </w:tc>
        <w:tc>
          <w:tcPr>
            <w:tcW w:w="4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0F6A4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b/>
                <w:sz w:val="22"/>
                <w:szCs w:val="22"/>
              </w:rPr>
              <w:t>0.006</w:t>
            </w:r>
          </w:p>
        </w:tc>
      </w:tr>
      <w:tr w:rsidR="00266756" w:rsidRPr="00B92835" w14:paraId="686CF3F8" w14:textId="77777777" w:rsidTr="00B92835">
        <w:trPr>
          <w:cantSplit/>
          <w:jc w:val="center"/>
        </w:trPr>
        <w:tc>
          <w:tcPr>
            <w:tcW w:w="11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8F506" w14:textId="77777777" w:rsidR="00266756" w:rsidRPr="00B92835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Role_Emotional</w:t>
            </w:r>
          </w:p>
        </w:tc>
        <w:tc>
          <w:tcPr>
            <w:tcW w:w="9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CA6A4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67 (33, 100)</w:t>
            </w:r>
          </w:p>
        </w:tc>
        <w:tc>
          <w:tcPr>
            <w:tcW w:w="7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1DC04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0 (0, 50)</w:t>
            </w:r>
          </w:p>
        </w:tc>
        <w:tc>
          <w:tcPr>
            <w:tcW w:w="7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23170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67 (33, 100)</w:t>
            </w:r>
          </w:p>
        </w:tc>
        <w:tc>
          <w:tcPr>
            <w:tcW w:w="9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F6111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67 (33, 100)</w:t>
            </w:r>
          </w:p>
        </w:tc>
        <w:tc>
          <w:tcPr>
            <w:tcW w:w="4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B98AD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0.4</w:t>
            </w:r>
          </w:p>
        </w:tc>
      </w:tr>
      <w:tr w:rsidR="00266756" w:rsidRPr="00B92835" w14:paraId="27B7C9FE" w14:textId="77777777" w:rsidTr="00B92835">
        <w:trPr>
          <w:cantSplit/>
          <w:jc w:val="center"/>
        </w:trPr>
        <w:tc>
          <w:tcPr>
            <w:tcW w:w="11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86A1B" w14:textId="77777777" w:rsidR="00266756" w:rsidRPr="00B92835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Social_Functioning</w:t>
            </w:r>
          </w:p>
        </w:tc>
        <w:tc>
          <w:tcPr>
            <w:tcW w:w="9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B4EB3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50 (30, 50)</w:t>
            </w:r>
          </w:p>
        </w:tc>
        <w:tc>
          <w:tcPr>
            <w:tcW w:w="7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6E80A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20 (15, 25)</w:t>
            </w:r>
          </w:p>
        </w:tc>
        <w:tc>
          <w:tcPr>
            <w:tcW w:w="7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0BE9F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50 (20, 55)</w:t>
            </w:r>
          </w:p>
        </w:tc>
        <w:tc>
          <w:tcPr>
            <w:tcW w:w="9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D9E52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50 (33, 50)</w:t>
            </w:r>
          </w:p>
        </w:tc>
        <w:tc>
          <w:tcPr>
            <w:tcW w:w="4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F9159" w14:textId="77777777" w:rsidR="00266756" w:rsidRPr="00B92835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b/>
                <w:sz w:val="22"/>
                <w:szCs w:val="22"/>
              </w:rPr>
              <w:t>0.041</w:t>
            </w:r>
          </w:p>
        </w:tc>
      </w:tr>
      <w:tr w:rsidR="00266756" w:rsidRPr="00B92835" w14:paraId="5CE4CC69" w14:textId="77777777" w:rsidTr="00B92835">
        <w:trPr>
          <w:cantSplit/>
          <w:jc w:val="center"/>
        </w:trPr>
        <w:tc>
          <w:tcPr>
            <w:tcW w:w="5000" w:type="pct"/>
            <w:gridSpan w:val="6"/>
          </w:tcPr>
          <w:p w14:paraId="50CCD3C3" w14:textId="77777777" w:rsidR="00266756" w:rsidRPr="00B92835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Median (IQR)</w:t>
            </w:r>
          </w:p>
        </w:tc>
      </w:tr>
      <w:tr w:rsidR="00266756" w:rsidRPr="00B92835" w14:paraId="42153528" w14:textId="77777777" w:rsidTr="00B92835">
        <w:trPr>
          <w:cantSplit/>
          <w:jc w:val="center"/>
        </w:trPr>
        <w:tc>
          <w:tcPr>
            <w:tcW w:w="5000" w:type="pct"/>
            <w:gridSpan w:val="6"/>
          </w:tcPr>
          <w:p w14:paraId="5082B98D" w14:textId="77777777" w:rsidR="00266756" w:rsidRPr="00B92835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B92835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2</w:t>
            </w:r>
            <w:r w:rsidRPr="00B92835">
              <w:rPr>
                <w:rFonts w:asciiTheme="majorHAnsi" w:hAnsiTheme="majorHAnsi" w:cstheme="majorHAnsi"/>
                <w:sz w:val="22"/>
                <w:szCs w:val="22"/>
              </w:rPr>
              <w:t>Kruskal-Wallis rank sum test</w:t>
            </w:r>
          </w:p>
        </w:tc>
      </w:tr>
    </w:tbl>
    <w:p w14:paraId="42A51EB1" w14:textId="77777777" w:rsidR="00266756" w:rsidRDefault="00266756">
      <w:pPr>
        <w:pStyle w:val="FirstParagraph"/>
      </w:pPr>
    </w:p>
    <w:sectPr w:rsidR="002667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32677" w14:textId="77777777" w:rsidR="00896AE3" w:rsidRDefault="00896AE3">
      <w:pPr>
        <w:spacing w:after="0"/>
      </w:pPr>
      <w:r>
        <w:separator/>
      </w:r>
    </w:p>
  </w:endnote>
  <w:endnote w:type="continuationSeparator" w:id="0">
    <w:p w14:paraId="4BF79402" w14:textId="77777777" w:rsidR="00896AE3" w:rsidRDefault="00896A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E11C7" w14:textId="77777777" w:rsidR="00896AE3" w:rsidRDefault="00896AE3">
      <w:r>
        <w:separator/>
      </w:r>
    </w:p>
  </w:footnote>
  <w:footnote w:type="continuationSeparator" w:id="0">
    <w:p w14:paraId="2A30AC67" w14:textId="77777777" w:rsidR="00896AE3" w:rsidRDefault="00896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E520E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0745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zMTUztzAztbA0MbRU0lEKTi0uzszPAykwrAUAip9xwywAAAA="/>
  </w:docVars>
  <w:rsids>
    <w:rsidRoot w:val="00266756"/>
    <w:rsid w:val="00266756"/>
    <w:rsid w:val="003845BB"/>
    <w:rsid w:val="00896AE3"/>
    <w:rsid w:val="00B9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A328"/>
  <w15:docId w15:val="{3D532982-5197-409C-84F3-8966E703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Amrin Binte Ahmed</cp:lastModifiedBy>
  <cp:revision>2</cp:revision>
  <dcterms:created xsi:type="dcterms:W3CDTF">2024-06-12T06:01:00Z</dcterms:created>
  <dcterms:modified xsi:type="dcterms:W3CDTF">2024-06-12T06:02:00Z</dcterms:modified>
</cp:coreProperties>
</file>