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F923C" w14:textId="18D19066" w:rsidR="00B913D2" w:rsidRDefault="00B913D2" w:rsidP="00B913D2">
      <w:pPr>
        <w:pStyle w:val="Caption"/>
        <w:keepNext/>
      </w:pPr>
      <w:r>
        <w:t>Table 5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77"/>
        <w:gridCol w:w="2105"/>
        <w:gridCol w:w="1896"/>
        <w:gridCol w:w="1674"/>
        <w:gridCol w:w="1128"/>
      </w:tblGrid>
      <w:tr w:rsidR="00427934" w:rsidRPr="00B913D2" w14:paraId="61AE94FF" w14:textId="77777777" w:rsidTr="00B913D2">
        <w:trPr>
          <w:cantSplit/>
          <w:tblHeader/>
          <w:jc w:val="center"/>
        </w:trPr>
        <w:tc>
          <w:tcPr>
            <w:tcW w:w="1412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4AC2D0E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b/>
                <w:sz w:val="22"/>
                <w:szCs w:val="22"/>
              </w:rPr>
              <w:t>Characteristic</w:t>
            </w:r>
          </w:p>
        </w:tc>
        <w:tc>
          <w:tcPr>
            <w:tcW w:w="1110" w:type="pct"/>
            <w:tcBorders>
              <w:top w:val="single" w:sz="16" w:space="0" w:color="D3D3D3"/>
              <w:bottom w:val="single" w:sz="16" w:space="0" w:color="D3D3D3"/>
            </w:tcBorders>
          </w:tcPr>
          <w:p w14:paraId="4C493A04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b/>
                <w:sz w:val="22"/>
                <w:szCs w:val="22"/>
              </w:rPr>
              <w:t>Overall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, N = 356</w:t>
            </w:r>
            <w:r w:rsidRPr="00B913D2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00" w:type="pct"/>
            <w:tcBorders>
              <w:top w:val="single" w:sz="16" w:space="0" w:color="D3D3D3"/>
              <w:bottom w:val="single" w:sz="16" w:space="0" w:color="D3D3D3"/>
            </w:tcBorders>
          </w:tcPr>
          <w:p w14:paraId="304393AE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b/>
                <w:sz w:val="22"/>
                <w:szCs w:val="22"/>
              </w:rPr>
              <w:t>Good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, N = 272</w:t>
            </w:r>
            <w:r w:rsidRPr="00B913D2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83" w:type="pct"/>
            <w:tcBorders>
              <w:top w:val="single" w:sz="16" w:space="0" w:color="D3D3D3"/>
              <w:bottom w:val="single" w:sz="16" w:space="0" w:color="D3D3D3"/>
            </w:tcBorders>
          </w:tcPr>
          <w:p w14:paraId="2B854717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b/>
                <w:sz w:val="22"/>
                <w:szCs w:val="22"/>
              </w:rPr>
              <w:t>Poor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, N = 84</w:t>
            </w:r>
            <w:r w:rsidRPr="00B913D2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95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04FEC5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b/>
                <w:sz w:val="22"/>
                <w:szCs w:val="22"/>
              </w:rPr>
              <w:t>p-value</w:t>
            </w:r>
            <w:r w:rsidRPr="00B913D2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2</w:t>
            </w:r>
          </w:p>
        </w:tc>
      </w:tr>
      <w:tr w:rsidR="00427934" w:rsidRPr="00B913D2" w14:paraId="3FC5CBCB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6D4C8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Gender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D9D7A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F1A3B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DFE4C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175EC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0.10</w:t>
            </w:r>
          </w:p>
        </w:tc>
      </w:tr>
      <w:tr w:rsidR="00427934" w:rsidRPr="00B913D2" w14:paraId="793C918F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7FFF1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Female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2882E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163 (46%)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F3F6D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118 (43%)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11608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45 (54%)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71E26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45580D6F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92199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Male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AADCB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193 (54%)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A1BF7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154 (57%)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F96B0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39 (46%)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4D47A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438A330F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82F3E" w14:textId="424E0F65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Marital</w:t>
            </w:r>
            <w:r w:rsidR="00B913D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94825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19F7D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0558D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EE594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0.14</w:t>
            </w:r>
          </w:p>
        </w:tc>
      </w:tr>
      <w:tr w:rsidR="00427934" w:rsidRPr="00B913D2" w14:paraId="6AD7F3F3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5AD8D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Married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FD1AA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54 (15%)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B3FA0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37 (14%)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4A0EF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17 (20%)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ED96C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65B5BE08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6AACF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Single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3B903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302 (85%)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DA4FF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235 (86%)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F9CAF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67 (80%)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ABB72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6614CA2D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82CE6" w14:textId="7B7DB6FC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  <w:r w:rsidR="00B913D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B913D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Family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F2DEC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1A3AF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12819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C116A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0.055</w:t>
            </w:r>
          </w:p>
        </w:tc>
      </w:tr>
      <w:tr w:rsidR="00427934" w:rsidRPr="00B913D2" w14:paraId="46FAE1AF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D02CE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Broken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1663D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 (0.8%)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BFDFD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 (0.4%)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BA5DB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2 (2.4%)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69F52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5801D3C6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0C8B3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Joint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03181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142 (40%)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7D75E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103 (38%)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DD8CA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39 (46%)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2743B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3908B8FE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632B0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Nuclear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36906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211 (59%)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0D1E9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168 (62%)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1C378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43 (51%)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494AE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1BDF72E4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DC3B0" w14:textId="581CF756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Level</w:t>
            </w:r>
            <w:r w:rsidR="00B913D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B913D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9017F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B0E59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2426D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B1E20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</w:tr>
      <w:tr w:rsidR="00427934" w:rsidRPr="00B913D2" w14:paraId="1C352435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75052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Bachelor of Science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13C2B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29 (8.1%)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E2A6B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23 (8.5%)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E1AD2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6 (7.1%)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7BCDD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4878ED92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AC864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Can read and write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67494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27 (7.6%)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319D9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16 (5.9%)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369A2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11 (13%)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8307D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608B5AAF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EE2C9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High School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36AD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155 (44%)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155C8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123 (45%)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47F59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32 (38%)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63AD2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17B90C02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2E7F4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Illiterate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96990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7 (2.0%)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37EB3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6 (2.2%)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05425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 (1.2%)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8F557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188448EF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E76CE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Master of Science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07AA8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10 (2.8%)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E2CE4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9 (3.3%)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CE09A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 (1.2%)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12925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5D0B467F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EC028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Primary school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E955F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73 (21%)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54B5C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53 (19%)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8C6D7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20 (24%)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0E558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63E40E8E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C54B3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Secondary school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A1358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55 (15%)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4F947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42 (15%)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BD842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13 (15%)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4300B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615D1378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F4164" w14:textId="23FA3C7A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Occupational</w:t>
            </w:r>
            <w:r w:rsidR="00B913D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C7112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A8DEA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323B2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D4DC4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0.3</w:t>
            </w:r>
          </w:p>
        </w:tc>
      </w:tr>
      <w:tr w:rsidR="00427934" w:rsidRPr="00B913D2" w14:paraId="013A9C4E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0D66F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Civil servant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F331E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 (0.3%)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8FB17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 (0.4%)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55820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0 (0%)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2BB5C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27A94483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B14AF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High school student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547D5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162 (46%)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1758C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128 (47%)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7340E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34 (40%)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4DFC4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5602A6C6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6150E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Housewife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28E28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17 (4.8%)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466BA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9 (3.3%)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5D161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8 (9.5%)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E279D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79FEAE61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4D3C5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Self-employed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CFE3E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39 (11%)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2438D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31 (11%)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64673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8 (9.5%)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97587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24067511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4C67C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Unemployed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F57A4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121 (34%)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20B30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91 (33%)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41DC1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30 (36%)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675EB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7EC9336F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5C599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University student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A4FCF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16 (4.5%)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467C8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12 (4.4%)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E243F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4 (4.8%)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14E65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3DBCC294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712C1" w14:textId="4FD242AD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Area</w:t>
            </w:r>
            <w:r w:rsidR="00B913D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B913D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Residence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7191A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AF3FB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EAFA3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4D6AE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0.6</w:t>
            </w:r>
          </w:p>
        </w:tc>
      </w:tr>
      <w:tr w:rsidR="00427934" w:rsidRPr="00B913D2" w14:paraId="2F6EFD04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17ACA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Rural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054C0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174 (49%)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01A87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131 (48%)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6592D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43 (51%)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7ECA9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1D20FACA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D5267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Urban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F0BFD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182 (51%)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BC931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141 (52%)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2464D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41 (49%)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FC839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00C51D51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1E72F" w14:textId="6095F8E8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Economic</w:t>
            </w:r>
            <w:r w:rsidR="00B913D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Class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EBAB6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D9A48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47E8C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771CA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0.2</w:t>
            </w:r>
          </w:p>
        </w:tc>
      </w:tr>
      <w:tr w:rsidR="00427934" w:rsidRPr="00B913D2" w14:paraId="1CE39739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2521E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High income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50A63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 (0.8%)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C53DD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 (0.4%)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A29FD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2 (2.4%)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9AD8C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20E12043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D247F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Low income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DFE37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185 (52%)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E7B43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141 (52%)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BC022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44 (52%)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6CFDC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1D244DF0" w14:textId="77777777" w:rsidTr="00B913D2">
        <w:trPr>
          <w:cantSplit/>
          <w:jc w:val="center"/>
        </w:trPr>
        <w:tc>
          <w:tcPr>
            <w:tcW w:w="14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F6F32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    Moderate income</w:t>
            </w:r>
          </w:p>
        </w:tc>
        <w:tc>
          <w:tcPr>
            <w:tcW w:w="11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9CE98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168 (47%)</w:t>
            </w:r>
          </w:p>
        </w:tc>
        <w:tc>
          <w:tcPr>
            <w:tcW w:w="10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779C1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130 (48%)</w:t>
            </w:r>
          </w:p>
        </w:tc>
        <w:tc>
          <w:tcPr>
            <w:tcW w:w="8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6C777" w14:textId="77777777" w:rsidR="00427934" w:rsidRPr="00B913D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38 (45%)</w:t>
            </w:r>
          </w:p>
        </w:tc>
        <w:tc>
          <w:tcPr>
            <w:tcW w:w="5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EFEDE" w14:textId="77777777" w:rsidR="00427934" w:rsidRPr="00B913D2" w:rsidRDefault="00427934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4" w:rsidRPr="00B913D2" w14:paraId="5710466E" w14:textId="77777777" w:rsidTr="00B913D2">
        <w:trPr>
          <w:cantSplit/>
          <w:jc w:val="center"/>
        </w:trPr>
        <w:tc>
          <w:tcPr>
            <w:tcW w:w="5000" w:type="pct"/>
            <w:gridSpan w:val="5"/>
          </w:tcPr>
          <w:p w14:paraId="14CEA803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n (%)</w:t>
            </w:r>
          </w:p>
        </w:tc>
      </w:tr>
      <w:tr w:rsidR="00427934" w:rsidRPr="00B913D2" w14:paraId="69B3E7EF" w14:textId="77777777" w:rsidTr="00B913D2">
        <w:trPr>
          <w:cantSplit/>
          <w:jc w:val="center"/>
        </w:trPr>
        <w:tc>
          <w:tcPr>
            <w:tcW w:w="5000" w:type="pct"/>
            <w:gridSpan w:val="5"/>
          </w:tcPr>
          <w:p w14:paraId="266AC929" w14:textId="77777777" w:rsidR="00427934" w:rsidRPr="00B913D2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13D2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2</w:t>
            </w:r>
            <w:r w:rsidRPr="00B913D2">
              <w:rPr>
                <w:rFonts w:asciiTheme="majorHAnsi" w:hAnsiTheme="majorHAnsi" w:cstheme="majorHAnsi"/>
                <w:sz w:val="22"/>
                <w:szCs w:val="22"/>
              </w:rPr>
              <w:t>Pearson's Chi-squared test; Fisher's exact test</w:t>
            </w:r>
          </w:p>
        </w:tc>
      </w:tr>
    </w:tbl>
    <w:p w14:paraId="35D5A4F3" w14:textId="77777777" w:rsidR="00427934" w:rsidRDefault="00427934">
      <w:pPr>
        <w:pStyle w:val="FirstParagraph"/>
      </w:pPr>
    </w:p>
    <w:sectPr w:rsidR="004279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32D67" w14:textId="77777777" w:rsidR="000B3EDC" w:rsidRDefault="000B3EDC">
      <w:pPr>
        <w:spacing w:after="0"/>
      </w:pPr>
      <w:r>
        <w:separator/>
      </w:r>
    </w:p>
  </w:endnote>
  <w:endnote w:type="continuationSeparator" w:id="0">
    <w:p w14:paraId="2D25F894" w14:textId="77777777" w:rsidR="000B3EDC" w:rsidRDefault="000B3E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18B81" w14:textId="77777777" w:rsidR="000B3EDC" w:rsidRDefault="000B3EDC">
      <w:r>
        <w:separator/>
      </w:r>
    </w:p>
  </w:footnote>
  <w:footnote w:type="continuationSeparator" w:id="0">
    <w:p w14:paraId="457FEE9C" w14:textId="77777777" w:rsidR="000B3EDC" w:rsidRDefault="000B3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01EB8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193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zMTM1NjA0MzK2MDNV0lEKTi0uzszPAykwrAUAfcYf5iwAAAA="/>
  </w:docVars>
  <w:rsids>
    <w:rsidRoot w:val="00427934"/>
    <w:rsid w:val="000B3EDC"/>
    <w:rsid w:val="002A3B35"/>
    <w:rsid w:val="00427934"/>
    <w:rsid w:val="00B9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6EFD"/>
  <w15:docId w15:val="{7653BB89-A0AE-49F3-A5AB-BE483A71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2</cp:revision>
  <dcterms:created xsi:type="dcterms:W3CDTF">2024-06-12T06:14:00Z</dcterms:created>
  <dcterms:modified xsi:type="dcterms:W3CDTF">2024-06-12T06:16:00Z</dcterms:modified>
</cp:coreProperties>
</file>