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C9C6" w14:textId="77777777" w:rsidR="00F42754" w:rsidRPr="00F42754" w:rsidRDefault="00F42754" w:rsidP="00F42754">
      <w:pPr>
        <w:shd w:val="clear" w:color="auto" w:fill="FFFFFF"/>
        <w:spacing w:before="326" w:after="0" w:line="240" w:lineRule="auto"/>
        <w:outlineLvl w:val="3"/>
        <w:rPr>
          <w:rFonts w:ascii="HCLTech Roobert Light" w:eastAsia="Times New Roman" w:hAnsi="HCLTech Roobert Light" w:cs="Segoe UI"/>
          <w:b/>
          <w:bCs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b/>
          <w:bCs/>
          <w:color w:val="172B4D"/>
          <w:spacing w:val="-1"/>
          <w:kern w:val="0"/>
          <w:sz w:val="20"/>
          <w:szCs w:val="20"/>
          <w:lang w:eastAsia="en-GB"/>
          <w14:ligatures w14:val="none"/>
        </w:rPr>
        <w:t>Document ID: 002</w:t>
      </w:r>
    </w:p>
    <w:p w14:paraId="3C18A8F7" w14:textId="77777777" w:rsidR="00F42754" w:rsidRPr="00F42754" w:rsidRDefault="00F42754" w:rsidP="00F427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Title: Troubleshooting Network Connectivity Issues</w:t>
      </w:r>
    </w:p>
    <w:p w14:paraId="1916E51F" w14:textId="77777777" w:rsidR="00F42754" w:rsidRPr="00F42754" w:rsidRDefault="00F42754" w:rsidP="00F427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Category: Troubleshooting</w:t>
      </w:r>
    </w:p>
    <w:p w14:paraId="1E60A47D" w14:textId="77777777" w:rsidR="00F42754" w:rsidRPr="00F42754" w:rsidRDefault="00F42754" w:rsidP="00F427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Tags: ["network", "connectivity", "internet"]</w:t>
      </w:r>
    </w:p>
    <w:p w14:paraId="7C931B29" w14:textId="77777777" w:rsidR="00F42754" w:rsidRPr="00F42754" w:rsidRDefault="00F42754" w:rsidP="00F427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Content:</w:t>
      </w:r>
    </w:p>
    <w:p w14:paraId="3285E63C" w14:textId="77777777" w:rsidR="00F42754" w:rsidRPr="00F42754" w:rsidRDefault="00F42754" w:rsidP="00F4275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Introduction: This document outlines steps to diagnose and resolve common network connectivity issues that may affect your internet connection.</w:t>
      </w:r>
    </w:p>
    <w:p w14:paraId="55DE6CD4" w14:textId="77777777" w:rsidR="00F42754" w:rsidRPr="00F42754" w:rsidRDefault="00F42754" w:rsidP="00F4275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1: Verify Basic Network Settings</w:t>
      </w:r>
    </w:p>
    <w:p w14:paraId="5101E378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Check if the network cable is securely connected if using a wired connection.</w:t>
      </w:r>
    </w:p>
    <w:p w14:paraId="5080665B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 xml:space="preserve">Ensure the </w:t>
      </w:r>
      <w:proofErr w:type="spellStart"/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WiFi</w:t>
      </w:r>
      <w:proofErr w:type="spellEnd"/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 xml:space="preserve"> is turned on and you are connected to the correct network for wireless connections.</w:t>
      </w:r>
    </w:p>
    <w:p w14:paraId="68E3A33F" w14:textId="77777777" w:rsidR="00F42754" w:rsidRPr="00F42754" w:rsidRDefault="00F42754" w:rsidP="00F4275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2: Check Router Settings</w:t>
      </w:r>
    </w:p>
    <w:p w14:paraId="7FFAA131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Access your router’s web interface using its IP address (commonly 192.168.1.1 or 192.168.0.1).</w:t>
      </w:r>
    </w:p>
    <w:p w14:paraId="4D06D7ED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Confirm that the router's firmware is up to date and that there are no alerts indicating issues.</w:t>
      </w:r>
    </w:p>
    <w:p w14:paraId="1A967425" w14:textId="77777777" w:rsidR="00F42754" w:rsidRPr="00F42754" w:rsidRDefault="00F42754" w:rsidP="00F4275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3: Renew and Release IP Address</w:t>
      </w:r>
    </w:p>
    <w:p w14:paraId="18F26924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 xml:space="preserve">Open the command prompt on your computer and type </w:t>
      </w:r>
      <w:r w:rsidRPr="00F42754">
        <w:rPr>
          <w:rFonts w:ascii="HCLTech Roobert Light" w:eastAsia="Times New Roman" w:hAnsi="HCLTech Roobert Light" w:cs="Courier New"/>
          <w:color w:val="172B4D"/>
          <w:spacing w:val="-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ipconfig /release</w:t>
      </w: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 xml:space="preserve"> followed by </w:t>
      </w:r>
      <w:r w:rsidRPr="00F42754">
        <w:rPr>
          <w:rFonts w:ascii="HCLTech Roobert Light" w:eastAsia="Times New Roman" w:hAnsi="HCLTech Roobert Light" w:cs="Courier New"/>
          <w:color w:val="172B4D"/>
          <w:spacing w:val="-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ipconfig /renew</w:t>
      </w: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.</w:t>
      </w:r>
    </w:p>
    <w:p w14:paraId="26B83850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This will refresh your IP address which can sometimes resolve connectivity issues.</w:t>
      </w:r>
    </w:p>
    <w:p w14:paraId="04550B51" w14:textId="77777777" w:rsidR="00F42754" w:rsidRPr="00F42754" w:rsidRDefault="00F42754" w:rsidP="00F4275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4: Ping Test to Check Connectivity</w:t>
      </w:r>
    </w:p>
    <w:p w14:paraId="4D9FC305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 xml:space="preserve">Perform a ping test by typing </w:t>
      </w:r>
      <w:r w:rsidRPr="00F42754">
        <w:rPr>
          <w:rFonts w:ascii="HCLTech Roobert Light" w:eastAsia="Times New Roman" w:hAnsi="HCLTech Roobert Light" w:cs="Courier New"/>
          <w:color w:val="172B4D"/>
          <w:spacing w:val="-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ping google.com</w:t>
      </w: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 xml:space="preserve"> in your command prompt. This checks if your computer can reach the internet.</w:t>
      </w:r>
    </w:p>
    <w:p w14:paraId="0509712F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If the ping fails, there may be an issue with your ISP or router.</w:t>
      </w:r>
    </w:p>
    <w:p w14:paraId="5647CDCC" w14:textId="77777777" w:rsidR="00F42754" w:rsidRPr="00F42754" w:rsidRDefault="00F42754" w:rsidP="00F4275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Step 5: Contact Support</w:t>
      </w:r>
    </w:p>
    <w:p w14:paraId="1BAEEE04" w14:textId="77777777" w:rsidR="00F42754" w:rsidRPr="00F42754" w:rsidRDefault="00F42754" w:rsidP="00F42754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</w:pPr>
      <w:r w:rsidRPr="00F42754">
        <w:rPr>
          <w:rFonts w:ascii="HCLTech Roobert Light" w:eastAsia="Times New Roman" w:hAnsi="HCLTech Roobert Light" w:cs="Segoe UI"/>
          <w:color w:val="172B4D"/>
          <w:spacing w:val="-1"/>
          <w:kern w:val="0"/>
          <w:sz w:val="20"/>
          <w:szCs w:val="20"/>
          <w:lang w:eastAsia="en-GB"/>
          <w14:ligatures w14:val="none"/>
        </w:rPr>
        <w:t>If the above steps do not resolve the issue, contact your ISP’s customer support for further assistance.</w:t>
      </w:r>
    </w:p>
    <w:p w14:paraId="0A60AAA9" w14:textId="77777777" w:rsidR="00C27CD6" w:rsidRPr="00F42754" w:rsidRDefault="00C27CD6" w:rsidP="00F42754">
      <w:pPr>
        <w:rPr>
          <w:rFonts w:ascii="HCLTech Roobert Light" w:hAnsi="HCLTech Roobert Light"/>
          <w:sz w:val="20"/>
          <w:szCs w:val="20"/>
        </w:rPr>
      </w:pPr>
    </w:p>
    <w:sectPr w:rsidR="00C27CD6" w:rsidRPr="00F4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CLTech Roobert Light">
    <w:panose1 w:val="00000000000000000000"/>
    <w:charset w:val="4D"/>
    <w:family w:val="auto"/>
    <w:pitch w:val="variable"/>
    <w:sig w:usb0="A10000FF" w:usb1="0000607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B79"/>
    <w:multiLevelType w:val="multilevel"/>
    <w:tmpl w:val="6B70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D498D"/>
    <w:multiLevelType w:val="multilevel"/>
    <w:tmpl w:val="C79A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151858">
    <w:abstractNumId w:val="1"/>
  </w:num>
  <w:num w:numId="2" w16cid:durableId="181444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6"/>
    <w:rsid w:val="00C27CD6"/>
    <w:rsid w:val="00F4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B035"/>
  <w15:chartTrackingRefBased/>
  <w15:docId w15:val="{C5F1FC08-BEFE-0347-ABEB-9B4A8CEE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7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C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27C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ACA142316484CB5765A86D6212D9D" ma:contentTypeVersion="14" ma:contentTypeDescription="Create a new document." ma:contentTypeScope="" ma:versionID="eab4db24f3d161a2a20e60507ae51b54">
  <xsd:schema xmlns:xsd="http://www.w3.org/2001/XMLSchema" xmlns:xs="http://www.w3.org/2001/XMLSchema" xmlns:p="http://schemas.microsoft.com/office/2006/metadata/properties" xmlns:ns2="390da591-d88e-41e2-8cf1-10cabb49795e" xmlns:ns3="bbddc07d-599e-45da-9cd6-6a99a0eb1b91" targetNamespace="http://schemas.microsoft.com/office/2006/metadata/properties" ma:root="true" ma:fieldsID="7a70c12509c2a9b154b8bf7519168abc" ns2:_="" ns3:_="">
    <xsd:import namespace="390da591-d88e-41e2-8cf1-10cabb49795e"/>
    <xsd:import namespace="bbddc07d-599e-45da-9cd6-6a99a0eb1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DocTag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da591-d88e-41e2-8cf1-10cabb497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DocTags" ma:index="1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dc07d-599e-45da-9cd6-6a99a0eb1b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A4AF3-999C-4310-ACBE-EA92A378E1EE}"/>
</file>

<file path=customXml/itemProps2.xml><?xml version="1.0" encoding="utf-8"?>
<ds:datastoreItem xmlns:ds="http://schemas.openxmlformats.org/officeDocument/2006/customXml" ds:itemID="{D8CB9DE0-0CD7-4DB5-B557-E5E7B3969604}"/>
</file>

<file path=customXml/itemProps3.xml><?xml version="1.0" encoding="utf-8"?>
<ds:datastoreItem xmlns:ds="http://schemas.openxmlformats.org/officeDocument/2006/customXml" ds:itemID="{3693B633-730C-4A98-8510-A6563D9FA5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2</cp:revision>
  <dcterms:created xsi:type="dcterms:W3CDTF">2024-06-21T10:18:00Z</dcterms:created>
  <dcterms:modified xsi:type="dcterms:W3CDTF">2024-06-21T10:18:00Z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0x010100CA8ACA142316484CB5765A86D6212D9D</vt:lpwstr>
  </property>
</Properties>
</file>