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FA8" w:rsidRDefault="00537054">
      <w:pPr>
        <w:rPr>
          <w:b/>
          <w:sz w:val="36"/>
          <w:szCs w:val="36"/>
        </w:rPr>
      </w:pPr>
      <w:r w:rsidRPr="00537054">
        <w:rPr>
          <w:b/>
          <w:sz w:val="36"/>
          <w:szCs w:val="36"/>
        </w:rPr>
        <w:t>Install SSAS and Visual studio and then connect SSAS with visual studio after that create model and connect SSAS with Power BI</w:t>
      </w:r>
    </w:p>
    <w:p w:rsidR="00537054" w:rsidRDefault="00537054">
      <w:pPr>
        <w:rPr>
          <w:b/>
          <w:sz w:val="36"/>
          <w:szCs w:val="36"/>
        </w:rPr>
      </w:pPr>
      <w:r>
        <w:rPr>
          <w:b/>
          <w:sz w:val="36"/>
          <w:szCs w:val="36"/>
        </w:rPr>
        <w:t>1.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3343275"/>
            <wp:effectExtent l="19050" t="0" r="0" b="0"/>
            <wp:docPr id="1" name="Picture 0" descr="SSAS INSTAL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AS INSTALLED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54" w:rsidRDefault="00537054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2.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3343275"/>
            <wp:effectExtent l="19050" t="0" r="0" b="0"/>
            <wp:docPr id="2" name="Picture 1" descr="SSAS Scenshot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AS Scenshot 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54" w:rsidRDefault="00537054">
      <w:pPr>
        <w:rPr>
          <w:b/>
          <w:sz w:val="36"/>
          <w:szCs w:val="36"/>
        </w:rPr>
      </w:pPr>
      <w:r>
        <w:rPr>
          <w:b/>
          <w:sz w:val="36"/>
          <w:szCs w:val="36"/>
        </w:rPr>
        <w:t>3.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3343275"/>
            <wp:effectExtent l="19050" t="0" r="0" b="0"/>
            <wp:docPr id="3" name="Picture 2" descr="SSAS Scenshot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AS Scenshot 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54" w:rsidRDefault="00537054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4.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3343275"/>
            <wp:effectExtent l="19050" t="0" r="0" b="0"/>
            <wp:docPr id="4" name="Picture 3" descr="SSAS scrnsht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AS scrnsht 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54" w:rsidRDefault="00537054">
      <w:pPr>
        <w:rPr>
          <w:b/>
          <w:sz w:val="36"/>
          <w:szCs w:val="36"/>
        </w:rPr>
      </w:pPr>
      <w:r>
        <w:rPr>
          <w:b/>
          <w:sz w:val="36"/>
          <w:szCs w:val="36"/>
        </w:rPr>
        <w:t>5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3343275"/>
            <wp:effectExtent l="19050" t="0" r="0" b="0"/>
            <wp:docPr id="5" name="Picture 4" descr="SSAS screenshot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AS screenshot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54" w:rsidRPr="00537054" w:rsidRDefault="00537054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6.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3343275"/>
            <wp:effectExtent l="19050" t="0" r="0" b="0"/>
            <wp:docPr id="6" name="Picture 5" descr="ssas screenshot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as screenshot 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054" w:rsidRPr="00537054" w:rsidSect="00281F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37054"/>
    <w:rsid w:val="00281FA8"/>
    <w:rsid w:val="00537054"/>
    <w:rsid w:val="00F626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7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0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2026-09-16T10:12:00Z</dcterms:created>
  <dcterms:modified xsi:type="dcterms:W3CDTF">2026-09-16T10:18:00Z</dcterms:modified>
</cp:coreProperties>
</file>