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E392" w14:textId="0A887168" w:rsidR="00AC49FC" w:rsidRPr="00080F66" w:rsidRDefault="00080F66">
      <w:pPr>
        <w:rPr>
          <w:b/>
          <w:bCs/>
          <w:color w:val="FF0000"/>
          <w:sz w:val="36"/>
          <w:szCs w:val="36"/>
        </w:rPr>
      </w:pPr>
      <w:r w:rsidRPr="00080F66">
        <w:rPr>
          <w:b/>
          <w:bCs/>
          <w:color w:val="FF0000"/>
          <w:sz w:val="36"/>
          <w:szCs w:val="36"/>
        </w:rPr>
        <w:t>Java provides four data types for number related task</w:t>
      </w:r>
    </w:p>
    <w:p w14:paraId="2F735403" w14:textId="6D2121B9" w:rsidR="00080F66" w:rsidRDefault="00080F66">
      <w:pPr>
        <w:rPr>
          <w:sz w:val="28"/>
          <w:szCs w:val="28"/>
        </w:rPr>
      </w:pPr>
      <w:r w:rsidRPr="00080F66">
        <w:rPr>
          <w:sz w:val="28"/>
          <w:szCs w:val="28"/>
        </w:rPr>
        <w:t>byte -&gt; short -&gt; int -&gt; Long</w:t>
      </w:r>
    </w:p>
    <w:p w14:paraId="2B1797C4" w14:textId="4F3B4EC4" w:rsidR="00080F66" w:rsidRDefault="00080F66">
      <w:pPr>
        <w:rPr>
          <w:sz w:val="28"/>
          <w:szCs w:val="28"/>
        </w:rPr>
      </w:pPr>
      <w:r>
        <w:rPr>
          <w:sz w:val="28"/>
          <w:szCs w:val="28"/>
        </w:rPr>
        <w:t>here byte is the smallest and long is the longest</w:t>
      </w:r>
    </w:p>
    <w:p w14:paraId="31498B12" w14:textId="1C2F09A4" w:rsidR="00080F66" w:rsidRDefault="00B43CA2">
      <w:pPr>
        <w:rPr>
          <w:sz w:val="28"/>
          <w:szCs w:val="28"/>
        </w:rPr>
      </w:pPr>
      <w:r w:rsidRPr="00B43CA2">
        <w:rPr>
          <w:sz w:val="28"/>
          <w:szCs w:val="28"/>
        </w:rPr>
        <w:drawing>
          <wp:inline distT="0" distB="0" distL="0" distR="0" wp14:anchorId="79D55086" wp14:editId="7CA68AFD">
            <wp:extent cx="5943600" cy="2002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AAA0" w14:textId="454869DD" w:rsidR="00B43CA2" w:rsidRDefault="00B43CA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43CA2">
        <w:rPr>
          <w:sz w:val="28"/>
          <w:szCs w:val="28"/>
        </w:rPr>
        <w:drawing>
          <wp:inline distT="0" distB="0" distL="0" distR="0" wp14:anchorId="3F03EBD3" wp14:editId="147AC79C">
            <wp:extent cx="4031329" cy="19508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13FD" w14:textId="7E957612" w:rsidR="00B43CA2" w:rsidRDefault="00B43CA2">
      <w:pPr>
        <w:rPr>
          <w:sz w:val="28"/>
          <w:szCs w:val="28"/>
        </w:rPr>
      </w:pPr>
    </w:p>
    <w:p w14:paraId="46DF9456" w14:textId="4F21A763" w:rsidR="00B43CA2" w:rsidRDefault="003004EF">
      <w:pPr>
        <w:rPr>
          <w:sz w:val="28"/>
          <w:szCs w:val="28"/>
        </w:rPr>
      </w:pPr>
      <w:r w:rsidRPr="003004EF">
        <w:rPr>
          <w:sz w:val="28"/>
          <w:szCs w:val="28"/>
        </w:rPr>
        <w:lastRenderedPageBreak/>
        <w:drawing>
          <wp:inline distT="0" distB="0" distL="0" distR="0" wp14:anchorId="50AAEAAE" wp14:editId="6E2C2A77">
            <wp:extent cx="5943600" cy="2887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6E5C" w14:textId="25D9A0C1" w:rsidR="003004EF" w:rsidRDefault="003004EF">
      <w:pPr>
        <w:rPr>
          <w:sz w:val="28"/>
          <w:szCs w:val="28"/>
        </w:rPr>
      </w:pPr>
    </w:p>
    <w:p w14:paraId="28F8E415" w14:textId="6F52B68B" w:rsidR="003004EF" w:rsidRDefault="003004EF">
      <w:pPr>
        <w:rPr>
          <w:sz w:val="28"/>
          <w:szCs w:val="28"/>
        </w:rPr>
      </w:pPr>
    </w:p>
    <w:p w14:paraId="5331E62F" w14:textId="3C58844C" w:rsidR="003004EF" w:rsidRDefault="003004EF">
      <w:pPr>
        <w:rPr>
          <w:sz w:val="28"/>
          <w:szCs w:val="28"/>
        </w:rPr>
      </w:pPr>
    </w:p>
    <w:p w14:paraId="2AD82EAD" w14:textId="42837F3C" w:rsidR="003004EF" w:rsidRDefault="003004EF">
      <w:pPr>
        <w:rPr>
          <w:sz w:val="28"/>
          <w:szCs w:val="28"/>
        </w:rPr>
      </w:pPr>
    </w:p>
    <w:p w14:paraId="49B4F936" w14:textId="3EC97358" w:rsidR="003004EF" w:rsidRDefault="003004EF">
      <w:pPr>
        <w:rPr>
          <w:sz w:val="28"/>
          <w:szCs w:val="28"/>
        </w:rPr>
      </w:pPr>
    </w:p>
    <w:p w14:paraId="515AD1EE" w14:textId="77777777" w:rsidR="003004EF" w:rsidRDefault="003004EF">
      <w:pPr>
        <w:rPr>
          <w:sz w:val="28"/>
          <w:szCs w:val="28"/>
        </w:rPr>
      </w:pPr>
    </w:p>
    <w:p w14:paraId="7892A69B" w14:textId="243484EF" w:rsidR="003004EF" w:rsidRDefault="003004EF">
      <w:pPr>
        <w:rPr>
          <w:sz w:val="28"/>
          <w:szCs w:val="28"/>
        </w:rPr>
      </w:pPr>
      <w:r w:rsidRPr="003004EF">
        <w:rPr>
          <w:sz w:val="28"/>
          <w:szCs w:val="28"/>
        </w:rPr>
        <w:drawing>
          <wp:inline distT="0" distB="0" distL="0" distR="0" wp14:anchorId="3E03C9CC" wp14:editId="2C04CC62">
            <wp:extent cx="594360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86C4" w14:textId="25F04550" w:rsidR="003004EF" w:rsidRDefault="003004EF">
      <w:pPr>
        <w:rPr>
          <w:sz w:val="28"/>
          <w:szCs w:val="28"/>
        </w:rPr>
      </w:pPr>
      <w:r w:rsidRPr="003004EF">
        <w:rPr>
          <w:sz w:val="28"/>
          <w:szCs w:val="28"/>
        </w:rPr>
        <w:lastRenderedPageBreak/>
        <w:drawing>
          <wp:inline distT="0" distB="0" distL="0" distR="0" wp14:anchorId="40C51CE0" wp14:editId="61AC3168">
            <wp:extent cx="594360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E26F" w14:textId="606369C3" w:rsidR="003004EF" w:rsidRDefault="003004EF">
      <w:pPr>
        <w:rPr>
          <w:sz w:val="28"/>
          <w:szCs w:val="28"/>
        </w:rPr>
      </w:pPr>
    </w:p>
    <w:p w14:paraId="60DD4C22" w14:textId="24BE9C94" w:rsidR="00A51117" w:rsidRDefault="00A51117">
      <w:pPr>
        <w:rPr>
          <w:sz w:val="28"/>
          <w:szCs w:val="28"/>
        </w:rPr>
      </w:pPr>
    </w:p>
    <w:p w14:paraId="3F89A6A4" w14:textId="74967FED" w:rsidR="00A51117" w:rsidRPr="00A51117" w:rsidRDefault="00A51117">
      <w:pPr>
        <w:rPr>
          <w:b/>
          <w:bCs/>
          <w:color w:val="FF0000"/>
          <w:sz w:val="36"/>
          <w:szCs w:val="36"/>
        </w:rPr>
      </w:pPr>
      <w:r w:rsidRPr="00A51117">
        <w:rPr>
          <w:b/>
          <w:bCs/>
          <w:color w:val="FF0000"/>
          <w:sz w:val="36"/>
          <w:szCs w:val="36"/>
        </w:rPr>
        <w:t>Automatic type conversion for char data types</w:t>
      </w:r>
    </w:p>
    <w:p w14:paraId="4CB6AB32" w14:textId="3F95C5FC" w:rsidR="00A51117" w:rsidRDefault="00A51117">
      <w:pPr>
        <w:rPr>
          <w:sz w:val="28"/>
          <w:szCs w:val="28"/>
        </w:rPr>
      </w:pPr>
      <w:r w:rsidRPr="00A51117">
        <w:rPr>
          <w:sz w:val="28"/>
          <w:szCs w:val="28"/>
        </w:rPr>
        <w:drawing>
          <wp:inline distT="0" distB="0" distL="0" distR="0" wp14:anchorId="46B52BCB" wp14:editId="2F5DE137">
            <wp:extent cx="4351397" cy="79254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2791" w14:textId="1A8EC51C" w:rsidR="00A51117" w:rsidRDefault="00A51117">
      <w:pPr>
        <w:rPr>
          <w:sz w:val="28"/>
          <w:szCs w:val="28"/>
        </w:rPr>
      </w:pPr>
      <w:r>
        <w:rPr>
          <w:sz w:val="28"/>
          <w:szCs w:val="28"/>
        </w:rPr>
        <w:t>doing this in java, java will store the ASCI value of the char in to the variable</w:t>
      </w:r>
    </w:p>
    <w:p w14:paraId="722C7E96" w14:textId="5EDE46DA" w:rsidR="00A51117" w:rsidRDefault="00A51117">
      <w:pPr>
        <w:rPr>
          <w:sz w:val="28"/>
          <w:szCs w:val="28"/>
        </w:rPr>
      </w:pPr>
    </w:p>
    <w:p w14:paraId="10510EE9" w14:textId="10B5C1D6" w:rsidR="004C4A0C" w:rsidRDefault="004C4A0C">
      <w:pPr>
        <w:rPr>
          <w:sz w:val="28"/>
          <w:szCs w:val="28"/>
        </w:rPr>
      </w:pPr>
    </w:p>
    <w:p w14:paraId="27D9E345" w14:textId="6CF08E34" w:rsidR="004C4A0C" w:rsidRDefault="004C4A0C">
      <w:pPr>
        <w:rPr>
          <w:sz w:val="28"/>
          <w:szCs w:val="28"/>
        </w:rPr>
      </w:pPr>
    </w:p>
    <w:p w14:paraId="638C4D4F" w14:textId="187EC99C" w:rsidR="004C4A0C" w:rsidRDefault="004C4A0C">
      <w:pPr>
        <w:rPr>
          <w:sz w:val="28"/>
          <w:szCs w:val="28"/>
        </w:rPr>
      </w:pPr>
    </w:p>
    <w:p w14:paraId="53092D74" w14:textId="2221956E" w:rsidR="004C4A0C" w:rsidRDefault="004C4A0C">
      <w:pPr>
        <w:rPr>
          <w:sz w:val="28"/>
          <w:szCs w:val="28"/>
        </w:rPr>
      </w:pPr>
    </w:p>
    <w:p w14:paraId="7D6E7213" w14:textId="111B504C" w:rsidR="004C4A0C" w:rsidRDefault="004C4A0C">
      <w:pPr>
        <w:rPr>
          <w:sz w:val="28"/>
          <w:szCs w:val="28"/>
        </w:rPr>
      </w:pPr>
    </w:p>
    <w:p w14:paraId="5FE41DCB" w14:textId="77777777" w:rsidR="004C4A0C" w:rsidRDefault="004C4A0C">
      <w:pPr>
        <w:rPr>
          <w:sz w:val="28"/>
          <w:szCs w:val="28"/>
        </w:rPr>
      </w:pPr>
    </w:p>
    <w:p w14:paraId="55670ED4" w14:textId="6DB0BCF2" w:rsidR="002730B6" w:rsidRDefault="002730B6">
      <w:pPr>
        <w:rPr>
          <w:sz w:val="28"/>
          <w:szCs w:val="28"/>
        </w:rPr>
      </w:pPr>
    </w:p>
    <w:p w14:paraId="304D7944" w14:textId="77AA9DAF" w:rsidR="002730B6" w:rsidRPr="004C4A0C" w:rsidRDefault="002730B6">
      <w:pPr>
        <w:rPr>
          <w:b/>
          <w:bCs/>
          <w:color w:val="FF0000"/>
          <w:sz w:val="36"/>
          <w:szCs w:val="36"/>
        </w:rPr>
      </w:pPr>
      <w:r w:rsidRPr="004C4A0C">
        <w:rPr>
          <w:b/>
          <w:bCs/>
          <w:color w:val="FF0000"/>
          <w:sz w:val="36"/>
          <w:szCs w:val="36"/>
        </w:rPr>
        <w:lastRenderedPageBreak/>
        <w:t>Type promotion rules in Java</w:t>
      </w:r>
    </w:p>
    <w:p w14:paraId="6770385C" w14:textId="4BFA31BD" w:rsidR="002730B6" w:rsidRDefault="002730B6">
      <w:pPr>
        <w:rPr>
          <w:sz w:val="28"/>
          <w:szCs w:val="28"/>
        </w:rPr>
      </w:pPr>
      <w:r>
        <w:rPr>
          <w:sz w:val="28"/>
          <w:szCs w:val="28"/>
        </w:rPr>
        <w:t>In an expression if there are byte type, short type and char type, int type then the whole expression will be converted in to the int type</w:t>
      </w:r>
    </w:p>
    <w:p w14:paraId="5852F8AD" w14:textId="7D29BFE6" w:rsidR="004C4A0C" w:rsidRDefault="004C4A0C">
      <w:pPr>
        <w:rPr>
          <w:sz w:val="28"/>
          <w:szCs w:val="28"/>
        </w:rPr>
      </w:pPr>
      <w:r w:rsidRPr="004C4A0C">
        <w:rPr>
          <w:sz w:val="28"/>
          <w:szCs w:val="28"/>
        </w:rPr>
        <w:drawing>
          <wp:inline distT="0" distB="0" distL="0" distR="0" wp14:anchorId="42FBF24B" wp14:editId="568AF180">
            <wp:extent cx="4206605" cy="12040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E3F9" w14:textId="77777777" w:rsidR="004C4A0C" w:rsidRDefault="004C4A0C">
      <w:pPr>
        <w:rPr>
          <w:sz w:val="28"/>
          <w:szCs w:val="28"/>
        </w:rPr>
      </w:pPr>
    </w:p>
    <w:p w14:paraId="0CF99BE5" w14:textId="047208C5" w:rsidR="004C4A0C" w:rsidRDefault="004C4A0C">
      <w:pPr>
        <w:rPr>
          <w:sz w:val="28"/>
          <w:szCs w:val="28"/>
        </w:rPr>
      </w:pPr>
      <w:r>
        <w:rPr>
          <w:sz w:val="28"/>
          <w:szCs w:val="28"/>
        </w:rPr>
        <w:t>if there are byte type, short type and char type, int type</w:t>
      </w:r>
      <w:r>
        <w:rPr>
          <w:sz w:val="28"/>
          <w:szCs w:val="28"/>
        </w:rPr>
        <w:t xml:space="preserve"> and float type</w:t>
      </w:r>
      <w:r>
        <w:rPr>
          <w:sz w:val="28"/>
          <w:szCs w:val="28"/>
        </w:rPr>
        <w:t xml:space="preserve"> then the whole expression will be converted in to the </w:t>
      </w:r>
      <w:r>
        <w:rPr>
          <w:sz w:val="28"/>
          <w:szCs w:val="28"/>
        </w:rPr>
        <w:t>floa</w:t>
      </w:r>
      <w:r>
        <w:rPr>
          <w:sz w:val="28"/>
          <w:szCs w:val="28"/>
        </w:rPr>
        <w:t>t type</w:t>
      </w:r>
    </w:p>
    <w:p w14:paraId="25C71F8C" w14:textId="02941E48" w:rsidR="004C4A0C" w:rsidRDefault="003164FB">
      <w:pPr>
        <w:rPr>
          <w:sz w:val="28"/>
          <w:szCs w:val="28"/>
        </w:rPr>
      </w:pPr>
      <w:r w:rsidRPr="003164FB">
        <w:rPr>
          <w:sz w:val="28"/>
          <w:szCs w:val="28"/>
        </w:rPr>
        <w:drawing>
          <wp:inline distT="0" distB="0" distL="0" distR="0" wp14:anchorId="7FFED652" wp14:editId="6E711088">
            <wp:extent cx="4237087" cy="11964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60CA" w14:textId="313FD471" w:rsidR="003164FB" w:rsidRDefault="003164FB">
      <w:pPr>
        <w:rPr>
          <w:sz w:val="28"/>
          <w:szCs w:val="28"/>
        </w:rPr>
      </w:pPr>
    </w:p>
    <w:p w14:paraId="78C5C037" w14:textId="423FF24F" w:rsidR="003164FB" w:rsidRDefault="003164FB">
      <w:pPr>
        <w:rPr>
          <w:sz w:val="28"/>
          <w:szCs w:val="28"/>
        </w:rPr>
      </w:pPr>
      <w:r>
        <w:rPr>
          <w:sz w:val="28"/>
          <w:szCs w:val="28"/>
        </w:rPr>
        <w:t>if there is one long type then the whole result will be in long type</w:t>
      </w:r>
    </w:p>
    <w:p w14:paraId="2A3FA973" w14:textId="67547811" w:rsidR="003164FB" w:rsidRDefault="003164FB">
      <w:pPr>
        <w:rPr>
          <w:sz w:val="28"/>
          <w:szCs w:val="28"/>
        </w:rPr>
      </w:pPr>
    </w:p>
    <w:p w14:paraId="2E8F1578" w14:textId="58AA277B" w:rsidR="003164FB" w:rsidRDefault="003164FB">
      <w:pPr>
        <w:rPr>
          <w:sz w:val="28"/>
          <w:szCs w:val="28"/>
        </w:rPr>
      </w:pPr>
      <w:r>
        <w:rPr>
          <w:sz w:val="28"/>
          <w:szCs w:val="28"/>
        </w:rPr>
        <w:t>the thing is the result will be converted to the longest type</w:t>
      </w:r>
    </w:p>
    <w:p w14:paraId="12B98A4E" w14:textId="77777777" w:rsidR="003164FB" w:rsidRDefault="003164FB">
      <w:pPr>
        <w:rPr>
          <w:sz w:val="28"/>
          <w:szCs w:val="28"/>
        </w:rPr>
      </w:pPr>
    </w:p>
    <w:p w14:paraId="2CB99A42" w14:textId="77777777" w:rsidR="003164FB" w:rsidRPr="003164FB" w:rsidRDefault="003164FB" w:rsidP="003164FB">
      <w:pPr>
        <w:rPr>
          <w:b/>
          <w:bCs/>
          <w:color w:val="FF0000"/>
          <w:sz w:val="28"/>
          <w:szCs w:val="28"/>
        </w:rPr>
      </w:pPr>
      <w:r w:rsidRPr="003164FB">
        <w:rPr>
          <w:b/>
          <w:bCs/>
          <w:color w:val="FF0000"/>
          <w:sz w:val="28"/>
          <w:szCs w:val="28"/>
        </w:rPr>
        <w:t>byte -&gt; short -&gt; int -&gt; Long</w:t>
      </w:r>
    </w:p>
    <w:p w14:paraId="675F937E" w14:textId="02331890" w:rsidR="003164FB" w:rsidRDefault="003164FB" w:rsidP="003164FB">
      <w:pPr>
        <w:rPr>
          <w:b/>
          <w:bCs/>
          <w:color w:val="FF0000"/>
          <w:sz w:val="28"/>
          <w:szCs w:val="28"/>
        </w:rPr>
      </w:pPr>
      <w:r w:rsidRPr="003164FB">
        <w:rPr>
          <w:b/>
          <w:bCs/>
          <w:color w:val="FF0000"/>
          <w:sz w:val="28"/>
          <w:szCs w:val="28"/>
        </w:rPr>
        <w:t>here byte is the smallest and long is the longest</w:t>
      </w:r>
    </w:p>
    <w:p w14:paraId="7D420C26" w14:textId="04EEBCCC" w:rsidR="00AB265A" w:rsidRDefault="00AB265A" w:rsidP="003164FB">
      <w:pPr>
        <w:rPr>
          <w:sz w:val="28"/>
          <w:szCs w:val="28"/>
        </w:rPr>
      </w:pPr>
    </w:p>
    <w:p w14:paraId="45314896" w14:textId="40AB2419" w:rsidR="00AB265A" w:rsidRPr="00AB265A" w:rsidRDefault="00AB265A" w:rsidP="003164FB">
      <w:pPr>
        <w:rPr>
          <w:sz w:val="28"/>
          <w:szCs w:val="28"/>
        </w:rPr>
      </w:pPr>
    </w:p>
    <w:p w14:paraId="68695A49" w14:textId="77777777" w:rsidR="003164FB" w:rsidRPr="00080F66" w:rsidRDefault="003164FB">
      <w:pPr>
        <w:rPr>
          <w:sz w:val="28"/>
          <w:szCs w:val="28"/>
        </w:rPr>
      </w:pPr>
    </w:p>
    <w:sectPr w:rsidR="003164FB" w:rsidRPr="0008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08"/>
    <w:rsid w:val="00080F66"/>
    <w:rsid w:val="002730B6"/>
    <w:rsid w:val="003004EF"/>
    <w:rsid w:val="003164FB"/>
    <w:rsid w:val="004C4A0C"/>
    <w:rsid w:val="006D0541"/>
    <w:rsid w:val="00A51117"/>
    <w:rsid w:val="00AB265A"/>
    <w:rsid w:val="00AC49FC"/>
    <w:rsid w:val="00B43CA2"/>
    <w:rsid w:val="00B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DC8F"/>
  <w15:chartTrackingRefBased/>
  <w15:docId w15:val="{DF9C7B90-C82C-4348-BEA7-CDCFB82D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7</cp:revision>
  <dcterms:created xsi:type="dcterms:W3CDTF">2022-05-20T03:38:00Z</dcterms:created>
  <dcterms:modified xsi:type="dcterms:W3CDTF">2022-05-20T12:30:00Z</dcterms:modified>
</cp:coreProperties>
</file>