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7D6E" w14:textId="237096D8" w:rsidR="007B2CD1" w:rsidRPr="00380CCA" w:rsidRDefault="008E3DDA">
      <w:pPr>
        <w:rPr>
          <w:sz w:val="28"/>
          <w:szCs w:val="28"/>
        </w:rPr>
      </w:pPr>
      <w:r w:rsidRPr="00380CCA">
        <w:rPr>
          <w:sz w:val="28"/>
          <w:szCs w:val="28"/>
        </w:rPr>
        <w:t>Packages are the container for the classes</w:t>
      </w:r>
    </w:p>
    <w:p w14:paraId="3157AF44" w14:textId="29EFC69D" w:rsidR="008E3DDA" w:rsidRPr="00380CCA" w:rsidRDefault="008E3DDA">
      <w:pPr>
        <w:rPr>
          <w:sz w:val="28"/>
          <w:szCs w:val="28"/>
        </w:rPr>
      </w:pPr>
      <w:r w:rsidRPr="00380CCA">
        <w:rPr>
          <w:sz w:val="28"/>
          <w:szCs w:val="28"/>
        </w:rPr>
        <w:t>They are just the folders</w:t>
      </w:r>
    </w:p>
    <w:p w14:paraId="6EA33A6B" w14:textId="6E7C71E2" w:rsidR="008E3DDA" w:rsidRPr="00380CCA" w:rsidRDefault="003D5123">
      <w:pPr>
        <w:rPr>
          <w:sz w:val="28"/>
          <w:szCs w:val="28"/>
        </w:rPr>
      </w:pPr>
      <w:proofErr w:type="gramStart"/>
      <w:r w:rsidRPr="00380CCA">
        <w:rPr>
          <w:sz w:val="28"/>
          <w:szCs w:val="28"/>
        </w:rPr>
        <w:t>Rule :</w:t>
      </w:r>
      <w:proofErr w:type="gramEnd"/>
      <w:r w:rsidRPr="00380CCA">
        <w:rPr>
          <w:sz w:val="28"/>
          <w:szCs w:val="28"/>
        </w:rPr>
        <w:t xml:space="preserve"> We can not create two java files with same name, inside one folder</w:t>
      </w:r>
    </w:p>
    <w:p w14:paraId="3729E742" w14:textId="4135FB36" w:rsidR="003D5123" w:rsidRPr="00380CCA" w:rsidRDefault="003D5123">
      <w:pPr>
        <w:rPr>
          <w:sz w:val="28"/>
          <w:szCs w:val="28"/>
        </w:rPr>
      </w:pPr>
      <w:proofErr w:type="gramStart"/>
      <w:r w:rsidRPr="00380CCA">
        <w:rPr>
          <w:sz w:val="28"/>
          <w:szCs w:val="28"/>
        </w:rPr>
        <w:t>So</w:t>
      </w:r>
      <w:proofErr w:type="gramEnd"/>
      <w:r w:rsidRPr="00380CCA">
        <w:rPr>
          <w:sz w:val="28"/>
          <w:szCs w:val="28"/>
        </w:rPr>
        <w:t xml:space="preserve"> we create more than one folder and place our same .java file inside them</w:t>
      </w:r>
    </w:p>
    <w:p w14:paraId="4EF323FA" w14:textId="19F1E456" w:rsidR="003D5123" w:rsidRPr="00380CCA" w:rsidRDefault="00911C91">
      <w:pPr>
        <w:rPr>
          <w:sz w:val="28"/>
          <w:szCs w:val="28"/>
        </w:rPr>
      </w:pPr>
      <w:r w:rsidRPr="00911C91">
        <w:rPr>
          <w:sz w:val="28"/>
          <w:szCs w:val="28"/>
        </w:rPr>
        <w:drawing>
          <wp:inline distT="0" distB="0" distL="0" distR="0" wp14:anchorId="6FD16A31" wp14:editId="4FE3C76C">
            <wp:extent cx="3177815" cy="2598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70A" w14:textId="45AF932B" w:rsidR="000F7E06" w:rsidRPr="00380CCA" w:rsidRDefault="000F7E06">
      <w:pPr>
        <w:rPr>
          <w:sz w:val="28"/>
          <w:szCs w:val="28"/>
        </w:rPr>
      </w:pPr>
      <w:r w:rsidRPr="00380CCA">
        <w:rPr>
          <w:sz w:val="28"/>
          <w:szCs w:val="28"/>
        </w:rPr>
        <w:t xml:space="preserve">Here inside package </w:t>
      </w:r>
      <w:proofErr w:type="gramStart"/>
      <w:r w:rsidRPr="00380CCA">
        <w:rPr>
          <w:sz w:val="28"/>
          <w:szCs w:val="28"/>
        </w:rPr>
        <w:t>folder</w:t>
      </w:r>
      <w:proofErr w:type="gramEnd"/>
      <w:r w:rsidRPr="00380CCA">
        <w:rPr>
          <w:sz w:val="28"/>
          <w:szCs w:val="28"/>
        </w:rPr>
        <w:t xml:space="preserve"> there are two folders “a” and “b” </w:t>
      </w:r>
    </w:p>
    <w:p w14:paraId="7E0907CF" w14:textId="3B9DDF6D" w:rsidR="00380CCA" w:rsidRDefault="000F7E06">
      <w:pPr>
        <w:rPr>
          <w:sz w:val="28"/>
          <w:szCs w:val="28"/>
        </w:rPr>
      </w:pPr>
      <w:r w:rsidRPr="00380CCA">
        <w:rPr>
          <w:sz w:val="28"/>
          <w:szCs w:val="28"/>
        </w:rPr>
        <w:t>And inside both of them there is same .java file</w:t>
      </w:r>
    </w:p>
    <w:p w14:paraId="32912853" w14:textId="437D5B05" w:rsidR="001C7630" w:rsidRDefault="001C7630">
      <w:pPr>
        <w:rPr>
          <w:sz w:val="28"/>
          <w:szCs w:val="28"/>
        </w:rPr>
      </w:pPr>
      <w:r w:rsidRPr="001C7630">
        <w:rPr>
          <w:sz w:val="28"/>
          <w:szCs w:val="28"/>
        </w:rPr>
        <w:drawing>
          <wp:inline distT="0" distB="0" distL="0" distR="0" wp14:anchorId="7DDCCE27" wp14:editId="1ADDA12F">
            <wp:extent cx="5105842" cy="3033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B94" w14:textId="3685D93C" w:rsidR="001C7630" w:rsidRDefault="001C7630">
      <w:pPr>
        <w:rPr>
          <w:sz w:val="28"/>
          <w:szCs w:val="28"/>
        </w:rPr>
      </w:pPr>
      <w:r>
        <w:rPr>
          <w:sz w:val="28"/>
          <w:szCs w:val="28"/>
        </w:rPr>
        <w:t>package can be specified at the beginning of the code like this</w:t>
      </w:r>
    </w:p>
    <w:p w14:paraId="47EBA7EA" w14:textId="55AE8CDC" w:rsidR="001C7630" w:rsidRPr="000A060A" w:rsidRDefault="001C7630">
      <w:pPr>
        <w:rPr>
          <w:b/>
          <w:bCs/>
          <w:color w:val="FF0000"/>
          <w:sz w:val="36"/>
          <w:szCs w:val="36"/>
        </w:rPr>
      </w:pPr>
      <w:r w:rsidRPr="000A060A">
        <w:rPr>
          <w:b/>
          <w:bCs/>
          <w:color w:val="FF0000"/>
          <w:sz w:val="36"/>
          <w:szCs w:val="36"/>
        </w:rPr>
        <w:lastRenderedPageBreak/>
        <w:t>Importance of packages</w:t>
      </w:r>
    </w:p>
    <w:p w14:paraId="245EC3CB" w14:textId="22BC8032" w:rsidR="000A060A" w:rsidRPr="000A060A" w:rsidRDefault="000A060A">
      <w:pPr>
        <w:rPr>
          <w:b/>
          <w:bCs/>
          <w:color w:val="FF0000"/>
          <w:sz w:val="36"/>
          <w:szCs w:val="36"/>
        </w:rPr>
      </w:pPr>
      <w:r w:rsidRPr="000A060A">
        <w:rPr>
          <w:b/>
          <w:bCs/>
          <w:color w:val="FF0000"/>
          <w:sz w:val="36"/>
          <w:szCs w:val="36"/>
        </w:rPr>
        <w:t xml:space="preserve">How to do import in </w:t>
      </w:r>
      <w:proofErr w:type="gramStart"/>
      <w:r w:rsidRPr="000A060A">
        <w:rPr>
          <w:b/>
          <w:bCs/>
          <w:color w:val="FF0000"/>
          <w:sz w:val="36"/>
          <w:szCs w:val="36"/>
        </w:rPr>
        <w:t>java ?</w:t>
      </w:r>
      <w:proofErr w:type="gramEnd"/>
    </w:p>
    <w:p w14:paraId="01F3D0BB" w14:textId="657D3E76" w:rsidR="001C7630" w:rsidRDefault="001C7630">
      <w:pPr>
        <w:rPr>
          <w:sz w:val="28"/>
          <w:szCs w:val="28"/>
        </w:rPr>
      </w:pPr>
      <w:r>
        <w:rPr>
          <w:sz w:val="28"/>
          <w:szCs w:val="28"/>
        </w:rPr>
        <w:t>We can define various java files / classes in various folders / packages and then we can define one function in one file and call that and use that in another file</w:t>
      </w:r>
    </w:p>
    <w:p w14:paraId="10D2142E" w14:textId="5CB00194" w:rsidR="001C7630" w:rsidRDefault="000A060A">
      <w:pPr>
        <w:rPr>
          <w:sz w:val="28"/>
          <w:szCs w:val="28"/>
        </w:rPr>
      </w:pPr>
      <w:r w:rsidRPr="000A060A">
        <w:rPr>
          <w:sz w:val="28"/>
          <w:szCs w:val="28"/>
        </w:rPr>
        <w:drawing>
          <wp:inline distT="0" distB="0" distL="0" distR="0" wp14:anchorId="44170E31" wp14:editId="43883D99">
            <wp:extent cx="4747671" cy="315495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34A" w14:textId="55199A14" w:rsidR="000A060A" w:rsidRPr="000A060A" w:rsidRDefault="000A060A">
      <w:pPr>
        <w:rPr>
          <w:sz w:val="28"/>
          <w:szCs w:val="28"/>
        </w:rPr>
      </w:pPr>
      <w:r>
        <w:rPr>
          <w:sz w:val="28"/>
          <w:szCs w:val="28"/>
        </w:rPr>
        <w:t xml:space="preserve">here we are defining message function in the java file present in the </w:t>
      </w:r>
      <w:r w:rsidRPr="000A060A">
        <w:rPr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r w:rsidRPr="000A060A">
        <w:rPr>
          <w:sz w:val="28"/>
          <w:szCs w:val="28"/>
        </w:rPr>
        <w:drawing>
          <wp:inline distT="0" distB="0" distL="0" distR="0" wp14:anchorId="5238E5C7" wp14:editId="6BD3EE70">
            <wp:extent cx="2766300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B52D" w14:textId="6EC1CEFD" w:rsidR="000A060A" w:rsidRDefault="000A060A">
      <w:pPr>
        <w:rPr>
          <w:b/>
          <w:bCs/>
          <w:sz w:val="28"/>
          <w:szCs w:val="28"/>
        </w:rPr>
      </w:pPr>
      <w:r w:rsidRPr="000A060A">
        <w:rPr>
          <w:sz w:val="28"/>
          <w:szCs w:val="28"/>
        </w:rPr>
        <w:t>And we are importing that function in the java file present in the package</w:t>
      </w:r>
      <w:r>
        <w:rPr>
          <w:b/>
          <w:bCs/>
          <w:sz w:val="28"/>
          <w:szCs w:val="28"/>
        </w:rPr>
        <w:t xml:space="preserve"> </w:t>
      </w:r>
      <w:r w:rsidRPr="000A060A">
        <w:rPr>
          <w:b/>
          <w:bCs/>
          <w:sz w:val="28"/>
          <w:szCs w:val="28"/>
        </w:rPr>
        <w:drawing>
          <wp:inline distT="0" distB="0" distL="0" distR="0" wp14:anchorId="279FA7A2" wp14:editId="32EEBFEE">
            <wp:extent cx="2377646" cy="3429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B45A" w14:textId="3C6F3526" w:rsidR="000A060A" w:rsidRDefault="000A060A">
      <w:pPr>
        <w:rPr>
          <w:b/>
          <w:bCs/>
          <w:sz w:val="28"/>
          <w:szCs w:val="28"/>
        </w:rPr>
      </w:pPr>
      <w:r w:rsidRPr="000A060A">
        <w:rPr>
          <w:b/>
          <w:bCs/>
          <w:sz w:val="28"/>
          <w:szCs w:val="28"/>
        </w:rPr>
        <w:lastRenderedPageBreak/>
        <w:drawing>
          <wp:inline distT="0" distB="0" distL="0" distR="0" wp14:anchorId="31DF5CD9" wp14:editId="60F9C247">
            <wp:extent cx="4778154" cy="25224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364" w14:textId="6111CFDC" w:rsidR="000A060A" w:rsidRPr="000A060A" w:rsidRDefault="000A060A">
      <w:pPr>
        <w:rPr>
          <w:sz w:val="28"/>
          <w:szCs w:val="28"/>
        </w:rPr>
      </w:pPr>
      <w:r w:rsidRPr="000A060A">
        <w:rPr>
          <w:sz w:val="28"/>
          <w:szCs w:val="28"/>
        </w:rPr>
        <w:t>And we were able to call the function which is actually defined in java file in another package</w:t>
      </w:r>
    </w:p>
    <w:p w14:paraId="03600511" w14:textId="73519546" w:rsidR="000A060A" w:rsidRDefault="000A060A">
      <w:pPr>
        <w:rPr>
          <w:sz w:val="28"/>
          <w:szCs w:val="28"/>
        </w:rPr>
      </w:pPr>
      <w:r w:rsidRPr="000A060A">
        <w:rPr>
          <w:sz w:val="28"/>
          <w:szCs w:val="28"/>
        </w:rPr>
        <w:t>this was</w:t>
      </w:r>
      <w:r>
        <w:rPr>
          <w:sz w:val="28"/>
          <w:szCs w:val="28"/>
        </w:rPr>
        <w:t xml:space="preserve"> </w:t>
      </w:r>
      <w:r w:rsidRPr="000A060A">
        <w:rPr>
          <w:sz w:val="28"/>
          <w:szCs w:val="28"/>
        </w:rPr>
        <w:t xml:space="preserve">possible </w:t>
      </w:r>
      <w:proofErr w:type="spellStart"/>
      <w:r w:rsidRPr="000A060A">
        <w:rPr>
          <w:sz w:val="28"/>
          <w:szCs w:val="28"/>
        </w:rPr>
        <w:t>becoz</w:t>
      </w:r>
      <w:proofErr w:type="spellEnd"/>
      <w:r w:rsidRPr="000A060A">
        <w:rPr>
          <w:sz w:val="28"/>
          <w:szCs w:val="28"/>
        </w:rPr>
        <w:t xml:space="preserve"> of import</w:t>
      </w:r>
    </w:p>
    <w:p w14:paraId="1BD88768" w14:textId="7247C065" w:rsidR="004172A2" w:rsidRDefault="004172A2">
      <w:pPr>
        <w:rPr>
          <w:sz w:val="28"/>
          <w:szCs w:val="28"/>
        </w:rPr>
      </w:pPr>
    </w:p>
    <w:p w14:paraId="45ACD1BC" w14:textId="11F6FAA2" w:rsidR="00C7596D" w:rsidRDefault="00C7596D">
      <w:pPr>
        <w:rPr>
          <w:sz w:val="28"/>
          <w:szCs w:val="28"/>
        </w:rPr>
      </w:pPr>
    </w:p>
    <w:p w14:paraId="4AF9CA74" w14:textId="6BD8A76B" w:rsidR="00C7596D" w:rsidRDefault="00C7596D">
      <w:pPr>
        <w:rPr>
          <w:sz w:val="28"/>
          <w:szCs w:val="28"/>
        </w:rPr>
      </w:pPr>
    </w:p>
    <w:p w14:paraId="719BA78F" w14:textId="7B78042B" w:rsidR="00C7596D" w:rsidRDefault="00C7596D">
      <w:pPr>
        <w:rPr>
          <w:sz w:val="28"/>
          <w:szCs w:val="28"/>
        </w:rPr>
      </w:pPr>
    </w:p>
    <w:p w14:paraId="4644E320" w14:textId="5BCA260E" w:rsidR="00C7596D" w:rsidRDefault="00C7596D">
      <w:pPr>
        <w:rPr>
          <w:sz w:val="28"/>
          <w:szCs w:val="28"/>
        </w:rPr>
      </w:pPr>
    </w:p>
    <w:p w14:paraId="7522C258" w14:textId="5186B350" w:rsidR="00C7596D" w:rsidRDefault="00C7596D">
      <w:pPr>
        <w:rPr>
          <w:sz w:val="28"/>
          <w:szCs w:val="28"/>
        </w:rPr>
      </w:pPr>
    </w:p>
    <w:p w14:paraId="3799DBF4" w14:textId="2497FBF4" w:rsidR="00C7596D" w:rsidRDefault="00C7596D">
      <w:pPr>
        <w:rPr>
          <w:sz w:val="28"/>
          <w:szCs w:val="28"/>
        </w:rPr>
      </w:pPr>
    </w:p>
    <w:p w14:paraId="75A99116" w14:textId="052FE3D8" w:rsidR="00C7596D" w:rsidRDefault="00C7596D">
      <w:pPr>
        <w:rPr>
          <w:sz w:val="28"/>
          <w:szCs w:val="28"/>
        </w:rPr>
      </w:pPr>
    </w:p>
    <w:p w14:paraId="194489D9" w14:textId="7568FC08" w:rsidR="00C7596D" w:rsidRDefault="00C7596D">
      <w:pPr>
        <w:rPr>
          <w:sz w:val="28"/>
          <w:szCs w:val="28"/>
        </w:rPr>
      </w:pPr>
    </w:p>
    <w:p w14:paraId="5799B392" w14:textId="3E8ABAD6" w:rsidR="00C7596D" w:rsidRDefault="00C7596D">
      <w:pPr>
        <w:rPr>
          <w:sz w:val="28"/>
          <w:szCs w:val="28"/>
        </w:rPr>
      </w:pPr>
    </w:p>
    <w:p w14:paraId="6B2E7290" w14:textId="6FEE01CF" w:rsidR="00C7596D" w:rsidRDefault="00C7596D">
      <w:pPr>
        <w:rPr>
          <w:sz w:val="28"/>
          <w:szCs w:val="28"/>
        </w:rPr>
      </w:pPr>
    </w:p>
    <w:p w14:paraId="18C85A03" w14:textId="5931E9A6" w:rsidR="00C7596D" w:rsidRDefault="00C7596D">
      <w:pPr>
        <w:rPr>
          <w:sz w:val="28"/>
          <w:szCs w:val="28"/>
        </w:rPr>
      </w:pPr>
    </w:p>
    <w:p w14:paraId="6ADD66DC" w14:textId="77777777" w:rsidR="00C7596D" w:rsidRDefault="00C7596D">
      <w:pPr>
        <w:rPr>
          <w:sz w:val="28"/>
          <w:szCs w:val="28"/>
        </w:rPr>
      </w:pPr>
    </w:p>
    <w:p w14:paraId="1BA359D6" w14:textId="31997A5A" w:rsidR="004172A2" w:rsidRDefault="004172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Also</w:t>
      </w:r>
      <w:proofErr w:type="gramEnd"/>
      <w:r>
        <w:rPr>
          <w:sz w:val="28"/>
          <w:szCs w:val="28"/>
        </w:rPr>
        <w:t xml:space="preserve"> if the classes or the .java files are in the same folder then it is not needed to import </w:t>
      </w:r>
    </w:p>
    <w:p w14:paraId="67F79A5F" w14:textId="4ABFF2CB" w:rsidR="004172A2" w:rsidRDefault="004172A2">
      <w:pPr>
        <w:rPr>
          <w:sz w:val="28"/>
          <w:szCs w:val="28"/>
        </w:rPr>
      </w:pPr>
      <w:r>
        <w:rPr>
          <w:sz w:val="28"/>
          <w:szCs w:val="28"/>
        </w:rPr>
        <w:t>Classes present inside the same package should not needed to be imported to use</w:t>
      </w:r>
    </w:p>
    <w:p w14:paraId="40D22CBD" w14:textId="7F75B51A" w:rsidR="00C7596D" w:rsidRDefault="0026387D">
      <w:pPr>
        <w:rPr>
          <w:sz w:val="28"/>
          <w:szCs w:val="28"/>
        </w:rPr>
      </w:pPr>
      <w:r w:rsidRPr="0026387D">
        <w:rPr>
          <w:sz w:val="28"/>
          <w:szCs w:val="28"/>
        </w:rPr>
        <w:drawing>
          <wp:inline distT="0" distB="0" distL="0" distR="0" wp14:anchorId="494EBFF3" wp14:editId="6D26AADC">
            <wp:extent cx="2834886" cy="72396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97F6" w14:textId="10616D1B" w:rsidR="0026387D" w:rsidRDefault="0026387D">
      <w:pPr>
        <w:rPr>
          <w:sz w:val="28"/>
          <w:szCs w:val="28"/>
        </w:rPr>
      </w:pPr>
      <w:r>
        <w:rPr>
          <w:sz w:val="28"/>
          <w:szCs w:val="28"/>
        </w:rPr>
        <w:t>here we have Human.java and main.java inside the same folder random</w:t>
      </w:r>
    </w:p>
    <w:p w14:paraId="04A368D9" w14:textId="590FF33F" w:rsidR="0026387D" w:rsidRDefault="00A916A5">
      <w:pPr>
        <w:rPr>
          <w:sz w:val="28"/>
          <w:szCs w:val="28"/>
        </w:rPr>
      </w:pPr>
      <w:r w:rsidRPr="00A916A5">
        <w:rPr>
          <w:sz w:val="28"/>
          <w:szCs w:val="28"/>
        </w:rPr>
        <w:drawing>
          <wp:inline distT="0" distB="0" distL="0" distR="0" wp14:anchorId="7B980CE9" wp14:editId="133450E4">
            <wp:extent cx="5730737" cy="502201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F79" w14:textId="10B4BEE5" w:rsidR="00A916A5" w:rsidRDefault="00A916A5">
      <w:pPr>
        <w:rPr>
          <w:sz w:val="28"/>
          <w:szCs w:val="28"/>
        </w:rPr>
      </w:pPr>
      <w:r>
        <w:rPr>
          <w:sz w:val="28"/>
          <w:szCs w:val="28"/>
        </w:rPr>
        <w:t>Human class is defined in the Human.java</w:t>
      </w:r>
    </w:p>
    <w:p w14:paraId="010C0175" w14:textId="44A083B3" w:rsidR="00A916A5" w:rsidRDefault="00A916A5">
      <w:pPr>
        <w:rPr>
          <w:sz w:val="28"/>
          <w:szCs w:val="28"/>
        </w:rPr>
      </w:pPr>
    </w:p>
    <w:p w14:paraId="5CE94B95" w14:textId="7D058B76" w:rsidR="00A916A5" w:rsidRDefault="00A916A5">
      <w:pPr>
        <w:rPr>
          <w:sz w:val="28"/>
          <w:szCs w:val="28"/>
        </w:rPr>
      </w:pPr>
    </w:p>
    <w:p w14:paraId="58C42321" w14:textId="1B2D67DE" w:rsidR="00A916A5" w:rsidRDefault="00387F33">
      <w:pPr>
        <w:rPr>
          <w:sz w:val="28"/>
          <w:szCs w:val="28"/>
        </w:rPr>
      </w:pPr>
      <w:r w:rsidRPr="00387F33">
        <w:rPr>
          <w:sz w:val="28"/>
          <w:szCs w:val="28"/>
        </w:rPr>
        <w:lastRenderedPageBreak/>
        <w:drawing>
          <wp:inline distT="0" distB="0" distL="0" distR="0" wp14:anchorId="7E5A1834" wp14:editId="152DDABE">
            <wp:extent cx="5943600" cy="2968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7602" w14:textId="1363C095" w:rsidR="00387F33" w:rsidRDefault="00387F33">
      <w:pPr>
        <w:rPr>
          <w:sz w:val="28"/>
          <w:szCs w:val="28"/>
        </w:rPr>
      </w:pPr>
      <w:r>
        <w:rPr>
          <w:sz w:val="28"/>
          <w:szCs w:val="28"/>
        </w:rPr>
        <w:t xml:space="preserve">Here we were able to make the instance of the Human class without importing </w:t>
      </w:r>
    </w:p>
    <w:p w14:paraId="74DFD9CF" w14:textId="3F33AF9F" w:rsidR="00387F33" w:rsidRDefault="00387F33">
      <w:pPr>
        <w:rPr>
          <w:sz w:val="28"/>
          <w:szCs w:val="28"/>
        </w:rPr>
      </w:pPr>
      <w:r>
        <w:rPr>
          <w:sz w:val="28"/>
          <w:szCs w:val="28"/>
        </w:rPr>
        <w:t xml:space="preserve">Because both of the files </w:t>
      </w:r>
      <w:proofErr w:type="gramStart"/>
      <w:r>
        <w:rPr>
          <w:sz w:val="28"/>
          <w:szCs w:val="28"/>
        </w:rPr>
        <w:t>lies</w:t>
      </w:r>
      <w:proofErr w:type="gramEnd"/>
      <w:r>
        <w:rPr>
          <w:sz w:val="28"/>
          <w:szCs w:val="28"/>
        </w:rPr>
        <w:t xml:space="preserve"> in the same folder</w:t>
      </w:r>
    </w:p>
    <w:p w14:paraId="3CE5337D" w14:textId="3FF51C40" w:rsidR="00387F33" w:rsidRDefault="00387F33">
      <w:pPr>
        <w:rPr>
          <w:sz w:val="28"/>
          <w:szCs w:val="28"/>
        </w:rPr>
      </w:pPr>
    </w:p>
    <w:p w14:paraId="394994EC" w14:textId="77777777" w:rsidR="00387F33" w:rsidRDefault="00387F33">
      <w:pPr>
        <w:rPr>
          <w:sz w:val="28"/>
          <w:szCs w:val="28"/>
        </w:rPr>
      </w:pPr>
    </w:p>
    <w:p w14:paraId="48055A2E" w14:textId="77777777" w:rsidR="0026387D" w:rsidRDefault="0026387D">
      <w:pPr>
        <w:rPr>
          <w:sz w:val="28"/>
          <w:szCs w:val="28"/>
        </w:rPr>
      </w:pPr>
    </w:p>
    <w:p w14:paraId="571D0FF0" w14:textId="77777777" w:rsidR="004172A2" w:rsidRDefault="004172A2">
      <w:pPr>
        <w:rPr>
          <w:sz w:val="28"/>
          <w:szCs w:val="28"/>
        </w:rPr>
      </w:pPr>
    </w:p>
    <w:p w14:paraId="02719140" w14:textId="72DE2832" w:rsidR="000A060A" w:rsidRPr="000A060A" w:rsidRDefault="000A060A">
      <w:pPr>
        <w:rPr>
          <w:sz w:val="28"/>
          <w:szCs w:val="28"/>
        </w:rPr>
      </w:pPr>
    </w:p>
    <w:p w14:paraId="45C7CAA6" w14:textId="77777777" w:rsidR="000A060A" w:rsidRDefault="000A060A">
      <w:pPr>
        <w:rPr>
          <w:b/>
          <w:bCs/>
          <w:sz w:val="28"/>
          <w:szCs w:val="28"/>
        </w:rPr>
      </w:pPr>
    </w:p>
    <w:p w14:paraId="51402970" w14:textId="77777777" w:rsidR="000A060A" w:rsidRDefault="000A060A">
      <w:pPr>
        <w:rPr>
          <w:b/>
          <w:bCs/>
          <w:sz w:val="28"/>
          <w:szCs w:val="28"/>
        </w:rPr>
      </w:pPr>
    </w:p>
    <w:p w14:paraId="1DC97E5F" w14:textId="77777777" w:rsidR="000A060A" w:rsidRDefault="000A060A">
      <w:pPr>
        <w:rPr>
          <w:b/>
          <w:bCs/>
          <w:sz w:val="28"/>
          <w:szCs w:val="28"/>
        </w:rPr>
      </w:pPr>
    </w:p>
    <w:p w14:paraId="1A4DC0FB" w14:textId="77777777" w:rsidR="000A060A" w:rsidRDefault="000A060A">
      <w:pPr>
        <w:rPr>
          <w:b/>
          <w:bCs/>
          <w:sz w:val="28"/>
          <w:szCs w:val="28"/>
        </w:rPr>
      </w:pPr>
    </w:p>
    <w:p w14:paraId="1F291311" w14:textId="583B1C84" w:rsidR="000A060A" w:rsidRDefault="000A060A">
      <w:pPr>
        <w:rPr>
          <w:sz w:val="28"/>
          <w:szCs w:val="28"/>
        </w:rPr>
      </w:pPr>
    </w:p>
    <w:p w14:paraId="7954524D" w14:textId="77777777" w:rsidR="001C7630" w:rsidRPr="00380CCA" w:rsidRDefault="001C7630">
      <w:pPr>
        <w:rPr>
          <w:sz w:val="28"/>
          <w:szCs w:val="28"/>
        </w:rPr>
      </w:pPr>
    </w:p>
    <w:sectPr w:rsidR="001C7630" w:rsidRPr="0038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ED17" w14:textId="77777777" w:rsidR="00F61CC3" w:rsidRDefault="00F61CC3" w:rsidP="000A060A">
      <w:pPr>
        <w:spacing w:after="0" w:line="240" w:lineRule="auto"/>
      </w:pPr>
      <w:r>
        <w:separator/>
      </w:r>
    </w:p>
  </w:endnote>
  <w:endnote w:type="continuationSeparator" w:id="0">
    <w:p w14:paraId="2D95F186" w14:textId="77777777" w:rsidR="00F61CC3" w:rsidRDefault="00F61CC3" w:rsidP="000A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88AE" w14:textId="77777777" w:rsidR="00F61CC3" w:rsidRDefault="00F61CC3" w:rsidP="000A060A">
      <w:pPr>
        <w:spacing w:after="0" w:line="240" w:lineRule="auto"/>
      </w:pPr>
      <w:r>
        <w:separator/>
      </w:r>
    </w:p>
  </w:footnote>
  <w:footnote w:type="continuationSeparator" w:id="0">
    <w:p w14:paraId="47FCA116" w14:textId="77777777" w:rsidR="00F61CC3" w:rsidRDefault="00F61CC3" w:rsidP="000A0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88"/>
    <w:rsid w:val="000A060A"/>
    <w:rsid w:val="000F7E06"/>
    <w:rsid w:val="001C7630"/>
    <w:rsid w:val="0026387D"/>
    <w:rsid w:val="00380CCA"/>
    <w:rsid w:val="00387F33"/>
    <w:rsid w:val="003D5123"/>
    <w:rsid w:val="003D6368"/>
    <w:rsid w:val="004172A2"/>
    <w:rsid w:val="007B2CD1"/>
    <w:rsid w:val="008E3DDA"/>
    <w:rsid w:val="00911C91"/>
    <w:rsid w:val="00A916A5"/>
    <w:rsid w:val="00C7596D"/>
    <w:rsid w:val="00C83F88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59F9"/>
  <w15:chartTrackingRefBased/>
  <w15:docId w15:val="{071004C9-103F-42C6-9199-28B0C949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60A"/>
  </w:style>
  <w:style w:type="paragraph" w:styleId="Footer">
    <w:name w:val="footer"/>
    <w:basedOn w:val="Normal"/>
    <w:link w:val="FooterChar"/>
    <w:uiPriority w:val="99"/>
    <w:unhideWhenUsed/>
    <w:rsid w:val="000A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14</cp:revision>
  <dcterms:created xsi:type="dcterms:W3CDTF">2022-05-27T14:09:00Z</dcterms:created>
  <dcterms:modified xsi:type="dcterms:W3CDTF">2022-05-27T16:50:00Z</dcterms:modified>
</cp:coreProperties>
</file>