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D3CD" w14:textId="3FCFD399" w:rsidR="009D2F96" w:rsidRDefault="0061702F">
      <w:pPr>
        <w:rPr>
          <w:sz w:val="28"/>
          <w:szCs w:val="28"/>
        </w:rPr>
      </w:pPr>
      <w:r>
        <w:rPr>
          <w:sz w:val="28"/>
          <w:szCs w:val="28"/>
        </w:rPr>
        <w:t xml:space="preserve">In JS objects are in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value pairs, where a value can also be a function, and for that we name method of the object</w:t>
      </w:r>
    </w:p>
    <w:p w14:paraId="22F55CD1" w14:textId="0B5069A3" w:rsidR="0061702F" w:rsidRDefault="0061702F">
      <w:pPr>
        <w:rPr>
          <w:sz w:val="28"/>
          <w:szCs w:val="28"/>
        </w:rPr>
      </w:pPr>
      <w:r>
        <w:rPr>
          <w:sz w:val="28"/>
          <w:szCs w:val="28"/>
        </w:rPr>
        <w:t>Don’t ever use Arrow functions as object’s methods, use regular functions</w:t>
      </w:r>
    </w:p>
    <w:p w14:paraId="26F13FEC" w14:textId="4C7770B6" w:rsidR="0061702F" w:rsidRDefault="0061702F">
      <w:pPr>
        <w:rPr>
          <w:sz w:val="28"/>
          <w:szCs w:val="28"/>
        </w:rPr>
      </w:pPr>
      <w:r>
        <w:rPr>
          <w:sz w:val="28"/>
          <w:szCs w:val="28"/>
        </w:rPr>
        <w:t>We can create objects in JS from the class also by using the new keyword</w:t>
      </w:r>
    </w:p>
    <w:p w14:paraId="1D2BDC8C" w14:textId="2F835574" w:rsidR="0061702F" w:rsidRDefault="0061702F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5C71FEB5" w14:textId="397A57BA" w:rsidR="0061702F" w:rsidRDefault="0061702F">
      <w:pPr>
        <w:rPr>
          <w:sz w:val="28"/>
          <w:szCs w:val="28"/>
        </w:rPr>
      </w:pPr>
      <w:r>
        <w:rPr>
          <w:sz w:val="28"/>
          <w:szCs w:val="28"/>
        </w:rPr>
        <w:t xml:space="preserve">we can make directly </w:t>
      </w:r>
    </w:p>
    <w:p w14:paraId="25845BE7" w14:textId="172B58DC" w:rsidR="0061702F" w:rsidRDefault="0061702F">
      <w:pPr>
        <w:rPr>
          <w:sz w:val="28"/>
          <w:szCs w:val="28"/>
        </w:rPr>
      </w:pPr>
      <w:r>
        <w:rPr>
          <w:sz w:val="28"/>
          <w:szCs w:val="28"/>
        </w:rPr>
        <w:t>like</w:t>
      </w:r>
    </w:p>
    <w:p w14:paraId="74FCA5F1" w14:textId="197DBE21" w:rsidR="0061702F" w:rsidRDefault="0041209C">
      <w:pPr>
        <w:rPr>
          <w:sz w:val="28"/>
          <w:szCs w:val="28"/>
        </w:rPr>
      </w:pPr>
      <w:r w:rsidRPr="0041209C">
        <w:rPr>
          <w:noProof/>
          <w:sz w:val="28"/>
          <w:szCs w:val="28"/>
        </w:rPr>
        <w:drawing>
          <wp:inline distT="0" distB="0" distL="0" distR="0" wp14:anchorId="005E656D" wp14:editId="4065B92D">
            <wp:extent cx="2065199" cy="90685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C47E" w14:textId="2DC5DAB5" w:rsidR="0041209C" w:rsidRDefault="0041209C">
      <w:pPr>
        <w:rPr>
          <w:sz w:val="28"/>
          <w:szCs w:val="28"/>
        </w:rPr>
      </w:pPr>
    </w:p>
    <w:p w14:paraId="1A642FCB" w14:textId="38900D17" w:rsidR="0041209C" w:rsidRDefault="00296BD4">
      <w:pPr>
        <w:rPr>
          <w:sz w:val="28"/>
          <w:szCs w:val="28"/>
        </w:rPr>
      </w:pPr>
      <w:r>
        <w:rPr>
          <w:sz w:val="28"/>
          <w:szCs w:val="28"/>
        </w:rPr>
        <w:t>We use const keyword to declare objects</w:t>
      </w:r>
    </w:p>
    <w:p w14:paraId="0952FCA8" w14:textId="0C05705B" w:rsidR="00296BD4" w:rsidRDefault="00296BD4">
      <w:pPr>
        <w:rPr>
          <w:sz w:val="28"/>
          <w:szCs w:val="28"/>
        </w:rPr>
      </w:pPr>
      <w:r>
        <w:rPr>
          <w:sz w:val="28"/>
          <w:szCs w:val="28"/>
        </w:rPr>
        <w:t xml:space="preserve">For normal understanding, whatever is initialized using const cannot be changed,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remains like a constant</w:t>
      </w:r>
    </w:p>
    <w:p w14:paraId="47B3FA19" w14:textId="1C08DCAD" w:rsidR="00296BD4" w:rsidRDefault="00296BD4">
      <w:pPr>
        <w:rPr>
          <w:sz w:val="28"/>
          <w:szCs w:val="28"/>
        </w:rPr>
      </w:pPr>
      <w:r>
        <w:rPr>
          <w:sz w:val="28"/>
          <w:szCs w:val="28"/>
        </w:rPr>
        <w:t>But in memory level</w:t>
      </w:r>
    </w:p>
    <w:p w14:paraId="336F61FC" w14:textId="295CEF3D" w:rsidR="00296BD4" w:rsidRDefault="00296BD4">
      <w:pPr>
        <w:rPr>
          <w:sz w:val="28"/>
          <w:szCs w:val="28"/>
        </w:rPr>
      </w:pPr>
      <w:r>
        <w:rPr>
          <w:sz w:val="28"/>
          <w:szCs w:val="28"/>
        </w:rPr>
        <w:t>const actually declares a constant memory</w:t>
      </w:r>
    </w:p>
    <w:p w14:paraId="6D52C6E2" w14:textId="5668F3C3" w:rsidR="00296BD4" w:rsidRDefault="00296BD4">
      <w:pPr>
        <w:rPr>
          <w:sz w:val="28"/>
          <w:szCs w:val="28"/>
        </w:rPr>
      </w:pPr>
      <w:r>
        <w:rPr>
          <w:sz w:val="28"/>
          <w:szCs w:val="28"/>
        </w:rPr>
        <w:t xml:space="preserve">Also </w:t>
      </w:r>
    </w:p>
    <w:p w14:paraId="135C64B2" w14:textId="63174523" w:rsidR="00296BD4" w:rsidRDefault="00296BD4">
      <w:pPr>
        <w:rPr>
          <w:sz w:val="28"/>
          <w:szCs w:val="28"/>
        </w:rPr>
      </w:pPr>
      <w:r>
        <w:rPr>
          <w:sz w:val="28"/>
          <w:szCs w:val="28"/>
        </w:rPr>
        <w:t>When we do</w:t>
      </w:r>
    </w:p>
    <w:p w14:paraId="0EC431E0" w14:textId="2B22610A" w:rsidR="00296BD4" w:rsidRDefault="00296BD4">
      <w:pPr>
        <w:rPr>
          <w:sz w:val="28"/>
          <w:szCs w:val="28"/>
        </w:rPr>
      </w:pPr>
      <w:r w:rsidRPr="00296BD4">
        <w:rPr>
          <w:noProof/>
          <w:sz w:val="28"/>
          <w:szCs w:val="28"/>
        </w:rPr>
        <w:drawing>
          <wp:inline distT="0" distB="0" distL="0" distR="0" wp14:anchorId="7A7A97C7" wp14:editId="4C1DB7D6">
            <wp:extent cx="3452159" cy="12116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7D5F" w14:textId="2E5F9D46" w:rsidR="00296BD4" w:rsidRDefault="00296BD4">
      <w:pPr>
        <w:rPr>
          <w:sz w:val="28"/>
          <w:szCs w:val="28"/>
        </w:rPr>
      </w:pPr>
      <w:r>
        <w:rPr>
          <w:sz w:val="28"/>
          <w:szCs w:val="28"/>
        </w:rPr>
        <w:t xml:space="preserve">both intros and </w:t>
      </w:r>
      <w:proofErr w:type="spellStart"/>
      <w:r>
        <w:rPr>
          <w:sz w:val="28"/>
          <w:szCs w:val="28"/>
        </w:rPr>
        <w:t>tempIntros</w:t>
      </w:r>
      <w:proofErr w:type="spellEnd"/>
      <w:r>
        <w:rPr>
          <w:sz w:val="28"/>
          <w:szCs w:val="28"/>
        </w:rPr>
        <w:t xml:space="preserve"> are pointing to the same objects in the memory</w:t>
      </w:r>
    </w:p>
    <w:p w14:paraId="252158C7" w14:textId="77ABD310" w:rsidR="00296BD4" w:rsidRPr="00186A9A" w:rsidRDefault="00186A9A">
      <w:pPr>
        <w:rPr>
          <w:b/>
          <w:bCs/>
          <w:color w:val="FF0000"/>
          <w:sz w:val="36"/>
          <w:szCs w:val="36"/>
        </w:rPr>
      </w:pPr>
      <w:r w:rsidRPr="00186A9A">
        <w:rPr>
          <w:b/>
          <w:bCs/>
          <w:color w:val="FF0000"/>
          <w:sz w:val="36"/>
          <w:szCs w:val="36"/>
        </w:rPr>
        <w:t xml:space="preserve">In </w:t>
      </w:r>
      <w:proofErr w:type="spellStart"/>
      <w:r w:rsidRPr="00186A9A">
        <w:rPr>
          <w:b/>
          <w:bCs/>
          <w:color w:val="FF0000"/>
          <w:sz w:val="36"/>
          <w:szCs w:val="36"/>
        </w:rPr>
        <w:t>javascript</w:t>
      </w:r>
      <w:proofErr w:type="spellEnd"/>
      <w:r w:rsidRPr="00186A9A">
        <w:rPr>
          <w:b/>
          <w:bCs/>
          <w:color w:val="FF0000"/>
          <w:sz w:val="36"/>
          <w:szCs w:val="36"/>
        </w:rPr>
        <w:t xml:space="preserve"> a variable stores the reference of the object in the memory</w:t>
      </w:r>
    </w:p>
    <w:p w14:paraId="1D3C9796" w14:textId="3D8DEEBB" w:rsidR="00296BD4" w:rsidRDefault="00186A9A">
      <w:pPr>
        <w:rPr>
          <w:sz w:val="28"/>
          <w:szCs w:val="28"/>
        </w:rPr>
      </w:pPr>
      <w:r w:rsidRPr="00186A9A">
        <w:rPr>
          <w:noProof/>
          <w:sz w:val="28"/>
          <w:szCs w:val="28"/>
        </w:rPr>
        <w:lastRenderedPageBreak/>
        <w:drawing>
          <wp:inline distT="0" distB="0" distL="0" distR="0" wp14:anchorId="16AE9302" wp14:editId="424A7597">
            <wp:extent cx="4808637" cy="252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63B7" w14:textId="033E0404" w:rsidR="00186A9A" w:rsidRDefault="00186A9A">
      <w:pPr>
        <w:rPr>
          <w:sz w:val="28"/>
          <w:szCs w:val="28"/>
        </w:rPr>
      </w:pPr>
      <w:r>
        <w:rPr>
          <w:sz w:val="28"/>
          <w:szCs w:val="28"/>
        </w:rPr>
        <w:t xml:space="preserve">since both intros and </w:t>
      </w:r>
      <w:proofErr w:type="spellStart"/>
      <w:r>
        <w:rPr>
          <w:sz w:val="28"/>
          <w:szCs w:val="28"/>
        </w:rPr>
        <w:t>tempintros</w:t>
      </w:r>
      <w:proofErr w:type="spellEnd"/>
      <w:r>
        <w:rPr>
          <w:sz w:val="28"/>
          <w:szCs w:val="28"/>
        </w:rPr>
        <w:t xml:space="preserve"> points to the same </w:t>
      </w:r>
      <w:proofErr w:type="spellStart"/>
      <w:r>
        <w:rPr>
          <w:sz w:val="28"/>
          <w:szCs w:val="28"/>
        </w:rPr>
        <w:t>oject</w:t>
      </w:r>
      <w:proofErr w:type="spellEnd"/>
      <w:r>
        <w:rPr>
          <w:sz w:val="28"/>
          <w:szCs w:val="28"/>
        </w:rPr>
        <w:t xml:space="preserve"> so when we change the value in </w:t>
      </w:r>
      <w:proofErr w:type="spellStart"/>
      <w:r>
        <w:rPr>
          <w:sz w:val="28"/>
          <w:szCs w:val="28"/>
        </w:rPr>
        <w:t>tempIntros</w:t>
      </w:r>
      <w:proofErr w:type="spellEnd"/>
      <w:r>
        <w:rPr>
          <w:sz w:val="28"/>
          <w:szCs w:val="28"/>
        </w:rPr>
        <w:t xml:space="preserve"> the value in intros also got changed</w:t>
      </w:r>
    </w:p>
    <w:p w14:paraId="7D2CB636" w14:textId="37572EA1" w:rsidR="00186A9A" w:rsidRDefault="00186A9A">
      <w:pPr>
        <w:rPr>
          <w:sz w:val="28"/>
          <w:szCs w:val="28"/>
        </w:rPr>
      </w:pPr>
    </w:p>
    <w:p w14:paraId="26A4AE62" w14:textId="16C29B8E" w:rsidR="00186A9A" w:rsidRDefault="00186A9A">
      <w:pPr>
        <w:rPr>
          <w:sz w:val="28"/>
          <w:szCs w:val="28"/>
        </w:rPr>
      </w:pPr>
    </w:p>
    <w:p w14:paraId="42D641AB" w14:textId="460B4C6E" w:rsidR="00186A9A" w:rsidRDefault="00186A9A">
      <w:pPr>
        <w:rPr>
          <w:sz w:val="28"/>
          <w:szCs w:val="28"/>
        </w:rPr>
      </w:pPr>
      <w:r>
        <w:rPr>
          <w:sz w:val="28"/>
          <w:szCs w:val="28"/>
        </w:rPr>
        <w:t>Same happens in Arrays also</w:t>
      </w:r>
    </w:p>
    <w:p w14:paraId="3A7FF1CD" w14:textId="5233D345" w:rsidR="00186A9A" w:rsidRDefault="005A4257">
      <w:pPr>
        <w:rPr>
          <w:sz w:val="28"/>
          <w:szCs w:val="28"/>
        </w:rPr>
      </w:pPr>
      <w:r w:rsidRPr="005A4257">
        <w:rPr>
          <w:noProof/>
          <w:sz w:val="28"/>
          <w:szCs w:val="28"/>
        </w:rPr>
        <w:drawing>
          <wp:inline distT="0" distB="0" distL="0" distR="0" wp14:anchorId="7C760DDA" wp14:editId="57FE4F44">
            <wp:extent cx="4945809" cy="174513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E9AA" w14:textId="4D97F5F5" w:rsidR="005A4257" w:rsidRDefault="005A4257">
      <w:pPr>
        <w:rPr>
          <w:sz w:val="28"/>
          <w:szCs w:val="28"/>
        </w:rPr>
      </w:pPr>
      <w:r>
        <w:rPr>
          <w:sz w:val="28"/>
          <w:szCs w:val="28"/>
        </w:rPr>
        <w:t xml:space="preserve">Since here both </w:t>
      </w:r>
      <w:proofErr w:type="spell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tempNums</w:t>
      </w:r>
      <w:proofErr w:type="spellEnd"/>
      <w:r>
        <w:rPr>
          <w:sz w:val="28"/>
          <w:szCs w:val="28"/>
        </w:rPr>
        <w:t xml:space="preserve"> points to the same Array on the memory, so when we change the first item in the </w:t>
      </w:r>
      <w:proofErr w:type="spellStart"/>
      <w:r>
        <w:rPr>
          <w:sz w:val="28"/>
          <w:szCs w:val="28"/>
        </w:rPr>
        <w:t>tempNums</w:t>
      </w:r>
      <w:proofErr w:type="spellEnd"/>
      <w:r>
        <w:rPr>
          <w:sz w:val="28"/>
          <w:szCs w:val="28"/>
        </w:rPr>
        <w:t xml:space="preserve"> the first item of the </w:t>
      </w:r>
      <w:proofErr w:type="spell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 xml:space="preserve"> also got changed</w:t>
      </w:r>
    </w:p>
    <w:p w14:paraId="59C38DF2" w14:textId="75F35CD4" w:rsidR="005A4257" w:rsidRDefault="005A4257">
      <w:pPr>
        <w:rPr>
          <w:sz w:val="28"/>
          <w:szCs w:val="28"/>
        </w:rPr>
      </w:pPr>
      <w:r>
        <w:rPr>
          <w:sz w:val="28"/>
          <w:szCs w:val="28"/>
        </w:rPr>
        <w:t>In array if we ever needed to copy the array without copying the reference than we can do a bunch of things</w:t>
      </w:r>
    </w:p>
    <w:p w14:paraId="143D1D71" w14:textId="273D3F32" w:rsidR="005A4257" w:rsidRDefault="005A4257">
      <w:pPr>
        <w:rPr>
          <w:sz w:val="28"/>
          <w:szCs w:val="28"/>
        </w:rPr>
      </w:pPr>
      <w:r>
        <w:rPr>
          <w:sz w:val="28"/>
          <w:szCs w:val="28"/>
        </w:rPr>
        <w:t>We already discussed in the Array in JS folder</w:t>
      </w:r>
    </w:p>
    <w:p w14:paraId="73AE2652" w14:textId="77777777" w:rsidR="001814B8" w:rsidRDefault="001814B8">
      <w:pPr>
        <w:rPr>
          <w:sz w:val="28"/>
          <w:szCs w:val="28"/>
        </w:rPr>
      </w:pPr>
    </w:p>
    <w:p w14:paraId="2DB17203" w14:textId="1CFE8CB9" w:rsidR="005A4257" w:rsidRDefault="005A4257" w:rsidP="005A42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 can use … operator</w:t>
      </w:r>
    </w:p>
    <w:p w14:paraId="6C6944C9" w14:textId="3D9AB716" w:rsidR="001814B8" w:rsidRDefault="001814B8" w:rsidP="001814B8">
      <w:pPr>
        <w:pStyle w:val="ListParagraph"/>
        <w:rPr>
          <w:sz w:val="28"/>
          <w:szCs w:val="28"/>
        </w:rPr>
      </w:pPr>
      <w:r w:rsidRPr="001814B8">
        <w:rPr>
          <w:noProof/>
          <w:sz w:val="28"/>
          <w:szCs w:val="28"/>
        </w:rPr>
        <w:drawing>
          <wp:inline distT="0" distB="0" distL="0" distR="0" wp14:anchorId="736E948A" wp14:editId="74457242">
            <wp:extent cx="3985605" cy="1036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DDEF" w14:textId="7B010ABA" w:rsidR="005A4257" w:rsidRDefault="005A4257" w:rsidP="005A42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have a </w:t>
      </w:r>
      <w:proofErr w:type="gramStart"/>
      <w:r>
        <w:rPr>
          <w:sz w:val="28"/>
          <w:szCs w:val="28"/>
        </w:rPr>
        <w:t>built in</w:t>
      </w:r>
      <w:proofErr w:type="gramEnd"/>
      <w:r>
        <w:rPr>
          <w:sz w:val="28"/>
          <w:szCs w:val="28"/>
        </w:rPr>
        <w:t xml:space="preserve"> method for only this, </w:t>
      </w:r>
      <w:proofErr w:type="spellStart"/>
      <w:r>
        <w:rPr>
          <w:sz w:val="28"/>
          <w:szCs w:val="28"/>
        </w:rPr>
        <w:t>Array.from</w:t>
      </w:r>
      <w:proofErr w:type="spellEnd"/>
      <w:r>
        <w:rPr>
          <w:sz w:val="28"/>
          <w:szCs w:val="28"/>
        </w:rPr>
        <w:t>()</w:t>
      </w:r>
    </w:p>
    <w:p w14:paraId="720573FC" w14:textId="3CE77171" w:rsidR="001814B8" w:rsidRDefault="001814B8" w:rsidP="001814B8">
      <w:pPr>
        <w:pStyle w:val="ListParagraph"/>
        <w:rPr>
          <w:sz w:val="28"/>
          <w:szCs w:val="28"/>
        </w:rPr>
      </w:pPr>
      <w:r w:rsidRPr="001814B8">
        <w:rPr>
          <w:noProof/>
          <w:sz w:val="28"/>
          <w:szCs w:val="28"/>
        </w:rPr>
        <w:drawing>
          <wp:inline distT="0" distB="0" distL="0" distR="0" wp14:anchorId="2996477E" wp14:editId="05418066">
            <wp:extent cx="5098222" cy="967824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D239" w14:textId="77777777" w:rsidR="001814B8" w:rsidRDefault="001814B8" w:rsidP="001814B8">
      <w:pPr>
        <w:pStyle w:val="ListParagraph"/>
        <w:rPr>
          <w:sz w:val="28"/>
          <w:szCs w:val="28"/>
        </w:rPr>
      </w:pPr>
    </w:p>
    <w:p w14:paraId="6F21B730" w14:textId="4C492735" w:rsidR="005A4257" w:rsidRDefault="005A4257" w:rsidP="005A4257">
      <w:pPr>
        <w:rPr>
          <w:sz w:val="28"/>
          <w:szCs w:val="28"/>
        </w:rPr>
      </w:pPr>
    </w:p>
    <w:p w14:paraId="2D720514" w14:textId="49E1DA49" w:rsidR="005A4257" w:rsidRDefault="005A4257" w:rsidP="005A4257">
      <w:pPr>
        <w:rPr>
          <w:sz w:val="28"/>
          <w:szCs w:val="28"/>
        </w:rPr>
      </w:pPr>
      <w:r>
        <w:rPr>
          <w:sz w:val="28"/>
          <w:szCs w:val="28"/>
        </w:rPr>
        <w:t xml:space="preserve">In objects if we needed to copy the object without copying the </w:t>
      </w:r>
      <w:proofErr w:type="gramStart"/>
      <w:r>
        <w:rPr>
          <w:sz w:val="28"/>
          <w:szCs w:val="28"/>
        </w:rPr>
        <w:t>reference</w:t>
      </w:r>
      <w:proofErr w:type="gramEnd"/>
      <w:r>
        <w:rPr>
          <w:sz w:val="28"/>
          <w:szCs w:val="28"/>
        </w:rPr>
        <w:t xml:space="preserve"> we can do this by </w:t>
      </w:r>
    </w:p>
    <w:p w14:paraId="787FF34A" w14:textId="1813CE6D" w:rsidR="005A4257" w:rsidRDefault="005A4257" w:rsidP="005A425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Object.create</w:t>
      </w:r>
      <w:proofErr w:type="spellEnd"/>
      <w:r>
        <w:rPr>
          <w:sz w:val="28"/>
          <w:szCs w:val="28"/>
        </w:rPr>
        <w:t>()</w:t>
      </w:r>
    </w:p>
    <w:p w14:paraId="4AE2D7CE" w14:textId="307D8417" w:rsidR="001814B8" w:rsidRDefault="001814B8" w:rsidP="001814B8">
      <w:pPr>
        <w:pStyle w:val="ListParagraph"/>
        <w:rPr>
          <w:sz w:val="28"/>
          <w:szCs w:val="28"/>
        </w:rPr>
      </w:pPr>
      <w:r w:rsidRPr="001814B8">
        <w:rPr>
          <w:noProof/>
          <w:sz w:val="28"/>
          <w:szCs w:val="28"/>
        </w:rPr>
        <w:drawing>
          <wp:inline distT="0" distB="0" distL="0" distR="0" wp14:anchorId="0EB2F7AB" wp14:editId="02D4138C">
            <wp:extent cx="3985605" cy="18137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F0E0" w14:textId="77777777" w:rsidR="00956AF8" w:rsidRDefault="00956AF8" w:rsidP="001814B8">
      <w:pPr>
        <w:pStyle w:val="ListParagraph"/>
        <w:rPr>
          <w:sz w:val="28"/>
          <w:szCs w:val="28"/>
        </w:rPr>
      </w:pPr>
    </w:p>
    <w:p w14:paraId="50D6D37F" w14:textId="77777777" w:rsidR="00072E9F" w:rsidRDefault="00072E9F" w:rsidP="00072E9F">
      <w:pPr>
        <w:ind w:left="360"/>
        <w:rPr>
          <w:sz w:val="28"/>
          <w:szCs w:val="28"/>
        </w:rPr>
      </w:pPr>
    </w:p>
    <w:p w14:paraId="2F46C003" w14:textId="77777777" w:rsidR="00072E9F" w:rsidRDefault="00072E9F" w:rsidP="00072E9F">
      <w:pPr>
        <w:ind w:left="360"/>
        <w:rPr>
          <w:sz w:val="28"/>
          <w:szCs w:val="28"/>
        </w:rPr>
      </w:pPr>
    </w:p>
    <w:p w14:paraId="01E7A028" w14:textId="77777777" w:rsidR="00072E9F" w:rsidRDefault="00072E9F" w:rsidP="00072E9F">
      <w:pPr>
        <w:ind w:left="360"/>
        <w:rPr>
          <w:sz w:val="28"/>
          <w:szCs w:val="28"/>
        </w:rPr>
      </w:pPr>
    </w:p>
    <w:p w14:paraId="153AFFAF" w14:textId="77777777" w:rsidR="00072E9F" w:rsidRDefault="00072E9F" w:rsidP="00072E9F">
      <w:pPr>
        <w:ind w:left="360"/>
        <w:rPr>
          <w:sz w:val="28"/>
          <w:szCs w:val="28"/>
        </w:rPr>
      </w:pPr>
    </w:p>
    <w:p w14:paraId="3985F970" w14:textId="77777777" w:rsidR="00072E9F" w:rsidRDefault="00072E9F" w:rsidP="00072E9F">
      <w:pPr>
        <w:ind w:left="360"/>
        <w:rPr>
          <w:sz w:val="28"/>
          <w:szCs w:val="28"/>
        </w:rPr>
      </w:pPr>
    </w:p>
    <w:p w14:paraId="35FBFBF2" w14:textId="77777777" w:rsidR="00072E9F" w:rsidRDefault="00072E9F" w:rsidP="00072E9F">
      <w:pPr>
        <w:ind w:left="360"/>
        <w:rPr>
          <w:sz w:val="28"/>
          <w:szCs w:val="28"/>
        </w:rPr>
      </w:pPr>
    </w:p>
    <w:p w14:paraId="2937408A" w14:textId="0BA7A9A0" w:rsidR="00956AF8" w:rsidRPr="00072E9F" w:rsidRDefault="00956AF8" w:rsidP="00072E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2E9F">
        <w:rPr>
          <w:sz w:val="28"/>
          <w:szCs w:val="28"/>
        </w:rPr>
        <w:lastRenderedPageBreak/>
        <w:t xml:space="preserve">Here also we can use the spread operator … </w:t>
      </w:r>
    </w:p>
    <w:p w14:paraId="4B6B004A" w14:textId="531015C6" w:rsidR="00500437" w:rsidRDefault="00072E9F" w:rsidP="00500437">
      <w:pPr>
        <w:pStyle w:val="ListParagraph"/>
        <w:rPr>
          <w:sz w:val="28"/>
          <w:szCs w:val="28"/>
        </w:rPr>
      </w:pPr>
      <w:r w:rsidRPr="00072E9F">
        <w:rPr>
          <w:sz w:val="28"/>
          <w:szCs w:val="28"/>
        </w:rPr>
        <w:drawing>
          <wp:inline distT="0" distB="0" distL="0" distR="0" wp14:anchorId="2B202E7D" wp14:editId="0CA437EC">
            <wp:extent cx="3894157" cy="4092295"/>
            <wp:effectExtent l="0" t="0" r="0" b="3810"/>
            <wp:docPr id="31496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65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449D" w14:textId="14F22835" w:rsidR="00913D91" w:rsidRDefault="00913D91" w:rsidP="001814B8">
      <w:pPr>
        <w:pStyle w:val="ListParagraph"/>
        <w:rPr>
          <w:sz w:val="28"/>
          <w:szCs w:val="28"/>
        </w:rPr>
      </w:pPr>
    </w:p>
    <w:p w14:paraId="28FD45AF" w14:textId="77777777" w:rsidR="00913D91" w:rsidRPr="005A4257" w:rsidRDefault="00913D91" w:rsidP="001814B8">
      <w:pPr>
        <w:pStyle w:val="ListParagraph"/>
        <w:rPr>
          <w:sz w:val="28"/>
          <w:szCs w:val="28"/>
        </w:rPr>
      </w:pPr>
    </w:p>
    <w:sectPr w:rsidR="00913D91" w:rsidRPr="005A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2FD"/>
    <w:multiLevelType w:val="hybridMultilevel"/>
    <w:tmpl w:val="F4667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65260"/>
    <w:multiLevelType w:val="hybridMultilevel"/>
    <w:tmpl w:val="DBEA2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709024">
    <w:abstractNumId w:val="1"/>
  </w:num>
  <w:num w:numId="2" w16cid:durableId="126880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07"/>
    <w:rsid w:val="00072E9F"/>
    <w:rsid w:val="001814B8"/>
    <w:rsid w:val="00186A9A"/>
    <w:rsid w:val="00296BD4"/>
    <w:rsid w:val="0041209C"/>
    <w:rsid w:val="00500437"/>
    <w:rsid w:val="005A4257"/>
    <w:rsid w:val="0061702F"/>
    <w:rsid w:val="00881507"/>
    <w:rsid w:val="00913D91"/>
    <w:rsid w:val="00956AF8"/>
    <w:rsid w:val="009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EB93"/>
  <w15:chartTrackingRefBased/>
  <w15:docId w15:val="{9CB00E5C-8E21-4C19-A688-C2D0D12D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10</cp:revision>
  <dcterms:created xsi:type="dcterms:W3CDTF">2022-01-11T10:28:00Z</dcterms:created>
  <dcterms:modified xsi:type="dcterms:W3CDTF">2023-06-01T17:45:00Z</dcterms:modified>
</cp:coreProperties>
</file>