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A4B06" w14:textId="505458F6" w:rsidR="001B7C39" w:rsidRDefault="007A5A8C">
      <w:pPr>
        <w:rPr>
          <w:sz w:val="28"/>
          <w:szCs w:val="28"/>
        </w:rPr>
      </w:pPr>
      <w:r w:rsidRPr="007A5A8C">
        <w:rPr>
          <w:sz w:val="28"/>
          <w:szCs w:val="28"/>
        </w:rPr>
        <w:t>GLFW is a lightweight utility library for use with OpenGL. GLFW stands for Graphics Library Framework. It provides programmers with the ability to create and manage windows and OpenGL contexts, as well as handle joystick, keyboard and mouse input</w:t>
      </w:r>
    </w:p>
    <w:p w14:paraId="4EE5A338" w14:textId="0C078B15" w:rsidR="007A5A8C" w:rsidRDefault="007A5A8C">
      <w:pPr>
        <w:rPr>
          <w:sz w:val="28"/>
          <w:szCs w:val="28"/>
        </w:rPr>
      </w:pPr>
      <w:r>
        <w:rPr>
          <w:sz w:val="28"/>
          <w:szCs w:val="28"/>
        </w:rPr>
        <w:t>Just a library to create and manage window</w:t>
      </w:r>
    </w:p>
    <w:p w14:paraId="186F6A2A" w14:textId="05489651" w:rsidR="00C4464C" w:rsidRDefault="00C4464C">
      <w:pPr>
        <w:rPr>
          <w:sz w:val="28"/>
          <w:szCs w:val="28"/>
        </w:rPr>
      </w:pPr>
    </w:p>
    <w:p w14:paraId="4CBB58B9" w14:textId="4FB884A3" w:rsidR="00C4464C" w:rsidRDefault="00C4464C">
      <w:pPr>
        <w:rPr>
          <w:sz w:val="28"/>
          <w:szCs w:val="28"/>
        </w:rPr>
      </w:pPr>
    </w:p>
    <w:p w14:paraId="74C54A43" w14:textId="219865A0" w:rsidR="00C32ED8" w:rsidRDefault="00C32ED8">
      <w:pPr>
        <w:rPr>
          <w:sz w:val="28"/>
          <w:szCs w:val="28"/>
        </w:rPr>
      </w:pPr>
      <w:r w:rsidRPr="00C32ED8">
        <w:rPr>
          <w:sz w:val="28"/>
          <w:szCs w:val="28"/>
        </w:rPr>
        <w:drawing>
          <wp:inline distT="0" distB="0" distL="0" distR="0" wp14:anchorId="6837B5D5" wp14:editId="3C4797D4">
            <wp:extent cx="4168501" cy="1196444"/>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68501" cy="1196444"/>
                    </a:xfrm>
                    <a:prstGeom prst="rect">
                      <a:avLst/>
                    </a:prstGeom>
                  </pic:spPr>
                </pic:pic>
              </a:graphicData>
            </a:graphic>
          </wp:inline>
        </w:drawing>
      </w:r>
    </w:p>
    <w:p w14:paraId="6E7F7B25" w14:textId="6AD49183" w:rsidR="00C32ED8" w:rsidRDefault="00C32ED8">
      <w:pPr>
        <w:rPr>
          <w:sz w:val="28"/>
          <w:szCs w:val="28"/>
        </w:rPr>
      </w:pPr>
      <w:r>
        <w:rPr>
          <w:sz w:val="28"/>
          <w:szCs w:val="28"/>
        </w:rPr>
        <w:t xml:space="preserve">Always use the </w:t>
      </w:r>
      <w:proofErr w:type="spellStart"/>
      <w:proofErr w:type="gramStart"/>
      <w:r>
        <w:rPr>
          <w:sz w:val="28"/>
          <w:szCs w:val="28"/>
        </w:rPr>
        <w:t>glewInit</w:t>
      </w:r>
      <w:proofErr w:type="spellEnd"/>
      <w:r>
        <w:rPr>
          <w:sz w:val="28"/>
          <w:szCs w:val="28"/>
        </w:rPr>
        <w:t>( )</w:t>
      </w:r>
      <w:proofErr w:type="gramEnd"/>
      <w:r>
        <w:rPr>
          <w:sz w:val="28"/>
          <w:szCs w:val="28"/>
        </w:rPr>
        <w:t xml:space="preserve"> after the </w:t>
      </w:r>
      <w:proofErr w:type="spellStart"/>
      <w:r>
        <w:rPr>
          <w:sz w:val="28"/>
          <w:szCs w:val="28"/>
        </w:rPr>
        <w:t>glfMakeContextCurrent</w:t>
      </w:r>
      <w:proofErr w:type="spellEnd"/>
      <w:r>
        <w:rPr>
          <w:sz w:val="28"/>
          <w:szCs w:val="28"/>
        </w:rPr>
        <w:t xml:space="preserve">(window) </w:t>
      </w:r>
    </w:p>
    <w:p w14:paraId="77DF39F6" w14:textId="1470576E" w:rsidR="00C32ED8" w:rsidRDefault="00C32ED8">
      <w:pPr>
        <w:rPr>
          <w:sz w:val="28"/>
          <w:szCs w:val="28"/>
        </w:rPr>
      </w:pPr>
      <w:proofErr w:type="gramStart"/>
      <w:r>
        <w:rPr>
          <w:sz w:val="28"/>
          <w:szCs w:val="28"/>
        </w:rPr>
        <w:t>Otherwise</w:t>
      </w:r>
      <w:proofErr w:type="gramEnd"/>
      <w:r>
        <w:rPr>
          <w:sz w:val="28"/>
          <w:szCs w:val="28"/>
        </w:rPr>
        <w:t xml:space="preserve"> it might give error later on</w:t>
      </w:r>
    </w:p>
    <w:p w14:paraId="34D6E470" w14:textId="33066F7C" w:rsidR="00C32ED8" w:rsidRDefault="00C32ED8">
      <w:pPr>
        <w:rPr>
          <w:sz w:val="28"/>
          <w:szCs w:val="28"/>
        </w:rPr>
      </w:pPr>
    </w:p>
    <w:p w14:paraId="18EFB6E0" w14:textId="77777777" w:rsidR="00C32ED8" w:rsidRDefault="00C32ED8">
      <w:pPr>
        <w:rPr>
          <w:sz w:val="28"/>
          <w:szCs w:val="28"/>
        </w:rPr>
      </w:pPr>
    </w:p>
    <w:p w14:paraId="0654F48D" w14:textId="77777777" w:rsidR="007A5A8C" w:rsidRPr="007A5A8C" w:rsidRDefault="007A5A8C">
      <w:pPr>
        <w:rPr>
          <w:sz w:val="28"/>
          <w:szCs w:val="28"/>
        </w:rPr>
      </w:pPr>
    </w:p>
    <w:sectPr w:rsidR="007A5A8C" w:rsidRPr="007A5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B7"/>
    <w:rsid w:val="001B7C39"/>
    <w:rsid w:val="001C28B7"/>
    <w:rsid w:val="007A5A8C"/>
    <w:rsid w:val="00C32ED8"/>
    <w:rsid w:val="00C4464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6C0E"/>
  <w15:chartTrackingRefBased/>
  <w15:docId w15:val="{B3AE27B8-9FD7-4E14-BBBC-AAF024098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60</Words>
  <Characters>344</Characters>
  <Application>Microsoft Office Word</Application>
  <DocSecurity>0</DocSecurity>
  <Lines>2</Lines>
  <Paragraphs>1</Paragraphs>
  <ScaleCrop>false</ScaleCrop>
  <Company/>
  <LinksUpToDate>false</LinksUpToDate>
  <CharactersWithSpaces>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Paudel</dc:creator>
  <cp:keywords/>
  <dc:description/>
  <cp:lastModifiedBy>Amrit Paudel</cp:lastModifiedBy>
  <cp:revision>4</cp:revision>
  <dcterms:created xsi:type="dcterms:W3CDTF">2022-06-10T03:02:00Z</dcterms:created>
  <dcterms:modified xsi:type="dcterms:W3CDTF">2022-06-11T06:10:00Z</dcterms:modified>
</cp:coreProperties>
</file>