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E331" w14:textId="5903CD76" w:rsidR="0015709E" w:rsidRDefault="008358C8">
      <w:pPr>
        <w:rPr>
          <w:sz w:val="28"/>
          <w:szCs w:val="28"/>
        </w:rPr>
      </w:pPr>
      <w:r>
        <w:rPr>
          <w:sz w:val="28"/>
          <w:szCs w:val="28"/>
        </w:rPr>
        <w:t>In triangle making program we had everything in the Main.cpp file</w:t>
      </w:r>
    </w:p>
    <w:p w14:paraId="01EE03CF" w14:textId="36E14A97" w:rsidR="008358C8" w:rsidRDefault="008358C8">
      <w:pPr>
        <w:rPr>
          <w:sz w:val="28"/>
          <w:szCs w:val="28"/>
        </w:rPr>
      </w:pPr>
      <w:r>
        <w:rPr>
          <w:sz w:val="28"/>
          <w:szCs w:val="28"/>
        </w:rPr>
        <w:t>Here we will be organizing the various code in different files</w:t>
      </w:r>
    </w:p>
    <w:p w14:paraId="7BF749F6" w14:textId="58DD61AB" w:rsidR="008358C8" w:rsidRDefault="008358C8">
      <w:pPr>
        <w:rPr>
          <w:sz w:val="28"/>
          <w:szCs w:val="28"/>
        </w:rPr>
      </w:pPr>
    </w:p>
    <w:p w14:paraId="3FF8CE57" w14:textId="6C9BABDB" w:rsidR="008358C8" w:rsidRDefault="00A75897">
      <w:pPr>
        <w:rPr>
          <w:sz w:val="28"/>
          <w:szCs w:val="28"/>
        </w:rPr>
      </w:pPr>
      <w:r w:rsidRPr="00A75897">
        <w:rPr>
          <w:sz w:val="28"/>
          <w:szCs w:val="28"/>
        </w:rPr>
        <w:drawing>
          <wp:inline distT="0" distB="0" distL="0" distR="0" wp14:anchorId="5DF0BFB5" wp14:editId="77F77DA2">
            <wp:extent cx="3078747" cy="406943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E214" w14:textId="3C71F5AE" w:rsidR="00A75897" w:rsidRDefault="00A75897">
      <w:pPr>
        <w:rPr>
          <w:sz w:val="28"/>
          <w:szCs w:val="28"/>
        </w:rPr>
      </w:pPr>
      <w:r>
        <w:rPr>
          <w:sz w:val="28"/>
          <w:szCs w:val="28"/>
        </w:rPr>
        <w:t>Here we create many files in different folders and organize our code in Main.cpp</w:t>
      </w:r>
    </w:p>
    <w:p w14:paraId="7AEAF0E5" w14:textId="08AFD17D" w:rsidR="00A75897" w:rsidRDefault="00A75897">
      <w:pPr>
        <w:rPr>
          <w:sz w:val="28"/>
          <w:szCs w:val="28"/>
        </w:rPr>
      </w:pPr>
    </w:p>
    <w:p w14:paraId="5C045D62" w14:textId="2E7F628D" w:rsidR="00C87BE6" w:rsidRDefault="00C87BE6">
      <w:pPr>
        <w:rPr>
          <w:sz w:val="28"/>
          <w:szCs w:val="28"/>
        </w:rPr>
      </w:pPr>
    </w:p>
    <w:p w14:paraId="67F48EEA" w14:textId="595044EF" w:rsidR="00C87BE6" w:rsidRPr="008358C8" w:rsidRDefault="00C87BE6">
      <w:pPr>
        <w:rPr>
          <w:sz w:val="28"/>
          <w:szCs w:val="28"/>
        </w:rPr>
      </w:pPr>
      <w:r>
        <w:rPr>
          <w:sz w:val="28"/>
          <w:szCs w:val="28"/>
        </w:rPr>
        <w:t>This folder contains the Project1 folder which contains all the organized code for drawing the triangles</w:t>
      </w:r>
    </w:p>
    <w:sectPr w:rsidR="00C87BE6" w:rsidRPr="0083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A"/>
    <w:rsid w:val="000B390A"/>
    <w:rsid w:val="0015709E"/>
    <w:rsid w:val="008358C8"/>
    <w:rsid w:val="00A75897"/>
    <w:rsid w:val="00C8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DC2D"/>
  <w15:chartTrackingRefBased/>
  <w15:docId w15:val="{C7229511-BDD5-4D32-B2C0-00A7BD09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2022-06-18T01:17:00Z</dcterms:created>
  <dcterms:modified xsi:type="dcterms:W3CDTF">2022-06-18T02:12:00Z</dcterms:modified>
</cp:coreProperties>
</file>