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C9CC" w14:textId="77777777" w:rsidR="00DA6298" w:rsidRPr="00DA6298" w:rsidRDefault="00DA6298" w:rsidP="00DA6298">
      <w:pPr>
        <w:pStyle w:val="Heading1"/>
      </w:pPr>
      <w:r w:rsidRPr="00DA6298">
        <w:t xml:space="preserve">Introduction for Amrit – Project </w:t>
      </w:r>
      <w:proofErr w:type="spellStart"/>
      <w:r w:rsidRPr="00DA6298">
        <w:t>ZeroSpoof</w:t>
      </w:r>
      <w:proofErr w:type="spellEnd"/>
    </w:p>
    <w:p w14:paraId="2AB75B72" w14:textId="77777777" w:rsidR="00DA6298" w:rsidRPr="00DA6298" w:rsidRDefault="00DA6298" w:rsidP="00DA6298">
      <w:r w:rsidRPr="00DA6298">
        <w:rPr>
          <w:b/>
          <w:bCs/>
        </w:rPr>
        <w:t>Welcome aboard, Amrit!</w:t>
      </w:r>
      <w:r w:rsidRPr="00DA6298">
        <w:br/>
        <w:t xml:space="preserve">You’re about to lead the development of </w:t>
      </w:r>
      <w:r w:rsidRPr="00DA6298">
        <w:rPr>
          <w:b/>
          <w:bCs/>
        </w:rPr>
        <w:t xml:space="preserve">Project </w:t>
      </w:r>
      <w:proofErr w:type="spellStart"/>
      <w:r w:rsidRPr="00DA6298">
        <w:rPr>
          <w:b/>
          <w:bCs/>
        </w:rPr>
        <w:t>ZeroSpoof</w:t>
      </w:r>
      <w:proofErr w:type="spellEnd"/>
      <w:r w:rsidRPr="00DA6298">
        <w:t xml:space="preserve">, a flagship </w:t>
      </w:r>
      <w:proofErr w:type="spellStart"/>
      <w:r w:rsidRPr="00DA6298">
        <w:t>Dunetrails</w:t>
      </w:r>
      <w:proofErr w:type="spellEnd"/>
      <w:r w:rsidRPr="00DA6298">
        <w:t xml:space="preserve"> initiative designed to make email security transparent, actionable, and future-proof.</w:t>
      </w:r>
    </w:p>
    <w:p w14:paraId="573BF111" w14:textId="77777777" w:rsidR="00DA6298" w:rsidRPr="00DA6298" w:rsidRDefault="00DA6298" w:rsidP="00DA6298">
      <w:r w:rsidRPr="00DA6298">
        <w:rPr>
          <w:b/>
          <w:bCs/>
        </w:rPr>
        <w:t xml:space="preserve">What is </w:t>
      </w:r>
      <w:proofErr w:type="spellStart"/>
      <w:r w:rsidRPr="00DA6298">
        <w:rPr>
          <w:b/>
          <w:bCs/>
        </w:rPr>
        <w:t>ZeroSpoof</w:t>
      </w:r>
      <w:proofErr w:type="spellEnd"/>
      <w:r w:rsidRPr="00DA6298">
        <w:rPr>
          <w:b/>
          <w:bCs/>
        </w:rPr>
        <w:t>?</w:t>
      </w:r>
      <w:r w:rsidRPr="00DA6298">
        <w:br/>
      </w:r>
      <w:proofErr w:type="spellStart"/>
      <w:r w:rsidRPr="00DA6298">
        <w:t>ZeroSpoof</w:t>
      </w:r>
      <w:proofErr w:type="spellEnd"/>
      <w:r w:rsidRPr="00DA6298">
        <w:t xml:space="preserve"> is more than a tool—it’s a trust engine. Its mission: </w:t>
      </w:r>
      <w:r w:rsidRPr="00DA6298">
        <w:rPr>
          <w:b/>
          <w:bCs/>
        </w:rPr>
        <w:t>eliminate domain spoofing and strengthen email integrity</w:t>
      </w:r>
      <w:r w:rsidRPr="00DA6298">
        <w:t xml:space="preserve"> for businesses everywhere. By combining DNS intelligence with modern security standards, </w:t>
      </w:r>
      <w:proofErr w:type="spellStart"/>
      <w:r w:rsidRPr="00DA6298">
        <w:t>ZeroSpoof</w:t>
      </w:r>
      <w:proofErr w:type="spellEnd"/>
      <w:r w:rsidRPr="00DA6298">
        <w:t xml:space="preserve"> will empower users to instantly validate their domain’s email posture and understand where they stand.</w:t>
      </w:r>
    </w:p>
    <w:p w14:paraId="319BEC0C" w14:textId="77777777" w:rsidR="00DA6298" w:rsidRPr="00DA6298" w:rsidRDefault="00DA6298" w:rsidP="00DA6298">
      <w:r w:rsidRPr="00DA6298">
        <w:rPr>
          <w:b/>
          <w:bCs/>
        </w:rPr>
        <w:t>Why this matters:</w:t>
      </w:r>
      <w:r w:rsidRPr="00DA6298">
        <w:br/>
        <w:t xml:space="preserve">Email remains the #1 attack vector for phishing and fraud. Organizations often misconfigure SPF, DKIM, and DMARC—or don’t even know they exist. </w:t>
      </w:r>
      <w:proofErr w:type="spellStart"/>
      <w:r w:rsidRPr="00DA6298">
        <w:t>ZeroSpoof</w:t>
      </w:r>
      <w:proofErr w:type="spellEnd"/>
      <w:r w:rsidRPr="00DA6298">
        <w:t xml:space="preserve"> changes that by providing:</w:t>
      </w:r>
    </w:p>
    <w:p w14:paraId="45BB5E27" w14:textId="77777777" w:rsidR="00DA6298" w:rsidRPr="00DA6298" w:rsidRDefault="00DA6298" w:rsidP="00DA6298">
      <w:pPr>
        <w:numPr>
          <w:ilvl w:val="0"/>
          <w:numId w:val="12"/>
        </w:numPr>
      </w:pPr>
      <w:r w:rsidRPr="00DA6298">
        <w:rPr>
          <w:b/>
          <w:bCs/>
        </w:rPr>
        <w:t>Clear visibility</w:t>
      </w:r>
      <w:r w:rsidRPr="00DA6298">
        <w:t xml:space="preserve"> into MX, SPF, DKIM, and DMARC configurations.</w:t>
      </w:r>
    </w:p>
    <w:p w14:paraId="4017D72F" w14:textId="77777777" w:rsidR="00DA6298" w:rsidRPr="00DA6298" w:rsidRDefault="00DA6298" w:rsidP="00DA6298">
      <w:pPr>
        <w:numPr>
          <w:ilvl w:val="0"/>
          <w:numId w:val="12"/>
        </w:numPr>
      </w:pPr>
      <w:r w:rsidRPr="00DA6298">
        <w:rPr>
          <w:b/>
          <w:bCs/>
        </w:rPr>
        <w:t>Actionable scoring</w:t>
      </w:r>
      <w:r w:rsidRPr="00DA6298">
        <w:t xml:space="preserve"> with transparent grading (A–F).</w:t>
      </w:r>
    </w:p>
    <w:p w14:paraId="6DA6F7D2" w14:textId="77777777" w:rsidR="00DA6298" w:rsidRPr="00DA6298" w:rsidRDefault="00DA6298" w:rsidP="00DA6298">
      <w:pPr>
        <w:numPr>
          <w:ilvl w:val="0"/>
          <w:numId w:val="12"/>
        </w:numPr>
      </w:pPr>
      <w:r w:rsidRPr="00DA6298">
        <w:rPr>
          <w:b/>
          <w:bCs/>
        </w:rPr>
        <w:t>Future-ready architecture</w:t>
      </w:r>
      <w:r w:rsidRPr="00DA6298">
        <w:t xml:space="preserve"> for adding advanced checks like MTA-STS, TLS-RPT, BIMI, and DNSSEC.</w:t>
      </w:r>
    </w:p>
    <w:p w14:paraId="397E13A6" w14:textId="77777777" w:rsidR="00DA6298" w:rsidRPr="00DA6298" w:rsidRDefault="00DA6298" w:rsidP="00DA6298">
      <w:r w:rsidRPr="00DA6298">
        <w:rPr>
          <w:b/>
          <w:bCs/>
        </w:rPr>
        <w:t>Your role:</w:t>
      </w:r>
      <w:r w:rsidRPr="00DA6298">
        <w:br/>
        <w:t>You’ll architect and implement the core engine that powers this experience:</w:t>
      </w:r>
    </w:p>
    <w:p w14:paraId="34C4918F" w14:textId="77777777" w:rsidR="00DA6298" w:rsidRPr="00DA6298" w:rsidRDefault="00DA6298" w:rsidP="00DA6298">
      <w:pPr>
        <w:numPr>
          <w:ilvl w:val="0"/>
          <w:numId w:val="13"/>
        </w:numPr>
      </w:pPr>
      <w:r w:rsidRPr="00DA6298">
        <w:t>Build robust DNS lookups and validation logic.</w:t>
      </w:r>
    </w:p>
    <w:p w14:paraId="7410F503" w14:textId="77777777" w:rsidR="00DA6298" w:rsidRPr="00DA6298" w:rsidRDefault="00DA6298" w:rsidP="00DA6298">
      <w:pPr>
        <w:numPr>
          <w:ilvl w:val="0"/>
          <w:numId w:val="13"/>
        </w:numPr>
      </w:pPr>
      <w:r w:rsidRPr="00DA6298">
        <w:t>Design a modular scoring system that evolves over time.</w:t>
      </w:r>
    </w:p>
    <w:p w14:paraId="49945AAB" w14:textId="77777777" w:rsidR="00DA6298" w:rsidRPr="00DA6298" w:rsidRDefault="00DA6298" w:rsidP="00DA6298">
      <w:pPr>
        <w:numPr>
          <w:ilvl w:val="0"/>
          <w:numId w:val="13"/>
        </w:numPr>
      </w:pPr>
      <w:r w:rsidRPr="00DA6298">
        <w:t>Deliver a clean API and intuitive UI for both private testing and public launch.</w:t>
      </w:r>
    </w:p>
    <w:p w14:paraId="5B671F39" w14:textId="77777777" w:rsidR="00DA6298" w:rsidRPr="00DA6298" w:rsidRDefault="00DA6298" w:rsidP="00DA6298">
      <w:r w:rsidRPr="00DA6298">
        <w:rPr>
          <w:b/>
          <w:bCs/>
        </w:rPr>
        <w:t>Why you’ll love this project:</w:t>
      </w:r>
    </w:p>
    <w:p w14:paraId="1E25A407" w14:textId="77777777" w:rsidR="00DA6298" w:rsidRPr="00DA6298" w:rsidRDefault="00DA6298" w:rsidP="00DA6298">
      <w:pPr>
        <w:numPr>
          <w:ilvl w:val="0"/>
          <w:numId w:val="14"/>
        </w:numPr>
      </w:pPr>
      <w:r w:rsidRPr="00DA6298">
        <w:t>It’s technically challenging (DNS, security protocols, performance optimization).</w:t>
      </w:r>
    </w:p>
    <w:p w14:paraId="25125D9D" w14:textId="77777777" w:rsidR="00DA6298" w:rsidRPr="00DA6298" w:rsidRDefault="00DA6298" w:rsidP="00DA6298">
      <w:pPr>
        <w:numPr>
          <w:ilvl w:val="0"/>
          <w:numId w:val="14"/>
        </w:numPr>
      </w:pPr>
      <w:r w:rsidRPr="00DA6298">
        <w:t>It’s impactful—your work will help businesses fight spoofing and phishing.</w:t>
      </w:r>
    </w:p>
    <w:p w14:paraId="6ED97B79" w14:textId="0C87B581" w:rsidR="00DA6298" w:rsidRPr="00DA6298" w:rsidRDefault="00DA6298" w:rsidP="00DA6298">
      <w:pPr>
        <w:numPr>
          <w:ilvl w:val="0"/>
          <w:numId w:val="14"/>
        </w:numPr>
      </w:pPr>
      <w:r w:rsidRPr="00DA6298">
        <w:t xml:space="preserve">It’s scalable—starting as a private tool, then becoming a public-facing feature on </w:t>
      </w:r>
      <w:r w:rsidRPr="00DA6298">
        <w:rPr>
          <w:b/>
          <w:bCs/>
        </w:rPr>
        <w:t>dunetrails.com</w:t>
      </w:r>
      <w:r w:rsidRPr="00DA6298">
        <w:t>.</w:t>
      </w:r>
    </w:p>
    <w:p w14:paraId="6153A7DB" w14:textId="3B52B43E" w:rsidR="005C51B6" w:rsidRPr="005C51B6" w:rsidRDefault="005C51B6" w:rsidP="005C51B6">
      <w:pPr>
        <w:pStyle w:val="Heading1"/>
      </w:pPr>
      <w:r w:rsidRPr="005C51B6">
        <w:t>Purpose &amp; scope</w:t>
      </w:r>
    </w:p>
    <w:p w14:paraId="615B642F" w14:textId="77777777" w:rsidR="005C51B6" w:rsidRPr="005C51B6" w:rsidRDefault="005C51B6" w:rsidP="005C51B6">
      <w:pPr>
        <w:numPr>
          <w:ilvl w:val="0"/>
          <w:numId w:val="1"/>
        </w:numPr>
      </w:pPr>
      <w:r w:rsidRPr="005C51B6">
        <w:t>Build a web tool (like powerdmarc.com) where a user enters a domain.</w:t>
      </w:r>
    </w:p>
    <w:p w14:paraId="0A1F40EF" w14:textId="77777777" w:rsidR="005C51B6" w:rsidRPr="005C51B6" w:rsidRDefault="005C51B6" w:rsidP="005C51B6">
      <w:pPr>
        <w:numPr>
          <w:ilvl w:val="0"/>
          <w:numId w:val="1"/>
        </w:numPr>
      </w:pPr>
      <w:r w:rsidRPr="005C51B6">
        <w:lastRenderedPageBreak/>
        <w:t xml:space="preserve">The service </w:t>
      </w:r>
      <w:r w:rsidRPr="005C51B6">
        <w:rPr>
          <w:b/>
          <w:bCs/>
        </w:rPr>
        <w:t>reads MX first</w:t>
      </w:r>
      <w:r w:rsidRPr="005C51B6">
        <w:t xml:space="preserve"> (to detect if the domain is on Microsoft 365 via *.mail.protection.outlook.com), then validates </w:t>
      </w:r>
      <w:r w:rsidRPr="005C51B6">
        <w:rPr>
          <w:b/>
          <w:bCs/>
        </w:rPr>
        <w:t>SPF, DKIM, and DMARC</w:t>
      </w:r>
      <w:r w:rsidRPr="005C51B6">
        <w:t xml:space="preserve">, and returns a </w:t>
      </w:r>
      <w:r w:rsidRPr="005C51B6">
        <w:rPr>
          <w:b/>
          <w:bCs/>
        </w:rPr>
        <w:t>transparent, versioned score + letter grade</w:t>
      </w:r>
      <w:r w:rsidRPr="005C51B6">
        <w:t xml:space="preserve"> with remediation notes.</w:t>
      </w:r>
    </w:p>
    <w:p w14:paraId="29E0202D" w14:textId="7D12F179" w:rsidR="005C51B6" w:rsidRDefault="005C51B6" w:rsidP="005C51B6">
      <w:pPr>
        <w:numPr>
          <w:ilvl w:val="0"/>
          <w:numId w:val="1"/>
        </w:numPr>
      </w:pPr>
      <w:r w:rsidRPr="005C51B6">
        <w:rPr>
          <w:b/>
          <w:bCs/>
        </w:rPr>
        <w:t>Phase 1 (Alpha)</w:t>
      </w:r>
      <w:r w:rsidRPr="005C51B6">
        <w:t>: private access</w:t>
      </w:r>
      <w:r>
        <w:t xml:space="preserve"> to a website of your </w:t>
      </w:r>
      <w:proofErr w:type="spellStart"/>
      <w:r>
        <w:t>chooice</w:t>
      </w:r>
      <w:proofErr w:type="spellEnd"/>
      <w:r>
        <w:t xml:space="preserve"> where the tool is hosted</w:t>
      </w:r>
      <w:r w:rsidRPr="005C51B6">
        <w:t xml:space="preserve">; </w:t>
      </w:r>
      <w:r>
        <w:t xml:space="preserve">If needed, i can provide access to the </w:t>
      </w:r>
      <w:proofErr w:type="spellStart"/>
      <w:r>
        <w:t>Dunetrails</w:t>
      </w:r>
      <w:proofErr w:type="spellEnd"/>
      <w:r>
        <w:t xml:space="preserve"> webspace to do this.</w:t>
      </w:r>
    </w:p>
    <w:p w14:paraId="6C0ACCD7" w14:textId="72E5867C" w:rsidR="005C51B6" w:rsidRPr="005C51B6" w:rsidRDefault="005C51B6" w:rsidP="005C51B6">
      <w:pPr>
        <w:numPr>
          <w:ilvl w:val="0"/>
          <w:numId w:val="1"/>
        </w:numPr>
      </w:pPr>
      <w:r w:rsidRPr="005C51B6">
        <w:rPr>
          <w:b/>
          <w:bCs/>
        </w:rPr>
        <w:t>Phase 2 (GA)</w:t>
      </w:r>
      <w:r w:rsidRPr="005C51B6">
        <w:t xml:space="preserve">: embed on the </w:t>
      </w:r>
      <w:proofErr w:type="spellStart"/>
      <w:r w:rsidRPr="005C51B6">
        <w:t>Dunetrails</w:t>
      </w:r>
      <w:proofErr w:type="spellEnd"/>
      <w:r w:rsidRPr="005C51B6">
        <w:t xml:space="preserve"> website.</w:t>
      </w:r>
      <w:r>
        <w:t xml:space="preserve"> Here: </w:t>
      </w:r>
      <w:hyperlink r:id="rId5" w:history="1">
        <w:r w:rsidRPr="00725A50">
          <w:rPr>
            <w:rStyle w:val="Hyperlink"/>
          </w:rPr>
          <w:t>https://www.dunetrails.com/secure-workspace-scan/</w:t>
        </w:r>
      </w:hyperlink>
      <w:r>
        <w:t xml:space="preserve"> . The </w:t>
      </w:r>
      <w:proofErr w:type="spellStart"/>
      <w:r>
        <w:t>Dunetrails</w:t>
      </w:r>
      <w:proofErr w:type="spellEnd"/>
      <w:r>
        <w:t xml:space="preserve"> website is a </w:t>
      </w:r>
      <w:proofErr w:type="spellStart"/>
      <w:r>
        <w:t>wordpress</w:t>
      </w:r>
      <w:proofErr w:type="spellEnd"/>
      <w:r>
        <w:t xml:space="preserve"> site.</w:t>
      </w:r>
    </w:p>
    <w:p w14:paraId="3B31F04C" w14:textId="519E978A" w:rsidR="005C51B6" w:rsidRPr="005C51B6" w:rsidRDefault="005C51B6" w:rsidP="005C51B6">
      <w:pPr>
        <w:pStyle w:val="Heading1"/>
      </w:pPr>
      <w:r w:rsidRPr="005C51B6">
        <w:t>V1 scoring model (modular &amp; versioned)</w:t>
      </w:r>
    </w:p>
    <w:p w14:paraId="05DC5480" w14:textId="77777777" w:rsidR="005C51B6" w:rsidRPr="005C51B6" w:rsidRDefault="005C51B6" w:rsidP="005C51B6">
      <w:r w:rsidRPr="005C51B6">
        <w:rPr>
          <w:b/>
          <w:bCs/>
        </w:rPr>
        <w:t>Weights (100 pts total):</w:t>
      </w:r>
    </w:p>
    <w:p w14:paraId="70A27183" w14:textId="77777777" w:rsidR="005C51B6" w:rsidRPr="005C51B6" w:rsidRDefault="005C51B6" w:rsidP="005C51B6">
      <w:pPr>
        <w:numPr>
          <w:ilvl w:val="0"/>
          <w:numId w:val="2"/>
        </w:numPr>
      </w:pPr>
      <w:r w:rsidRPr="005C51B6">
        <w:rPr>
          <w:b/>
          <w:bCs/>
        </w:rPr>
        <w:t>MX</w:t>
      </w:r>
      <w:r w:rsidRPr="005C51B6">
        <w:t xml:space="preserve"> — 10 pts</w:t>
      </w:r>
    </w:p>
    <w:p w14:paraId="22E9A594" w14:textId="77777777" w:rsidR="005C51B6" w:rsidRPr="005C51B6" w:rsidRDefault="005C51B6" w:rsidP="005C51B6">
      <w:pPr>
        <w:numPr>
          <w:ilvl w:val="0"/>
          <w:numId w:val="2"/>
        </w:numPr>
      </w:pPr>
      <w:r w:rsidRPr="005C51B6">
        <w:rPr>
          <w:b/>
          <w:bCs/>
        </w:rPr>
        <w:t>SPF</w:t>
      </w:r>
      <w:r w:rsidRPr="005C51B6">
        <w:t xml:space="preserve"> — 25 pts</w:t>
      </w:r>
    </w:p>
    <w:p w14:paraId="7881E352" w14:textId="77777777" w:rsidR="005C51B6" w:rsidRPr="005C51B6" w:rsidRDefault="005C51B6" w:rsidP="005C51B6">
      <w:pPr>
        <w:numPr>
          <w:ilvl w:val="0"/>
          <w:numId w:val="2"/>
        </w:numPr>
      </w:pPr>
      <w:r w:rsidRPr="005C51B6">
        <w:rPr>
          <w:b/>
          <w:bCs/>
        </w:rPr>
        <w:t>DKIM</w:t>
      </w:r>
      <w:r w:rsidRPr="005C51B6">
        <w:t xml:space="preserve"> — 25 pts</w:t>
      </w:r>
    </w:p>
    <w:p w14:paraId="29FAC8B6" w14:textId="77777777" w:rsidR="005C51B6" w:rsidRPr="005C51B6" w:rsidRDefault="005C51B6" w:rsidP="005C51B6">
      <w:pPr>
        <w:numPr>
          <w:ilvl w:val="0"/>
          <w:numId w:val="2"/>
        </w:numPr>
      </w:pPr>
      <w:r w:rsidRPr="005C51B6">
        <w:rPr>
          <w:b/>
          <w:bCs/>
        </w:rPr>
        <w:t>DMARC</w:t>
      </w:r>
      <w:r w:rsidRPr="005C51B6">
        <w:t xml:space="preserve"> — 40 pts</w:t>
      </w:r>
    </w:p>
    <w:p w14:paraId="14F2B4C7" w14:textId="77777777" w:rsidR="005C51B6" w:rsidRPr="005C51B6" w:rsidRDefault="005C51B6" w:rsidP="005C51B6">
      <w:r w:rsidRPr="005C51B6">
        <w:rPr>
          <w:b/>
          <w:bCs/>
        </w:rPr>
        <w:t>Letter grades:</w:t>
      </w:r>
      <w:r w:rsidRPr="005C51B6">
        <w:t xml:space="preserve"> A+ (95–100), A (90–94), B (80–89), C (70–79), D (60–69), E (50–59), F (&lt;50).</w:t>
      </w:r>
    </w:p>
    <w:p w14:paraId="3E0DF4C9" w14:textId="24F0EE0B" w:rsidR="005C51B6" w:rsidRPr="005C51B6" w:rsidRDefault="005C51B6" w:rsidP="005C51B6">
      <w:r w:rsidRPr="005C51B6">
        <w:t xml:space="preserve">The rubric is intentionally </w:t>
      </w:r>
      <w:r w:rsidRPr="005C51B6">
        <w:rPr>
          <w:b/>
          <w:bCs/>
        </w:rPr>
        <w:t>rule</w:t>
      </w:r>
      <w:r w:rsidRPr="005C51B6">
        <w:rPr>
          <w:b/>
          <w:bCs/>
        </w:rPr>
        <w:noBreakHyphen/>
        <w:t>based and capped per control</w:t>
      </w:r>
      <w:r w:rsidRPr="005C51B6">
        <w:t xml:space="preserve">, so </w:t>
      </w:r>
      <w:r>
        <w:t>we</w:t>
      </w:r>
      <w:r w:rsidRPr="005C51B6">
        <w:t xml:space="preserve"> can add more categories later (e.g., </w:t>
      </w:r>
      <w:r w:rsidRPr="005C51B6">
        <w:rPr>
          <w:b/>
          <w:bCs/>
        </w:rPr>
        <w:t>MTA</w:t>
      </w:r>
      <w:r w:rsidRPr="005C51B6">
        <w:rPr>
          <w:b/>
          <w:bCs/>
        </w:rPr>
        <w:noBreakHyphen/>
        <w:t>STS, TLS</w:t>
      </w:r>
      <w:r w:rsidRPr="005C51B6">
        <w:rPr>
          <w:b/>
          <w:bCs/>
        </w:rPr>
        <w:noBreakHyphen/>
        <w:t>RPT, BIMI, ARC, DNSSEC</w:t>
      </w:r>
      <w:r w:rsidRPr="005C51B6">
        <w:t xml:space="preserve">) without breaking compatibility—just bump the </w:t>
      </w:r>
      <w:proofErr w:type="spellStart"/>
      <w:r w:rsidRPr="005C51B6">
        <w:rPr>
          <w:i/>
          <w:iCs/>
        </w:rPr>
        <w:t>scoreProfileVersion</w:t>
      </w:r>
      <w:proofErr w:type="spellEnd"/>
      <w:r w:rsidRPr="005C51B6">
        <w:t xml:space="preserve"> and add weights.</w:t>
      </w:r>
    </w:p>
    <w:p w14:paraId="3874893A" w14:textId="77777777" w:rsidR="005C51B6" w:rsidRPr="005C51B6" w:rsidRDefault="005C51B6" w:rsidP="005C51B6">
      <w:pPr>
        <w:pStyle w:val="Heading1"/>
      </w:pPr>
      <w:r w:rsidRPr="005C51B6">
        <w:t>Rule outline (V1.0):</w:t>
      </w:r>
    </w:p>
    <w:p w14:paraId="69C1577A" w14:textId="77777777" w:rsidR="005C51B6" w:rsidRPr="005C51B6" w:rsidRDefault="005C51B6" w:rsidP="005C51B6">
      <w:pPr>
        <w:numPr>
          <w:ilvl w:val="0"/>
          <w:numId w:val="3"/>
        </w:numPr>
      </w:pPr>
      <w:r w:rsidRPr="005C51B6">
        <w:rPr>
          <w:b/>
          <w:bCs/>
        </w:rPr>
        <w:t>MX (10 pts)</w:t>
      </w:r>
    </w:p>
    <w:p w14:paraId="3945C241" w14:textId="77777777" w:rsidR="005C51B6" w:rsidRPr="005C51B6" w:rsidRDefault="005C51B6" w:rsidP="005C51B6">
      <w:pPr>
        <w:numPr>
          <w:ilvl w:val="1"/>
          <w:numId w:val="3"/>
        </w:numPr>
      </w:pPr>
      <w:r w:rsidRPr="005C51B6">
        <w:t>+5: At least one MX record present.</w:t>
      </w:r>
    </w:p>
    <w:p w14:paraId="443A16C6" w14:textId="70C7530E" w:rsidR="005C51B6" w:rsidRPr="005C51B6" w:rsidRDefault="005C51B6" w:rsidP="005C51B6">
      <w:pPr>
        <w:numPr>
          <w:ilvl w:val="1"/>
          <w:numId w:val="3"/>
        </w:numPr>
      </w:pPr>
      <w:r w:rsidRPr="005C51B6">
        <w:t>+</w:t>
      </w:r>
      <w:r>
        <w:t>5</w:t>
      </w:r>
      <w:r w:rsidRPr="005C51B6">
        <w:t>: All MX hosts resolve (no dangling entries).</w:t>
      </w:r>
    </w:p>
    <w:p w14:paraId="25624331" w14:textId="77777777" w:rsidR="005C51B6" w:rsidRPr="005C51B6" w:rsidRDefault="005C51B6" w:rsidP="005C51B6">
      <w:pPr>
        <w:numPr>
          <w:ilvl w:val="0"/>
          <w:numId w:val="3"/>
        </w:numPr>
      </w:pPr>
      <w:r w:rsidRPr="005C51B6">
        <w:rPr>
          <w:b/>
          <w:bCs/>
        </w:rPr>
        <w:t>SPF (25 pts)</w:t>
      </w:r>
    </w:p>
    <w:p w14:paraId="45B87143" w14:textId="77777777" w:rsidR="005C51B6" w:rsidRPr="005C51B6" w:rsidRDefault="005C51B6" w:rsidP="005C51B6">
      <w:pPr>
        <w:numPr>
          <w:ilvl w:val="1"/>
          <w:numId w:val="3"/>
        </w:numPr>
      </w:pPr>
      <w:r w:rsidRPr="005C51B6">
        <w:t>+5: SPF record present (v=spf1).</w:t>
      </w:r>
    </w:p>
    <w:p w14:paraId="4FDDF599" w14:textId="77777777" w:rsidR="005C51B6" w:rsidRPr="005C51B6" w:rsidRDefault="005C51B6" w:rsidP="005C51B6">
      <w:pPr>
        <w:numPr>
          <w:ilvl w:val="1"/>
          <w:numId w:val="3"/>
        </w:numPr>
      </w:pPr>
      <w:r w:rsidRPr="005C51B6">
        <w:t>+5: Syntax valid; no unknown/duplicate mechanisms.</w:t>
      </w:r>
    </w:p>
    <w:p w14:paraId="1123DBC1" w14:textId="2BCC71F5" w:rsidR="005C51B6" w:rsidRDefault="005C51B6" w:rsidP="005C51B6">
      <w:pPr>
        <w:numPr>
          <w:ilvl w:val="1"/>
          <w:numId w:val="3"/>
        </w:numPr>
      </w:pPr>
      <w:r w:rsidRPr="005C51B6">
        <w:t>+</w:t>
      </w:r>
      <w:r>
        <w:t>2</w:t>
      </w:r>
      <w:r w:rsidRPr="005C51B6">
        <w:t xml:space="preserve">: </w:t>
      </w:r>
      <w:r w:rsidRPr="005C51B6">
        <w:rPr>
          <w:b/>
          <w:bCs/>
        </w:rPr>
        <w:t>DNS lookups ≤ 10</w:t>
      </w:r>
      <w:r w:rsidRPr="005C51B6">
        <w:t xml:space="preserve"> (count include, a, mx, </w:t>
      </w:r>
      <w:proofErr w:type="spellStart"/>
      <w:r w:rsidRPr="005C51B6">
        <w:t>ptr</w:t>
      </w:r>
      <w:proofErr w:type="spellEnd"/>
      <w:r w:rsidRPr="005C51B6">
        <w:t>, exists, redirect).</w:t>
      </w:r>
    </w:p>
    <w:p w14:paraId="577D218D" w14:textId="78C281AC" w:rsidR="005C51B6" w:rsidRPr="005C51B6" w:rsidRDefault="005C51B6" w:rsidP="005C51B6">
      <w:pPr>
        <w:numPr>
          <w:ilvl w:val="1"/>
          <w:numId w:val="3"/>
        </w:numPr>
      </w:pPr>
      <w:r w:rsidRPr="005C51B6">
        <w:t>+</w:t>
      </w:r>
      <w:r>
        <w:t>3</w:t>
      </w:r>
      <w:r w:rsidRPr="005C51B6">
        <w:t>: All hosts resolve (no dangling entries)</w:t>
      </w:r>
      <w:r>
        <w:t xml:space="preserve"> and are online.</w:t>
      </w:r>
    </w:p>
    <w:p w14:paraId="27B2478B" w14:textId="77777777" w:rsidR="005C51B6" w:rsidRPr="005C51B6" w:rsidRDefault="005C51B6" w:rsidP="005C51B6">
      <w:pPr>
        <w:numPr>
          <w:ilvl w:val="1"/>
          <w:numId w:val="3"/>
        </w:numPr>
      </w:pPr>
      <w:r w:rsidRPr="005C51B6">
        <w:t xml:space="preserve">+6: Terminal is </w:t>
      </w:r>
      <w:r w:rsidRPr="005C51B6">
        <w:rPr>
          <w:b/>
          <w:bCs/>
        </w:rPr>
        <w:t>-all</w:t>
      </w:r>
      <w:r w:rsidRPr="005C51B6">
        <w:t xml:space="preserve">; if ~all then +3; if missing terminal, 0; if </w:t>
      </w:r>
      <w:r w:rsidRPr="005C51B6">
        <w:rPr>
          <w:b/>
          <w:bCs/>
        </w:rPr>
        <w:t>+all</w:t>
      </w:r>
      <w:r w:rsidRPr="005C51B6">
        <w:t>, SPF score = 0.</w:t>
      </w:r>
    </w:p>
    <w:p w14:paraId="7D6F5D75" w14:textId="77777777" w:rsidR="005C51B6" w:rsidRPr="005C51B6" w:rsidRDefault="005C51B6" w:rsidP="005C51B6">
      <w:pPr>
        <w:numPr>
          <w:ilvl w:val="1"/>
          <w:numId w:val="3"/>
        </w:numPr>
      </w:pPr>
      <w:r w:rsidRPr="005C51B6">
        <w:lastRenderedPageBreak/>
        <w:t xml:space="preserve">+4: No </w:t>
      </w:r>
      <w:proofErr w:type="spellStart"/>
      <w:r w:rsidRPr="005C51B6">
        <w:t>ptr</w:t>
      </w:r>
      <w:proofErr w:type="spellEnd"/>
      <w:r w:rsidRPr="005C51B6">
        <w:t>; no excessive expansion (informational warnings allowed).</w:t>
      </w:r>
    </w:p>
    <w:p w14:paraId="34615A06" w14:textId="77777777" w:rsidR="005C51B6" w:rsidRPr="005C51B6" w:rsidRDefault="005C51B6" w:rsidP="005C51B6">
      <w:pPr>
        <w:numPr>
          <w:ilvl w:val="0"/>
          <w:numId w:val="3"/>
        </w:numPr>
      </w:pPr>
      <w:r w:rsidRPr="005C51B6">
        <w:rPr>
          <w:b/>
          <w:bCs/>
        </w:rPr>
        <w:t>DKIM (25 pts)</w:t>
      </w:r>
    </w:p>
    <w:p w14:paraId="15C77039" w14:textId="77777777" w:rsidR="005C51B6" w:rsidRPr="005C51B6" w:rsidRDefault="005C51B6" w:rsidP="005C51B6">
      <w:pPr>
        <w:numPr>
          <w:ilvl w:val="1"/>
          <w:numId w:val="3"/>
        </w:numPr>
      </w:pPr>
      <w:r w:rsidRPr="005C51B6">
        <w:t>+5: At least one selector record exists and parses.</w:t>
      </w:r>
    </w:p>
    <w:p w14:paraId="1F28FE98" w14:textId="77777777" w:rsidR="005C51B6" w:rsidRPr="005C51B6" w:rsidRDefault="005C51B6" w:rsidP="005C51B6">
      <w:pPr>
        <w:numPr>
          <w:ilvl w:val="1"/>
          <w:numId w:val="3"/>
        </w:numPr>
      </w:pPr>
      <w:r w:rsidRPr="005C51B6">
        <w:t xml:space="preserve">+8: Public key length </w:t>
      </w:r>
      <w:r w:rsidRPr="005C51B6">
        <w:rPr>
          <w:b/>
          <w:bCs/>
        </w:rPr>
        <w:t>≥2048</w:t>
      </w:r>
      <w:r w:rsidRPr="005C51B6">
        <w:t xml:space="preserve"> (if 1024 → +4; &lt;1024 → +0).</w:t>
      </w:r>
    </w:p>
    <w:p w14:paraId="02BBD66E" w14:textId="77777777" w:rsidR="005C51B6" w:rsidRPr="005C51B6" w:rsidRDefault="005C51B6" w:rsidP="005C51B6">
      <w:pPr>
        <w:numPr>
          <w:ilvl w:val="1"/>
          <w:numId w:val="3"/>
        </w:numPr>
      </w:pPr>
      <w:r w:rsidRPr="005C51B6">
        <w:t xml:space="preserve">+8: </w:t>
      </w:r>
      <w:r w:rsidRPr="005C51B6">
        <w:rPr>
          <w:b/>
          <w:bCs/>
        </w:rPr>
        <w:t>M365</w:t>
      </w:r>
      <w:r w:rsidRPr="005C51B6">
        <w:t xml:space="preserve">: both selector1 and selector2 </w:t>
      </w:r>
      <w:r w:rsidRPr="005C51B6">
        <w:rPr>
          <w:b/>
          <w:bCs/>
        </w:rPr>
        <w:t>CNAME</w:t>
      </w:r>
      <w:r w:rsidRPr="005C51B6">
        <w:t xml:space="preserve"> to the onmicrosoft.com DKIM host (one selector → +4).</w:t>
      </w:r>
    </w:p>
    <w:p w14:paraId="7B1DD8D4" w14:textId="77777777" w:rsidR="005C51B6" w:rsidRPr="005C51B6" w:rsidRDefault="005C51B6" w:rsidP="005C51B6">
      <w:pPr>
        <w:numPr>
          <w:ilvl w:val="1"/>
          <w:numId w:val="3"/>
        </w:numPr>
      </w:pPr>
      <w:r w:rsidRPr="005C51B6">
        <w:t>+4: Non</w:t>
      </w:r>
      <w:r w:rsidRPr="005C51B6">
        <w:noBreakHyphen/>
        <w:t>M365: two or more selectors discovered (rotation readiness).</w:t>
      </w:r>
    </w:p>
    <w:p w14:paraId="431436ED" w14:textId="77777777" w:rsidR="005C51B6" w:rsidRPr="005C51B6" w:rsidRDefault="005C51B6" w:rsidP="005C51B6">
      <w:r w:rsidRPr="005C51B6">
        <w:t xml:space="preserve">Note: V1 validates </w:t>
      </w:r>
      <w:r w:rsidRPr="005C51B6">
        <w:rPr>
          <w:b/>
          <w:bCs/>
        </w:rPr>
        <w:t>DNS readiness</w:t>
      </w:r>
      <w:r w:rsidRPr="005C51B6">
        <w:t>; it does not verify live DKIM signing (out of scope without mail</w:t>
      </w:r>
      <w:r w:rsidRPr="005C51B6">
        <w:noBreakHyphen/>
        <w:t>flow tests).</w:t>
      </w:r>
    </w:p>
    <w:p w14:paraId="798C00E1" w14:textId="77777777" w:rsidR="005C51B6" w:rsidRPr="005C51B6" w:rsidRDefault="005C51B6" w:rsidP="005C51B6">
      <w:pPr>
        <w:numPr>
          <w:ilvl w:val="0"/>
          <w:numId w:val="3"/>
        </w:numPr>
      </w:pPr>
      <w:r w:rsidRPr="005C51B6">
        <w:rPr>
          <w:b/>
          <w:bCs/>
        </w:rPr>
        <w:t>DMARC (40 pts)</w:t>
      </w:r>
    </w:p>
    <w:p w14:paraId="0B0AAF54" w14:textId="77777777" w:rsidR="005C51B6" w:rsidRPr="005C51B6" w:rsidRDefault="005C51B6" w:rsidP="005C51B6">
      <w:pPr>
        <w:numPr>
          <w:ilvl w:val="1"/>
          <w:numId w:val="3"/>
        </w:numPr>
      </w:pPr>
      <w:r w:rsidRPr="005C51B6">
        <w:t>+10: DMARC record present &amp; unique (v=DMARC1).</w:t>
      </w:r>
    </w:p>
    <w:p w14:paraId="33F4D919" w14:textId="77777777" w:rsidR="005C51B6" w:rsidRPr="005C51B6" w:rsidRDefault="005C51B6" w:rsidP="005C51B6">
      <w:pPr>
        <w:numPr>
          <w:ilvl w:val="1"/>
          <w:numId w:val="3"/>
        </w:numPr>
      </w:pPr>
      <w:r w:rsidRPr="005C51B6">
        <w:t xml:space="preserve">+15: </w:t>
      </w:r>
      <w:r w:rsidRPr="005C51B6">
        <w:rPr>
          <w:b/>
          <w:bCs/>
        </w:rPr>
        <w:t>p=reject</w:t>
      </w:r>
      <w:r w:rsidRPr="005C51B6">
        <w:t xml:space="preserve"> (if p=quarantine → +10; p=none → +0).</w:t>
      </w:r>
    </w:p>
    <w:p w14:paraId="533954AB" w14:textId="77777777" w:rsidR="005C51B6" w:rsidRPr="005C51B6" w:rsidRDefault="005C51B6" w:rsidP="005C51B6">
      <w:pPr>
        <w:numPr>
          <w:ilvl w:val="1"/>
          <w:numId w:val="3"/>
        </w:numPr>
      </w:pPr>
      <w:r w:rsidRPr="005C51B6">
        <w:t xml:space="preserve">+5: </w:t>
      </w:r>
      <w:proofErr w:type="spellStart"/>
      <w:r w:rsidRPr="005C51B6">
        <w:t>rua</w:t>
      </w:r>
      <w:proofErr w:type="spellEnd"/>
      <w:r w:rsidRPr="005C51B6">
        <w:t xml:space="preserve"> configured with at least one valid mailto: URI.</w:t>
      </w:r>
    </w:p>
    <w:p w14:paraId="597213FD" w14:textId="77777777" w:rsidR="005C51B6" w:rsidRPr="005C51B6" w:rsidRDefault="005C51B6" w:rsidP="005C51B6">
      <w:pPr>
        <w:numPr>
          <w:ilvl w:val="1"/>
          <w:numId w:val="3"/>
        </w:numPr>
      </w:pPr>
      <w:r w:rsidRPr="005C51B6">
        <w:t xml:space="preserve">+5: </w:t>
      </w:r>
      <w:r w:rsidRPr="005C51B6">
        <w:rPr>
          <w:b/>
          <w:bCs/>
        </w:rPr>
        <w:t>Strict alignment</w:t>
      </w:r>
      <w:r w:rsidRPr="005C51B6">
        <w:t xml:space="preserve"> (</w:t>
      </w:r>
      <w:proofErr w:type="spellStart"/>
      <w:r w:rsidRPr="005C51B6">
        <w:t>adkim</w:t>
      </w:r>
      <w:proofErr w:type="spellEnd"/>
      <w:r w:rsidRPr="005C51B6">
        <w:t xml:space="preserve">=s, </w:t>
      </w:r>
      <w:proofErr w:type="spellStart"/>
      <w:r w:rsidRPr="005C51B6">
        <w:t>aspf</w:t>
      </w:r>
      <w:proofErr w:type="spellEnd"/>
      <w:r w:rsidRPr="005C51B6">
        <w:t>=s); if one strict, +3.</w:t>
      </w:r>
    </w:p>
    <w:p w14:paraId="0875B205" w14:textId="77777777" w:rsidR="005C51B6" w:rsidRPr="005C51B6" w:rsidRDefault="005C51B6" w:rsidP="005C51B6">
      <w:pPr>
        <w:numPr>
          <w:ilvl w:val="1"/>
          <w:numId w:val="3"/>
        </w:numPr>
      </w:pPr>
      <w:r w:rsidRPr="005C51B6">
        <w:t xml:space="preserve">+3: </w:t>
      </w:r>
      <w:proofErr w:type="spellStart"/>
      <w:r w:rsidRPr="005C51B6">
        <w:t>fo</w:t>
      </w:r>
      <w:proofErr w:type="spellEnd"/>
      <w:r w:rsidRPr="005C51B6">
        <w:t xml:space="preserve"> includes 1 (or s/d) for detailed failure reports.</w:t>
      </w:r>
    </w:p>
    <w:p w14:paraId="263B2CE1" w14:textId="77777777" w:rsidR="005C51B6" w:rsidRPr="005C51B6" w:rsidRDefault="005C51B6" w:rsidP="005C51B6">
      <w:pPr>
        <w:numPr>
          <w:ilvl w:val="1"/>
          <w:numId w:val="3"/>
        </w:numPr>
      </w:pPr>
      <w:r w:rsidRPr="005C51B6">
        <w:t>+2: pct=100 (if &lt;100, +1—acceptable during rollout).</w:t>
      </w:r>
    </w:p>
    <w:p w14:paraId="47357D05" w14:textId="77777777" w:rsidR="005C51B6" w:rsidRPr="005C51B6" w:rsidRDefault="005C51B6" w:rsidP="005C51B6">
      <w:pPr>
        <w:numPr>
          <w:ilvl w:val="1"/>
          <w:numId w:val="3"/>
        </w:numPr>
      </w:pPr>
      <w:r w:rsidRPr="005C51B6">
        <w:t xml:space="preserve">+2: </w:t>
      </w:r>
      <w:proofErr w:type="spellStart"/>
      <w:r w:rsidRPr="005C51B6">
        <w:t>sp</w:t>
      </w:r>
      <w:proofErr w:type="spellEnd"/>
      <w:r w:rsidRPr="005C51B6">
        <w:t xml:space="preserve"> set and aligned with parent policy.</w:t>
      </w:r>
    </w:p>
    <w:p w14:paraId="58EF62AE" w14:textId="00DC5367" w:rsidR="005C51B6" w:rsidRPr="005C51B6" w:rsidRDefault="005C51B6" w:rsidP="001205DA">
      <w:pPr>
        <w:pStyle w:val="Heading1"/>
      </w:pPr>
      <w:r w:rsidRPr="005C51B6">
        <w:t>Implementation notes that matter</w:t>
      </w:r>
    </w:p>
    <w:p w14:paraId="72A983FA" w14:textId="77777777" w:rsidR="005C51B6" w:rsidRPr="005C51B6" w:rsidRDefault="005C51B6" w:rsidP="005C51B6">
      <w:pPr>
        <w:numPr>
          <w:ilvl w:val="0"/>
          <w:numId w:val="4"/>
        </w:numPr>
      </w:pPr>
      <w:r w:rsidRPr="005C51B6">
        <w:rPr>
          <w:b/>
          <w:bCs/>
        </w:rPr>
        <w:t>DNS resolution</w:t>
      </w:r>
      <w:r w:rsidRPr="005C51B6">
        <w:t>: EDNS0 + TCP fallback; robust timeouts; negative/positive TTL caching.</w:t>
      </w:r>
    </w:p>
    <w:p w14:paraId="6C38F4B2" w14:textId="77777777" w:rsidR="005C51B6" w:rsidRPr="005C51B6" w:rsidRDefault="005C51B6" w:rsidP="005C51B6">
      <w:pPr>
        <w:numPr>
          <w:ilvl w:val="0"/>
          <w:numId w:val="4"/>
        </w:numPr>
      </w:pPr>
      <w:r w:rsidRPr="005C51B6">
        <w:rPr>
          <w:b/>
          <w:bCs/>
        </w:rPr>
        <w:t>Provider detection</w:t>
      </w:r>
      <w:r w:rsidRPr="005C51B6">
        <w:t>: Start with M365 via MX suffix match; keep the detector pluggable for future Gmail/others.</w:t>
      </w:r>
    </w:p>
    <w:p w14:paraId="601039A3" w14:textId="77777777" w:rsidR="005C51B6" w:rsidRPr="005C51B6" w:rsidRDefault="005C51B6" w:rsidP="005C51B6">
      <w:pPr>
        <w:numPr>
          <w:ilvl w:val="0"/>
          <w:numId w:val="4"/>
        </w:numPr>
      </w:pPr>
      <w:r w:rsidRPr="005C51B6">
        <w:rPr>
          <w:b/>
          <w:bCs/>
        </w:rPr>
        <w:t>Parsers</w:t>
      </w:r>
      <w:r w:rsidRPr="005C51B6">
        <w:t xml:space="preserve">: </w:t>
      </w:r>
    </w:p>
    <w:p w14:paraId="69800E7C" w14:textId="77777777" w:rsidR="005C51B6" w:rsidRPr="005C51B6" w:rsidRDefault="005C51B6" w:rsidP="005C51B6">
      <w:pPr>
        <w:numPr>
          <w:ilvl w:val="1"/>
          <w:numId w:val="4"/>
        </w:numPr>
      </w:pPr>
      <w:r w:rsidRPr="005C51B6">
        <w:t>SPF: accurate lookup counting; forbid +all; prefer -all; treat ~all as transitional.</w:t>
      </w:r>
    </w:p>
    <w:p w14:paraId="70B896F1" w14:textId="77777777" w:rsidR="005C51B6" w:rsidRPr="005C51B6" w:rsidRDefault="005C51B6" w:rsidP="005C51B6">
      <w:pPr>
        <w:numPr>
          <w:ilvl w:val="1"/>
          <w:numId w:val="4"/>
        </w:numPr>
      </w:pPr>
      <w:r w:rsidRPr="005C51B6">
        <w:t>DKIM: M365 selectors (selector1, selector2) via CNAME to onmicrosoft.com; generic discovery for common selectors (best</w:t>
      </w:r>
      <w:r w:rsidRPr="005C51B6">
        <w:noBreakHyphen/>
        <w:t>effort).</w:t>
      </w:r>
    </w:p>
    <w:p w14:paraId="74838AF7" w14:textId="77777777" w:rsidR="005C51B6" w:rsidRPr="005C51B6" w:rsidRDefault="005C51B6" w:rsidP="005C51B6">
      <w:pPr>
        <w:numPr>
          <w:ilvl w:val="1"/>
          <w:numId w:val="4"/>
        </w:numPr>
      </w:pPr>
      <w:r w:rsidRPr="005C51B6">
        <w:t>DMARC: parse &amp; validate all standard tags and URIs; warn if multiple records found.</w:t>
      </w:r>
    </w:p>
    <w:p w14:paraId="757729D3" w14:textId="77777777" w:rsidR="005C51B6" w:rsidRPr="005C51B6" w:rsidRDefault="005C51B6" w:rsidP="005C51B6">
      <w:pPr>
        <w:numPr>
          <w:ilvl w:val="0"/>
          <w:numId w:val="4"/>
        </w:numPr>
      </w:pPr>
      <w:r w:rsidRPr="005C51B6">
        <w:rPr>
          <w:b/>
          <w:bCs/>
        </w:rPr>
        <w:lastRenderedPageBreak/>
        <w:t>API</w:t>
      </w:r>
      <w:r w:rsidRPr="005C51B6">
        <w:t>: GET /</w:t>
      </w:r>
      <w:proofErr w:type="spellStart"/>
      <w:r w:rsidRPr="005C51B6">
        <w:t>api</w:t>
      </w:r>
      <w:proofErr w:type="spellEnd"/>
      <w:r w:rsidRPr="005C51B6">
        <w:t>/</w:t>
      </w:r>
      <w:proofErr w:type="spellStart"/>
      <w:r w:rsidRPr="005C51B6">
        <w:t>check?domain</w:t>
      </w:r>
      <w:proofErr w:type="spellEnd"/>
      <w:r w:rsidRPr="005C51B6">
        <w:t xml:space="preserve">=&lt;domain&gt; returns raw records, parsed fields, </w:t>
      </w:r>
      <w:r w:rsidRPr="005C51B6">
        <w:rPr>
          <w:b/>
          <w:bCs/>
        </w:rPr>
        <w:t>per</w:t>
      </w:r>
      <w:r w:rsidRPr="005C51B6">
        <w:rPr>
          <w:b/>
          <w:bCs/>
        </w:rPr>
        <w:noBreakHyphen/>
        <w:t>control points + messages</w:t>
      </w:r>
      <w:r w:rsidRPr="005C51B6">
        <w:t xml:space="preserve">, total score, </w:t>
      </w:r>
      <w:r w:rsidRPr="005C51B6">
        <w:rPr>
          <w:b/>
          <w:bCs/>
        </w:rPr>
        <w:t>letter</w:t>
      </w:r>
      <w:r w:rsidRPr="005C51B6">
        <w:t xml:space="preserve">, and </w:t>
      </w:r>
      <w:proofErr w:type="spellStart"/>
      <w:r w:rsidRPr="005C51B6">
        <w:t>score.version</w:t>
      </w:r>
      <w:proofErr w:type="spellEnd"/>
      <w:r w:rsidRPr="005C51B6">
        <w:t>.</w:t>
      </w:r>
    </w:p>
    <w:p w14:paraId="66042AC9" w14:textId="77777777" w:rsidR="005C51B6" w:rsidRPr="005C51B6" w:rsidRDefault="005C51B6" w:rsidP="005C51B6">
      <w:pPr>
        <w:numPr>
          <w:ilvl w:val="0"/>
          <w:numId w:val="4"/>
        </w:numPr>
      </w:pPr>
      <w:r w:rsidRPr="005C51B6">
        <w:rPr>
          <w:b/>
          <w:bCs/>
        </w:rPr>
        <w:t>Embed later</w:t>
      </w:r>
      <w:r w:rsidRPr="005C51B6">
        <w:t xml:space="preserve">: lightweight React/Next.js widget that you can drop into </w:t>
      </w:r>
      <w:r w:rsidRPr="005C51B6">
        <w:rPr>
          <w:b/>
          <w:bCs/>
        </w:rPr>
        <w:t>dunetrails.com</w:t>
      </w:r>
      <w:r w:rsidRPr="005C51B6">
        <w:t xml:space="preserve"> without rewriting the backend.</w:t>
      </w:r>
    </w:p>
    <w:p w14:paraId="40F0BFDD" w14:textId="18CEBE9A" w:rsidR="005C51B6" w:rsidRPr="005C51B6" w:rsidRDefault="001205DA" w:rsidP="005C51B6">
      <w:pPr>
        <w:rPr>
          <w:b/>
          <w:bCs/>
        </w:rPr>
      </w:pPr>
      <w:r>
        <w:rPr>
          <w:b/>
          <w:bCs/>
        </w:rPr>
        <w:t>W</w:t>
      </w:r>
      <w:r w:rsidR="005C51B6" w:rsidRPr="005C51B6">
        <w:rPr>
          <w:b/>
          <w:bCs/>
        </w:rPr>
        <w:t xml:space="preserve">hat </w:t>
      </w:r>
      <w:r>
        <w:rPr>
          <w:b/>
          <w:bCs/>
        </w:rPr>
        <w:t xml:space="preserve">you </w:t>
      </w:r>
      <w:r w:rsidR="005C51B6" w:rsidRPr="005C51B6">
        <w:rPr>
          <w:b/>
          <w:bCs/>
        </w:rPr>
        <w:t>will deliver</w:t>
      </w:r>
    </w:p>
    <w:p w14:paraId="6EFD5F18" w14:textId="6C4AB6A8" w:rsidR="005C51B6" w:rsidRPr="005C51B6" w:rsidRDefault="005C51B6" w:rsidP="005C51B6">
      <w:pPr>
        <w:numPr>
          <w:ilvl w:val="0"/>
          <w:numId w:val="5"/>
        </w:numPr>
      </w:pPr>
      <w:r w:rsidRPr="005C51B6">
        <w:t xml:space="preserve">Running </w:t>
      </w:r>
      <w:r w:rsidRPr="005C51B6">
        <w:rPr>
          <w:b/>
          <w:bCs/>
        </w:rPr>
        <w:t>Alpha</w:t>
      </w:r>
      <w:r w:rsidRPr="005C51B6">
        <w:t xml:space="preserve"> environment (private) + code repo + </w:t>
      </w:r>
      <w:proofErr w:type="spellStart"/>
      <w:r w:rsidRPr="005C51B6">
        <w:t>IaC</w:t>
      </w:r>
      <w:proofErr w:type="spellEnd"/>
      <w:r w:rsidRPr="005C51B6">
        <w:t xml:space="preserve"> (</w:t>
      </w:r>
      <w:r w:rsidR="001205DA">
        <w:t xml:space="preserve">on </w:t>
      </w:r>
      <w:proofErr w:type="spellStart"/>
      <w:r w:rsidR="001205DA">
        <w:t>Github</w:t>
      </w:r>
      <w:proofErr w:type="spellEnd"/>
      <w:r w:rsidR="001205DA">
        <w:t>, shared</w:t>
      </w:r>
      <w:r w:rsidRPr="005C51B6">
        <w:t>).</w:t>
      </w:r>
    </w:p>
    <w:p w14:paraId="787BA547" w14:textId="77777777" w:rsidR="005C51B6" w:rsidRPr="005C51B6" w:rsidRDefault="005C51B6" w:rsidP="005C51B6">
      <w:pPr>
        <w:numPr>
          <w:ilvl w:val="0"/>
          <w:numId w:val="5"/>
        </w:numPr>
      </w:pPr>
      <w:r w:rsidRPr="005C51B6">
        <w:t xml:space="preserve">Unit tests for parsers, integration tests with known domains, golden output files, and a short </w:t>
      </w:r>
      <w:r w:rsidRPr="005C51B6">
        <w:rPr>
          <w:b/>
          <w:bCs/>
        </w:rPr>
        <w:t>runbook</w:t>
      </w:r>
      <w:r w:rsidRPr="005C51B6">
        <w:t>.</w:t>
      </w:r>
    </w:p>
    <w:p w14:paraId="62AD4633" w14:textId="6033CD33" w:rsidR="005C51B6" w:rsidRDefault="005C51B6">
      <w:r>
        <w:br w:type="page"/>
      </w:r>
    </w:p>
    <w:p w14:paraId="692DA58B" w14:textId="14ED3DC3" w:rsidR="005C51B6" w:rsidRPr="005C51B6" w:rsidRDefault="005C51B6" w:rsidP="001205DA">
      <w:pPr>
        <w:pStyle w:val="Heading1"/>
      </w:pPr>
      <w:r w:rsidRPr="005C51B6">
        <w:lastRenderedPageBreak/>
        <w:t>MX (Mail Exchange) Records</w:t>
      </w:r>
    </w:p>
    <w:p w14:paraId="1734B451" w14:textId="77777777" w:rsidR="005C51B6" w:rsidRPr="005C51B6" w:rsidRDefault="005C51B6" w:rsidP="005C51B6">
      <w:pPr>
        <w:numPr>
          <w:ilvl w:val="0"/>
          <w:numId w:val="6"/>
        </w:numPr>
      </w:pPr>
      <w:r w:rsidRPr="005C51B6">
        <w:rPr>
          <w:b/>
          <w:bCs/>
        </w:rPr>
        <w:t>Purpose:</w:t>
      </w:r>
      <w:r w:rsidRPr="005C51B6">
        <w:t xml:space="preserve"> MX records are DNS entries that tell the world which mail servers should receive email for your domain. They act like a GPS for email traffic, ensuring messages reach the correct destination.</w:t>
      </w:r>
    </w:p>
    <w:p w14:paraId="5BF653B4" w14:textId="77777777" w:rsidR="005C51B6" w:rsidRPr="005C51B6" w:rsidRDefault="005C51B6" w:rsidP="005C51B6">
      <w:pPr>
        <w:numPr>
          <w:ilvl w:val="0"/>
          <w:numId w:val="6"/>
        </w:numPr>
      </w:pPr>
      <w:r w:rsidRPr="005C51B6">
        <w:rPr>
          <w:b/>
          <w:bCs/>
        </w:rPr>
        <w:t>How it works:</w:t>
      </w:r>
      <w:r w:rsidRPr="005C51B6">
        <w:t xml:space="preserve"> When someone sends an email to user@yourdomain.com, the sending server queries DNS for MX records of yourdomain.com. These records list mail servers by priority (lowest number = highest priority). If the primary server is down, backups take over.</w:t>
      </w:r>
    </w:p>
    <w:p w14:paraId="2EA69F83" w14:textId="77777777" w:rsidR="000205DF" w:rsidRPr="000205DF" w:rsidRDefault="005C51B6" w:rsidP="000205DF">
      <w:pPr>
        <w:numPr>
          <w:ilvl w:val="0"/>
          <w:numId w:val="6"/>
        </w:numPr>
        <w:rPr>
          <w:b/>
          <w:bCs/>
        </w:rPr>
      </w:pPr>
      <w:r w:rsidRPr="005C51B6">
        <w:rPr>
          <w:b/>
          <w:bCs/>
        </w:rPr>
        <w:t>Why it matters:</w:t>
      </w:r>
      <w:r w:rsidRPr="005C51B6">
        <w:t xml:space="preserve"> Without valid MX records, email delivery fails completely. Misconfigured MX can cause lost emails or deliverability issues.</w:t>
      </w:r>
      <w:r w:rsidRPr="005C51B6">
        <w:br/>
      </w:r>
      <w:r w:rsidRPr="005C51B6">
        <w:rPr>
          <w:i/>
          <w:iCs/>
        </w:rPr>
        <w:t>(Think of MX as the “address” for incoming mail.)</w:t>
      </w:r>
    </w:p>
    <w:p w14:paraId="24118D3B" w14:textId="6576E604" w:rsidR="005C51B6" w:rsidRPr="005C51B6" w:rsidRDefault="005C51B6" w:rsidP="000205DF">
      <w:pPr>
        <w:pStyle w:val="Heading1"/>
      </w:pPr>
      <w:r w:rsidRPr="005C51B6">
        <w:t>SPF (Sender Policy Framework)</w:t>
      </w:r>
    </w:p>
    <w:p w14:paraId="5063CD6D" w14:textId="77777777" w:rsidR="005C51B6" w:rsidRPr="005C51B6" w:rsidRDefault="005C51B6" w:rsidP="005C51B6">
      <w:pPr>
        <w:numPr>
          <w:ilvl w:val="0"/>
          <w:numId w:val="7"/>
        </w:numPr>
      </w:pPr>
      <w:r w:rsidRPr="005C51B6">
        <w:rPr>
          <w:b/>
          <w:bCs/>
        </w:rPr>
        <w:t>Purpose:</w:t>
      </w:r>
      <w:r w:rsidRPr="005C51B6">
        <w:t xml:space="preserve"> SPF is a DNS TXT record that lists which servers are authorized to send email on behalf of your domain.</w:t>
      </w:r>
    </w:p>
    <w:p w14:paraId="1FCCA2E5" w14:textId="77777777" w:rsidR="005C51B6" w:rsidRPr="005C51B6" w:rsidRDefault="005C51B6" w:rsidP="005C51B6">
      <w:pPr>
        <w:numPr>
          <w:ilvl w:val="0"/>
          <w:numId w:val="7"/>
        </w:numPr>
      </w:pPr>
      <w:r w:rsidRPr="005C51B6">
        <w:rPr>
          <w:b/>
          <w:bCs/>
        </w:rPr>
        <w:t>How it works:</w:t>
      </w:r>
      <w:r w:rsidRPr="005C51B6">
        <w:t xml:space="preserve"> When a receiving mail server gets an email claiming to be from your domain, it checks the SPF record to verify the sending server’s IP is on the approved list.</w:t>
      </w:r>
    </w:p>
    <w:p w14:paraId="23860CD5" w14:textId="5DA0A89A" w:rsidR="001205DA" w:rsidRDefault="005C51B6" w:rsidP="001205DA">
      <w:pPr>
        <w:numPr>
          <w:ilvl w:val="0"/>
          <w:numId w:val="7"/>
        </w:numPr>
      </w:pPr>
      <w:r w:rsidRPr="005C51B6">
        <w:rPr>
          <w:b/>
          <w:bCs/>
        </w:rPr>
        <w:t>Why it matters:</w:t>
      </w:r>
      <w:r w:rsidRPr="005C51B6">
        <w:t xml:space="preserve"> SPF helps prevent </w:t>
      </w:r>
      <w:r w:rsidRPr="005C51B6">
        <w:rPr>
          <w:b/>
          <w:bCs/>
        </w:rPr>
        <w:t>email spoofing</w:t>
      </w:r>
      <w:r w:rsidRPr="005C51B6">
        <w:t>, where attackers forge your domain in the “MAIL FROM” address. Without SPF, anyone could impersonate your domain, leading to phishing and spam.</w:t>
      </w:r>
      <w:r w:rsidRPr="005C51B6">
        <w:br/>
      </w:r>
      <w:r w:rsidRPr="005C51B6">
        <w:rPr>
          <w:i/>
          <w:iCs/>
        </w:rPr>
        <w:t>(SPF = “Who is allowed to send mail for this domain?”)</w:t>
      </w:r>
    </w:p>
    <w:p w14:paraId="60F064E0" w14:textId="77777777" w:rsidR="001205DA" w:rsidRDefault="001205DA" w:rsidP="001205DA">
      <w:pPr>
        <w:numPr>
          <w:ilvl w:val="0"/>
          <w:numId w:val="7"/>
        </w:numPr>
      </w:pPr>
      <w:r>
        <w:rPr>
          <w:b/>
          <w:bCs/>
        </w:rPr>
        <w:t>Extra information:</w:t>
      </w:r>
      <w:r w:rsidRPr="001205DA">
        <w:rPr>
          <w:rFonts w:ascii="Times New Roman" w:eastAsia="Times New Roman" w:hAnsi="Times New Roman" w:cs="Times New Roman"/>
          <w:kern w:val="0"/>
          <w:lang w:eastAsia="en-BE"/>
          <w14:ligatures w14:val="none"/>
        </w:rPr>
        <w:t xml:space="preserve">  In SPF, you can include mechanisms like </w:t>
      </w:r>
      <w:r w:rsidRPr="001205DA">
        <w:rPr>
          <w:rFonts w:ascii="Courier New" w:eastAsia="Times New Roman" w:hAnsi="Courier New" w:cs="Courier New"/>
          <w:kern w:val="0"/>
          <w:sz w:val="20"/>
          <w:szCs w:val="20"/>
          <w:lang w:eastAsia="en-BE"/>
          <w14:ligatures w14:val="none"/>
        </w:rPr>
        <w:t>a</w:t>
      </w:r>
      <w:r w:rsidRPr="001205DA">
        <w:rPr>
          <w:rFonts w:ascii="Times New Roman" w:eastAsia="Times New Roman" w:hAnsi="Times New Roman" w:cs="Times New Roman"/>
          <w:kern w:val="0"/>
          <w:lang w:eastAsia="en-BE"/>
          <w14:ligatures w14:val="none"/>
        </w:rPr>
        <w:t xml:space="preserve">, </w:t>
      </w:r>
      <w:r w:rsidRPr="001205DA">
        <w:rPr>
          <w:rFonts w:ascii="Courier New" w:eastAsia="Times New Roman" w:hAnsi="Courier New" w:cs="Courier New"/>
          <w:kern w:val="0"/>
          <w:sz w:val="20"/>
          <w:szCs w:val="20"/>
          <w:lang w:eastAsia="en-BE"/>
          <w14:ligatures w14:val="none"/>
        </w:rPr>
        <w:t>mx</w:t>
      </w:r>
      <w:r w:rsidRPr="001205DA">
        <w:rPr>
          <w:rFonts w:ascii="Times New Roman" w:eastAsia="Times New Roman" w:hAnsi="Times New Roman" w:cs="Times New Roman"/>
          <w:kern w:val="0"/>
          <w:lang w:eastAsia="en-BE"/>
          <w14:ligatures w14:val="none"/>
        </w:rPr>
        <w:t xml:space="preserve">, </w:t>
      </w:r>
      <w:r w:rsidRPr="001205DA">
        <w:rPr>
          <w:rFonts w:ascii="Courier New" w:eastAsia="Times New Roman" w:hAnsi="Courier New" w:cs="Courier New"/>
          <w:kern w:val="0"/>
          <w:sz w:val="20"/>
          <w:szCs w:val="20"/>
          <w:lang w:eastAsia="en-BE"/>
          <w14:ligatures w14:val="none"/>
        </w:rPr>
        <w:t>include</w:t>
      </w:r>
      <w:r w:rsidRPr="001205DA">
        <w:rPr>
          <w:rFonts w:ascii="Times New Roman" w:eastAsia="Times New Roman" w:hAnsi="Times New Roman" w:cs="Times New Roman"/>
          <w:kern w:val="0"/>
          <w:lang w:eastAsia="en-BE"/>
          <w14:ligatures w14:val="none"/>
        </w:rPr>
        <w:t xml:space="preserve">, </w:t>
      </w:r>
      <w:r w:rsidRPr="001205DA">
        <w:rPr>
          <w:rFonts w:ascii="Courier New" w:eastAsia="Times New Roman" w:hAnsi="Courier New" w:cs="Courier New"/>
          <w:kern w:val="0"/>
          <w:sz w:val="20"/>
          <w:szCs w:val="20"/>
          <w:lang w:eastAsia="en-BE"/>
          <w14:ligatures w14:val="none"/>
        </w:rPr>
        <w:t>ip4</w:t>
      </w:r>
      <w:r w:rsidRPr="001205DA">
        <w:rPr>
          <w:rFonts w:ascii="Times New Roman" w:eastAsia="Times New Roman" w:hAnsi="Times New Roman" w:cs="Times New Roman"/>
          <w:kern w:val="0"/>
          <w:lang w:eastAsia="en-BE"/>
          <w14:ligatures w14:val="none"/>
        </w:rPr>
        <w:t xml:space="preserve">, etc. </w:t>
      </w:r>
    </w:p>
    <w:p w14:paraId="4E8B5F87" w14:textId="77777777" w:rsidR="001205DA" w:rsidRDefault="001205DA" w:rsidP="001205DA">
      <w:pPr>
        <w:numPr>
          <w:ilvl w:val="1"/>
          <w:numId w:val="7"/>
        </w:numPr>
      </w:pPr>
      <w:r w:rsidRPr="001205DA">
        <w:rPr>
          <w:rFonts w:ascii="Times New Roman" w:eastAsia="Times New Roman" w:hAnsi="Times New Roman" w:cs="Times New Roman"/>
          <w:kern w:val="0"/>
          <w:lang w:eastAsia="en-BE"/>
          <w14:ligatures w14:val="none"/>
        </w:rPr>
        <w:t xml:space="preserve">There’s also a </w:t>
      </w:r>
      <w:proofErr w:type="spellStart"/>
      <w:r w:rsidRPr="001205DA">
        <w:rPr>
          <w:rFonts w:ascii="Courier New" w:eastAsia="Times New Roman" w:hAnsi="Courier New" w:cs="Courier New"/>
          <w:kern w:val="0"/>
          <w:sz w:val="20"/>
          <w:szCs w:val="20"/>
          <w:lang w:eastAsia="en-BE"/>
          <w14:ligatures w14:val="none"/>
        </w:rPr>
        <w:t>ptr</w:t>
      </w:r>
      <w:proofErr w:type="spellEnd"/>
      <w:r w:rsidRPr="001205DA">
        <w:rPr>
          <w:rFonts w:ascii="Times New Roman" w:eastAsia="Times New Roman" w:hAnsi="Times New Roman" w:cs="Times New Roman"/>
          <w:kern w:val="0"/>
          <w:lang w:eastAsia="en-BE"/>
          <w14:ligatures w14:val="none"/>
        </w:rPr>
        <w:t xml:space="preserve"> mechanism, which tries to validate senders by doing a reverse DNS lookup. </w:t>
      </w:r>
    </w:p>
    <w:p w14:paraId="1EB0F281" w14:textId="77777777" w:rsidR="001205DA" w:rsidRDefault="001205DA" w:rsidP="001205DA">
      <w:pPr>
        <w:numPr>
          <w:ilvl w:val="1"/>
          <w:numId w:val="7"/>
        </w:numPr>
      </w:pPr>
      <w:r w:rsidRPr="001205DA">
        <w:rPr>
          <w:rFonts w:ascii="Times New Roman" w:eastAsia="Times New Roman" w:hAnsi="Times New Roman" w:cs="Times New Roman"/>
          <w:b/>
          <w:bCs/>
          <w:kern w:val="0"/>
          <w:lang w:eastAsia="en-BE"/>
          <w14:ligatures w14:val="none"/>
        </w:rPr>
        <w:t>Why avoid it?</w:t>
      </w:r>
      <w:r w:rsidRPr="001205DA">
        <w:rPr>
          <w:rFonts w:ascii="Times New Roman" w:eastAsia="Times New Roman" w:hAnsi="Times New Roman" w:cs="Times New Roman"/>
          <w:kern w:val="0"/>
          <w:lang w:eastAsia="en-BE"/>
          <w14:ligatures w14:val="none"/>
        </w:rPr>
        <w:t xml:space="preserve"> </w:t>
      </w:r>
    </w:p>
    <w:p w14:paraId="683DA3F3" w14:textId="77777777" w:rsidR="001205DA" w:rsidRDefault="001205DA" w:rsidP="001205DA">
      <w:pPr>
        <w:numPr>
          <w:ilvl w:val="2"/>
          <w:numId w:val="7"/>
        </w:numPr>
      </w:pPr>
      <w:r w:rsidRPr="001205DA">
        <w:rPr>
          <w:rFonts w:ascii="Times New Roman" w:eastAsia="Times New Roman" w:hAnsi="Times New Roman" w:cs="Times New Roman"/>
          <w:kern w:val="0"/>
          <w:lang w:eastAsia="en-BE"/>
          <w14:ligatures w14:val="none"/>
        </w:rPr>
        <w:t>It’s slow, unreliable, and can be abused by attackers.</w:t>
      </w:r>
    </w:p>
    <w:p w14:paraId="37E8CA59" w14:textId="77777777" w:rsidR="001205DA" w:rsidRDefault="001205DA" w:rsidP="001205DA">
      <w:pPr>
        <w:numPr>
          <w:ilvl w:val="2"/>
          <w:numId w:val="7"/>
        </w:numPr>
      </w:pPr>
      <w:r w:rsidRPr="001205DA">
        <w:rPr>
          <w:rFonts w:ascii="Times New Roman" w:eastAsia="Times New Roman" w:hAnsi="Times New Roman" w:cs="Times New Roman"/>
          <w:kern w:val="0"/>
          <w:lang w:eastAsia="en-BE"/>
          <w14:ligatures w14:val="none"/>
        </w:rPr>
        <w:t xml:space="preserve">Modern best practice is to </w:t>
      </w:r>
      <w:r w:rsidRPr="001205DA">
        <w:rPr>
          <w:rFonts w:ascii="Times New Roman" w:eastAsia="Times New Roman" w:hAnsi="Times New Roman" w:cs="Times New Roman"/>
          <w:b/>
          <w:bCs/>
          <w:kern w:val="0"/>
          <w:lang w:eastAsia="en-BE"/>
          <w14:ligatures w14:val="none"/>
        </w:rPr>
        <w:t xml:space="preserve">never use </w:t>
      </w:r>
      <w:proofErr w:type="spellStart"/>
      <w:r w:rsidRPr="001205DA">
        <w:rPr>
          <w:rFonts w:ascii="Courier New" w:eastAsia="Times New Roman" w:hAnsi="Courier New" w:cs="Courier New"/>
          <w:b/>
          <w:bCs/>
          <w:kern w:val="0"/>
          <w:sz w:val="20"/>
          <w:szCs w:val="20"/>
          <w:lang w:eastAsia="en-BE"/>
          <w14:ligatures w14:val="none"/>
        </w:rPr>
        <w:t>ptr</w:t>
      </w:r>
      <w:proofErr w:type="spellEnd"/>
      <w:r w:rsidRPr="001205DA">
        <w:rPr>
          <w:rFonts w:ascii="Times New Roman" w:eastAsia="Times New Roman" w:hAnsi="Times New Roman" w:cs="Times New Roman"/>
          <w:kern w:val="0"/>
          <w:lang w:eastAsia="en-BE"/>
          <w14:ligatures w14:val="none"/>
        </w:rPr>
        <w:t xml:space="preserve"> in SPF records.</w:t>
      </w:r>
    </w:p>
    <w:p w14:paraId="62C99896" w14:textId="7F7EA0B9" w:rsidR="001205DA" w:rsidRPr="005C51B6" w:rsidRDefault="001205DA" w:rsidP="001205DA">
      <w:pPr>
        <w:numPr>
          <w:ilvl w:val="2"/>
          <w:numId w:val="7"/>
        </w:numPr>
      </w:pPr>
      <w:r w:rsidRPr="001205DA">
        <w:rPr>
          <w:rFonts w:ascii="Times New Roman" w:eastAsia="Times New Roman" w:hAnsi="Times New Roman" w:cs="Times New Roman"/>
          <w:kern w:val="0"/>
          <w:lang w:eastAsia="en-BE"/>
          <w14:ligatures w14:val="none"/>
        </w:rPr>
        <w:t xml:space="preserve">So the rule gives points if your SPF record does </w:t>
      </w:r>
      <w:r w:rsidRPr="001205DA">
        <w:rPr>
          <w:rFonts w:ascii="Times New Roman" w:eastAsia="Times New Roman" w:hAnsi="Times New Roman" w:cs="Times New Roman"/>
          <w:b/>
          <w:bCs/>
          <w:kern w:val="0"/>
          <w:lang w:eastAsia="en-BE"/>
          <w14:ligatures w14:val="none"/>
        </w:rPr>
        <w:t>not</w:t>
      </w:r>
      <w:r w:rsidRPr="001205DA">
        <w:rPr>
          <w:rFonts w:ascii="Times New Roman" w:eastAsia="Times New Roman" w:hAnsi="Times New Roman" w:cs="Times New Roman"/>
          <w:kern w:val="0"/>
          <w:lang w:eastAsia="en-BE"/>
          <w14:ligatures w14:val="none"/>
        </w:rPr>
        <w:t xml:space="preserve"> contain </w:t>
      </w:r>
      <w:proofErr w:type="spellStart"/>
      <w:r w:rsidRPr="001205DA">
        <w:rPr>
          <w:rFonts w:ascii="Courier New" w:eastAsia="Times New Roman" w:hAnsi="Courier New" w:cs="Courier New"/>
          <w:kern w:val="0"/>
          <w:sz w:val="20"/>
          <w:szCs w:val="20"/>
          <w:lang w:eastAsia="en-BE"/>
          <w14:ligatures w14:val="none"/>
        </w:rPr>
        <w:t>ptr</w:t>
      </w:r>
      <w:proofErr w:type="spellEnd"/>
      <w:r w:rsidRPr="001205DA">
        <w:rPr>
          <w:rFonts w:ascii="Times New Roman" w:eastAsia="Times New Roman" w:hAnsi="Times New Roman" w:cs="Times New Roman"/>
          <w:kern w:val="0"/>
          <w:lang w:eastAsia="en-BE"/>
          <w14:ligatures w14:val="none"/>
        </w:rPr>
        <w:t>.</w:t>
      </w:r>
    </w:p>
    <w:p w14:paraId="7904D6C8" w14:textId="26F0489C" w:rsidR="005C51B6" w:rsidRPr="005C51B6" w:rsidRDefault="005C51B6" w:rsidP="000205DF">
      <w:pPr>
        <w:pStyle w:val="Heading1"/>
      </w:pPr>
      <w:r w:rsidRPr="005C51B6">
        <w:t>DKIM (DomainKeys Identified Mail)</w:t>
      </w:r>
    </w:p>
    <w:p w14:paraId="49B0A0D4" w14:textId="77777777" w:rsidR="005C51B6" w:rsidRPr="005C51B6" w:rsidRDefault="005C51B6" w:rsidP="005C51B6">
      <w:pPr>
        <w:numPr>
          <w:ilvl w:val="0"/>
          <w:numId w:val="8"/>
        </w:numPr>
      </w:pPr>
      <w:r w:rsidRPr="005C51B6">
        <w:rPr>
          <w:b/>
          <w:bCs/>
        </w:rPr>
        <w:t>Purpose:</w:t>
      </w:r>
      <w:r w:rsidRPr="005C51B6">
        <w:t xml:space="preserve"> DKIM adds a </w:t>
      </w:r>
      <w:r w:rsidRPr="005C51B6">
        <w:rPr>
          <w:b/>
          <w:bCs/>
        </w:rPr>
        <w:t>cryptographic signature</w:t>
      </w:r>
      <w:r w:rsidRPr="005C51B6">
        <w:t xml:space="preserve"> to outgoing emails, proving the message hasn’t been altered and really comes from your domain.</w:t>
      </w:r>
    </w:p>
    <w:p w14:paraId="1816CDB1" w14:textId="77777777" w:rsidR="005C51B6" w:rsidRPr="005C51B6" w:rsidRDefault="005C51B6" w:rsidP="005C51B6">
      <w:pPr>
        <w:numPr>
          <w:ilvl w:val="0"/>
          <w:numId w:val="8"/>
        </w:numPr>
      </w:pPr>
      <w:r w:rsidRPr="005C51B6">
        <w:rPr>
          <w:b/>
          <w:bCs/>
        </w:rPr>
        <w:lastRenderedPageBreak/>
        <w:t>How it works:</w:t>
      </w:r>
      <w:r w:rsidRPr="005C51B6">
        <w:t xml:space="preserve"> Your mail server signs certain headers and the body with a private key. The recipient’s server retrieves your public key from DNS and verifies the signature. If it matches, the email is authentic and untampered.</w:t>
      </w:r>
    </w:p>
    <w:p w14:paraId="0172FC2E" w14:textId="2FA4D71A" w:rsidR="005C51B6" w:rsidRPr="005C51B6" w:rsidRDefault="005C51B6" w:rsidP="005C51B6">
      <w:pPr>
        <w:numPr>
          <w:ilvl w:val="0"/>
          <w:numId w:val="8"/>
        </w:numPr>
      </w:pPr>
      <w:r w:rsidRPr="005C51B6">
        <w:rPr>
          <w:b/>
          <w:bCs/>
        </w:rPr>
        <w:t>Why it matters:</w:t>
      </w:r>
      <w:r w:rsidRPr="005C51B6">
        <w:t xml:space="preserve"> DKIM protects against message tampering and strengthens trust. It works alongside SPF to improve deliverability and prevent impersonation.</w:t>
      </w:r>
      <w:r w:rsidRPr="005C51B6">
        <w:br/>
      </w:r>
      <w:r w:rsidRPr="005C51B6">
        <w:rPr>
          <w:i/>
          <w:iCs/>
        </w:rPr>
        <w:t>(DKIM = “This message is signed by the real domain owner.”)</w:t>
      </w:r>
      <w:r w:rsidRPr="005C51B6">
        <w:br/>
      </w:r>
    </w:p>
    <w:p w14:paraId="33411607" w14:textId="756B7BA2" w:rsidR="005C51B6" w:rsidRPr="005C51B6" w:rsidRDefault="005C51B6" w:rsidP="000205DF">
      <w:pPr>
        <w:pStyle w:val="Heading1"/>
      </w:pPr>
      <w:r w:rsidRPr="005C51B6">
        <w:t>DMARC (Domain-based Message Authentication, Reporting &amp; Conformance)</w:t>
      </w:r>
    </w:p>
    <w:p w14:paraId="62F6CF8D" w14:textId="77777777" w:rsidR="005C51B6" w:rsidRPr="005C51B6" w:rsidRDefault="005C51B6" w:rsidP="005C51B6">
      <w:pPr>
        <w:numPr>
          <w:ilvl w:val="0"/>
          <w:numId w:val="9"/>
        </w:numPr>
      </w:pPr>
      <w:r w:rsidRPr="005C51B6">
        <w:rPr>
          <w:b/>
          <w:bCs/>
        </w:rPr>
        <w:t>Purpose:</w:t>
      </w:r>
      <w:r w:rsidRPr="005C51B6">
        <w:t xml:space="preserve"> DMARC is a policy layer that tells receiving servers what to do if SPF and DKIM checks fail (e.g., reject, quarantine, or allow). It also enforces </w:t>
      </w:r>
      <w:r w:rsidRPr="005C51B6">
        <w:rPr>
          <w:b/>
          <w:bCs/>
        </w:rPr>
        <w:t>alignment</w:t>
      </w:r>
      <w:r w:rsidRPr="005C51B6">
        <w:t xml:space="preserve"> between the visible “From:” address and the domains validated by SPF/DKIM.</w:t>
      </w:r>
    </w:p>
    <w:p w14:paraId="318544BB" w14:textId="77777777" w:rsidR="005C51B6" w:rsidRPr="005C51B6" w:rsidRDefault="005C51B6" w:rsidP="005C51B6">
      <w:pPr>
        <w:numPr>
          <w:ilvl w:val="0"/>
          <w:numId w:val="9"/>
        </w:numPr>
      </w:pPr>
      <w:r w:rsidRPr="005C51B6">
        <w:rPr>
          <w:b/>
          <w:bCs/>
        </w:rPr>
        <w:t>How it works:</w:t>
      </w:r>
      <w:r w:rsidRPr="005C51B6">
        <w:t xml:space="preserve"> You publish a DMARC TXT record in DNS specifying your policy (none, quarantine, or reject) and where to send reports. DMARC uses SPF and DKIM results plus alignment checks to decide if an email is legitimate.</w:t>
      </w:r>
    </w:p>
    <w:p w14:paraId="068A376E" w14:textId="1B317779" w:rsidR="005C51B6" w:rsidRPr="005C51B6" w:rsidRDefault="005C51B6" w:rsidP="005C51B6">
      <w:pPr>
        <w:numPr>
          <w:ilvl w:val="0"/>
          <w:numId w:val="9"/>
        </w:numPr>
      </w:pPr>
      <w:r w:rsidRPr="005C51B6">
        <w:rPr>
          <w:b/>
          <w:bCs/>
        </w:rPr>
        <w:t>Why it matters:</w:t>
      </w:r>
      <w:r w:rsidRPr="005C51B6">
        <w:t xml:space="preserve"> DMARC is the only protocol that truly prevents </w:t>
      </w:r>
      <w:r w:rsidRPr="005C51B6">
        <w:rPr>
          <w:b/>
          <w:bCs/>
        </w:rPr>
        <w:t>exact-domain spoofing</w:t>
      </w:r>
      <w:r w:rsidRPr="005C51B6">
        <w:t>. It also gives you visibility via reports, so you can see who is sending mail on your behalf.</w:t>
      </w:r>
      <w:r w:rsidRPr="005C51B6">
        <w:br/>
      </w:r>
      <w:r w:rsidRPr="005C51B6">
        <w:rPr>
          <w:i/>
          <w:iCs/>
        </w:rPr>
        <w:t>(DMARC = “If SPF/DKIM fail, here’s what to do—and send me a report.”)</w:t>
      </w:r>
    </w:p>
    <w:p w14:paraId="7F7D324D" w14:textId="77777777" w:rsidR="005C51B6" w:rsidRPr="005C51B6" w:rsidRDefault="005C51B6" w:rsidP="000205DF">
      <w:pPr>
        <w:pStyle w:val="Heading1"/>
      </w:pPr>
      <w:r w:rsidRPr="005C51B6">
        <w:t>Why all four matter together</w:t>
      </w:r>
    </w:p>
    <w:p w14:paraId="00FFAEC9" w14:textId="77777777" w:rsidR="005C51B6" w:rsidRPr="005C51B6" w:rsidRDefault="005C51B6" w:rsidP="005C51B6">
      <w:pPr>
        <w:numPr>
          <w:ilvl w:val="0"/>
          <w:numId w:val="10"/>
        </w:numPr>
      </w:pPr>
      <w:r w:rsidRPr="005C51B6">
        <w:rPr>
          <w:b/>
          <w:bCs/>
        </w:rPr>
        <w:t>MX</w:t>
      </w:r>
      <w:r w:rsidRPr="005C51B6">
        <w:t xml:space="preserve"> ensures mail routing works.</w:t>
      </w:r>
    </w:p>
    <w:p w14:paraId="6BE0FD67" w14:textId="77777777" w:rsidR="005C51B6" w:rsidRPr="005C51B6" w:rsidRDefault="005C51B6" w:rsidP="005C51B6">
      <w:pPr>
        <w:numPr>
          <w:ilvl w:val="0"/>
          <w:numId w:val="10"/>
        </w:numPr>
      </w:pPr>
      <w:r w:rsidRPr="005C51B6">
        <w:rPr>
          <w:b/>
          <w:bCs/>
        </w:rPr>
        <w:t>SPF</w:t>
      </w:r>
      <w:r w:rsidRPr="005C51B6">
        <w:t xml:space="preserve"> authorizes sending servers.</w:t>
      </w:r>
    </w:p>
    <w:p w14:paraId="316654F4" w14:textId="77777777" w:rsidR="005C51B6" w:rsidRPr="005C51B6" w:rsidRDefault="005C51B6" w:rsidP="005C51B6">
      <w:pPr>
        <w:numPr>
          <w:ilvl w:val="0"/>
          <w:numId w:val="10"/>
        </w:numPr>
      </w:pPr>
      <w:r w:rsidRPr="005C51B6">
        <w:rPr>
          <w:b/>
          <w:bCs/>
        </w:rPr>
        <w:t>DKIM</w:t>
      </w:r>
      <w:r w:rsidRPr="005C51B6">
        <w:t xml:space="preserve"> guarantees message integrity.</w:t>
      </w:r>
    </w:p>
    <w:p w14:paraId="3DD5CF4F" w14:textId="77777777" w:rsidR="005C51B6" w:rsidRPr="005C51B6" w:rsidRDefault="005C51B6" w:rsidP="005C51B6">
      <w:pPr>
        <w:numPr>
          <w:ilvl w:val="0"/>
          <w:numId w:val="10"/>
        </w:numPr>
      </w:pPr>
      <w:r w:rsidRPr="005C51B6">
        <w:rPr>
          <w:b/>
          <w:bCs/>
        </w:rPr>
        <w:t>DMARC</w:t>
      </w:r>
      <w:r w:rsidRPr="005C51B6">
        <w:t xml:space="preserve"> enforces policy and alignment, closing loopholes.</w:t>
      </w:r>
    </w:p>
    <w:p w14:paraId="4E7EEC28" w14:textId="77777777" w:rsidR="005C51B6" w:rsidRPr="005C51B6" w:rsidRDefault="005C51B6" w:rsidP="005C51B6">
      <w:r w:rsidRPr="005C51B6">
        <w:t>Without these, attackers can spoof your domain, tamper with messages, and bypass basic filters—leading to phishing, fraud, and brand damage. This layered approach is now a baseline for modern email security and is required by major providers for bulk senders.</w:t>
      </w:r>
    </w:p>
    <w:p w14:paraId="3E540F6B" w14:textId="77777777" w:rsidR="005C51B6" w:rsidRDefault="005C51B6"/>
    <w:sectPr w:rsidR="005C5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6C49"/>
    <w:multiLevelType w:val="multilevel"/>
    <w:tmpl w:val="06B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D7BE7"/>
    <w:multiLevelType w:val="multilevel"/>
    <w:tmpl w:val="3A96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94B68"/>
    <w:multiLevelType w:val="multilevel"/>
    <w:tmpl w:val="4B661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D0D9E"/>
    <w:multiLevelType w:val="multilevel"/>
    <w:tmpl w:val="3EE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6955"/>
    <w:multiLevelType w:val="multilevel"/>
    <w:tmpl w:val="4D7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66C7"/>
    <w:multiLevelType w:val="multilevel"/>
    <w:tmpl w:val="7BBC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45659"/>
    <w:multiLevelType w:val="multilevel"/>
    <w:tmpl w:val="97A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40FF9"/>
    <w:multiLevelType w:val="multilevel"/>
    <w:tmpl w:val="D1B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87BDC"/>
    <w:multiLevelType w:val="multilevel"/>
    <w:tmpl w:val="F0AC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A36F4"/>
    <w:multiLevelType w:val="multilevel"/>
    <w:tmpl w:val="E44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27BA2"/>
    <w:multiLevelType w:val="multilevel"/>
    <w:tmpl w:val="6D3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41A7F"/>
    <w:multiLevelType w:val="multilevel"/>
    <w:tmpl w:val="4D6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D6DF6"/>
    <w:multiLevelType w:val="multilevel"/>
    <w:tmpl w:val="943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1726F"/>
    <w:multiLevelType w:val="multilevel"/>
    <w:tmpl w:val="CE2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436478">
    <w:abstractNumId w:val="4"/>
  </w:num>
  <w:num w:numId="2" w16cid:durableId="796947130">
    <w:abstractNumId w:val="10"/>
  </w:num>
  <w:num w:numId="3" w16cid:durableId="1017192514">
    <w:abstractNumId w:val="1"/>
  </w:num>
  <w:num w:numId="4" w16cid:durableId="1754816415">
    <w:abstractNumId w:val="8"/>
  </w:num>
  <w:num w:numId="5" w16cid:durableId="2097896879">
    <w:abstractNumId w:val="6"/>
  </w:num>
  <w:num w:numId="6" w16cid:durableId="852497933">
    <w:abstractNumId w:val="3"/>
  </w:num>
  <w:num w:numId="7" w16cid:durableId="2121997169">
    <w:abstractNumId w:val="2"/>
  </w:num>
  <w:num w:numId="8" w16cid:durableId="499733168">
    <w:abstractNumId w:val="11"/>
  </w:num>
  <w:num w:numId="9" w16cid:durableId="21713458">
    <w:abstractNumId w:val="12"/>
  </w:num>
  <w:num w:numId="10" w16cid:durableId="119347440">
    <w:abstractNumId w:val="0"/>
  </w:num>
  <w:num w:numId="11" w16cid:durableId="2078697338">
    <w:abstractNumId w:val="9"/>
  </w:num>
  <w:num w:numId="12" w16cid:durableId="1202740097">
    <w:abstractNumId w:val="13"/>
  </w:num>
  <w:num w:numId="13" w16cid:durableId="1197356506">
    <w:abstractNumId w:val="7"/>
  </w:num>
  <w:num w:numId="14" w16cid:durableId="1266619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B6"/>
    <w:rsid w:val="000205DF"/>
    <w:rsid w:val="001205DA"/>
    <w:rsid w:val="00511A8D"/>
    <w:rsid w:val="005C51B6"/>
    <w:rsid w:val="00DA6298"/>
    <w:rsid w:val="00DC4E26"/>
    <w:rsid w:val="00E4609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1681"/>
  <w15:chartTrackingRefBased/>
  <w15:docId w15:val="{341198AE-7E26-4824-B062-3B667A04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1B6"/>
    <w:rPr>
      <w:rFonts w:eastAsiaTheme="majorEastAsia" w:cstheme="majorBidi"/>
      <w:color w:val="272727" w:themeColor="text1" w:themeTint="D8"/>
    </w:rPr>
  </w:style>
  <w:style w:type="paragraph" w:styleId="Title">
    <w:name w:val="Title"/>
    <w:basedOn w:val="Normal"/>
    <w:next w:val="Normal"/>
    <w:link w:val="TitleChar"/>
    <w:uiPriority w:val="10"/>
    <w:qFormat/>
    <w:rsid w:val="005C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1B6"/>
    <w:pPr>
      <w:spacing w:before="160"/>
      <w:jc w:val="center"/>
    </w:pPr>
    <w:rPr>
      <w:i/>
      <w:iCs/>
      <w:color w:val="404040" w:themeColor="text1" w:themeTint="BF"/>
    </w:rPr>
  </w:style>
  <w:style w:type="character" w:customStyle="1" w:styleId="QuoteChar">
    <w:name w:val="Quote Char"/>
    <w:basedOn w:val="DefaultParagraphFont"/>
    <w:link w:val="Quote"/>
    <w:uiPriority w:val="29"/>
    <w:rsid w:val="005C51B6"/>
    <w:rPr>
      <w:i/>
      <w:iCs/>
      <w:color w:val="404040" w:themeColor="text1" w:themeTint="BF"/>
    </w:rPr>
  </w:style>
  <w:style w:type="paragraph" w:styleId="ListParagraph">
    <w:name w:val="List Paragraph"/>
    <w:basedOn w:val="Normal"/>
    <w:uiPriority w:val="34"/>
    <w:qFormat/>
    <w:rsid w:val="005C51B6"/>
    <w:pPr>
      <w:ind w:left="720"/>
      <w:contextualSpacing/>
    </w:pPr>
  </w:style>
  <w:style w:type="character" w:styleId="IntenseEmphasis">
    <w:name w:val="Intense Emphasis"/>
    <w:basedOn w:val="DefaultParagraphFont"/>
    <w:uiPriority w:val="21"/>
    <w:qFormat/>
    <w:rsid w:val="005C51B6"/>
    <w:rPr>
      <w:i/>
      <w:iCs/>
      <w:color w:val="0F4761" w:themeColor="accent1" w:themeShade="BF"/>
    </w:rPr>
  </w:style>
  <w:style w:type="paragraph" w:styleId="IntenseQuote">
    <w:name w:val="Intense Quote"/>
    <w:basedOn w:val="Normal"/>
    <w:next w:val="Normal"/>
    <w:link w:val="IntenseQuoteChar"/>
    <w:uiPriority w:val="30"/>
    <w:qFormat/>
    <w:rsid w:val="005C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1B6"/>
    <w:rPr>
      <w:i/>
      <w:iCs/>
      <w:color w:val="0F4761" w:themeColor="accent1" w:themeShade="BF"/>
    </w:rPr>
  </w:style>
  <w:style w:type="character" w:styleId="IntenseReference">
    <w:name w:val="Intense Reference"/>
    <w:basedOn w:val="DefaultParagraphFont"/>
    <w:uiPriority w:val="32"/>
    <w:qFormat/>
    <w:rsid w:val="005C51B6"/>
    <w:rPr>
      <w:b/>
      <w:bCs/>
      <w:smallCaps/>
      <w:color w:val="0F4761" w:themeColor="accent1" w:themeShade="BF"/>
      <w:spacing w:val="5"/>
    </w:rPr>
  </w:style>
  <w:style w:type="character" w:styleId="Hyperlink">
    <w:name w:val="Hyperlink"/>
    <w:basedOn w:val="DefaultParagraphFont"/>
    <w:uiPriority w:val="99"/>
    <w:unhideWhenUsed/>
    <w:rsid w:val="005C51B6"/>
    <w:rPr>
      <w:color w:val="467886" w:themeColor="hyperlink"/>
      <w:u w:val="single"/>
    </w:rPr>
  </w:style>
  <w:style w:type="character" w:styleId="UnresolvedMention">
    <w:name w:val="Unresolved Mention"/>
    <w:basedOn w:val="DefaultParagraphFont"/>
    <w:uiPriority w:val="99"/>
    <w:semiHidden/>
    <w:unhideWhenUsed/>
    <w:rsid w:val="005C51B6"/>
    <w:rPr>
      <w:color w:val="605E5C"/>
      <w:shd w:val="clear" w:color="auto" w:fill="E1DFDD"/>
    </w:rPr>
  </w:style>
  <w:style w:type="character" w:styleId="HTMLCode">
    <w:name w:val="HTML Code"/>
    <w:basedOn w:val="DefaultParagraphFont"/>
    <w:uiPriority w:val="99"/>
    <w:semiHidden/>
    <w:unhideWhenUsed/>
    <w:rsid w:val="001205DA"/>
    <w:rPr>
      <w:rFonts w:ascii="Courier New" w:eastAsia="Times New Roman" w:hAnsi="Courier New" w:cs="Courier New"/>
      <w:sz w:val="20"/>
      <w:szCs w:val="20"/>
    </w:rPr>
  </w:style>
  <w:style w:type="character" w:styleId="Strong">
    <w:name w:val="Strong"/>
    <w:basedOn w:val="DefaultParagraphFont"/>
    <w:uiPriority w:val="22"/>
    <w:qFormat/>
    <w:rsid w:val="00120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unetrails.com/secure-workspace-scan/"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06C4D53A81EE47896351F8ED64C6C6" ma:contentTypeVersion="3" ma:contentTypeDescription="Create a new document." ma:contentTypeScope="" ma:versionID="8ff8b761de85ee514dbea20127297022">
  <xsd:schema xmlns:xsd="http://www.w3.org/2001/XMLSchema" xmlns:xs="http://www.w3.org/2001/XMLSchema" xmlns:p="http://schemas.microsoft.com/office/2006/metadata/properties" xmlns:ns2="68475b34-43e4-4d40-a979-70e8c9c415b7" targetNamespace="http://schemas.microsoft.com/office/2006/metadata/properties" ma:root="true" ma:fieldsID="4b645dd61dfd506e95d6b9b216cbbd59" ns2:_="">
    <xsd:import namespace="68475b34-43e4-4d40-a979-70e8c9c415b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75b34-43e4-4d40-a979-70e8c9c415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64E174-DCF9-4B65-A2C7-527C031FC04A}"/>
</file>

<file path=customXml/itemProps2.xml><?xml version="1.0" encoding="utf-8"?>
<ds:datastoreItem xmlns:ds="http://schemas.openxmlformats.org/officeDocument/2006/customXml" ds:itemID="{63364AD8-4DBF-4558-B773-293DCAA0A8C7}"/>
</file>

<file path=customXml/itemProps3.xml><?xml version="1.0" encoding="utf-8"?>
<ds:datastoreItem xmlns:ds="http://schemas.openxmlformats.org/officeDocument/2006/customXml" ds:itemID="{30DA3570-C810-4195-A2B1-44E9E410CC28}"/>
</file>

<file path=docProps/app.xml><?xml version="1.0" encoding="utf-8"?>
<Properties xmlns="http://schemas.openxmlformats.org/officeDocument/2006/extended-properties" xmlns:vt="http://schemas.openxmlformats.org/officeDocument/2006/docPropsVTypes">
  <Template>Normal.dotm</Template>
  <TotalTime>30</TotalTime>
  <Pages>6</Pages>
  <Words>1204</Words>
  <Characters>7191</Characters>
  <Application>Microsoft Office Word</Application>
  <DocSecurity>0</DocSecurity>
  <Lines>115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Geert De Keyser</dc:creator>
  <cp:keywords/>
  <dc:description/>
  <cp:lastModifiedBy>Geert De Keyser</cp:lastModifiedBy>
  <cp:revision>4</cp:revision>
  <dcterms:created xsi:type="dcterms:W3CDTF">2025-12-06T11:45:00Z</dcterms:created>
  <dcterms:modified xsi:type="dcterms:W3CDTF">2025-12-06T12:15:00Z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0x0101006606C4D53A81EE47896351F8ED64C6C6</vt:lpwstr>
  </property>
</Properties>
</file>