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6E0B" w14:textId="287BE0A7" w:rsidR="00E20DA8" w:rsidRPr="005133FF" w:rsidRDefault="005133FF">
      <w:pPr>
        <w:rPr>
          <w:b/>
          <w:bCs/>
          <w:sz w:val="32"/>
          <w:szCs w:val="32"/>
        </w:rPr>
      </w:pPr>
      <w:proofErr w:type="gramStart"/>
      <w:r w:rsidRPr="005133FF">
        <w:rPr>
          <w:b/>
          <w:bCs/>
          <w:sz w:val="32"/>
          <w:szCs w:val="32"/>
        </w:rPr>
        <w:t>2:HOTEL</w:t>
      </w:r>
      <w:proofErr w:type="gramEnd"/>
      <w:r w:rsidRPr="005133FF">
        <w:rPr>
          <w:b/>
          <w:bCs/>
          <w:sz w:val="32"/>
          <w:szCs w:val="32"/>
        </w:rPr>
        <w:t xml:space="preserve"> BOKKING</w:t>
      </w:r>
    </w:p>
    <w:p w14:paraId="734CFDD6" w14:textId="3CCFC82C" w:rsidR="005133FF" w:rsidRDefault="005133FF">
      <w:r w:rsidRPr="005133FF">
        <w:drawing>
          <wp:inline distT="0" distB="0" distL="0" distR="0" wp14:anchorId="0A3F13E8" wp14:editId="79992BBC">
            <wp:extent cx="5731510" cy="2694940"/>
            <wp:effectExtent l="0" t="0" r="2540" b="0"/>
            <wp:docPr id="185306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6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FF"/>
    <w:rsid w:val="005133FF"/>
    <w:rsid w:val="00953FF9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1FB1"/>
  <w15:chartTrackingRefBased/>
  <w15:docId w15:val="{11A8B8FC-724E-4094-95E8-A398B1C5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2026-08-07T04:32:00Z</dcterms:created>
  <dcterms:modified xsi:type="dcterms:W3CDTF">2026-08-07T04:33:00Z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0c26316a-d93f-4b8f-b5c2-2962b0374736</vt:lpwstr>
  </property>
</Properties>
</file>