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1310" w14:textId="2CEBA1AF" w:rsidR="00E20DA8" w:rsidRPr="0055668B" w:rsidRDefault="0055668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5668B">
        <w:rPr>
          <w:rFonts w:ascii="Times New Roman" w:hAnsi="Times New Roman" w:cs="Times New Roman"/>
          <w:b/>
          <w:bCs/>
          <w:sz w:val="28"/>
          <w:szCs w:val="28"/>
        </w:rPr>
        <w:t>6:CAKE</w:t>
      </w:r>
      <w:proofErr w:type="gramEnd"/>
      <w:r w:rsidRPr="0055668B">
        <w:rPr>
          <w:rFonts w:ascii="Times New Roman" w:hAnsi="Times New Roman" w:cs="Times New Roman"/>
          <w:b/>
          <w:bCs/>
          <w:sz w:val="28"/>
          <w:szCs w:val="28"/>
        </w:rPr>
        <w:t xml:space="preserve"> ORDERING</w:t>
      </w:r>
    </w:p>
    <w:p w14:paraId="1AF9F27B" w14:textId="38E0F9C8" w:rsidR="0055668B" w:rsidRDefault="0055668B">
      <w:r w:rsidRPr="0055668B">
        <w:drawing>
          <wp:inline distT="0" distB="0" distL="0" distR="0" wp14:anchorId="2E4878B6" wp14:editId="13B9B91C">
            <wp:extent cx="4785360" cy="2549082"/>
            <wp:effectExtent l="0" t="0" r="0" b="3810"/>
            <wp:docPr id="100236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681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137" cy="25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68B">
        <w:drawing>
          <wp:inline distT="0" distB="0" distL="0" distR="0" wp14:anchorId="57C8FA44" wp14:editId="1F1CC102">
            <wp:extent cx="5040634" cy="2895600"/>
            <wp:effectExtent l="0" t="0" r="7620" b="0"/>
            <wp:docPr id="56800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6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2792" cy="28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68B">
        <w:drawing>
          <wp:inline distT="0" distB="0" distL="0" distR="0" wp14:anchorId="29DB3B82" wp14:editId="7BFA359B">
            <wp:extent cx="5048273" cy="2087880"/>
            <wp:effectExtent l="0" t="0" r="0" b="7620"/>
            <wp:docPr id="126160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09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9205" cy="208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8B"/>
    <w:rsid w:val="002D7982"/>
    <w:rsid w:val="0055668B"/>
    <w:rsid w:val="009922B9"/>
    <w:rsid w:val="00BF557F"/>
    <w:rsid w:val="00C10C02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7E041"/>
  <w15:chartTrackingRefBased/>
  <w15:docId w15:val="{8CFF5E8A-16E3-4DB3-89AC-A7D3AB43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2026-08-08T08:11:00Z</dcterms:created>
  <dcterms:modified xsi:type="dcterms:W3CDTF">2026-08-08T08:22:00Z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1b8145f3-e4b3-4077-95d9-b2be5b0d71d9</vt:lpwstr>
  </property>
</Properties>
</file>