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E0B1A"/>
          <w:sz w:val="48"/>
        </w:rPr>
        <w:t>Kinetic — Upload Screen Field Mapping</w:t>
      </w:r>
    </w:p>
    <w:p>
      <w:pPr>
        <w:spacing w:after="280"/>
      </w:pPr>
      <w:r>
        <w:rPr>
          <w:color w:val="6E6788"/>
          <w:sz w:val="20"/>
        </w:rPr>
        <w:t>Sources: FE_Response_Schemas.md (Section 0)  ·  DB_Schema.md (exercises table)  ·  FE_SSE_and_Errors.md  ·  v1.1 (exercise data hardcoded for demo)</w:t>
      </w:r>
    </w:p>
    <w:p>
      <w:pPr>
        <w:spacing w:after="100"/>
      </w:pPr>
      <w:r>
        <w:rPr>
          <w:color w:val="1A1A2E"/>
          <w:sz w:val="21"/>
        </w:rPr>
        <w:t xml:space="preserve">This document maps every UI element on the Upload Screen to its data source, API field, or DB field. Two states are documented: </w:t>
      </w:r>
      <w:r>
        <w:rPr>
          <w:b/>
          <w:color w:val="1A1A2E"/>
          <w:sz w:val="21"/>
        </w:rPr>
        <w:t>Empty state</w:t>
      </w:r>
      <w:r>
        <w:rPr>
          <w:color w:val="1A1A2E"/>
          <w:sz w:val="21"/>
        </w:rPr>
        <w:t xml:space="preserve"> (nothing selected) and </w:t>
      </w:r>
      <w:r>
        <w:rPr>
          <w:b/>
          <w:color w:val="1A1A2E"/>
          <w:sz w:val="21"/>
        </w:rPr>
        <w:t>Filled state</w:t>
      </w:r>
      <w:r>
        <w:rPr>
          <w:color w:val="1A1A2E"/>
          <w:sz w:val="21"/>
        </w:rPr>
        <w:t xml:space="preserve"> (exercise selected, video uploaded, weight set). </w:t>
      </w:r>
      <w:r>
        <w:rPr>
          <w:b/>
          <w:color w:val="1A1A2E"/>
          <w:sz w:val="21"/>
        </w:rPr>
        <w:t>Exercise data (exercise list, tips, images) is hardcoded in the frontend for demo.</w:t>
      </w:r>
      <w:r>
        <w:rPr>
          <w:color w:val="1A1A2E"/>
          <w:sz w:val="21"/>
        </w:rPr>
        <w:t xml:space="preserve"> A live GET /exercises endpoint is scoped for Week 9.</w:t>
      </w:r>
    </w:p>
    <w:p>
      <w:pPr>
        <w:spacing w:before="200" w:after="200"/>
      </w:pPr>
      <w:r>
        <w:rPr>
          <w:color w:val="CCC8E0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val="clear" w:color="auto" w:fill="ECE6FF"/>
        <w:spacing w:before="240" w:after="80"/>
      </w:pPr>
      <w:r>
        <w:rPr>
          <w:b/>
          <w:color w:val="6A4DFF"/>
          <w:sz w:val="17"/>
        </w:rPr>
        <w:t xml:space="preserve">  ENDPOINT &amp; FLOW  </w:t>
      </w:r>
    </w:p>
    <w:p>
      <w:pPr>
        <w:spacing w:after="100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On submit:</w:t>
      </w:r>
      <w:r>
        <w:rPr>
          <w:color w:val="1A1A2E"/>
          <w:sz w:val="21"/>
        </w:rPr>
        <w:t xml:space="preserve"> POST /upload (multipart/form-data)</w:t>
      </w:r>
    </w:p>
    <w:p>
      <w:pPr>
        <w:spacing w:after="100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Returns immediately:</w:t>
      </w:r>
      <w:r>
        <w:rPr>
          <w:color w:val="1A1A2E"/>
          <w:sz w:val="21"/>
        </w:rPr>
        <w:t xml:space="preserve"> { "analysis_id": "uuid" } — JSON, no streaming</w:t>
      </w:r>
    </w:p>
    <w:p>
      <w:pPr>
        <w:spacing w:after="100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Then:</w:t>
      </w:r>
      <w:r>
        <w:rPr>
          <w:color w:val="1A1A2E"/>
          <w:sz w:val="21"/>
        </w:rPr>
        <w:t xml:space="preserve"> S1 opens GET /analysis/{analysis_id}/stream for SSE pipeline events</w:t>
      </w:r>
    </w:p>
    <w:p>
      <w:pPr>
        <w:spacing w:after="100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Navigation:</w:t>
      </w:r>
      <w:r>
        <w:rPr>
          <w:color w:val="1A1A2E"/>
          <w:sz w:val="21"/>
        </w:rPr>
        <w:t xml:space="preserve"> Transition to Processing screen immediately after receiving analysis_id</w:t>
      </w:r>
    </w:p>
    <w:p>
      <w:pPr>
        <w:shd w:val="clear" w:color="auto" w:fill="F0EEF8"/>
        <w:spacing w:after="40"/>
        <w:ind w:left="288"/>
      </w:pPr>
      <w:r>
        <w:rPr>
          <w:rFonts w:ascii="Courier New" w:hAnsi="Courier New"/>
          <w:color w:val="6A4DFF"/>
          <w:sz w:val="19"/>
        </w:rPr>
        <w:t>POST /upload  →  { analysis_id }  →  open GET /analysis/{id}/stream  →  Processing screen</w:t>
      </w:r>
    </w:p>
    <w:p>
      <w:pPr>
        <w:shd w:val="clear" w:color="auto" w:fill="1B1532"/>
        <w:spacing w:before="240" w:after="80"/>
      </w:pPr>
      <w:r>
        <w:rPr>
          <w:b/>
          <w:color w:val="C09FFF"/>
          <w:sz w:val="17"/>
        </w:rPr>
        <w:t xml:space="preserve">  POST BODY — ALL 6 FIELDS ASSEMBLED FROM THIS SCREEN  </w:t>
      </w:r>
    </w:p>
    <w:p>
      <w:pPr>
        <w:spacing w:after="100"/>
      </w:pPr>
      <w:r>
        <w:rPr>
          <w:color w:val="1A1A2E"/>
          <w:sz w:val="21"/>
        </w:rPr>
        <w:t>All 6 fields must be valid before START ANALYSIS is enabled.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436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36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436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Validation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color w:val="6A4DFF"/>
                <w:sz w:val="18"/>
              </w:rPr>
              <w:t>video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6E6788"/>
                <w:sz w:val="18"/>
              </w:rPr>
              <w:t>file (mp4/mov/avi)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1A1A2E"/>
                <w:sz w:val="18"/>
              </w:rPr>
              <w:t>File picker — Zone 5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FF8C00"/>
                <w:sz w:val="18"/>
              </w:rPr>
              <w:t>Required · mp4/mov/avi · max 500 MB · validated client-side</w:t>
            </w:r>
          </w:p>
        </w:tc>
      </w:tr>
      <w:tr>
        <w:tc>
          <w:tcPr>
            <w:tcW w:type="dxa" w:w="2436"/>
            <w:shd w:val="clear" w:color="auto" w:fill="F8F6FF"/>
          </w:tcPr>
          <w:p>
            <w:r>
              <w:rPr>
                <w:color w:val="6A4DFF"/>
                <w:sz w:val="18"/>
              </w:rPr>
              <w:t>exercise_id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color w:val="6E6788"/>
                <w:sz w:val="18"/>
              </w:rPr>
              <w:t>uuid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color w:val="1A1A2E"/>
                <w:sz w:val="18"/>
              </w:rPr>
              <w:t>Hardcoded in FE (demo) — maps to exercises.exercise_id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color w:val="FF8C00"/>
                <w:sz w:val="18"/>
              </w:rPr>
              <w:t>Required · must match seeded DB value exactly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color w:val="6A4DFF"/>
                <w:sz w:val="18"/>
              </w:rPr>
              <w:t>weight_value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6E6788"/>
                <w:sz w:val="18"/>
              </w:rPr>
              <w:t>float · 1dp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1A1A2E"/>
                <w:sz w:val="18"/>
              </w:rPr>
              <w:t>Weight slider — Zone 6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FF8C00"/>
                <w:sz w:val="18"/>
              </w:rPr>
              <w:t>Required · must be &gt; 0 · range 0.5–999.9</w:t>
            </w:r>
          </w:p>
        </w:tc>
      </w:tr>
      <w:tr>
        <w:tc>
          <w:tcPr>
            <w:tcW w:type="dxa" w:w="2436"/>
            <w:shd w:val="clear" w:color="auto" w:fill="F8F6FF"/>
          </w:tcPr>
          <w:p>
            <w:r>
              <w:rPr>
                <w:color w:val="6A4DFF"/>
                <w:sz w:val="18"/>
              </w:rPr>
              <w:t>weight_unit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color w:val="6E6788"/>
                <w:sz w:val="18"/>
              </w:rPr>
              <w:t>enum: kg | lb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color w:val="1A1A2E"/>
                <w:sz w:val="18"/>
              </w:rPr>
              <w:t>Kg/Lbs toggle — Zone 6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color w:val="FF8C00"/>
                <w:sz w:val="18"/>
              </w:rPr>
              <w:t>Required · default: kg · send lowercase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color w:val="6A4DFF"/>
                <w:sz w:val="18"/>
              </w:rPr>
              <w:t>user_id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6E6788"/>
                <w:sz w:val="18"/>
              </w:rPr>
              <w:t>uuid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1A1A2E"/>
                <w:sz w:val="18"/>
              </w:rPr>
              <w:t>Hardcoded in FE — user_001/002/003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FF8C00"/>
                <w:sz w:val="18"/>
              </w:rPr>
              <w:t>Demo only. Auth de-scoped.</w:t>
            </w:r>
          </w:p>
        </w:tc>
      </w:tr>
      <w:tr>
        <w:tc>
          <w:tcPr>
            <w:tcW w:type="dxa" w:w="2436"/>
            <w:shd w:val="clear" w:color="auto" w:fill="F8F6FF"/>
          </w:tcPr>
          <w:p>
            <w:r>
              <w:rPr>
                <w:color w:val="6A4DFF"/>
                <w:sz w:val="18"/>
              </w:rPr>
              <w:t>session_id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color w:val="6E6788"/>
                <w:sz w:val="18"/>
              </w:rPr>
              <w:t>uuid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color w:val="1A1A2E"/>
                <w:sz w:val="18"/>
              </w:rPr>
              <w:t>sessionStorage — crypto.randomUUID() at mount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color w:val="FF8C00"/>
                <w:sz w:val="18"/>
              </w:rPr>
              <w:t>Auto-generated. Clears on tab close.</w:t>
            </w:r>
          </w:p>
        </w:tc>
      </w:tr>
    </w:tbl>
    <w:p>
      <w:pPr>
        <w:spacing w:after="80"/>
      </w:pPr>
    </w:p>
    <w:p>
      <w:pPr>
        <w:spacing w:before="200" w:after="200"/>
      </w:pPr>
      <w:r>
        <w:rPr>
          <w:color w:val="CCC8E0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val="clear" w:color="auto" w:fill="ECE6FF"/>
        <w:spacing w:before="240" w:after="80"/>
      </w:pPr>
      <w:r>
        <w:rPr>
          <w:b/>
          <w:color w:val="6A4DFF"/>
          <w:sz w:val="17"/>
        </w:rPr>
        <w:t xml:space="preserve">  ZONE 1 — SCREEN HEADER 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Screen Element</w:t>
            </w:r>
          </w:p>
        </w:tc>
        <w:tc>
          <w:tcPr>
            <w:tcW w:type="dxa" w:w="19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API / DB Field</w:t>
            </w:r>
          </w:p>
        </w:tc>
        <w:tc>
          <w:tcPr>
            <w:tcW w:type="dxa" w:w="19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Type / Source</w:t>
            </w:r>
          </w:p>
        </w:tc>
        <w:tc>
          <w:tcPr>
            <w:tcW w:type="dxa" w:w="19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FE Action Required</w:t>
            </w:r>
          </w:p>
        </w:tc>
        <w:tc>
          <w:tcPr>
            <w:tcW w:type="dxa" w:w="19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State</w:t>
            </w:r>
          </w:p>
        </w:tc>
      </w:tr>
      <w:tr>
        <w:tc>
          <w:tcPr>
            <w:tcW w:type="dxa" w:w="1949"/>
            <w:shd w:val="clear" w:color="auto" w:fill="FFFFFF"/>
          </w:tcPr>
          <w:p>
            <w:r>
              <w:rPr>
                <w:color w:val="1A1A2E"/>
                <w:sz w:val="18"/>
              </w:rPr>
              <w:t>Screen title</w:t>
              <w:br/>
              <w:t>"Select Target Muscle"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rFonts w:ascii="Courier New" w:hAnsi="Courier New"/>
                <w:color w:val="6A4DFF"/>
                <w:sz w:val="18"/>
              </w:rPr>
              <w:t>(static label)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color w:val="1A1A2E"/>
                <w:sz w:val="18"/>
              </w:rPr>
              <w:t>—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color w:val="6E6788"/>
                <w:sz w:val="18"/>
              </w:rPr>
              <w:t>Static: always render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color w:val="1A1A2E"/>
                <w:sz w:val="18"/>
              </w:rPr>
              <w:t>Both states</w:t>
            </w:r>
          </w:p>
        </w:tc>
      </w:tr>
      <w:tr>
        <w:tc>
          <w:tcPr>
            <w:tcW w:type="dxa" w:w="1949"/>
            <w:shd w:val="clear" w:color="auto" w:fill="F8F6FF"/>
          </w:tcPr>
          <w:p>
            <w:r>
              <w:rPr>
                <w:color w:val="1A1A2E"/>
                <w:sz w:val="18"/>
              </w:rPr>
              <w:t>Bottom nav — Analysis tab active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rFonts w:ascii="Courier New" w:hAnsi="Courier New"/>
                <w:color w:val="6A4DFF"/>
                <w:sz w:val="18"/>
              </w:rPr>
              <w:t>(static UI)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color w:val="1A1A2E"/>
                <w:sz w:val="18"/>
              </w:rPr>
              <w:t>—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color w:val="6E6788"/>
                <w:sz w:val="18"/>
              </w:rPr>
              <w:t>Static: Analysis tab is active state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color w:val="1A1A2E"/>
                <w:sz w:val="18"/>
              </w:rPr>
              <w:t>Both states</w:t>
            </w:r>
          </w:p>
        </w:tc>
      </w:tr>
    </w:tbl>
    <w:p>
      <w:pPr>
        <w:spacing w:after="80"/>
      </w:pPr>
    </w:p>
    <w:p>
      <w:pPr>
        <w:shd w:val="clear" w:color="auto" w:fill="ECE6FF"/>
        <w:spacing w:before="240" w:after="80"/>
      </w:pPr>
      <w:r>
        <w:rPr>
          <w:b/>
          <w:color w:val="6A4DFF"/>
          <w:sz w:val="17"/>
        </w:rPr>
        <w:t xml:space="preserve">  ZONE 2 — BODY DIAGRAM / MUSCLE SELECTOR  </w:t>
      </w:r>
    </w:p>
    <w:p>
      <w:pPr>
        <w:spacing w:after="100"/>
      </w:pPr>
      <w:r>
        <w:rPr>
          <w:color w:val="1A1A2E"/>
          <w:sz w:val="21"/>
        </w:rPr>
        <w:t xml:space="preserve">Frontend-only interaction. Tapping a muscle label filters the hardcoded exercise list in Zone 3. The muscle selection is </w:t>
      </w:r>
      <w:r>
        <w:rPr>
          <w:b/>
          <w:color w:val="1A1A2E"/>
          <w:sz w:val="21"/>
        </w:rPr>
        <w:t>not sent to the backend</w:t>
      </w:r>
      <w:r>
        <w:rPr>
          <w:color w:val="1A1A2E"/>
          <w:sz w:val="21"/>
        </w:rPr>
        <w:t>.</w:t>
      </w:r>
    </w:p>
    <w:p>
      <w:pPr>
        <w:shd w:val="clear" w:color="auto" w:fill="E8FAF0"/>
        <w:spacing w:before="160" w:after="0"/>
      </w:pPr>
      <w:r>
        <w:rPr>
          <w:b/>
          <w:color w:val="147A3B"/>
          <w:sz w:val="17"/>
        </w:rPr>
        <w:t xml:space="preserve">  ✓  DEMO APPROACH — HARDCODED</w:t>
      </w:r>
    </w:p>
    <w:p>
      <w:pPr>
        <w:shd w:val="clear" w:color="auto" w:fill="F0FFF4"/>
        <w:spacing w:after="20"/>
        <w:ind w:left="288"/>
      </w:pPr>
      <w:r>
        <w:rPr>
          <w:color w:val="0A5C2E"/>
          <w:sz w:val="20"/>
        </w:rPr>
        <w:t>• Muscle labels and their associated exercises are hardcoded in the frontend as a static map.</w:t>
      </w:r>
    </w:p>
    <w:p>
      <w:pPr>
        <w:shd w:val="clear" w:color="auto" w:fill="F0FFF4"/>
        <w:spacing w:after="20"/>
        <w:ind w:left="288"/>
      </w:pPr>
      <w:r>
        <w:rPr>
          <w:color w:val="0A5C2E"/>
          <w:sz w:val="20"/>
        </w:rPr>
        <w:t>• No API call on muscle tap — filtering is pure client-side logic against the hardcoded exercise list.</w:t>
      </w:r>
    </w:p>
    <w:p>
      <w:pPr>
        <w:shd w:val="clear" w:color="auto" w:fill="F0FFF4"/>
        <w:spacing w:after="20"/>
        <w:ind w:left="288"/>
      </w:pPr>
      <w:r>
        <w:rPr>
          <w:color w:val="0A5C2E"/>
          <w:sz w:val="20"/>
        </w:rPr>
        <w:t>• Week 9: replace with live GET /exercises?muscle_group={value} query.</w:t>
      </w:r>
    </w:p>
    <w:p/>
    <w:p>
      <w:pPr>
        <w:shd w:val="clear" w:color="auto" w:fill="E8F4FD"/>
        <w:spacing w:before="160" w:after="80"/>
      </w:pPr>
      <w:r>
        <w:rPr>
          <w:b/>
          <w:color w:val="0A7EA4"/>
          <w:sz w:val="18"/>
        </w:rPr>
        <w:t xml:space="preserve">  ▶  Empty state — no muscle selected, all labels visible, no highlight</w:t>
      </w:r>
    </w:p>
    <w:p>
      <w:pPr>
        <w:shd w:val="clear" w:color="auto" w:fill="E8FAF0"/>
        <w:spacing w:before="160" w:after="80"/>
      </w:pPr>
      <w:r>
        <w:rPr>
          <w:b/>
          <w:color w:val="0A7EA4"/>
          <w:sz w:val="18"/>
        </w:rPr>
        <w:t xml:space="preserve">  ▶  Filled state — QUADS selected, quads highlighted cyan, exercise list filtered to leg exercises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Screen Element</w:t>
            </w:r>
          </w:p>
        </w:tc>
        <w:tc>
          <w:tcPr>
            <w:tcW w:type="dxa" w:w="19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API / DB Field</w:t>
            </w:r>
          </w:p>
        </w:tc>
        <w:tc>
          <w:tcPr>
            <w:tcW w:type="dxa" w:w="19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Type / Source</w:t>
            </w:r>
          </w:p>
        </w:tc>
        <w:tc>
          <w:tcPr>
            <w:tcW w:type="dxa" w:w="19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FE Action Required</w:t>
            </w:r>
          </w:p>
        </w:tc>
        <w:tc>
          <w:tcPr>
            <w:tcW w:type="dxa" w:w="19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State</w:t>
            </w:r>
          </w:p>
        </w:tc>
      </w:tr>
      <w:tr>
        <w:tc>
          <w:tcPr>
            <w:tcW w:type="dxa" w:w="1949"/>
            <w:shd w:val="clear" w:color="auto" w:fill="FFFFFF"/>
          </w:tcPr>
          <w:p>
            <w:r>
              <w:rPr>
                <w:color w:val="1A1A2E"/>
                <w:sz w:val="18"/>
              </w:rPr>
              <w:t>Anatomical body figure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rFonts w:ascii="Courier New" w:hAnsi="Courier New"/>
                <w:color w:val="6A4DFF"/>
                <w:sz w:val="18"/>
              </w:rPr>
              <w:t>(static asset)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color w:val="1A1A2E"/>
                <w:sz w:val="18"/>
              </w:rPr>
              <w:t>Static SVG / 3D model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color w:val="6E6788"/>
                <w:sz w:val="18"/>
              </w:rPr>
              <w:t>Static: render diagram. Highlight state driven by user tap. Frontend only.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color w:val="1A1A2E"/>
                <w:sz w:val="18"/>
              </w:rPr>
              <w:t>Both states</w:t>
            </w:r>
          </w:p>
        </w:tc>
      </w:tr>
      <w:tr>
        <w:tc>
          <w:tcPr>
            <w:tcW w:type="dxa" w:w="1949"/>
            <w:shd w:val="clear" w:color="auto" w:fill="F8F6FF"/>
          </w:tcPr>
          <w:p>
            <w:r>
              <w:rPr>
                <w:color w:val="1A1A2E"/>
                <w:sz w:val="18"/>
              </w:rPr>
              <w:t>Muscle labels</w:t>
              <w:br/>
              <w:t>(SHOULDERS, BICEPS, FOREARMS,</w:t>
              <w:br/>
              <w:t>QUADS, CHEST, ABS/CORE)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rFonts w:ascii="Courier New" w:hAnsi="Courier New"/>
                <w:color w:val="6A4DFF"/>
                <w:sz w:val="18"/>
              </w:rPr>
              <w:t>(hardcoded FE map)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color w:val="1A1A2E"/>
                <w:sz w:val="18"/>
              </w:rPr>
              <w:t>Hardcoded</w:t>
              <w:br/>
              <w:t>Demo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b/>
                <w:color w:val="22C55E"/>
                <w:sz w:val="18"/>
              </w:rPr>
              <w:t>Hardcoded: static label → exercise filter map. See mapping table below.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color w:val="1A1A2E"/>
                <w:sz w:val="18"/>
              </w:rPr>
              <w:t>Both states</w:t>
            </w:r>
          </w:p>
        </w:tc>
      </w:tr>
      <w:tr>
        <w:tc>
          <w:tcPr>
            <w:tcW w:type="dxa" w:w="1949"/>
            <w:shd w:val="clear" w:color="auto" w:fill="FFFFFF"/>
          </w:tcPr>
          <w:p>
            <w:r>
              <w:rPr>
                <w:color w:val="1A1A2E"/>
                <w:sz w:val="18"/>
              </w:rPr>
              <w:t>Selected muscle highlight (cyan)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rFonts w:ascii="Courier New" w:hAnsi="Courier New"/>
                <w:color w:val="6A4DFF"/>
                <w:sz w:val="18"/>
              </w:rPr>
              <w:t>(FE state)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color w:val="1A1A2E"/>
                <w:sz w:val="18"/>
              </w:rPr>
              <w:t>—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b/>
                <w:color w:val="FF8C00"/>
                <w:sz w:val="18"/>
              </w:rPr>
              <w:t>Conditional: highlight tapped muscle. Filter Zone 3 list. No backend call.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color w:val="1A1A2E"/>
                <w:sz w:val="18"/>
              </w:rPr>
              <w:t>Filled state</w:t>
            </w:r>
          </w:p>
        </w:tc>
      </w:tr>
      <w:tr>
        <w:tc>
          <w:tcPr>
            <w:tcW w:type="dxa" w:w="1949"/>
            <w:shd w:val="clear" w:color="auto" w:fill="F8F6FF"/>
          </w:tcPr>
          <w:p>
            <w:r>
              <w:rPr>
                <w:color w:val="1A1A2E"/>
                <w:sz w:val="18"/>
              </w:rPr>
              <w:t>Rotate icon ↺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rFonts w:ascii="Courier New" w:hAnsi="Courier New"/>
                <w:color w:val="6A4DFF"/>
                <w:sz w:val="18"/>
              </w:rPr>
              <w:t>(static UI)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color w:val="1A1A2E"/>
                <w:sz w:val="18"/>
              </w:rPr>
              <w:t>—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color w:val="6E6788"/>
                <w:sz w:val="18"/>
              </w:rPr>
              <w:t>Static: 3D model rotation — frontend only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color w:val="1A1A2E"/>
                <w:sz w:val="18"/>
              </w:rPr>
              <w:t>Both states</w:t>
            </w:r>
          </w:p>
        </w:tc>
      </w:tr>
    </w:tbl>
    <w:p>
      <w:pPr>
        <w:spacing w:after="80"/>
      </w:pPr>
    </w:p>
    <w:p>
      <w:pPr>
        <w:shd w:val="clear" w:color="auto" w:fill="FFF3CD"/>
        <w:spacing w:before="240" w:after="80"/>
      </w:pPr>
      <w:r>
        <w:rPr>
          <w:b/>
          <w:color w:val="8B5E00"/>
          <w:sz w:val="17"/>
        </w:rPr>
        <w:t xml:space="preserve">  MUSCLE LABEL → EXERCISE FILTER MAP  (hardcoded for demo)  </w:t>
      </w:r>
    </w:p>
    <w:p>
      <w:pPr>
        <w:spacing w:after="100"/>
      </w:pPr>
      <w:r>
        <w:rPr>
          <w:color w:val="1A1A2E"/>
          <w:sz w:val="21"/>
        </w:rPr>
        <w:t>Hardcode this map in the frontend. When muscle is tapped, filter the hardcoded exercise list to exercises where muscle_groups includes the mapped value. Week 9: this map becomes the query param for GET /exercises.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Diagram label</w:t>
            </w:r>
          </w:p>
        </w:tc>
        <w:tc>
          <w:tcPr>
            <w:tcW w:type="dxa" w:w="32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Filter value (muscle_groups key)</w:t>
            </w:r>
          </w:p>
        </w:tc>
        <w:tc>
          <w:tcPr>
            <w:tcW w:type="dxa" w:w="32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Exercises shown (demo)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color w:val="0E0B1A"/>
                <w:sz w:val="18"/>
              </w:rPr>
              <w:t>SHOULDERS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color w:val="6A4DFF"/>
                <w:sz w:val="18"/>
              </w:rPr>
              <w:t>"shoulders"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color w:val="6E6788"/>
                <w:sz w:val="18"/>
              </w:rPr>
              <w:t>(none seeded for demo — show empty state)</w:t>
            </w:r>
          </w:p>
        </w:tc>
      </w:tr>
      <w:tr>
        <w:tc>
          <w:tcPr>
            <w:tcW w:type="dxa" w:w="3249"/>
            <w:shd w:val="clear" w:color="auto" w:fill="F8F6FF"/>
          </w:tcPr>
          <w:p>
            <w:r>
              <w:rPr>
                <w:color w:val="0E0B1A"/>
                <w:sz w:val="18"/>
              </w:rPr>
              <w:t>BICEPS</w:t>
            </w:r>
          </w:p>
        </w:tc>
        <w:tc>
          <w:tcPr>
            <w:tcW w:type="dxa" w:w="3249"/>
            <w:shd w:val="clear" w:color="auto" w:fill="F8F6FF"/>
          </w:tcPr>
          <w:p>
            <w:r>
              <w:rPr>
                <w:color w:val="6A4DFF"/>
                <w:sz w:val="18"/>
              </w:rPr>
              <w:t>"biceps"</w:t>
            </w:r>
          </w:p>
        </w:tc>
        <w:tc>
          <w:tcPr>
            <w:tcW w:type="dxa" w:w="3249"/>
            <w:shd w:val="clear" w:color="auto" w:fill="F8F6FF"/>
          </w:tcPr>
          <w:p>
            <w:r>
              <w:rPr>
                <w:color w:val="6E6788"/>
                <w:sz w:val="18"/>
              </w:rPr>
              <w:t>(none seeded for demo — show empty state)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color w:val="0E0B1A"/>
                <w:sz w:val="18"/>
              </w:rPr>
              <w:t>FOREARMS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color w:val="6A4DFF"/>
                <w:sz w:val="18"/>
              </w:rPr>
              <w:t>"forearms"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color w:val="6E6788"/>
                <w:sz w:val="18"/>
              </w:rPr>
              <w:t>(none seeded for demo — show empty state)</w:t>
            </w:r>
          </w:p>
        </w:tc>
      </w:tr>
      <w:tr>
        <w:tc>
          <w:tcPr>
            <w:tcW w:type="dxa" w:w="3249"/>
            <w:shd w:val="clear" w:color="auto" w:fill="F8F6FF"/>
          </w:tcPr>
          <w:p>
            <w:r>
              <w:rPr>
                <w:color w:val="0E0B1A"/>
                <w:sz w:val="18"/>
              </w:rPr>
              <w:t>QUADS</w:t>
            </w:r>
          </w:p>
        </w:tc>
        <w:tc>
          <w:tcPr>
            <w:tcW w:type="dxa" w:w="3249"/>
            <w:shd w:val="clear" w:color="auto" w:fill="F8F6FF"/>
          </w:tcPr>
          <w:p>
            <w:r>
              <w:rPr>
                <w:color w:val="6A4DFF"/>
                <w:sz w:val="18"/>
              </w:rPr>
              <w:t>"quads"</w:t>
            </w:r>
          </w:p>
        </w:tc>
        <w:tc>
          <w:tcPr>
            <w:tcW w:type="dxa" w:w="3249"/>
            <w:shd w:val="clear" w:color="auto" w:fill="F8F6FF"/>
          </w:tcPr>
          <w:p>
            <w:r>
              <w:rPr>
                <w:color w:val="6E6788"/>
                <w:sz w:val="18"/>
              </w:rPr>
              <w:t>Goblet Squat · Barbell Squat · Deadlift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color w:val="0E0B1A"/>
                <w:sz w:val="18"/>
              </w:rPr>
              <w:t>CHEST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color w:val="6A4DFF"/>
                <w:sz w:val="18"/>
              </w:rPr>
              <w:t>"chest"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color w:val="6E6788"/>
                <w:sz w:val="18"/>
              </w:rPr>
              <w:t>(none seeded for demo — show empty state)</w:t>
            </w:r>
          </w:p>
        </w:tc>
      </w:tr>
      <w:tr>
        <w:tc>
          <w:tcPr>
            <w:tcW w:type="dxa" w:w="3249"/>
            <w:shd w:val="clear" w:color="auto" w:fill="F8F6FF"/>
          </w:tcPr>
          <w:p>
            <w:r>
              <w:rPr>
                <w:color w:val="0E0B1A"/>
                <w:sz w:val="18"/>
              </w:rPr>
              <w:t>ABS/CORE</w:t>
            </w:r>
          </w:p>
        </w:tc>
        <w:tc>
          <w:tcPr>
            <w:tcW w:type="dxa" w:w="3249"/>
            <w:shd w:val="clear" w:color="auto" w:fill="F8F6FF"/>
          </w:tcPr>
          <w:p>
            <w:r>
              <w:rPr>
                <w:color w:val="6A4DFF"/>
                <w:sz w:val="18"/>
              </w:rPr>
              <w:t>"core"</w:t>
            </w:r>
          </w:p>
        </w:tc>
        <w:tc>
          <w:tcPr>
            <w:tcW w:type="dxa" w:w="3249"/>
            <w:shd w:val="clear" w:color="auto" w:fill="F8F6FF"/>
          </w:tcPr>
          <w:p>
            <w:r>
              <w:rPr>
                <w:color w:val="6E6788"/>
                <w:sz w:val="18"/>
              </w:rPr>
              <w:t>(none seeded for demo — show empty state)</w:t>
            </w:r>
          </w:p>
        </w:tc>
      </w:tr>
    </w:tbl>
    <w:p>
      <w:pPr>
        <w:spacing w:after="80"/>
      </w:pPr>
    </w:p>
    <w:p>
      <w:pPr>
        <w:shd w:val="clear" w:color="auto" w:fill="E8F4FD"/>
        <w:spacing w:before="160" w:after="0"/>
      </w:pPr>
      <w:r>
        <w:rPr>
          <w:b/>
          <w:color w:val="0A7EA4"/>
          <w:sz w:val="17"/>
        </w:rPr>
        <w:t xml:space="preserve">  📌  DEFERRED — WEEK 9 SCOPE</w:t>
      </w:r>
    </w:p>
    <w:p>
      <w:pPr>
        <w:shd w:val="clear" w:color="auto" w:fill="F0F8FF"/>
        <w:spacing w:after="20"/>
        <w:ind w:left="288"/>
      </w:pPr>
      <w:r>
        <w:rPr>
          <w:color w:val="0A7EA4"/>
          <w:sz w:val="20"/>
        </w:rPr>
        <w:t>• Week 9 (S2): Define GET /exercises endpoint — returns exercise list filtered by muscle_group query param.</w:t>
      </w:r>
    </w:p>
    <w:p>
      <w:pPr>
        <w:shd w:val="clear" w:color="auto" w:fill="F0F8FF"/>
        <w:spacing w:after="20"/>
        <w:ind w:left="288"/>
      </w:pPr>
      <w:r>
        <w:rPr>
          <w:color w:val="0A7EA4"/>
          <w:sz w:val="20"/>
        </w:rPr>
        <w:t>• Week 9 (S1): Replace hardcoded muscle→exercise map with live API call on muscle tap.</w:t>
      </w:r>
    </w:p>
    <w:p/>
    <w:p>
      <w:pPr>
        <w:shd w:val="clear" w:color="auto" w:fill="ECE6FF"/>
        <w:spacing w:before="240" w:after="80"/>
      </w:pPr>
      <w:r>
        <w:rPr>
          <w:b/>
          <w:color w:val="6A4DFF"/>
          <w:sz w:val="17"/>
        </w:rPr>
        <w:t xml:space="preserve">  ZONE 3 — EXERCISE MODULE  </w:t>
      </w:r>
    </w:p>
    <w:p>
      <w:pPr>
        <w:spacing w:after="100"/>
      </w:pPr>
      <w:r>
        <w:rPr>
          <w:color w:val="1A1A2E"/>
          <w:sz w:val="21"/>
        </w:rPr>
        <w:t xml:space="preserve">Exercise list is </w:t>
      </w:r>
      <w:r>
        <w:rPr>
          <w:b/>
          <w:color w:val="1A1A2E"/>
          <w:sz w:val="21"/>
        </w:rPr>
        <w:t>hardcoded in the frontend for demo</w:t>
      </w:r>
      <w:r>
        <w:rPr>
          <w:color w:val="1A1A2E"/>
          <w:sz w:val="21"/>
        </w:rPr>
        <w:t>. Selecting an exercise sets exercise_id for the POST body and reveals Zone 4.</w:t>
      </w:r>
    </w:p>
    <w:p>
      <w:pPr>
        <w:shd w:val="clear" w:color="auto" w:fill="E8FAF0"/>
        <w:spacing w:before="160" w:after="0"/>
      </w:pPr>
      <w:r>
        <w:rPr>
          <w:b/>
          <w:color w:val="147A3B"/>
          <w:sz w:val="17"/>
        </w:rPr>
        <w:t xml:space="preserve">  ✓  DEMO APPROACH — HARDCODED</w:t>
      </w:r>
    </w:p>
    <w:p>
      <w:pPr>
        <w:shd w:val="clear" w:color="auto" w:fill="F0FFF4"/>
        <w:spacing w:after="20"/>
        <w:ind w:left="288"/>
      </w:pPr>
      <w:r>
        <w:rPr>
          <w:color w:val="0A5C2E"/>
          <w:sz w:val="20"/>
        </w:rPr>
        <w:t>• Hardcode 3 exercises in frontend: Goblet Squat (ex_gob_squat_001), Barbell Squat, Deadlift.</w:t>
      </w:r>
    </w:p>
    <w:p>
      <w:pPr>
        <w:shd w:val="clear" w:color="auto" w:fill="F0FFF4"/>
        <w:spacing w:after="20"/>
        <w:ind w:left="288"/>
      </w:pPr>
      <w:r>
        <w:rPr>
          <w:color w:val="0A5C2E"/>
          <w:sz w:val="20"/>
        </w:rPr>
        <w:t>• exercise_id values must match exactly what S2 seeds in the exercises DB table.</w:t>
      </w:r>
    </w:p>
    <w:p>
      <w:pPr>
        <w:shd w:val="clear" w:color="auto" w:fill="F0FFF4"/>
        <w:spacing w:after="20"/>
        <w:ind w:left="288"/>
      </w:pPr>
      <w:r>
        <w:rPr>
          <w:color w:val="0A5C2E"/>
          <w:sz w:val="20"/>
        </w:rPr>
        <w:t>• Only Goblet Squat has is_active=true in DB for MVP — Barbell Squat and Deadlift are shown in the design but confirm with S2 whether they are seeded.</w:t>
      </w:r>
    </w:p>
    <w:p>
      <w:pPr>
        <w:shd w:val="clear" w:color="auto" w:fill="F0FFF4"/>
        <w:spacing w:after="20"/>
        <w:ind w:left="288"/>
      </w:pPr>
      <w:r>
        <w:rPr>
          <w:color w:val="0A5C2E"/>
          <w:sz w:val="20"/>
        </w:rPr>
        <w:t>• Week 9: replace hardcoded list with live GET /exercises response.</w:t>
      </w:r>
    </w:p>
    <w:p/>
    <w:p>
      <w:pPr>
        <w:shd w:val="clear" w:color="auto" w:fill="E8F4FD"/>
        <w:spacing w:before="160" w:after="80"/>
      </w:pPr>
      <w:r>
        <w:rPr>
          <w:b/>
          <w:color w:val="0A7EA4"/>
          <w:sz w:val="18"/>
        </w:rPr>
        <w:t xml:space="preserve">  ▶  Empty state — 'Select Target Muscle' placeholder, no exercise list visible</w:t>
      </w:r>
    </w:p>
    <w:p>
      <w:pPr>
        <w:shd w:val="clear" w:color="auto" w:fill="E8FAF0"/>
        <w:spacing w:before="160" w:after="80"/>
      </w:pPr>
      <w:r>
        <w:rPr>
          <w:b/>
          <w:color w:val="0A7EA4"/>
          <w:sz w:val="18"/>
        </w:rPr>
        <w:t xml:space="preserve">  ▶  Filled state — list shown for selected muscle: BARBELL SQUAT (selected ✓), DEADLIFT, VIEW MORE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Screen Element</w:t>
            </w:r>
          </w:p>
        </w:tc>
        <w:tc>
          <w:tcPr>
            <w:tcW w:type="dxa" w:w="19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API / DB Field</w:t>
            </w:r>
          </w:p>
        </w:tc>
        <w:tc>
          <w:tcPr>
            <w:tcW w:type="dxa" w:w="19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Type / Source</w:t>
            </w:r>
          </w:p>
        </w:tc>
        <w:tc>
          <w:tcPr>
            <w:tcW w:type="dxa" w:w="19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FE Action Required</w:t>
            </w:r>
          </w:p>
        </w:tc>
        <w:tc>
          <w:tcPr>
            <w:tcW w:type="dxa" w:w="19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State</w:t>
            </w:r>
          </w:p>
        </w:tc>
      </w:tr>
      <w:tr>
        <w:tc>
          <w:tcPr>
            <w:tcW w:type="dxa" w:w="1949"/>
            <w:shd w:val="clear" w:color="auto" w:fill="FFFFFF"/>
          </w:tcPr>
          <w:p>
            <w:r>
              <w:rPr>
                <w:color w:val="1A1A2E"/>
                <w:sz w:val="18"/>
              </w:rPr>
              <w:t>"EXERCISE MODULE" label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rFonts w:ascii="Courier New" w:hAnsi="Courier New"/>
                <w:color w:val="6A4DFF"/>
                <w:sz w:val="18"/>
              </w:rPr>
              <w:t>(static label)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color w:val="1A1A2E"/>
                <w:sz w:val="18"/>
              </w:rPr>
              <w:t>—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color w:val="6E6788"/>
                <w:sz w:val="18"/>
              </w:rPr>
              <w:t>Static: always render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color w:val="1A1A2E"/>
                <w:sz w:val="18"/>
              </w:rPr>
              <w:t>Both states</w:t>
            </w:r>
          </w:p>
        </w:tc>
      </w:tr>
      <w:tr>
        <w:tc>
          <w:tcPr>
            <w:tcW w:type="dxa" w:w="1949"/>
            <w:shd w:val="clear" w:color="auto" w:fill="F8F6FF"/>
          </w:tcPr>
          <w:p>
            <w:r>
              <w:rPr>
                <w:color w:val="1A1A2E"/>
                <w:sz w:val="18"/>
              </w:rPr>
              <w:t>'Select Target Muscle' placeholder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rFonts w:ascii="Courier New" w:hAnsi="Courier New"/>
                <w:color w:val="6A4DFF"/>
                <w:sz w:val="18"/>
              </w:rPr>
              <w:t>(static placeholder)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color w:val="1A1A2E"/>
                <w:sz w:val="18"/>
              </w:rPr>
              <w:t>—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b/>
                <w:color w:val="FF8C00"/>
                <w:sz w:val="18"/>
              </w:rPr>
              <w:t>Conditional: show only when no muscle selected in Zone 2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color w:val="1A1A2E"/>
                <w:sz w:val="18"/>
              </w:rPr>
              <w:t>Empty state</w:t>
            </w:r>
          </w:p>
        </w:tc>
      </w:tr>
      <w:tr>
        <w:tc>
          <w:tcPr>
            <w:tcW w:type="dxa" w:w="1949"/>
            <w:shd w:val="clear" w:color="auto" w:fill="FFFFFF"/>
          </w:tcPr>
          <w:p>
            <w:r>
              <w:rPr>
                <w:color w:val="1A1A2E"/>
                <w:sz w:val="18"/>
              </w:rPr>
              <w:t>Exercise list items</w:t>
              <w:br/>
              <w:t>e.g. BARBELL SQUAT, DEADLIFT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rFonts w:ascii="Courier New" w:hAnsi="Courier New"/>
                <w:color w:val="6A4DFF"/>
                <w:sz w:val="18"/>
              </w:rPr>
              <w:t>(hardcoded FE list)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color w:val="1A1A2E"/>
                <w:sz w:val="18"/>
              </w:rPr>
              <w:t>Hardcoded</w:t>
              <w:br/>
              <w:t>Demo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b/>
                <w:color w:val="22C55E"/>
                <w:sz w:val="18"/>
              </w:rPr>
              <w:t>Hardcoded: render exercise display names from hardcoded array. Filter by selected muscle.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color w:val="1A1A2E"/>
                <w:sz w:val="18"/>
              </w:rPr>
              <w:t>Filled state</w:t>
            </w:r>
          </w:p>
        </w:tc>
      </w:tr>
      <w:tr>
        <w:tc>
          <w:tcPr>
            <w:tcW w:type="dxa" w:w="1949"/>
            <w:shd w:val="clear" w:color="auto" w:fill="F8F6FF"/>
          </w:tcPr>
          <w:p>
            <w:r>
              <w:rPr>
                <w:color w:val="1A1A2E"/>
                <w:sz w:val="18"/>
              </w:rPr>
              <w:t>Exercise icon (left of name)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rFonts w:ascii="Courier New" w:hAnsi="Courier New"/>
                <w:color w:val="6A4DFF"/>
                <w:sz w:val="18"/>
              </w:rPr>
              <w:t>(static icon)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color w:val="1A1A2E"/>
                <w:sz w:val="18"/>
              </w:rPr>
              <w:t>Hardcoded per exercise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b/>
                <w:color w:val="22C55E"/>
                <w:sz w:val="18"/>
              </w:rPr>
              <w:t>Hardcoded: static icon per exercise for demo. Week 9: use exercises.form_image_url thumbnail.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color w:val="1A1A2E"/>
                <w:sz w:val="18"/>
              </w:rPr>
              <w:t>Filled state</w:t>
            </w:r>
          </w:p>
        </w:tc>
      </w:tr>
      <w:tr>
        <w:tc>
          <w:tcPr>
            <w:tcW w:type="dxa" w:w="1949"/>
            <w:shd w:val="clear" w:color="auto" w:fill="FFFFFF"/>
          </w:tcPr>
          <w:p>
            <w:r>
              <w:rPr>
                <w:color w:val="1A1A2E"/>
                <w:sz w:val="18"/>
              </w:rPr>
              <w:t>Selected exercise</w:t>
              <w:br/>
              <w:t>(blue border + checkmark)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rFonts w:ascii="Courier New" w:hAnsi="Courier New"/>
                <w:color w:val="6A4DFF"/>
                <w:sz w:val="18"/>
              </w:rPr>
              <w:t>exercise_id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color w:val="1A1A2E"/>
                <w:sz w:val="18"/>
              </w:rPr>
              <w:t>uuid</w:t>
              <w:br/>
              <w:t>Hardcoded in FE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b/>
                <w:color w:val="0A7EA4"/>
                <w:sz w:val="18"/>
              </w:rPr>
              <w:t>Collect: tap sets exercise_id for POST body. Must match DB-seeded value. Highlight row. Reveal Zone 4.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color w:val="1A1A2E"/>
                <w:sz w:val="18"/>
              </w:rPr>
              <w:t>Filled state</w:t>
            </w:r>
          </w:p>
        </w:tc>
      </w:tr>
      <w:tr>
        <w:tc>
          <w:tcPr>
            <w:tcW w:type="dxa" w:w="1949"/>
            <w:shd w:val="clear" w:color="auto" w:fill="F8F6FF"/>
          </w:tcPr>
          <w:p>
            <w:r>
              <w:rPr>
                <w:color w:val="1A1A2E"/>
                <w:sz w:val="18"/>
              </w:rPr>
              <w:t>"VIEW MORE" row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rFonts w:ascii="Courier New" w:hAnsi="Courier New"/>
                <w:color w:val="6A4DFF"/>
                <w:sz w:val="18"/>
              </w:rPr>
              <w:t>(static UI)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color w:val="1A1A2E"/>
                <w:sz w:val="18"/>
              </w:rPr>
              <w:t>—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color w:val="6E6788"/>
                <w:sz w:val="18"/>
              </w:rPr>
              <w:t>Static: expands list for demo. No additional API call.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color w:val="1A1A2E"/>
                <w:sz w:val="18"/>
              </w:rPr>
              <w:t>Filled state</w:t>
            </w:r>
          </w:p>
        </w:tc>
      </w:tr>
    </w:tbl>
    <w:p>
      <w:pPr>
        <w:spacing w:after="80"/>
      </w:pPr>
    </w:p>
    <w:p>
      <w:pPr>
        <w:shd w:val="clear" w:color="auto" w:fill="FFF3CD"/>
        <w:spacing w:before="160" w:after="0"/>
      </w:pPr>
      <w:r>
        <w:rPr>
          <w:b/>
          <w:color w:val="8B5E00"/>
          <w:sz w:val="17"/>
        </w:rPr>
        <w:t xml:space="preserve">  ⚠  FLAG FOR DEVELOPER</w:t>
      </w:r>
    </w:p>
    <w:p>
      <w:pPr>
        <w:shd w:val="clear" w:color="auto" w:fill="FFFAEB"/>
        <w:spacing w:after="20"/>
        <w:ind w:left="288"/>
      </w:pPr>
      <w:r>
        <w:rPr>
          <w:color w:val="4A3B00"/>
          <w:sz w:val="20"/>
        </w:rPr>
        <w:t>• exercise_id sent in POST body must exactly match the uuid seeded in the exercises DB table. Coordinate with S2 before hardcoding.</w:t>
      </w:r>
    </w:p>
    <w:p/>
    <w:p>
      <w:pPr>
        <w:shd w:val="clear" w:color="auto" w:fill="E8F4FD"/>
        <w:spacing w:before="160" w:after="0"/>
      </w:pPr>
      <w:r>
        <w:rPr>
          <w:b/>
          <w:color w:val="0A7EA4"/>
          <w:sz w:val="17"/>
        </w:rPr>
        <w:t xml:space="preserve">  📌  DEFERRED — WEEK 9 SCOPE</w:t>
      </w:r>
    </w:p>
    <w:p>
      <w:pPr>
        <w:shd w:val="clear" w:color="auto" w:fill="F0F8FF"/>
        <w:spacing w:after="20"/>
        <w:ind w:left="288"/>
      </w:pPr>
      <w:r>
        <w:rPr>
          <w:color w:val="0A7EA4"/>
          <w:sz w:val="20"/>
        </w:rPr>
        <w:t>• Week 9 (S2): Define and build GET /exercises endpoint.</w:t>
      </w:r>
    </w:p>
    <w:p>
      <w:pPr>
        <w:shd w:val="clear" w:color="auto" w:fill="F0F8FF"/>
        <w:spacing w:after="20"/>
        <w:ind w:left="288"/>
      </w:pPr>
      <w:r>
        <w:rPr>
          <w:color w:val="0A7EA4"/>
          <w:sz w:val="20"/>
        </w:rPr>
        <w:t>• Week 9 (S1): Replace hardcoded exercise array with live API response.</w:t>
      </w:r>
    </w:p>
    <w:p/>
    <w:p>
      <w:pPr>
        <w:shd w:val="clear" w:color="auto" w:fill="ECE6FF"/>
        <w:spacing w:before="240" w:after="80"/>
      </w:pPr>
      <w:r>
        <w:rPr>
          <w:b/>
          <w:color w:val="6A4DFF"/>
          <w:sz w:val="17"/>
        </w:rPr>
        <w:t xml:space="preserve">  ZONE 4 — TIPS FOR VIDEO UPLOAD  </w:t>
      </w:r>
    </w:p>
    <w:p>
      <w:pPr>
        <w:spacing w:after="100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Only visible after an exercise is selected.</w:t>
      </w:r>
      <w:r>
        <w:rPr>
          <w:color w:val="1A1A2E"/>
          <w:sz w:val="21"/>
        </w:rPr>
        <w:t xml:space="preserve"> All content is </w:t>
      </w:r>
      <w:r>
        <w:rPr>
          <w:b/>
          <w:color w:val="1A1A2E"/>
          <w:sz w:val="21"/>
        </w:rPr>
        <w:t>hardcoded per exercise</w:t>
      </w:r>
      <w:r>
        <w:rPr>
          <w:color w:val="1A1A2E"/>
          <w:sz w:val="21"/>
        </w:rPr>
        <w:t xml:space="preserve"> for the demo. Reduces quality gate failures by showing filming guidance before upload.</w:t>
      </w:r>
    </w:p>
    <w:p>
      <w:pPr>
        <w:shd w:val="clear" w:color="auto" w:fill="E8FAF0"/>
        <w:spacing w:before="160" w:after="0"/>
      </w:pPr>
      <w:r>
        <w:rPr>
          <w:b/>
          <w:color w:val="147A3B"/>
          <w:sz w:val="17"/>
        </w:rPr>
        <w:t xml:space="preserve">  ✓  DEMO APPROACH — HARDCODED</w:t>
      </w:r>
    </w:p>
    <w:p>
      <w:pPr>
        <w:shd w:val="clear" w:color="auto" w:fill="F0FFF4"/>
        <w:spacing w:after="20"/>
        <w:ind w:left="288"/>
      </w:pPr>
      <w:r>
        <w:rPr>
          <w:color w:val="0A5C2E"/>
          <w:sz w:val="20"/>
        </w:rPr>
        <w:t>• Tips content (header text, form image, bullet points) hardcoded per exercise in frontend.</w:t>
      </w:r>
    </w:p>
    <w:p>
      <w:pPr>
        <w:shd w:val="clear" w:color="auto" w:fill="F0FFF4"/>
        <w:spacing w:after="20"/>
        <w:ind w:left="288"/>
      </w:pPr>
      <w:r>
        <w:rPr>
          <w:color w:val="0A5C2E"/>
          <w:sz w:val="20"/>
        </w:rPr>
        <w:t>• form_image_url: use a static image file bundled with the frontend — no GCS call for demo.</w:t>
      </w:r>
    </w:p>
    <w:p>
      <w:pPr>
        <w:shd w:val="clear" w:color="auto" w:fill="F0FFF4"/>
        <w:spacing w:after="20"/>
        <w:ind w:left="288"/>
      </w:pPr>
      <w:r>
        <w:rPr>
          <w:color w:val="0A5C2E"/>
          <w:sz w:val="20"/>
        </w:rPr>
        <w:t>• camera_angle_tips: hardcoded as a static array of strings per exercise.</w:t>
      </w:r>
    </w:p>
    <w:p>
      <w:pPr>
        <w:shd w:val="clear" w:color="auto" w:fill="F0FFF4"/>
        <w:spacing w:after="20"/>
        <w:ind w:left="288"/>
      </w:pPr>
      <w:r>
        <w:rPr>
          <w:color w:val="0A5C2E"/>
          <w:sz w:val="20"/>
        </w:rPr>
        <w:t>• Week 9: replace with live data from exercises.form_image_url + exercises.camera_angle_tips + exercises.form_tips.</w:t>
      </w:r>
    </w:p>
    <w:p/>
    <w:p>
      <w:pPr>
        <w:shd w:val="clear" w:color="auto" w:fill="E8F4FD"/>
        <w:spacing w:before="160" w:after="80"/>
      </w:pPr>
      <w:r>
        <w:rPr>
          <w:b/>
          <w:color w:val="0A7EA4"/>
          <w:sz w:val="18"/>
        </w:rPr>
        <w:t xml:space="preserve">  ▶  Empty state — zone is HIDDEN (no exercise selected)</w:t>
      </w:r>
    </w:p>
    <w:p>
      <w:pPr>
        <w:shd w:val="clear" w:color="auto" w:fill="E8FAF0"/>
        <w:spacing w:before="160" w:after="80"/>
      </w:pPr>
      <w:r>
        <w:rPr>
          <w:b/>
          <w:color w:val="0A7EA4"/>
          <w:sz w:val="18"/>
        </w:rPr>
        <w:t xml:space="preserve">  ▶  Filled state — zone visible, hardcoded content shown for selected exercise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Screen Element</w:t>
            </w:r>
          </w:p>
        </w:tc>
        <w:tc>
          <w:tcPr>
            <w:tcW w:type="dxa" w:w="19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API / DB Field</w:t>
            </w:r>
          </w:p>
        </w:tc>
        <w:tc>
          <w:tcPr>
            <w:tcW w:type="dxa" w:w="19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Type / Source</w:t>
            </w:r>
          </w:p>
        </w:tc>
        <w:tc>
          <w:tcPr>
            <w:tcW w:type="dxa" w:w="19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FE Action Required</w:t>
            </w:r>
          </w:p>
        </w:tc>
        <w:tc>
          <w:tcPr>
            <w:tcW w:type="dxa" w:w="19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State</w:t>
            </w:r>
          </w:p>
        </w:tc>
      </w:tr>
      <w:tr>
        <w:tc>
          <w:tcPr>
            <w:tcW w:type="dxa" w:w="1949"/>
            <w:shd w:val="clear" w:color="auto" w:fill="FFFFFF"/>
          </w:tcPr>
          <w:p>
            <w:r>
              <w:rPr>
                <w:color w:val="1A1A2E"/>
                <w:sz w:val="18"/>
              </w:rPr>
              <w:t>"Tips for the video upload" heading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rFonts w:ascii="Courier New" w:hAnsi="Courier New"/>
                <w:color w:val="6A4DFF"/>
                <w:sz w:val="18"/>
              </w:rPr>
              <w:t>(static label)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color w:val="1A1A2E"/>
                <w:sz w:val="18"/>
              </w:rPr>
              <w:t>—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color w:val="6E6788"/>
                <w:sz w:val="18"/>
              </w:rPr>
              <w:t>Static: render when zone visible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color w:val="1A1A2E"/>
                <w:sz w:val="18"/>
              </w:rPr>
              <w:t>Filled state</w:t>
            </w:r>
          </w:p>
        </w:tc>
      </w:tr>
      <w:tr>
        <w:tc>
          <w:tcPr>
            <w:tcW w:type="dxa" w:w="1949"/>
            <w:shd w:val="clear" w:color="auto" w:fill="F8F6FF"/>
          </w:tcPr>
          <w:p>
            <w:r>
              <w:rPr>
                <w:color w:val="1A1A2E"/>
                <w:sz w:val="18"/>
              </w:rPr>
              <w:t>Header text</w:t>
              <w:br/>
              <w:t>e.g. "LET'S CRUSH YOUR</w:t>
              <w:br/>
              <w:t>GOBLET SQUATS TODAY"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rFonts w:ascii="Courier New" w:hAnsi="Courier New"/>
                <w:color w:val="6A4DFF"/>
                <w:sz w:val="18"/>
              </w:rPr>
              <w:t>(hardcoded per exercise)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color w:val="1A1A2E"/>
                <w:sz w:val="18"/>
              </w:rPr>
              <w:t>Hardcoded</w:t>
              <w:br/>
              <w:t>Demo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b/>
                <w:color w:val="22C55E"/>
                <w:sz w:val="18"/>
              </w:rPr>
              <w:t>Hardcoded: construct from exercise name. Format: 'LET\'S CRUSH YOUR {NAME.upper()}S TODAY'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color w:val="1A1A2E"/>
                <w:sz w:val="18"/>
              </w:rPr>
              <w:t>Filled state</w:t>
            </w:r>
          </w:p>
        </w:tc>
      </w:tr>
      <w:tr>
        <w:tc>
          <w:tcPr>
            <w:tcW w:type="dxa" w:w="1949"/>
            <w:shd w:val="clear" w:color="auto" w:fill="FFFFFF"/>
          </w:tcPr>
          <w:p>
            <w:r>
              <w:rPr>
                <w:color w:val="1A1A2E"/>
                <w:sz w:val="18"/>
              </w:rPr>
              <w:t>Form reference image</w:t>
              <w:br/>
              <w:t>(annotated form photo)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rFonts w:ascii="Courier New" w:hAnsi="Courier New"/>
                <w:color w:val="6A4DFF"/>
                <w:sz w:val="18"/>
              </w:rPr>
              <w:t>(static asset)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color w:val="1A1A2E"/>
                <w:sz w:val="18"/>
              </w:rPr>
              <w:t>Hardcoded image</w:t>
              <w:br/>
              <w:t>bundled in FE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b/>
                <w:color w:val="22C55E"/>
                <w:sz w:val="18"/>
              </w:rPr>
              <w:t>Hardcoded: static image file per exercise bundled in frontend. Week 9: load from exercises.form_image_url signed URL.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color w:val="1A1A2E"/>
                <w:sz w:val="18"/>
              </w:rPr>
              <w:t>Filled state</w:t>
            </w:r>
          </w:p>
        </w:tc>
      </w:tr>
      <w:tr>
        <w:tc>
          <w:tcPr>
            <w:tcW w:type="dxa" w:w="1949"/>
            <w:shd w:val="clear" w:color="auto" w:fill="F8F6FF"/>
          </w:tcPr>
          <w:p>
            <w:r>
              <w:rPr>
                <w:color w:val="1A1A2E"/>
                <w:sz w:val="18"/>
              </w:rPr>
              <w:t>Camera angle bullet points</w:t>
              <w:br/>
              <w:t>(Angle, Distance, Height, Contrast)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rFonts w:ascii="Courier New" w:hAnsi="Courier New"/>
                <w:color w:val="6A4DFF"/>
                <w:sz w:val="18"/>
              </w:rPr>
              <w:t>(hardcoded per exercise)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color w:val="1A1A2E"/>
                <w:sz w:val="18"/>
              </w:rPr>
              <w:t>Hardcoded array</w:t>
              <w:br/>
              <w:t>Demo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b/>
                <w:color w:val="22C55E"/>
                <w:sz w:val="18"/>
              </w:rPr>
              <w:t>Hardcoded: static string array per exercise — iterate and render as bullets. Week 9: exercises.camera_angle_tips jsonb array.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color w:val="1A1A2E"/>
                <w:sz w:val="18"/>
              </w:rPr>
              <w:t>Filled state</w:t>
            </w:r>
          </w:p>
        </w:tc>
      </w:tr>
      <w:tr>
        <w:tc>
          <w:tcPr>
            <w:tcW w:type="dxa" w:w="1949"/>
            <w:shd w:val="clear" w:color="auto" w:fill="FFFFFF"/>
          </w:tcPr>
          <w:p>
            <w:r>
              <w:rPr>
                <w:color w:val="1A1A2E"/>
                <w:sz w:val="18"/>
              </w:rPr>
              <w:t>Form cue checklist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rFonts w:ascii="Courier New" w:hAnsi="Courier New"/>
                <w:color w:val="6A4DFF"/>
                <w:sz w:val="18"/>
              </w:rPr>
              <w:t>(hardcoded per exercise)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color w:val="1A1A2E"/>
                <w:sz w:val="18"/>
              </w:rPr>
              <w:t>Hardcoded array</w:t>
              <w:br/>
              <w:t>Demo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b/>
                <w:color w:val="22C55E"/>
                <w:sz w:val="18"/>
              </w:rPr>
              <w:t>Hardcoded: static string array per exercise. Week 9: exercises.form_tips jsonb array.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color w:val="1A1A2E"/>
                <w:sz w:val="18"/>
              </w:rPr>
              <w:t>Filled state</w:t>
            </w:r>
          </w:p>
        </w:tc>
      </w:tr>
    </w:tbl>
    <w:p>
      <w:pPr>
        <w:spacing w:after="80"/>
      </w:pPr>
    </w:p>
    <w:p>
      <w:pPr>
        <w:shd w:val="clear" w:color="auto" w:fill="FFF3CD"/>
        <w:spacing w:before="160" w:after="0"/>
      </w:pPr>
      <w:r>
        <w:rPr>
          <w:b/>
          <w:color w:val="8B5E00"/>
          <w:sz w:val="17"/>
        </w:rPr>
        <w:t xml:space="preserve">  ⚠  FLAG FOR DEVELOPER</w:t>
      </w:r>
    </w:p>
    <w:p>
      <w:pPr>
        <w:shd w:val="clear" w:color="auto" w:fill="FFFAEB"/>
        <w:spacing w:after="20"/>
        <w:ind w:left="288"/>
      </w:pPr>
      <w:r>
        <w:rPr>
          <w:color w:val="4A3B00"/>
          <w:sz w:val="20"/>
        </w:rPr>
        <w:t>• For demo, exercises.form_image_url is a GCS URI (gs://...) — cannot be used as &lt;img src&gt;. Use a locally bundled image file instead.</w:t>
      </w:r>
    </w:p>
    <w:p/>
    <w:p>
      <w:pPr>
        <w:shd w:val="clear" w:color="auto" w:fill="E8F4FD"/>
        <w:spacing w:before="160" w:after="0"/>
      </w:pPr>
      <w:r>
        <w:rPr>
          <w:b/>
          <w:color w:val="0A7EA4"/>
          <w:sz w:val="17"/>
        </w:rPr>
        <w:t xml:space="preserve">  📌  DEFERRED — WEEK 9 SCOPE</w:t>
      </w:r>
    </w:p>
    <w:p>
      <w:pPr>
        <w:shd w:val="clear" w:color="auto" w:fill="F0F8FF"/>
        <w:spacing w:after="20"/>
        <w:ind w:left="288"/>
      </w:pPr>
      <w:r>
        <w:rPr>
          <w:color w:val="0A7EA4"/>
          <w:sz w:val="20"/>
        </w:rPr>
        <w:t>• Week 9 (S2): Populate exercises.form_image_url and exercises.camera_angle_tips in DB. Serve signed URLs or proxy.</w:t>
      </w:r>
    </w:p>
    <w:p>
      <w:pPr>
        <w:shd w:val="clear" w:color="auto" w:fill="F0F8FF"/>
        <w:spacing w:after="20"/>
        <w:ind w:left="288"/>
      </w:pPr>
      <w:r>
        <w:rPr>
          <w:color w:val="0A7EA4"/>
          <w:sz w:val="20"/>
        </w:rPr>
        <w:t>• Week 9 (S1): Replace hardcoded tips content with live exercises table data.</w:t>
      </w:r>
    </w:p>
    <w:p/>
    <w:p>
      <w:pPr>
        <w:shd w:val="clear" w:color="auto" w:fill="ECE6FF"/>
        <w:spacing w:before="240" w:after="80"/>
      </w:pPr>
      <w:r>
        <w:rPr>
          <w:b/>
          <w:color w:val="6A4DFF"/>
          <w:sz w:val="17"/>
        </w:rPr>
        <w:t xml:space="preserve">  ZONE 5 — UPLOAD SESSION VIDEO  </w:t>
      </w:r>
    </w:p>
    <w:p>
      <w:pPr>
        <w:spacing w:after="100"/>
      </w:pPr>
      <w:r>
        <w:rPr>
          <w:color w:val="1A1A2E"/>
          <w:sz w:val="21"/>
        </w:rPr>
        <w:t>Collects the video file — the `video` field in the POST body. Client-side validation runs before file is accepted.</w:t>
      </w:r>
    </w:p>
    <w:p>
      <w:pPr>
        <w:shd w:val="clear" w:color="auto" w:fill="E8F4FD"/>
        <w:spacing w:before="160" w:after="80"/>
      </w:pPr>
      <w:r>
        <w:rPr>
          <w:b/>
          <w:color w:val="0A7EA4"/>
          <w:sz w:val="18"/>
        </w:rPr>
        <w:t xml:space="preserve">  ▶  Empty state — dropzone shown, no file selected</w:t>
      </w:r>
    </w:p>
    <w:p>
      <w:pPr>
        <w:shd w:val="clear" w:color="auto" w:fill="E8FAF0"/>
        <w:spacing w:before="160" w:after="80"/>
      </w:pPr>
      <w:r>
        <w:rPr>
          <w:b/>
          <w:color w:val="0A7EA4"/>
          <w:sz w:val="18"/>
        </w:rPr>
        <w:t xml:space="preserve">  ▶  Filled state — video thumbnail + 'Successful ✓' badge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Screen Element</w:t>
            </w:r>
          </w:p>
        </w:tc>
        <w:tc>
          <w:tcPr>
            <w:tcW w:type="dxa" w:w="19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API / DB Field</w:t>
            </w:r>
          </w:p>
        </w:tc>
        <w:tc>
          <w:tcPr>
            <w:tcW w:type="dxa" w:w="19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Type / Source</w:t>
            </w:r>
          </w:p>
        </w:tc>
        <w:tc>
          <w:tcPr>
            <w:tcW w:type="dxa" w:w="19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FE Action Required</w:t>
            </w:r>
          </w:p>
        </w:tc>
        <w:tc>
          <w:tcPr>
            <w:tcW w:type="dxa" w:w="19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State</w:t>
            </w:r>
          </w:p>
        </w:tc>
      </w:tr>
      <w:tr>
        <w:tc>
          <w:tcPr>
            <w:tcW w:type="dxa" w:w="1949"/>
            <w:shd w:val="clear" w:color="auto" w:fill="FFFFFF"/>
          </w:tcPr>
          <w:p>
            <w:r>
              <w:rPr>
                <w:color w:val="1A1A2E"/>
                <w:sz w:val="18"/>
              </w:rPr>
              <w:t>"Upload Session Video" heading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rFonts w:ascii="Courier New" w:hAnsi="Courier New"/>
                <w:color w:val="6A4DFF"/>
                <w:sz w:val="18"/>
              </w:rPr>
              <w:t>(static label)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color w:val="1A1A2E"/>
                <w:sz w:val="18"/>
              </w:rPr>
              <w:t>—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color w:val="6E6788"/>
                <w:sz w:val="18"/>
              </w:rPr>
              <w:t>Static: always render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color w:val="1A1A2E"/>
                <w:sz w:val="18"/>
              </w:rPr>
              <w:t>Both states</w:t>
            </w:r>
          </w:p>
        </w:tc>
      </w:tr>
      <w:tr>
        <w:tc>
          <w:tcPr>
            <w:tcW w:type="dxa" w:w="1949"/>
            <w:shd w:val="clear" w:color="auto" w:fill="F8F6FF"/>
          </w:tcPr>
          <w:p>
            <w:r>
              <w:rPr>
                <w:color w:val="1A1A2E"/>
                <w:sz w:val="18"/>
              </w:rPr>
              <w:t>Upload dropzone</w:t>
              <w:br/>
              <w:t>(cloud icon, 'Upload Video',</w:t>
              <w:br/>
              <w:t>'Supports high-quality files.')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rFonts w:ascii="Courier New" w:hAnsi="Courier New"/>
                <w:color w:val="6A4DFF"/>
                <w:sz w:val="18"/>
              </w:rPr>
              <w:t>(static UI)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color w:val="1A1A2E"/>
                <w:sz w:val="18"/>
              </w:rPr>
              <w:t>—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color w:val="6E6788"/>
                <w:sz w:val="18"/>
              </w:rPr>
              <w:t>Static: dropzone. Accepts drag-and-drop or tap. Show until file selected.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color w:val="1A1A2E"/>
                <w:sz w:val="18"/>
              </w:rPr>
              <w:t>Empty state</w:t>
            </w:r>
          </w:p>
        </w:tc>
      </w:tr>
      <w:tr>
        <w:tc>
          <w:tcPr>
            <w:tcW w:type="dxa" w:w="1949"/>
            <w:shd w:val="clear" w:color="auto" w:fill="FFFFFF"/>
          </w:tcPr>
          <w:p>
            <w:r>
              <w:rPr>
                <w:color w:val="1A1A2E"/>
                <w:sz w:val="18"/>
              </w:rPr>
              <w:t>"Upload Video" button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rFonts w:ascii="Courier New" w:hAnsi="Courier New"/>
                <w:color w:val="6A4DFF"/>
                <w:sz w:val="18"/>
              </w:rPr>
              <w:t>(file picker trigger)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color w:val="1A1A2E"/>
                <w:sz w:val="18"/>
              </w:rPr>
              <w:t>—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color w:val="6E6788"/>
                <w:sz w:val="18"/>
              </w:rPr>
              <w:t>Static: opens file picker. Accept .mp4 .mov .avi only.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color w:val="1A1A2E"/>
                <w:sz w:val="18"/>
              </w:rPr>
              <w:t>Empty state</w:t>
            </w:r>
          </w:p>
        </w:tc>
      </w:tr>
      <w:tr>
        <w:tc>
          <w:tcPr>
            <w:tcW w:type="dxa" w:w="1949"/>
            <w:shd w:val="clear" w:color="auto" w:fill="F8F6FF"/>
          </w:tcPr>
          <w:p>
            <w:r>
              <w:rPr>
                <w:color w:val="1A1A2E"/>
                <w:sz w:val="18"/>
              </w:rPr>
              <w:t>Video thumbnail preview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rFonts w:ascii="Courier New" w:hAnsi="Courier New"/>
                <w:color w:val="6A4DFF"/>
                <w:sz w:val="18"/>
              </w:rPr>
              <w:t>(FE state)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color w:val="1A1A2E"/>
                <w:sz w:val="18"/>
              </w:rPr>
              <w:t>User file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b/>
                <w:color w:val="FF8C00"/>
                <w:sz w:val="18"/>
              </w:rPr>
              <w:t>Conditional: show thumbnail preview once file passes validation. Replace dropzone.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color w:val="1A1A2E"/>
                <w:sz w:val="18"/>
              </w:rPr>
              <w:t>Filled state</w:t>
            </w:r>
          </w:p>
        </w:tc>
      </w:tr>
      <w:tr>
        <w:tc>
          <w:tcPr>
            <w:tcW w:type="dxa" w:w="1949"/>
            <w:shd w:val="clear" w:color="auto" w:fill="FFFFFF"/>
          </w:tcPr>
          <w:p>
            <w:r>
              <w:rPr>
                <w:color w:val="1A1A2E"/>
                <w:sz w:val="18"/>
              </w:rPr>
              <w:t>"Successful ✓" badge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rFonts w:ascii="Courier New" w:hAnsi="Courier New"/>
                <w:color w:val="6A4DFF"/>
                <w:sz w:val="18"/>
              </w:rPr>
              <w:t>(FE validation state)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color w:val="1A1A2E"/>
                <w:sz w:val="18"/>
              </w:rPr>
              <w:t>Client-side check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b/>
                <w:color w:val="FF8C00"/>
                <w:sz w:val="18"/>
              </w:rPr>
              <w:t>Conditional: show green badge when file passes format + size checks.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color w:val="1A1A2E"/>
                <w:sz w:val="18"/>
              </w:rPr>
              <w:t>Filled state</w:t>
            </w:r>
          </w:p>
        </w:tc>
      </w:tr>
      <w:tr>
        <w:tc>
          <w:tcPr>
            <w:tcW w:type="dxa" w:w="1949"/>
            <w:shd w:val="clear" w:color="auto" w:fill="F8F6FF"/>
          </w:tcPr>
          <w:p>
            <w:r>
              <w:rPr>
                <w:color w:val="1A1A2E"/>
                <w:sz w:val="18"/>
              </w:rPr>
              <w:t>video (POST body field)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rFonts w:ascii="Courier New" w:hAnsi="Courier New"/>
                <w:color w:val="6A4DFF"/>
                <w:sz w:val="18"/>
              </w:rPr>
              <w:t>video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color w:val="1A1A2E"/>
                <w:sz w:val="18"/>
              </w:rPr>
              <w:t>file · mp4/mov/avi</w:t>
              <w:br/>
              <w:t>max 500 MB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b/>
                <w:color w:val="0A7EA4"/>
                <w:sz w:val="18"/>
              </w:rPr>
              <w:t>Collect: selected file sent as multipart/form-data. Must pass validation before setting.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color w:val="1A1A2E"/>
                <w:sz w:val="18"/>
              </w:rPr>
              <w:t>Filled state</w:t>
            </w:r>
          </w:p>
        </w:tc>
      </w:tr>
    </w:tbl>
    <w:p>
      <w:pPr>
        <w:spacing w:after="80"/>
      </w:pPr>
    </w:p>
    <w:p>
      <w:pPr>
        <w:shd w:val="clear" w:color="auto" w:fill="FFF3CD"/>
        <w:spacing w:before="160" w:after="0"/>
      </w:pPr>
      <w:r>
        <w:rPr>
          <w:b/>
          <w:color w:val="8B5E00"/>
          <w:sz w:val="17"/>
        </w:rPr>
        <w:t xml:space="preserve">  ⚠  FLAG FOR DEVELOPER</w:t>
      </w:r>
    </w:p>
    <w:p>
      <w:pPr>
        <w:shd w:val="clear" w:color="auto" w:fill="FFFAEB"/>
        <w:spacing w:after="20"/>
        <w:ind w:left="288"/>
      </w:pPr>
      <w:r>
        <w:rPr>
          <w:color w:val="4A3B00"/>
          <w:sz w:val="20"/>
        </w:rPr>
        <w:t>• Client-side validation must run before file is accepted: format (.mp4/.mov/.avi) + size (&lt; 500 MB) + not zero bytes.</w:t>
      </w:r>
    </w:p>
    <w:p>
      <w:pPr>
        <w:shd w:val="clear" w:color="auto" w:fill="FFFAEB"/>
        <w:spacing w:after="20"/>
        <w:ind w:left="288"/>
      </w:pPr>
      <w:r>
        <w:rPr>
          <w:color w:val="4A3B00"/>
          <w:sz w:val="20"/>
        </w:rPr>
        <w:t>• FILE_TOO_LARGE and FORMAT_UNSUPPORTED must never reach the server — catch and show inline in this zone.</w:t>
      </w:r>
    </w:p>
    <w:p>
      <w:pPr>
        <w:shd w:val="clear" w:color="auto" w:fill="FFFAEB"/>
        <w:spacing w:after="20"/>
        <w:ind w:left="288"/>
      </w:pPr>
      <w:r>
        <w:rPr>
          <w:color w:val="4A3B00"/>
          <w:sz w:val="20"/>
        </w:rPr>
        <w:t>• UPLOAD_TIMEOUT (network drop mid-transfer) is retryable — show 'Check your connection and try again' + retry.</w:t>
      </w:r>
    </w:p>
    <w:p/>
    <w:p>
      <w:pPr>
        <w:shd w:val="clear" w:color="auto" w:fill="ECE6FF"/>
        <w:spacing w:before="240" w:after="80"/>
      </w:pPr>
      <w:r>
        <w:rPr>
          <w:b/>
          <w:color w:val="6A4DFF"/>
          <w:sz w:val="17"/>
        </w:rPr>
        <w:t xml:space="preserve">  ZONE 6 — LOAD PARAMETERS  </w:t>
      </w:r>
    </w:p>
    <w:p>
      <w:pPr>
        <w:spacing w:after="100"/>
      </w:pPr>
      <w:r>
        <w:rPr>
          <w:color w:val="1A1A2E"/>
          <w:sz w:val="21"/>
        </w:rPr>
        <w:t>Collects weight_value and weight_unit for the POST body. Button stays disabled until weight &gt; 0.</w:t>
      </w:r>
    </w:p>
    <w:p>
      <w:pPr>
        <w:shd w:val="clear" w:color="auto" w:fill="E8F4FD"/>
        <w:spacing w:before="160" w:after="80"/>
      </w:pPr>
      <w:r>
        <w:rPr>
          <w:b/>
          <w:color w:val="0A7EA4"/>
          <w:sz w:val="18"/>
        </w:rPr>
        <w:t xml:space="preserve">  ▶  Empty state — Weight: 0 KG, slider at 0</w:t>
      </w:r>
    </w:p>
    <w:p>
      <w:pPr>
        <w:shd w:val="clear" w:color="auto" w:fill="E8FAF0"/>
        <w:spacing w:before="160" w:after="80"/>
      </w:pPr>
      <w:r>
        <w:rPr>
          <w:b/>
          <w:color w:val="0A7EA4"/>
          <w:sz w:val="18"/>
        </w:rPr>
        <w:t xml:space="preserve">  ▶  Filled state — Kg/Lbs toggle, WEIGHT: 40 KG, slider at 40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Screen Element</w:t>
            </w:r>
          </w:p>
        </w:tc>
        <w:tc>
          <w:tcPr>
            <w:tcW w:type="dxa" w:w="19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API / DB Field</w:t>
            </w:r>
          </w:p>
        </w:tc>
        <w:tc>
          <w:tcPr>
            <w:tcW w:type="dxa" w:w="19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Type / Source</w:t>
            </w:r>
          </w:p>
        </w:tc>
        <w:tc>
          <w:tcPr>
            <w:tcW w:type="dxa" w:w="19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FE Action Required</w:t>
            </w:r>
          </w:p>
        </w:tc>
        <w:tc>
          <w:tcPr>
            <w:tcW w:type="dxa" w:w="19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State</w:t>
            </w:r>
          </w:p>
        </w:tc>
      </w:tr>
      <w:tr>
        <w:tc>
          <w:tcPr>
            <w:tcW w:type="dxa" w:w="1949"/>
            <w:shd w:val="clear" w:color="auto" w:fill="FFFFFF"/>
          </w:tcPr>
          <w:p>
            <w:r>
              <w:rPr>
                <w:color w:val="1A1A2E"/>
                <w:sz w:val="18"/>
              </w:rPr>
              <w:t>"Load Parameters" heading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rFonts w:ascii="Courier New" w:hAnsi="Courier New"/>
                <w:color w:val="6A4DFF"/>
                <w:sz w:val="18"/>
              </w:rPr>
              <w:t>(static label)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color w:val="1A1A2E"/>
                <w:sz w:val="18"/>
              </w:rPr>
              <w:t>—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color w:val="6E6788"/>
                <w:sz w:val="18"/>
              </w:rPr>
              <w:t>Static: always render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color w:val="1A1A2E"/>
                <w:sz w:val="18"/>
              </w:rPr>
              <w:t>Both states</w:t>
            </w:r>
          </w:p>
        </w:tc>
      </w:tr>
      <w:tr>
        <w:tc>
          <w:tcPr>
            <w:tcW w:type="dxa" w:w="1949"/>
            <w:shd w:val="clear" w:color="auto" w:fill="F8F6FF"/>
          </w:tcPr>
          <w:p>
            <w:r>
              <w:rPr>
                <w:color w:val="1A1A2E"/>
                <w:sz w:val="18"/>
              </w:rPr>
              <w:t>Kg / Lbs toggle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rFonts w:ascii="Courier New" w:hAnsi="Courier New"/>
                <w:color w:val="6A4DFF"/>
                <w:sz w:val="18"/>
              </w:rPr>
              <w:t>weight_unit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color w:val="1A1A2E"/>
                <w:sz w:val="18"/>
              </w:rPr>
              <w:t>enum: kg | lb</w:t>
              <w:br/>
              <w:t>POST body field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b/>
                <w:color w:val="0A7EA4"/>
                <w:sz w:val="18"/>
              </w:rPr>
              <w:t>Collect: toggles between 'kg'/'lb'. Default: 'kg'. Updates unit label in real time.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color w:val="1A1A2E"/>
                <w:sz w:val="18"/>
              </w:rPr>
              <w:t>Both states</w:t>
            </w:r>
          </w:p>
        </w:tc>
      </w:tr>
      <w:tr>
        <w:tc>
          <w:tcPr>
            <w:tcW w:type="dxa" w:w="1949"/>
            <w:shd w:val="clear" w:color="auto" w:fill="FFFFFF"/>
          </w:tcPr>
          <w:p>
            <w:r>
              <w:rPr>
                <w:color w:val="1A1A2E"/>
                <w:sz w:val="18"/>
              </w:rPr>
              <w:t>"WEIGHT" label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rFonts w:ascii="Courier New" w:hAnsi="Courier New"/>
                <w:color w:val="6A4DFF"/>
                <w:sz w:val="18"/>
              </w:rPr>
              <w:t>(static label)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color w:val="1A1A2E"/>
                <w:sz w:val="18"/>
              </w:rPr>
              <w:t>—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color w:val="6E6788"/>
                <w:sz w:val="18"/>
              </w:rPr>
              <w:t>Static: always render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color w:val="1A1A2E"/>
                <w:sz w:val="18"/>
              </w:rPr>
              <w:t>Both states</w:t>
            </w:r>
          </w:p>
        </w:tc>
      </w:tr>
      <w:tr>
        <w:tc>
          <w:tcPr>
            <w:tcW w:type="dxa" w:w="1949"/>
            <w:shd w:val="clear" w:color="auto" w:fill="F8F6FF"/>
          </w:tcPr>
          <w:p>
            <w:r>
              <w:rPr>
                <w:color w:val="1A1A2E"/>
                <w:sz w:val="18"/>
              </w:rPr>
              <w:t>Weight value display</w:t>
              <w:br/>
              <w:t>e.g. "40 KG"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rFonts w:ascii="Courier New" w:hAnsi="Courier New"/>
                <w:color w:val="6A4DFF"/>
                <w:sz w:val="18"/>
              </w:rPr>
              <w:t>weight_value + weight_unit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color w:val="1A1A2E"/>
                <w:sz w:val="18"/>
              </w:rPr>
              <w:t>float + enum</w:t>
              <w:br/>
              <w:t>POST body fields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color w:val="22C55E"/>
                <w:sz w:val="18"/>
              </w:rPr>
              <w:t>Direct render: slider value + unit. Updates in real time. Display uppercase, send lowercase.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color w:val="1A1A2E"/>
                <w:sz w:val="18"/>
              </w:rPr>
              <w:t>Both states</w:t>
            </w:r>
          </w:p>
        </w:tc>
      </w:tr>
      <w:tr>
        <w:tc>
          <w:tcPr>
            <w:tcW w:type="dxa" w:w="1949"/>
            <w:shd w:val="clear" w:color="auto" w:fill="FFFFFF"/>
          </w:tcPr>
          <w:p>
            <w:r>
              <w:rPr>
                <w:color w:val="1A1A2E"/>
                <w:sz w:val="18"/>
              </w:rPr>
              <w:t>Weight slider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rFonts w:ascii="Courier New" w:hAnsi="Courier New"/>
                <w:color w:val="6A4DFF"/>
                <w:sz w:val="18"/>
              </w:rPr>
              <w:t>weight_value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color w:val="1A1A2E"/>
                <w:sz w:val="18"/>
              </w:rPr>
              <w:t>float · 1dp · 0.5 steps</w:t>
              <w:br/>
              <w:t>POST body field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b/>
                <w:color w:val="0A7EA4"/>
                <w:sz w:val="18"/>
              </w:rPr>
              <w:t>Collect: range 0–200 (kg) / 0–440 (lbs). Must be &gt; 0 to enable submit.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color w:val="1A1A2E"/>
                <w:sz w:val="18"/>
              </w:rPr>
              <w:t>Both states</w:t>
            </w:r>
          </w:p>
        </w:tc>
      </w:tr>
      <w:tr>
        <w:tc>
          <w:tcPr>
            <w:tcW w:type="dxa" w:w="1949"/>
            <w:shd w:val="clear" w:color="auto" w:fill="F8F6FF"/>
          </w:tcPr>
          <w:p>
            <w:r>
              <w:rPr>
                <w:color w:val="1A1A2E"/>
                <w:sz w:val="18"/>
              </w:rPr>
              <w:t>Slider tick marks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rFonts w:ascii="Courier New" w:hAnsi="Courier New"/>
                <w:color w:val="6A4DFF"/>
                <w:sz w:val="18"/>
              </w:rPr>
              <w:t>(static UI)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color w:val="1A1A2E"/>
                <w:sz w:val="18"/>
              </w:rPr>
              <w:t>—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color w:val="6E6788"/>
                <w:sz w:val="18"/>
              </w:rPr>
              <w:t>Static: visual only.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color w:val="1A1A2E"/>
                <w:sz w:val="18"/>
              </w:rPr>
              <w:t>Both states</w:t>
            </w:r>
          </w:p>
        </w:tc>
      </w:tr>
    </w:tbl>
    <w:p>
      <w:pPr>
        <w:spacing w:after="80"/>
      </w:pPr>
    </w:p>
    <w:p>
      <w:pPr>
        <w:shd w:val="clear" w:color="auto" w:fill="FFF3CD"/>
        <w:spacing w:before="160" w:after="0"/>
      </w:pPr>
      <w:r>
        <w:rPr>
          <w:b/>
          <w:color w:val="8B5E00"/>
          <w:sz w:val="17"/>
        </w:rPr>
        <w:t xml:space="preserve">  ⚠  FLAG FOR DEVELOPER</w:t>
      </w:r>
    </w:p>
    <w:p>
      <w:pPr>
        <w:shd w:val="clear" w:color="auto" w:fill="FFFAEB"/>
        <w:spacing w:after="20"/>
        <w:ind w:left="288"/>
      </w:pPr>
      <w:r>
        <w:rPr>
          <w:color w:val="4A3B00"/>
          <w:sz w:val="20"/>
        </w:rPr>
        <w:t>• weight_value must be &gt; 0 before START ANALYSIS is enabled.</w:t>
      </w:r>
    </w:p>
    <w:p>
      <w:pPr>
        <w:shd w:val="clear" w:color="auto" w:fill="FFFAEB"/>
        <w:spacing w:after="20"/>
        <w:ind w:left="288"/>
      </w:pPr>
      <w:r>
        <w:rPr>
          <w:color w:val="4A3B00"/>
          <w:sz w:val="20"/>
        </w:rPr>
        <w:t>• weight_unit sent lowercase: 'kg' or 'lb' — NOT 'KG'/'LBS'. Display uppercase in UI only.</w:t>
      </w:r>
    </w:p>
    <w:p>
      <w:pPr>
        <w:shd w:val="clear" w:color="auto" w:fill="FFFAEB"/>
        <w:spacing w:after="20"/>
        <w:ind w:left="288"/>
      </w:pPr>
      <w:r>
        <w:rPr>
          <w:color w:val="4A3B00"/>
          <w:sz w:val="20"/>
        </w:rPr>
        <w:t>• When toggling Kg → Lbs: convert slider value. value_lb = value_kg × 2.20462. Backend stores weight_kg_normalised for comparisons.</w:t>
      </w:r>
    </w:p>
    <w:p/>
    <w:p>
      <w:pPr>
        <w:shd w:val="clear" w:color="auto" w:fill="ECE6FF"/>
        <w:spacing w:before="240" w:after="80"/>
      </w:pPr>
      <w:r>
        <w:rPr>
          <w:b/>
          <w:color w:val="6A4DFF"/>
          <w:sz w:val="17"/>
        </w:rPr>
        <w:t xml:space="preserve">  ZONE 7 — START ANALYSIS BUTTON  </w:t>
      </w:r>
    </w:p>
    <w:p>
      <w:pPr>
        <w:spacing w:after="100"/>
      </w:pPr>
      <w:r>
        <w:rPr>
          <w:color w:val="1A1A2E"/>
          <w:sz w:val="21"/>
        </w:rPr>
        <w:t xml:space="preserve">Primary submit CTA. </w:t>
      </w:r>
      <w:r>
        <w:rPr>
          <w:b/>
          <w:color w:val="1A1A2E"/>
          <w:sz w:val="21"/>
        </w:rPr>
        <w:t>Disabled until all three conditions met: exercise selected + video file valid + weight &gt; 0.</w:t>
      </w:r>
      <w:r>
        <w:rPr>
          <w:color w:val="1A1A2E"/>
          <w:sz w:val="21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Screen Element</w:t>
            </w:r>
          </w:p>
        </w:tc>
        <w:tc>
          <w:tcPr>
            <w:tcW w:type="dxa" w:w="19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API / DB Field</w:t>
            </w:r>
          </w:p>
        </w:tc>
        <w:tc>
          <w:tcPr>
            <w:tcW w:type="dxa" w:w="19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Type / Source</w:t>
            </w:r>
          </w:p>
        </w:tc>
        <w:tc>
          <w:tcPr>
            <w:tcW w:type="dxa" w:w="19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FE Action Required</w:t>
            </w:r>
          </w:p>
        </w:tc>
        <w:tc>
          <w:tcPr>
            <w:tcW w:type="dxa" w:w="19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State</w:t>
            </w:r>
          </w:p>
        </w:tc>
      </w:tr>
      <w:tr>
        <w:tc>
          <w:tcPr>
            <w:tcW w:type="dxa" w:w="1949"/>
            <w:shd w:val="clear" w:color="auto" w:fill="FFFFFF"/>
          </w:tcPr>
          <w:p>
            <w:r>
              <w:rPr>
                <w:color w:val="1A1A2E"/>
                <w:sz w:val="18"/>
              </w:rPr>
              <w:t>"START ANALYSIS →" (enabled)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rFonts w:ascii="Courier New" w:hAnsi="Courier New"/>
                <w:color w:val="6A4DFF"/>
                <w:sz w:val="18"/>
              </w:rPr>
              <w:t>POST /upload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color w:val="1A1A2E"/>
                <w:sz w:val="18"/>
              </w:rPr>
              <w:t>multipart/form-data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color w:val="1A1A2E"/>
                <w:sz w:val="18"/>
              </w:rPr>
              <w:t>Collect + Validate: assemble POST body, submit. On success: store analysis_id, navigate to Processing screen, open SSE stream.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color w:val="1A1A2E"/>
                <w:sz w:val="18"/>
              </w:rPr>
              <w:t>Filled state</w:t>
            </w:r>
          </w:p>
        </w:tc>
      </w:tr>
      <w:tr>
        <w:tc>
          <w:tcPr>
            <w:tcW w:type="dxa" w:w="1949"/>
            <w:shd w:val="clear" w:color="auto" w:fill="F8F6FF"/>
          </w:tcPr>
          <w:p>
            <w:r>
              <w:rPr>
                <w:color w:val="1A1A2E"/>
                <w:sz w:val="18"/>
              </w:rPr>
              <w:t>"START ANALYSIS →" (disabled)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rFonts w:ascii="Courier New" w:hAnsi="Courier New"/>
                <w:color w:val="6A4DFF"/>
                <w:sz w:val="18"/>
              </w:rPr>
              <w:t>(FE state)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color w:val="1A1A2E"/>
                <w:sz w:val="18"/>
              </w:rPr>
              <w:t>—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b/>
                <w:color w:val="FF8C00"/>
                <w:sz w:val="18"/>
              </w:rPr>
              <w:t>Conditional: disabled (greyed) when any of: no exercise_id · no valid video · weight_value = 0.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color w:val="1A1A2E"/>
                <w:sz w:val="18"/>
              </w:rPr>
              <w:t>Empty / partial</w:t>
            </w:r>
          </w:p>
        </w:tc>
      </w:tr>
    </w:tbl>
    <w:p>
      <w:pPr>
        <w:spacing w:after="80"/>
      </w:pPr>
    </w:p>
    <w:p>
      <w:pPr>
        <w:shd w:val="clear" w:color="auto" w:fill="FFF3CD"/>
        <w:spacing w:before="160" w:after="0"/>
      </w:pPr>
      <w:r>
        <w:rPr>
          <w:b/>
          <w:color w:val="8B5E00"/>
          <w:sz w:val="17"/>
        </w:rPr>
        <w:t xml:space="preserve">  ⚠  FLAG FOR DEVELOPER</w:t>
      </w:r>
    </w:p>
    <w:p>
      <w:pPr>
        <w:shd w:val="clear" w:color="auto" w:fill="FFFAEB"/>
        <w:spacing w:after="20"/>
        <w:ind w:left="288"/>
      </w:pPr>
      <w:r>
        <w:rPr>
          <w:color w:val="4A3B00"/>
          <w:sz w:val="20"/>
        </w:rPr>
        <w:t>• Open SSE stream immediately after receiving analysis_id — don't wait for first SSE event.</w:t>
      </w:r>
    </w:p>
    <w:p>
      <w:pPr>
        <w:shd w:val="clear" w:color="auto" w:fill="FFFAEB"/>
        <w:spacing w:after="20"/>
        <w:ind w:left="288"/>
      </w:pPr>
      <w:r>
        <w:rPr>
          <w:color w:val="4A3B00"/>
          <w:sz w:val="20"/>
        </w:rPr>
        <w:t>• On HTTP error, show screen-level error. Do not navigate away — let user fix and retry.</w:t>
      </w:r>
    </w:p>
    <w:p/>
    <w:p>
      <w:pPr>
        <w:spacing w:before="200" w:after="200"/>
      </w:pPr>
      <w:r>
        <w:rPr>
          <w:color w:val="CCC8E0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val="clear" w:color="auto" w:fill="ECE6FF"/>
        <w:spacing w:before="240" w:after="80"/>
      </w:pPr>
      <w:r>
        <w:rPr>
          <w:b/>
          <w:color w:val="6A4DFF"/>
          <w:sz w:val="17"/>
        </w:rPr>
        <w:t xml:space="preserve">  PRE-UPLOAD VALIDATION — Client-side, never reaches server 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9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Validation rule</w:t>
            </w:r>
          </w:p>
        </w:tc>
        <w:tc>
          <w:tcPr>
            <w:tcW w:type="dxa" w:w="19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Error code</w:t>
            </w:r>
          </w:p>
        </w:tc>
        <w:tc>
          <w:tcPr>
            <w:tcW w:type="dxa" w:w="19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User-facing message</w:t>
            </w:r>
          </w:p>
        </w:tc>
        <w:tc>
          <w:tcPr>
            <w:tcW w:type="dxa" w:w="19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retryable</w:t>
            </w:r>
          </w:p>
        </w:tc>
      </w:tr>
      <w:tr>
        <w:tc>
          <w:tcPr>
            <w:tcW w:type="dxa" w:w="1949"/>
            <w:shd w:val="clear" w:color="auto" w:fill="FFFFFF"/>
          </w:tcPr>
          <w:p>
            <w:r>
              <w:rPr>
                <w:color w:val="6A4DFF"/>
                <w:sz w:val="18"/>
              </w:rPr>
              <w:t>video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color w:val="1A1A2E"/>
                <w:sz w:val="18"/>
              </w:rPr>
              <w:t>Format: .mp4 / .mov / .avi only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color w:val="FF4C4C"/>
                <w:sz w:val="18"/>
              </w:rPr>
              <w:t>FORMAT_UNSUPPORTED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color w:val="1A1A2E"/>
                <w:sz w:val="18"/>
              </w:rPr>
              <w:t>We can't read that format. Export as MP4 and try again.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color w:val="1A1A2E"/>
                <w:sz w:val="18"/>
              </w:rPr>
              <w:t>"false"</w:t>
            </w:r>
          </w:p>
        </w:tc>
      </w:tr>
      <w:tr>
        <w:tc>
          <w:tcPr>
            <w:tcW w:type="dxa" w:w="1949"/>
            <w:shd w:val="clear" w:color="auto" w:fill="F8F6FF"/>
          </w:tcPr>
          <w:p>
            <w:r>
              <w:rPr>
                <w:color w:val="6A4DFF"/>
                <w:sz w:val="18"/>
              </w:rPr>
              <w:t>video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color w:val="1A1A2E"/>
                <w:sz w:val="18"/>
              </w:rPr>
              <w:t>Size: &lt; 500 MB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color w:val="FF4C4C"/>
                <w:sz w:val="18"/>
              </w:rPr>
              <w:t>FILE_TOO_LARGE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color w:val="1A1A2E"/>
                <w:sz w:val="18"/>
              </w:rPr>
              <w:t>That video is too large (max 500 MB). Try trimming it to your working set.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color w:val="1A1A2E"/>
                <w:sz w:val="18"/>
              </w:rPr>
              <w:t>"false"</w:t>
            </w:r>
          </w:p>
        </w:tc>
      </w:tr>
      <w:tr>
        <w:tc>
          <w:tcPr>
            <w:tcW w:type="dxa" w:w="1949"/>
            <w:shd w:val="clear" w:color="auto" w:fill="FFFFFF"/>
          </w:tcPr>
          <w:p>
            <w:r>
              <w:rPr>
                <w:color w:val="6A4DFF"/>
                <w:sz w:val="18"/>
              </w:rPr>
              <w:t>video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color w:val="1A1A2E"/>
                <w:sz w:val="18"/>
              </w:rPr>
              <w:t>Not zero bytes / unreadable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color w:val="FF4C4C"/>
                <w:sz w:val="18"/>
              </w:rPr>
              <w:t>FILE_CORRUPT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color w:val="1A1A2E"/>
                <w:sz w:val="18"/>
              </w:rPr>
              <w:t>That file looks corrupted. Re-export from your camera roll and try again.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color w:val="1A1A2E"/>
                <w:sz w:val="18"/>
              </w:rPr>
              <w:t>"false"</w:t>
            </w:r>
          </w:p>
        </w:tc>
      </w:tr>
      <w:tr>
        <w:tc>
          <w:tcPr>
            <w:tcW w:type="dxa" w:w="1949"/>
            <w:shd w:val="clear" w:color="auto" w:fill="F8F6FF"/>
          </w:tcPr>
          <w:p>
            <w:r>
              <w:rPr>
                <w:color w:val="6A4DFF"/>
                <w:sz w:val="18"/>
              </w:rPr>
              <w:t>video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color w:val="1A1A2E"/>
                <w:sz w:val="18"/>
              </w:rPr>
              <w:t>Network drop mid-upload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color w:val="FF4C4C"/>
                <w:sz w:val="18"/>
              </w:rPr>
              <w:t>UPLOAD_TIMEOUT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color w:val="1A1A2E"/>
                <w:sz w:val="18"/>
              </w:rPr>
              <w:t>Upload timed out. Check your connection and try again.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color w:val="1A1A2E"/>
                <w:sz w:val="18"/>
              </w:rPr>
              <w:t>"true"</w:t>
            </w:r>
          </w:p>
        </w:tc>
      </w:tr>
      <w:tr>
        <w:tc>
          <w:tcPr>
            <w:tcW w:type="dxa" w:w="1949"/>
            <w:shd w:val="clear" w:color="auto" w:fill="FFFFFF"/>
          </w:tcPr>
          <w:p>
            <w:r>
              <w:rPr>
                <w:color w:val="6A4DFF"/>
                <w:sz w:val="18"/>
              </w:rPr>
              <w:t>weight_value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color w:val="1A1A2E"/>
                <w:sz w:val="18"/>
              </w:rPr>
              <w:t>Must be &gt; 0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color w:val="FF4C4C"/>
                <w:sz w:val="18"/>
              </w:rPr>
              <w:t>(inline UI)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color w:val="1A1A2E"/>
                <w:sz w:val="18"/>
              </w:rPr>
              <w:t>Please set your weight before starting analysis.</w:t>
            </w:r>
          </w:p>
        </w:tc>
        <w:tc>
          <w:tcPr>
            <w:tcW w:type="dxa" w:w="1949"/>
            <w:shd w:val="clear" w:color="auto" w:fill="FFFFFF"/>
          </w:tcPr>
          <w:p>
            <w:r>
              <w:rPr>
                <w:color w:val="1A1A2E"/>
                <w:sz w:val="18"/>
              </w:rPr>
              <w:t>—</w:t>
            </w:r>
          </w:p>
        </w:tc>
      </w:tr>
      <w:tr>
        <w:tc>
          <w:tcPr>
            <w:tcW w:type="dxa" w:w="1949"/>
            <w:shd w:val="clear" w:color="auto" w:fill="F8F6FF"/>
          </w:tcPr>
          <w:p>
            <w:r>
              <w:rPr>
                <w:color w:val="6A4DFF"/>
                <w:sz w:val="18"/>
              </w:rPr>
              <w:t>exercise_id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color w:val="1A1A2E"/>
                <w:sz w:val="18"/>
              </w:rPr>
              <w:t>Must be selected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color w:val="FF4C4C"/>
                <w:sz w:val="18"/>
              </w:rPr>
              <w:t>(inline UI)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color w:val="1A1A2E"/>
                <w:sz w:val="18"/>
              </w:rPr>
              <w:t>Please select an exercise before starting analysis.</w:t>
            </w:r>
          </w:p>
        </w:tc>
        <w:tc>
          <w:tcPr>
            <w:tcW w:type="dxa" w:w="1949"/>
            <w:shd w:val="clear" w:color="auto" w:fill="F8F6FF"/>
          </w:tcPr>
          <w:p>
            <w:r>
              <w:rPr>
                <w:color w:val="1A1A2E"/>
                <w:sz w:val="18"/>
              </w:rPr>
              <w:t>—</w:t>
            </w:r>
          </w:p>
        </w:tc>
      </w:tr>
    </w:tbl>
    <w:p>
      <w:pPr>
        <w:spacing w:after="80"/>
      </w:pPr>
    </w:p>
    <w:p>
      <w:pPr>
        <w:shd w:val="clear" w:color="auto" w:fill="FFE8E8"/>
        <w:spacing w:before="240" w:after="80"/>
      </w:pPr>
      <w:r>
        <w:rPr>
          <w:b/>
          <w:color w:val="8B0000"/>
          <w:sz w:val="17"/>
        </w:rPr>
        <w:t xml:space="preserve">  HTTP ERRORS FROM POST /upload 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HTTP Status</w:t>
            </w:r>
          </w:p>
        </w:tc>
        <w:tc>
          <w:tcPr>
            <w:tcW w:type="dxa" w:w="2436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When</w:t>
            </w:r>
          </w:p>
        </w:tc>
        <w:tc>
          <w:tcPr>
            <w:tcW w:type="dxa" w:w="2436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error_code</w:t>
            </w:r>
          </w:p>
        </w:tc>
        <w:tc>
          <w:tcPr>
            <w:tcW w:type="dxa" w:w="2436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FE Action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color w:val="FF4C4C"/>
                <w:sz w:val="18"/>
              </w:rPr>
              <w:t>400 Bad Request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1A1A2E"/>
                <w:sz w:val="18"/>
              </w:rPr>
              <w:t>Required field missing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FF4C4C"/>
                <w:sz w:val="18"/>
              </w:rPr>
              <w:t>MISSING_FIELD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1A1A2E"/>
                <w:sz w:val="18"/>
              </w:rPr>
              <w:t>Show inline validation on form</w:t>
            </w:r>
          </w:p>
        </w:tc>
      </w:tr>
      <w:tr>
        <w:tc>
          <w:tcPr>
            <w:tcW w:type="dxa" w:w="2436"/>
            <w:shd w:val="clear" w:color="auto" w:fill="F8F6FF"/>
          </w:tcPr>
          <w:p>
            <w:r>
              <w:rPr>
                <w:color w:val="FF4C4C"/>
                <w:sz w:val="18"/>
              </w:rPr>
              <w:t>413 Payload Too Large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color w:val="1A1A2E"/>
                <w:sz w:val="18"/>
              </w:rPr>
              <w:t>File &gt; 500 MB at server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color w:val="FF4C4C"/>
                <w:sz w:val="18"/>
              </w:rPr>
              <w:t>FILE_TOO_LARGE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color w:val="1A1A2E"/>
                <w:sz w:val="18"/>
              </w:rPr>
              <w:t>Show file size error in Zone 5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color w:val="FF4C4C"/>
                <w:sz w:val="18"/>
              </w:rPr>
              <w:t>415 Unsupported Media Type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1A1A2E"/>
                <w:sz w:val="18"/>
              </w:rPr>
              <w:t>Wrong MIME type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FF4C4C"/>
                <w:sz w:val="18"/>
              </w:rPr>
              <w:t>FORMAT_UNSUPPORTED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1A1A2E"/>
                <w:sz w:val="18"/>
              </w:rPr>
              <w:t>Show format error in Zone 5</w:t>
            </w:r>
          </w:p>
        </w:tc>
      </w:tr>
      <w:tr>
        <w:tc>
          <w:tcPr>
            <w:tcW w:type="dxa" w:w="2436"/>
            <w:shd w:val="clear" w:color="auto" w:fill="F8F6FF"/>
          </w:tcPr>
          <w:p>
            <w:r>
              <w:rPr>
                <w:color w:val="FF4C4C"/>
                <w:sz w:val="18"/>
              </w:rPr>
              <w:t>500 Internal Server Error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color w:val="1A1A2E"/>
                <w:sz w:val="18"/>
              </w:rPr>
              <w:t>S2 crashed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color w:val="FF4C4C"/>
                <w:sz w:val="18"/>
              </w:rPr>
              <w:t>SYSTEM_ERROR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color w:val="1A1A2E"/>
                <w:sz w:val="18"/>
              </w:rPr>
              <w:t>Show generic error + 'Try again'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color w:val="FF4C4C"/>
                <w:sz w:val="18"/>
              </w:rPr>
              <w:t>503 Service Unavailable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1A1A2E"/>
                <w:sz w:val="18"/>
              </w:rPr>
              <w:t>S2 pipeline down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FF4C4C"/>
                <w:sz w:val="18"/>
              </w:rPr>
              <w:t>SERVICE_UNAVAILABLE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1A1A2E"/>
                <w:sz w:val="18"/>
              </w:rPr>
              <w:t>Show 'Service temporarily down — try again shortly'</w:t>
            </w:r>
          </w:p>
        </w:tc>
      </w:tr>
    </w:tbl>
    <w:p>
      <w:pPr>
        <w:spacing w:after="80"/>
      </w:pPr>
    </w:p>
    <w:p>
      <w:pPr>
        <w:spacing w:before="200" w:after="200"/>
      </w:pPr>
      <w:r>
        <w:rPr>
          <w:color w:val="CCC8E0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val="clear" w:color="auto" w:fill="ECE6FF"/>
        <w:spacing w:before="240" w:after="80"/>
      </w:pPr>
      <w:r>
        <w:rPr>
          <w:b/>
          <w:color w:val="6A4DFF"/>
          <w:sz w:val="17"/>
        </w:rPr>
        <w:t xml:space="preserve">  DATA SOURCES SUMMARY — DEMO vs POST-DEMO 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2436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type="dxa" w:w="2436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Demo (hardcoded)</w:t>
            </w:r>
          </w:p>
        </w:tc>
        <w:tc>
          <w:tcPr>
            <w:tcW w:type="dxa" w:w="2436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Post-demo (Week 9)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color w:val="0E0B1A"/>
                <w:sz w:val="18"/>
              </w:rPr>
              <w:t>2 — Muscle selector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1A1A2E"/>
                <w:sz w:val="18"/>
              </w:rPr>
              <w:t>Muscle → exercise filter map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147A3B"/>
                <w:sz w:val="18"/>
              </w:rPr>
              <w:t>Hardcoded JS object in frontend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0A7EA4"/>
                <w:sz w:val="18"/>
              </w:rPr>
              <w:t>GET /exercises?muscle_group={value}</w:t>
            </w:r>
          </w:p>
        </w:tc>
      </w:tr>
      <w:tr>
        <w:tc>
          <w:tcPr>
            <w:tcW w:type="dxa" w:w="2436"/>
            <w:shd w:val="clear" w:color="auto" w:fill="F8F6FF"/>
          </w:tcPr>
          <w:p>
            <w:r>
              <w:rPr>
                <w:color w:val="0E0B1A"/>
                <w:sz w:val="18"/>
              </w:rPr>
              <w:t>3 — Exercise list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color w:val="1A1A2E"/>
                <w:sz w:val="18"/>
              </w:rPr>
              <w:t>display_name, exercise_id per exercise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color w:val="147A3B"/>
                <w:sz w:val="18"/>
              </w:rPr>
              <w:t>Hardcoded array in frontend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color w:val="0A7EA4"/>
                <w:sz w:val="18"/>
              </w:rPr>
              <w:t>GET /exercises response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color w:val="0E0B1A"/>
                <w:sz w:val="18"/>
              </w:rPr>
              <w:t>4 — Tips section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1A1A2E"/>
                <w:sz w:val="18"/>
              </w:rPr>
              <w:t>Form image, filming tips, form cues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147A3B"/>
                <w:sz w:val="18"/>
              </w:rPr>
              <w:t>Static files + hardcoded strings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0A7EA4"/>
                <w:sz w:val="18"/>
              </w:rPr>
              <w:t>exercises.form_image_url (signed URL) + camera_angle_tips + form_tips</w:t>
            </w:r>
          </w:p>
        </w:tc>
      </w:tr>
      <w:tr>
        <w:tc>
          <w:tcPr>
            <w:tcW w:type="dxa" w:w="2436"/>
            <w:shd w:val="clear" w:color="auto" w:fill="F8F6FF"/>
          </w:tcPr>
          <w:p>
            <w:r>
              <w:rPr>
                <w:color w:val="0E0B1A"/>
                <w:sz w:val="18"/>
              </w:rPr>
              <w:t>5 — Video upload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color w:val="1A1A2E"/>
                <w:sz w:val="18"/>
              </w:rPr>
              <w:t>video file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color w:val="147A3B"/>
                <w:sz w:val="18"/>
              </w:rPr>
              <w:t>User file picker — no change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color w:val="0A7EA4"/>
                <w:sz w:val="18"/>
              </w:rPr>
              <w:t>No change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color w:val="0E0B1A"/>
                <w:sz w:val="18"/>
              </w:rPr>
              <w:t>6 — Weight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1A1A2E"/>
                <w:sz w:val="18"/>
              </w:rPr>
              <w:t>weight_value, weight_unit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147A3B"/>
                <w:sz w:val="18"/>
              </w:rPr>
              <w:t>User slider + toggle — no change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0A7EA4"/>
                <w:sz w:val="18"/>
              </w:rPr>
              <w:t>No change</w:t>
            </w:r>
          </w:p>
        </w:tc>
      </w:tr>
      <w:tr>
        <w:tc>
          <w:tcPr>
            <w:tcW w:type="dxa" w:w="2436"/>
            <w:shd w:val="clear" w:color="auto" w:fill="F8F6FF"/>
          </w:tcPr>
          <w:p>
            <w:r>
              <w:rPr>
                <w:color w:val="0E0B1A"/>
                <w:sz w:val="18"/>
              </w:rPr>
              <w:t>POST body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color w:val="1A1A2E"/>
                <w:sz w:val="18"/>
              </w:rPr>
              <w:t>exercise_id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color w:val="147A3B"/>
                <w:sz w:val="18"/>
              </w:rPr>
              <w:t>Hardcoded uuid from selected exercise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color w:val="0A7EA4"/>
                <w:sz w:val="18"/>
              </w:rPr>
              <w:t>Comes from GET /exercises response</w:t>
            </w:r>
          </w:p>
        </w:tc>
      </w:tr>
    </w:tbl>
    <w:p>
      <w:pPr>
        <w:spacing w:after="80"/>
      </w:pPr>
    </w:p>
    <w:p>
      <w:r>
        <w:rPr>
          <w:i/>
          <w:color w:val="6E6788"/>
          <w:sz w:val="17"/>
        </w:rPr>
        <w:t>Sources: FE_Response_Schemas.md Section 0  ·  DB_Schema.md exercises table  ·  FE_SSE_and_Errors.md  ·  v1.1  ·  May 2026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