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BE829D" w14:textId="61A56A8B" w:rsidR="00C444A7" w:rsidRPr="00C444A7" w:rsidRDefault="00000000" w:rsidP="00C444A7">
      <w:pPr>
        <w:pStyle w:val="Title"/>
        <w:rPr>
          <w:b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r w:rsidR="00C444A7">
        <w:rPr>
          <w:b/>
          <w:sz w:val="36"/>
          <w:szCs w:val="36"/>
        </w:rPr>
        <w:t>Cyclist</w:t>
      </w:r>
    </w:p>
    <w:p w14:paraId="00000002" w14:textId="77777777" w:rsidR="007114D0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67247BA9" w:rsidR="007114D0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04173E">
        <w:rPr>
          <w:sz w:val="22"/>
          <w:szCs w:val="22"/>
        </w:rPr>
        <w:t>Amrita Chinnam</w:t>
      </w:r>
      <w:r>
        <w:rPr>
          <w:sz w:val="22"/>
          <w:szCs w:val="22"/>
        </w:rPr>
        <w:t xml:space="preserve"> </w:t>
      </w:r>
    </w:p>
    <w:p w14:paraId="00000004" w14:textId="24784E29" w:rsidR="007114D0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4A14EE" w:rsidRPr="004A14EE">
        <w:rPr>
          <w:sz w:val="22"/>
          <w:szCs w:val="22"/>
        </w:rPr>
        <w:t>Jamal Harris, Director, Customer Data</w:t>
      </w:r>
    </w:p>
    <w:p w14:paraId="66140165" w14:textId="3D1A822B" w:rsidR="004A14EE" w:rsidRDefault="00000000">
      <w:pPr>
        <w:pStyle w:val="Heading2"/>
        <w:widowControl w:val="0"/>
        <w:spacing w:before="200" w:after="200" w:line="360" w:lineRule="auto"/>
        <w:rPr>
          <w:color w:val="4285F4"/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4A14EE">
        <w:rPr>
          <w:color w:val="4285F4"/>
          <w:sz w:val="22"/>
          <w:szCs w:val="22"/>
        </w:rPr>
        <w:t>(What is the primary question to be answered or problem to be solved?)</w:t>
      </w:r>
    </w:p>
    <w:p w14:paraId="00000005" w14:textId="16CA68C0" w:rsidR="007114D0" w:rsidRDefault="0004173E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sz w:val="22"/>
          <w:szCs w:val="22"/>
        </w:rPr>
        <w:t>How are customers using bikes? What is the customer demand at different station locations?</w:t>
      </w:r>
      <w:r w:rsidR="004A14EE">
        <w:rPr>
          <w:sz w:val="22"/>
          <w:szCs w:val="22"/>
        </w:rPr>
        <w:t xml:space="preserve"> How can we get </w:t>
      </w:r>
      <w:r w:rsidR="004A14EE" w:rsidRPr="004A14EE">
        <w:rPr>
          <w:sz w:val="22"/>
          <w:szCs w:val="22"/>
        </w:rPr>
        <w:t xml:space="preserve">customer usage </w:t>
      </w:r>
      <w:r w:rsidR="004A14EE">
        <w:rPr>
          <w:sz w:val="22"/>
          <w:szCs w:val="22"/>
        </w:rPr>
        <w:t>insights t</w:t>
      </w:r>
      <w:r w:rsidR="004A14EE" w:rsidRPr="004A14EE">
        <w:rPr>
          <w:sz w:val="22"/>
          <w:szCs w:val="22"/>
        </w:rPr>
        <w:t>o inform new station growth.</w:t>
      </w:r>
    </w:p>
    <w:p w14:paraId="3FF423D8" w14:textId="42AA26AC" w:rsidR="0004173E" w:rsidRPr="00EC4E6F" w:rsidRDefault="00000000" w:rsidP="0004173E">
      <w:pPr>
        <w:pStyle w:val="Heading2"/>
        <w:widowControl w:val="0"/>
        <w:spacing w:before="200" w:after="200" w:line="360" w:lineRule="auto"/>
        <w:rPr>
          <w:b/>
          <w:color w:val="4285F4"/>
          <w:sz w:val="22"/>
          <w:szCs w:val="22"/>
        </w:rPr>
      </w:pPr>
      <w:r w:rsidRPr="0004173E">
        <w:rPr>
          <w:b/>
          <w:color w:val="4285F4"/>
          <w:sz w:val="22"/>
          <w:szCs w:val="22"/>
        </w:rPr>
        <w:t xml:space="preserve">Stakeholders: </w:t>
      </w:r>
      <w:bookmarkStart w:id="1" w:name="_60ywe9qv0mz8" w:colFirst="0" w:colLast="0"/>
      <w:bookmarkEnd w:id="1"/>
      <w:r w:rsidR="004A14EE">
        <w:rPr>
          <w:b/>
          <w:color w:val="4285F4"/>
          <w:sz w:val="22"/>
          <w:szCs w:val="22"/>
        </w:rPr>
        <w:t>(</w:t>
      </w:r>
      <w:r w:rsidR="004A14EE">
        <w:rPr>
          <w:bCs/>
          <w:color w:val="4285F4"/>
          <w:sz w:val="22"/>
          <w:szCs w:val="22"/>
        </w:rPr>
        <w:t>Who are the major stakeholders of this project, and what are their job titles?)</w:t>
      </w:r>
      <w:r w:rsidR="004A14EE">
        <w:rPr>
          <w:bCs/>
          <w:color w:val="4285F4"/>
          <w:sz w:val="22"/>
          <w:szCs w:val="22"/>
        </w:rPr>
        <w:br/>
      </w:r>
      <w:r w:rsidR="0004173E" w:rsidRPr="00EC4E6F">
        <w:rPr>
          <w:sz w:val="22"/>
          <w:szCs w:val="22"/>
        </w:rPr>
        <w:t>Sara Romero, VP, Marketing</w:t>
      </w:r>
      <w:r w:rsidR="0004173E">
        <w:rPr>
          <w:sz w:val="22"/>
          <w:szCs w:val="22"/>
        </w:rPr>
        <w:t xml:space="preserve">; </w:t>
      </w:r>
      <w:r w:rsidR="0004173E" w:rsidRPr="00EC4E6F">
        <w:rPr>
          <w:sz w:val="22"/>
          <w:szCs w:val="22"/>
        </w:rPr>
        <w:t xml:space="preserve">Ernest Cox, </w:t>
      </w:r>
      <w:r w:rsidR="0004173E" w:rsidRPr="0004173E">
        <w:rPr>
          <w:sz w:val="22"/>
          <w:szCs w:val="22"/>
        </w:rPr>
        <w:t>VP, Product</w:t>
      </w:r>
      <w:r w:rsidR="0004173E" w:rsidRPr="00EC4E6F">
        <w:rPr>
          <w:sz w:val="22"/>
          <w:szCs w:val="22"/>
        </w:rPr>
        <w:t xml:space="preserve"> Development</w:t>
      </w:r>
      <w:r w:rsidR="0004173E" w:rsidRPr="0004173E">
        <w:rPr>
          <w:sz w:val="22"/>
          <w:szCs w:val="22"/>
        </w:rPr>
        <w:t xml:space="preserve">; </w:t>
      </w:r>
      <w:r w:rsidR="0004173E" w:rsidRPr="00EC4E6F">
        <w:rPr>
          <w:sz w:val="22"/>
          <w:szCs w:val="22"/>
        </w:rPr>
        <w:t>Jamal Harris, Director, Customer Data</w:t>
      </w:r>
      <w:r w:rsidR="0004173E" w:rsidRPr="0004173E">
        <w:rPr>
          <w:sz w:val="22"/>
          <w:szCs w:val="22"/>
        </w:rPr>
        <w:t xml:space="preserve">; </w:t>
      </w:r>
      <w:r w:rsidR="0004173E" w:rsidRPr="00EC4E6F">
        <w:rPr>
          <w:sz w:val="22"/>
          <w:szCs w:val="22"/>
        </w:rPr>
        <w:t>Nina Locklear, Director, Procurement</w:t>
      </w:r>
      <w:r w:rsidR="0004173E">
        <w:rPr>
          <w:sz w:val="22"/>
          <w:szCs w:val="22"/>
        </w:rPr>
        <w:t>.</w:t>
      </w:r>
    </w:p>
    <w:p w14:paraId="0200496B" w14:textId="79114587" w:rsidR="004A14EE" w:rsidRDefault="00000000" w:rsidP="0004173E">
      <w:pPr>
        <w:widowControl w:val="0"/>
        <w:spacing w:before="100" w:after="200" w:line="360" w:lineRule="auto"/>
      </w:pPr>
      <w:r>
        <w:rPr>
          <w:b/>
          <w:color w:val="4285F4"/>
        </w:rPr>
        <w:t>Stakeholder usage details:</w:t>
      </w:r>
      <w:r w:rsidR="004A14EE">
        <w:t xml:space="preserve"> </w:t>
      </w:r>
      <w:r w:rsidR="004A14EE">
        <w:rPr>
          <w:bCs/>
          <w:color w:val="4285F4"/>
        </w:rPr>
        <w:t>(H</w:t>
      </w:r>
      <w:r w:rsidR="004A14EE" w:rsidRPr="004A14EE">
        <w:rPr>
          <w:bCs/>
          <w:color w:val="4285F4"/>
        </w:rPr>
        <w:t>ow will stakeholders use the BI Tool?)</w:t>
      </w:r>
    </w:p>
    <w:p w14:paraId="00000007" w14:textId="35B2CDF0" w:rsidR="007114D0" w:rsidRDefault="004A14EE" w:rsidP="0004173E">
      <w:pPr>
        <w:widowControl w:val="0"/>
        <w:spacing w:before="100" w:after="200" w:line="360" w:lineRule="auto"/>
      </w:pPr>
      <w:r>
        <w:t>To develop new station locations, the team wants to understand the current usage of the current line of bikes. The BI tool will provide i</w:t>
      </w:r>
      <w:r w:rsidR="0004173E">
        <w:t>nsights into customer usage</w:t>
      </w:r>
      <w:r>
        <w:t xml:space="preserve">, customer demand at different station locations, what customers want, what makes a successful product, and how new </w:t>
      </w:r>
      <w:r w:rsidR="0004173E">
        <w:t>station</w:t>
      </w:r>
      <w:r>
        <w:t>s</w:t>
      </w:r>
      <w:r w:rsidR="0004173E">
        <w:t xml:space="preserve"> </w:t>
      </w:r>
      <w:r>
        <w:t>might alleviate demand in different geographical areas.</w:t>
      </w:r>
    </w:p>
    <w:p w14:paraId="795254A2" w14:textId="3A8A091A" w:rsidR="0004173E" w:rsidRDefault="00000000" w:rsidP="0004173E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  <w:r w:rsidR="00AF470E">
        <w:rPr>
          <w:color w:val="4285F4"/>
        </w:rPr>
        <w:t>(</w:t>
      </w:r>
      <w:r w:rsidR="00AF470E" w:rsidRPr="00AF470E">
        <w:rPr>
          <w:color w:val="4285F4"/>
        </w:rPr>
        <w:t xml:space="preserve">What requirements must be met by this BI tool </w:t>
      </w:r>
      <w:proofErr w:type="gramStart"/>
      <w:r w:rsidR="00AF470E" w:rsidRPr="00AF470E">
        <w:rPr>
          <w:color w:val="4285F4"/>
        </w:rPr>
        <w:t>in order for</w:t>
      </w:r>
      <w:proofErr w:type="gramEnd"/>
      <w:r w:rsidR="00AF470E" w:rsidRPr="00AF470E">
        <w:rPr>
          <w:color w:val="4285F4"/>
        </w:rPr>
        <w:t xml:space="preserve"> this project to be successful?)</w:t>
      </w:r>
    </w:p>
    <w:p w14:paraId="09102246" w14:textId="3FC22BCD" w:rsidR="0004173E" w:rsidRDefault="0004173E" w:rsidP="0004173E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A table or map visualization exploring starting and ending station locations, aggregated by location. This should show the number of trips at starting locations.</w:t>
      </w:r>
    </w:p>
    <w:p w14:paraId="4AFF7EC4" w14:textId="352CDCCC" w:rsidR="0004173E" w:rsidRDefault="0004173E" w:rsidP="0004173E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A visualization showing which destination (ending) locations are popular based on the total trip minutes.</w:t>
      </w:r>
    </w:p>
    <w:p w14:paraId="448EE2BE" w14:textId="49848681" w:rsidR="0004173E" w:rsidRDefault="0004173E" w:rsidP="0004173E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A visualization that focuses on trends from the summer of 2015.</w:t>
      </w:r>
    </w:p>
    <w:p w14:paraId="389D7149" w14:textId="390FE2C5" w:rsidR="0004173E" w:rsidRDefault="0004173E" w:rsidP="0004173E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A visualization showing the percentage growth in the number of trips year over year.</w:t>
      </w:r>
    </w:p>
    <w:p w14:paraId="0B0FC455" w14:textId="03F0787A" w:rsidR="0004173E" w:rsidRDefault="0004173E" w:rsidP="0004173E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Gather insights about congestion at stations.</w:t>
      </w:r>
    </w:p>
    <w:p w14:paraId="470A7FE1" w14:textId="164FB03C" w:rsidR="0004173E" w:rsidRDefault="0004173E" w:rsidP="0004173E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 xml:space="preserve">Gather insights </w:t>
      </w:r>
      <w:r>
        <w:t>into</w:t>
      </w:r>
      <w:r>
        <w:t xml:space="preserve"> the number of trips across all starting and ending locations.</w:t>
      </w:r>
    </w:p>
    <w:p w14:paraId="00000008" w14:textId="0534D630" w:rsidR="007114D0" w:rsidRDefault="0004173E" w:rsidP="0004173E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Gather insights about peak usage by time of day, season, and the impact of weather.</w:t>
      </w:r>
    </w:p>
    <w:p w14:paraId="00000009" w14:textId="77777777" w:rsidR="007114D0" w:rsidRDefault="007114D0">
      <w:pPr>
        <w:widowControl w:val="0"/>
        <w:spacing w:before="100" w:after="200" w:line="360" w:lineRule="auto"/>
      </w:pPr>
    </w:p>
    <w:sectPr w:rsidR="00711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0AB1"/>
    <w:multiLevelType w:val="hybridMultilevel"/>
    <w:tmpl w:val="5472F0DA"/>
    <w:lvl w:ilvl="0" w:tplc="65C26014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9E18816A">
      <w:numFmt w:val="bullet"/>
      <w:lvlText w:val=""/>
      <w:lvlJc w:val="left"/>
      <w:pPr>
        <w:ind w:left="1800" w:hanging="720"/>
      </w:pPr>
      <w:rPr>
        <w:rFonts w:ascii="Symbol" w:eastAsia="Arial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B5FE4"/>
    <w:multiLevelType w:val="multilevel"/>
    <w:tmpl w:val="E2B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780CF5"/>
    <w:multiLevelType w:val="hybridMultilevel"/>
    <w:tmpl w:val="A1BA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17347">
    <w:abstractNumId w:val="1"/>
  </w:num>
  <w:num w:numId="2" w16cid:durableId="1187675133">
    <w:abstractNumId w:val="2"/>
  </w:num>
  <w:num w:numId="3" w16cid:durableId="172740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4D0"/>
    <w:rsid w:val="0004173E"/>
    <w:rsid w:val="0005761B"/>
    <w:rsid w:val="004A14EE"/>
    <w:rsid w:val="0065439B"/>
    <w:rsid w:val="007114D0"/>
    <w:rsid w:val="00AF470E"/>
    <w:rsid w:val="00C444A7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1B53"/>
  <w15:docId w15:val="{33EFC507-33D2-4A3B-AC8F-AE7025A2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Amrita Chinnam</cp:lastModifiedBy>
  <cp:revision>6</cp:revision>
  <dcterms:created xsi:type="dcterms:W3CDTF">2025-02-27T22:24:00Z</dcterms:created>
  <dcterms:modified xsi:type="dcterms:W3CDTF">2025-02-27T22:55:00Z</dcterms:modified>
</cp:coreProperties>
</file>