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//Implementation file for Shootings class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//Created by RASNA RAHMAT HUSAIN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//IDE: Visual Studio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_SHOOTINGS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_SHOOTINGS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&lt;iomanip&gt;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std::string;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std::ostream;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Shootings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ID;</w:t>
        <w:tab/>
        <w:tab/>
        <w:tab/>
        <w:tab/>
        <w:t xml:space="preserve">// unique key, id of shooting case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title;</w:t>
        <w:tab/>
        <w:tab/>
        <w:tab/>
        <w:t xml:space="preserve">// secondary key, title of shooting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location;</w:t>
        <w:tab/>
        <w:tab/>
        <w:t xml:space="preserve">// location of shooting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date;</w:t>
        <w:tab/>
        <w:tab/>
        <w:tab/>
        <w:t xml:space="preserve">// date of shooting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incidentArea;</w:t>
        <w:tab/>
        <w:tab/>
        <w:t xml:space="preserve">// area where incident of shooting occured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target;</w:t>
        <w:tab/>
        <w:tab/>
        <w:tab/>
        <w:t xml:space="preserve">// target of the shooter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cause;</w:t>
        <w:tab/>
        <w:tab/>
        <w:tab/>
        <w:t xml:space="preserve">// cause behind the shooting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  <w:tab/>
        <w:tab/>
        <w:tab/>
        <w:t xml:space="preserve">// name of the shooter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fatalities;</w:t>
        <w:tab/>
        <w:tab/>
        <w:tab/>
        <w:t xml:space="preserve">// number of fataliities due to shooting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injured;</w:t>
        <w:tab/>
        <w:tab/>
        <w:tab/>
        <w:t xml:space="preserve">// number of people injured due to the shooting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age;</w:t>
        <w:tab/>
        <w:tab/>
        <w:tab/>
        <w:t xml:space="preserve">// age of shooter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race;</w:t>
        <w:tab/>
        <w:tab/>
        <w:tab/>
        <w:t xml:space="preserve">// race of the shooter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gender;</w:t>
        <w:tab/>
        <w:tab/>
        <w:tab/>
        <w:t xml:space="preserve">// gender of the shooter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constructor definitions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Shootings();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Shootings(int sID, string sTitle, string sLocation, string sDate,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string sIncidentArea, string sTarget, string sCause, string sName,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int sFalaties, int sInjured, int sAge, string sRace, string sGender);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setters to set respective data properties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setID(int sID);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setTitle(string sTitle);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setLocation(string sLocation);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setDate(string sDate);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setIncidentArea(string sIncidentArea);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setTarget(string sTarget);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setCause(string sCause);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setName(string sName);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setFatalities(int sFatalities);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setInjured(int sInjured);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setAge(int sAge);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setRace(string sRace);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setGender(string sGender);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getters to get respective data properties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getID() const;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getTitle() const;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getLocation() const;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getDate() const;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getIncidentArea() const;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getTarget() const;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getCause() const;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getName() const;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getFatalities() const;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getInjured() const;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getAge() const;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getRace() const;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getGender() const;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overloading function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operator == (const Shootings&amp; toyData);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operator &lt; (const Shootings&amp; toyData);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operator &gt; (const Shootings&amp; toyData);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friend ostream&amp; operator &lt;&lt; (ostream&amp; os, const Shootings&amp; toyData);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//friend ostream &amp;operator &lt;&lt; (ostream &amp;strem, Mountain &amp;obj);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