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38DB" w14:textId="77777777"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You pursue two objectives with the individual project:</w:t>
      </w:r>
    </w:p>
    <w:p w14:paraId="542CFB4E" w14:textId="77777777" w:rsidR="00916506" w:rsidRPr="00916506" w:rsidRDefault="00916506" w:rsidP="0091650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b/>
          <w:bCs/>
          <w:color w:val="333333"/>
          <w:sz w:val="21"/>
          <w:szCs w:val="21"/>
        </w:rPr>
        <w:t>Replicate and redesign an existing data product</w:t>
      </w:r>
      <w:r w:rsidRPr="00916506">
        <w:rPr>
          <w:rFonts w:ascii="Helvetica" w:eastAsia="Times New Roman" w:hAnsi="Helvetica" w:cs="Helvetica"/>
          <w:color w:val="333333"/>
          <w:sz w:val="21"/>
          <w:szCs w:val="21"/>
        </w:rPr>
        <w:t>. This will allow you to learn from others, sharpen your critical perspective on data visualizations, reason about design decisions, and attempt to improve data visualizations.</w:t>
      </w:r>
    </w:p>
    <w:p w14:paraId="5CB1BFB1" w14:textId="77777777" w:rsidR="00916506" w:rsidRPr="00916506" w:rsidRDefault="00916506" w:rsidP="0091650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b/>
          <w:bCs/>
          <w:color w:val="333333"/>
          <w:sz w:val="21"/>
          <w:szCs w:val="21"/>
        </w:rPr>
        <w:t>Develop a deceptive data product</w:t>
      </w:r>
      <w:r w:rsidRPr="00916506">
        <w:rPr>
          <w:rFonts w:ascii="Helvetica" w:eastAsia="Times New Roman" w:hAnsi="Helvetica" w:cs="Helvetica"/>
          <w:color w:val="333333"/>
          <w:sz w:val="21"/>
          <w:szCs w:val="21"/>
        </w:rPr>
        <w:t>. This will allow you to sharpen your skills in detecting intentional and unintentional distortions to the data (</w:t>
      </w:r>
      <w:r w:rsidRPr="00916506">
        <w:rPr>
          <w:rFonts w:ascii="Helvetica" w:eastAsia="Times New Roman" w:hAnsi="Helvetica" w:cs="Helvetica"/>
          <w:b/>
          <w:bCs/>
          <w:color w:val="333333"/>
          <w:sz w:val="21"/>
          <w:szCs w:val="21"/>
        </w:rPr>
        <w:t>You may not alter the data when developing your deceptive data product.</w:t>
      </w:r>
      <w:r w:rsidRPr="00916506">
        <w:rPr>
          <w:rFonts w:ascii="Helvetica" w:eastAsia="Times New Roman" w:hAnsi="Helvetica" w:cs="Helvetica"/>
          <w:color w:val="333333"/>
          <w:sz w:val="21"/>
          <w:szCs w:val="21"/>
        </w:rPr>
        <w:t>).</w:t>
      </w:r>
    </w:p>
    <w:p w14:paraId="2A13D9C5" w14:textId="79F85345"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The topic for the individual project is </w:t>
      </w:r>
      <w:r w:rsidRPr="00916506">
        <w:rPr>
          <w:rFonts w:ascii="Helvetica" w:eastAsia="Times New Roman" w:hAnsi="Helvetica" w:cs="Helvetica"/>
          <w:b/>
          <w:bCs/>
          <w:color w:val="333333"/>
          <w:sz w:val="21"/>
          <w:szCs w:val="21"/>
        </w:rPr>
        <w:t>Gun Violence in the United States</w:t>
      </w:r>
      <w:r w:rsidRPr="00916506">
        <w:rPr>
          <w:rFonts w:ascii="Helvetica" w:eastAsia="Times New Roman" w:hAnsi="Helvetica" w:cs="Helvetica"/>
          <w:color w:val="333333"/>
          <w:sz w:val="21"/>
          <w:szCs w:val="21"/>
        </w:rPr>
        <w:t>. We use the following data product: </w:t>
      </w:r>
      <w:hyperlink r:id="rId6" w:history="1">
        <w:r w:rsidRPr="00916506">
          <w:rPr>
            <w:rFonts w:ascii="Helvetica" w:eastAsia="Times New Roman" w:hAnsi="Helvetica" w:cs="Helvetica"/>
            <w:color w:val="337AB7"/>
            <w:sz w:val="21"/>
            <w:szCs w:val="21"/>
            <w:u w:val="single"/>
          </w:rPr>
          <w:t>https://www.vox.com/policy-and-politics/2017/10/2/16399418/us-gun-violence-statistics-maps-charts</w:t>
        </w:r>
      </w:hyperlink>
      <w:r w:rsidRPr="00916506">
        <w:rPr>
          <w:rFonts w:ascii="Helvetica" w:eastAsia="Times New Roman" w:hAnsi="Helvetica" w:cs="Helvetica"/>
          <w:color w:val="333333"/>
          <w:sz w:val="21"/>
          <w:szCs w:val="21"/>
        </w:rPr>
        <w:t> (A PDF version is on </w:t>
      </w:r>
      <w:hyperlink r:id="rId7" w:history="1">
        <w:r w:rsidRPr="00916506">
          <w:rPr>
            <w:rFonts w:ascii="Helvetica" w:eastAsia="Times New Roman" w:hAnsi="Helvetica" w:cs="Helvetica"/>
            <w:color w:val="337AB7"/>
            <w:sz w:val="21"/>
            <w:szCs w:val="21"/>
            <w:u w:val="single"/>
          </w:rPr>
          <w:t>Camino</w:t>
        </w:r>
      </w:hyperlink>
      <w:r w:rsidR="00F36A31">
        <w:rPr>
          <w:rFonts w:ascii="Helvetica" w:eastAsia="Times New Roman" w:hAnsi="Helvetica" w:cs="Helvetica"/>
          <w:color w:val="333333"/>
          <w:sz w:val="21"/>
          <w:szCs w:val="21"/>
        </w:rPr>
        <w:t xml:space="preserve"> </w:t>
      </w:r>
      <w:r w:rsidRPr="00916506">
        <w:rPr>
          <w:rFonts w:ascii="Helvetica" w:eastAsia="Times New Roman" w:hAnsi="Helvetica" w:cs="Helvetica"/>
          <w:color w:val="333333"/>
          <w:sz w:val="21"/>
          <w:szCs w:val="21"/>
        </w:rPr>
        <w:t>in case the website becomes unavailable or changes significantly).</w:t>
      </w:r>
    </w:p>
    <w:p w14:paraId="569626B1" w14:textId="77777777"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The following table provides an overview of the deliverables for the individual project.</w:t>
      </w:r>
    </w:p>
    <w:p w14:paraId="31D926ED" w14:textId="5924D2A5"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The problem statement should outline your initial (and perhaps intuitive) analysis of the data product. Think about the following questions:</w:t>
      </w:r>
    </w:p>
    <w:p w14:paraId="72B71FF2" w14:textId="77777777" w:rsidR="00916506" w:rsidRPr="00916506" w:rsidRDefault="00916506" w:rsidP="00916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What does the literature tell you about the topic?</w:t>
      </w:r>
    </w:p>
    <w:p w14:paraId="76517C8C" w14:textId="77777777" w:rsidR="00916506" w:rsidRPr="00916506" w:rsidRDefault="00916506" w:rsidP="00916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Where and why is the data product (in)effective?</w:t>
      </w:r>
    </w:p>
    <w:p w14:paraId="2F240DF5" w14:textId="77777777" w:rsidR="00916506" w:rsidRPr="00916506" w:rsidRDefault="00916506" w:rsidP="00916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What is your proposal to redesign the data product?</w:t>
      </w:r>
    </w:p>
    <w:p w14:paraId="153836AA" w14:textId="77777777" w:rsidR="00916506" w:rsidRPr="00916506" w:rsidRDefault="00916506" w:rsidP="00916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What are potential starting points for a deceptive version and why are they deceptive?</w:t>
      </w:r>
    </w:p>
    <w:p w14:paraId="2895D640" w14:textId="77777777" w:rsidR="00916506" w:rsidRPr="00916506" w:rsidRDefault="00916506" w:rsidP="00916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Have you obtained access to the mentioned data sources or identified replacements/potentially important additions?</w:t>
      </w:r>
    </w:p>
    <w:p w14:paraId="17491B76" w14:textId="77777777"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I will evaluate your problem statement based on the following criteria.</w:t>
      </w:r>
    </w:p>
    <w:p w14:paraId="6A464F4D" w14:textId="61DA2630" w:rsidR="00916506" w:rsidRPr="00916506" w:rsidRDefault="00916506" w:rsidP="00916506">
      <w:pPr>
        <w:shd w:val="clear" w:color="auto" w:fill="FFFFFF"/>
        <w:spacing w:after="150" w:line="240" w:lineRule="auto"/>
        <w:rPr>
          <w:rFonts w:ascii="Helvetica" w:eastAsia="Times New Roman" w:hAnsi="Helvetica" w:cs="Helvetica"/>
          <w:color w:val="333333"/>
          <w:sz w:val="21"/>
          <w:szCs w:val="21"/>
        </w:rPr>
      </w:pPr>
    </w:p>
    <w:tbl>
      <w:tblPr>
        <w:tblW w:w="9076" w:type="dxa"/>
        <w:shd w:val="clear" w:color="auto" w:fill="FFFFFF"/>
        <w:tblCellMar>
          <w:top w:w="15" w:type="dxa"/>
          <w:left w:w="15" w:type="dxa"/>
          <w:bottom w:w="15" w:type="dxa"/>
          <w:right w:w="15" w:type="dxa"/>
        </w:tblCellMar>
        <w:tblLook w:val="04A0" w:firstRow="1" w:lastRow="0" w:firstColumn="1" w:lastColumn="0" w:noHBand="0" w:noVBand="1"/>
      </w:tblPr>
      <w:tblGrid>
        <w:gridCol w:w="2069"/>
        <w:gridCol w:w="5338"/>
        <w:gridCol w:w="1669"/>
      </w:tblGrid>
      <w:tr w:rsidR="00916506" w:rsidRPr="00916506" w14:paraId="08C17836" w14:textId="77777777" w:rsidTr="00916506">
        <w:trPr>
          <w:trHeight w:val="449"/>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65D1AB6" w14:textId="77777777" w:rsidR="00916506" w:rsidRPr="00916506" w:rsidRDefault="00916506" w:rsidP="00916506">
            <w:pPr>
              <w:spacing w:after="300" w:line="240" w:lineRule="auto"/>
              <w:rPr>
                <w:rFonts w:ascii="Helvetica" w:eastAsia="Times New Roman" w:hAnsi="Helvetica" w:cs="Helvetica"/>
                <w:b/>
                <w:bCs/>
                <w:color w:val="333333"/>
                <w:sz w:val="21"/>
                <w:szCs w:val="21"/>
              </w:rPr>
            </w:pPr>
            <w:r w:rsidRPr="00916506">
              <w:rPr>
                <w:rFonts w:ascii="Helvetica" w:eastAsia="Times New Roman" w:hAnsi="Helvetica" w:cs="Helvetica"/>
                <w:b/>
                <w:bCs/>
                <w:color w:val="333333"/>
                <w:sz w:val="21"/>
                <w:szCs w:val="21"/>
              </w:rPr>
              <w:t>Criteria</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CD67482" w14:textId="77777777" w:rsidR="00916506" w:rsidRPr="00916506" w:rsidRDefault="00916506" w:rsidP="00916506">
            <w:pPr>
              <w:spacing w:after="300" w:line="240" w:lineRule="auto"/>
              <w:rPr>
                <w:rFonts w:ascii="Helvetica" w:eastAsia="Times New Roman" w:hAnsi="Helvetica" w:cs="Helvetica"/>
                <w:b/>
                <w:bCs/>
                <w:color w:val="333333"/>
                <w:sz w:val="21"/>
                <w:szCs w:val="21"/>
              </w:rPr>
            </w:pPr>
            <w:r w:rsidRPr="00916506">
              <w:rPr>
                <w:rFonts w:ascii="Helvetica" w:eastAsia="Times New Roman" w:hAnsi="Helvetica" w:cs="Helvetica"/>
                <w:b/>
                <w:bCs/>
                <w:color w:val="333333"/>
                <w:sz w:val="21"/>
                <w:szCs w:val="21"/>
              </w:rPr>
              <w:t>Metrics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A408881" w14:textId="77777777" w:rsidR="00916506" w:rsidRPr="00916506" w:rsidRDefault="00916506" w:rsidP="00916506">
            <w:pPr>
              <w:spacing w:after="300" w:line="240" w:lineRule="auto"/>
              <w:rPr>
                <w:rFonts w:ascii="Helvetica" w:eastAsia="Times New Roman" w:hAnsi="Helvetica" w:cs="Helvetica"/>
                <w:b/>
                <w:bCs/>
                <w:color w:val="333333"/>
                <w:sz w:val="21"/>
                <w:szCs w:val="21"/>
              </w:rPr>
            </w:pPr>
            <w:r w:rsidRPr="00916506">
              <w:rPr>
                <w:rFonts w:ascii="Helvetica" w:eastAsia="Times New Roman" w:hAnsi="Helvetica" w:cs="Helvetica"/>
                <w:b/>
                <w:bCs/>
                <w:color w:val="333333"/>
                <w:sz w:val="21"/>
                <w:szCs w:val="21"/>
              </w:rPr>
              <w:t>Max. Points</w:t>
            </w:r>
          </w:p>
        </w:tc>
      </w:tr>
      <w:tr w:rsidR="00916506" w:rsidRPr="00916506" w14:paraId="30CC67EF" w14:textId="77777777" w:rsidTr="00916506">
        <w:trPr>
          <w:trHeight w:val="457"/>
        </w:trPr>
        <w:tc>
          <w:tcPr>
            <w:tcW w:w="0" w:type="auto"/>
            <w:tcBorders>
              <w:top w:val="single" w:sz="6" w:space="0" w:color="DDDDDD"/>
            </w:tcBorders>
            <w:shd w:val="clear" w:color="auto" w:fill="FFFFFF"/>
            <w:tcMar>
              <w:top w:w="75" w:type="dxa"/>
              <w:left w:w="75" w:type="dxa"/>
              <w:bottom w:w="75" w:type="dxa"/>
              <w:right w:w="75" w:type="dxa"/>
            </w:tcMar>
            <w:hideMark/>
          </w:tcPr>
          <w:p w14:paraId="012D5DB4"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Content</w:t>
            </w:r>
          </w:p>
        </w:tc>
        <w:tc>
          <w:tcPr>
            <w:tcW w:w="0" w:type="auto"/>
            <w:tcBorders>
              <w:top w:val="single" w:sz="6" w:space="0" w:color="DDDDDD"/>
            </w:tcBorders>
            <w:shd w:val="clear" w:color="auto" w:fill="FFFFFF"/>
            <w:tcMar>
              <w:top w:w="75" w:type="dxa"/>
              <w:left w:w="75" w:type="dxa"/>
              <w:bottom w:w="75" w:type="dxa"/>
              <w:right w:w="75" w:type="dxa"/>
            </w:tcMar>
            <w:hideMark/>
          </w:tcPr>
          <w:p w14:paraId="44706AB4"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Understandability (0.5), Completeness (0.5)</w:t>
            </w:r>
          </w:p>
        </w:tc>
        <w:tc>
          <w:tcPr>
            <w:tcW w:w="0" w:type="auto"/>
            <w:tcBorders>
              <w:top w:val="single" w:sz="6" w:space="0" w:color="DDDDDD"/>
            </w:tcBorders>
            <w:shd w:val="clear" w:color="auto" w:fill="FFFFFF"/>
            <w:tcMar>
              <w:top w:w="75" w:type="dxa"/>
              <w:left w:w="75" w:type="dxa"/>
              <w:bottom w:w="75" w:type="dxa"/>
              <w:right w:w="75" w:type="dxa"/>
            </w:tcMar>
            <w:hideMark/>
          </w:tcPr>
          <w:p w14:paraId="27BA4A98"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1</w:t>
            </w:r>
          </w:p>
        </w:tc>
      </w:tr>
      <w:tr w:rsidR="00916506" w:rsidRPr="00916506" w14:paraId="31F5CB5E" w14:textId="77777777" w:rsidTr="00916506">
        <w:trPr>
          <w:trHeight w:val="449"/>
        </w:trPr>
        <w:tc>
          <w:tcPr>
            <w:tcW w:w="0" w:type="auto"/>
            <w:tcBorders>
              <w:top w:val="single" w:sz="6" w:space="0" w:color="DDDDDD"/>
            </w:tcBorders>
            <w:shd w:val="clear" w:color="auto" w:fill="FFFFFF"/>
            <w:tcMar>
              <w:top w:w="75" w:type="dxa"/>
              <w:left w:w="75" w:type="dxa"/>
              <w:bottom w:w="75" w:type="dxa"/>
              <w:right w:w="75" w:type="dxa"/>
            </w:tcMar>
            <w:hideMark/>
          </w:tcPr>
          <w:p w14:paraId="2CBC16F0"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Persuasiveness</w:t>
            </w:r>
          </w:p>
        </w:tc>
        <w:tc>
          <w:tcPr>
            <w:tcW w:w="0" w:type="auto"/>
            <w:tcBorders>
              <w:top w:val="single" w:sz="6" w:space="0" w:color="DDDDDD"/>
            </w:tcBorders>
            <w:shd w:val="clear" w:color="auto" w:fill="FFFFFF"/>
            <w:tcMar>
              <w:top w:w="75" w:type="dxa"/>
              <w:left w:w="75" w:type="dxa"/>
              <w:bottom w:w="75" w:type="dxa"/>
              <w:right w:w="75" w:type="dxa"/>
            </w:tcMar>
            <w:hideMark/>
          </w:tcPr>
          <w:p w14:paraId="46C8CA3B"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Clarity (1), Argumentation (1)</w:t>
            </w:r>
          </w:p>
        </w:tc>
        <w:tc>
          <w:tcPr>
            <w:tcW w:w="0" w:type="auto"/>
            <w:tcBorders>
              <w:top w:val="single" w:sz="6" w:space="0" w:color="DDDDDD"/>
            </w:tcBorders>
            <w:shd w:val="clear" w:color="auto" w:fill="FFFFFF"/>
            <w:tcMar>
              <w:top w:w="75" w:type="dxa"/>
              <w:left w:w="75" w:type="dxa"/>
              <w:bottom w:w="75" w:type="dxa"/>
              <w:right w:w="75" w:type="dxa"/>
            </w:tcMar>
            <w:hideMark/>
          </w:tcPr>
          <w:p w14:paraId="2003197E"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2</w:t>
            </w:r>
          </w:p>
        </w:tc>
      </w:tr>
      <w:tr w:rsidR="00916506" w:rsidRPr="00916506" w14:paraId="1B17E60C" w14:textId="77777777" w:rsidTr="00916506">
        <w:trPr>
          <w:trHeight w:val="457"/>
        </w:trPr>
        <w:tc>
          <w:tcPr>
            <w:tcW w:w="0" w:type="auto"/>
            <w:tcBorders>
              <w:top w:val="single" w:sz="6" w:space="0" w:color="DDDDDD"/>
            </w:tcBorders>
            <w:shd w:val="clear" w:color="auto" w:fill="FFFFFF"/>
            <w:tcMar>
              <w:top w:w="75" w:type="dxa"/>
              <w:left w:w="75" w:type="dxa"/>
              <w:bottom w:w="75" w:type="dxa"/>
              <w:right w:w="75" w:type="dxa"/>
            </w:tcMar>
            <w:hideMark/>
          </w:tcPr>
          <w:p w14:paraId="3D87B1C3"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Evidence</w:t>
            </w:r>
          </w:p>
        </w:tc>
        <w:tc>
          <w:tcPr>
            <w:tcW w:w="0" w:type="auto"/>
            <w:tcBorders>
              <w:top w:val="single" w:sz="6" w:space="0" w:color="DDDDDD"/>
            </w:tcBorders>
            <w:shd w:val="clear" w:color="auto" w:fill="FFFFFF"/>
            <w:tcMar>
              <w:top w:w="75" w:type="dxa"/>
              <w:left w:w="75" w:type="dxa"/>
              <w:bottom w:w="75" w:type="dxa"/>
              <w:right w:w="75" w:type="dxa"/>
            </w:tcMar>
            <w:hideMark/>
          </w:tcPr>
          <w:p w14:paraId="19BB4CCD"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Sources (1)</w:t>
            </w:r>
          </w:p>
        </w:tc>
        <w:tc>
          <w:tcPr>
            <w:tcW w:w="0" w:type="auto"/>
            <w:tcBorders>
              <w:top w:val="single" w:sz="6" w:space="0" w:color="DDDDDD"/>
            </w:tcBorders>
            <w:shd w:val="clear" w:color="auto" w:fill="FFFFFF"/>
            <w:tcMar>
              <w:top w:w="75" w:type="dxa"/>
              <w:left w:w="75" w:type="dxa"/>
              <w:bottom w:w="75" w:type="dxa"/>
              <w:right w:w="75" w:type="dxa"/>
            </w:tcMar>
            <w:hideMark/>
          </w:tcPr>
          <w:p w14:paraId="417E0879"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1</w:t>
            </w:r>
          </w:p>
        </w:tc>
      </w:tr>
      <w:tr w:rsidR="00916506" w:rsidRPr="00916506" w14:paraId="21D87930" w14:textId="77777777" w:rsidTr="00916506">
        <w:trPr>
          <w:trHeight w:val="457"/>
        </w:trPr>
        <w:tc>
          <w:tcPr>
            <w:tcW w:w="0" w:type="auto"/>
            <w:tcBorders>
              <w:top w:val="single" w:sz="6" w:space="0" w:color="DDDDDD"/>
            </w:tcBorders>
            <w:shd w:val="clear" w:color="auto" w:fill="FFFFFF"/>
            <w:tcMar>
              <w:top w:w="75" w:type="dxa"/>
              <w:left w:w="75" w:type="dxa"/>
              <w:bottom w:w="75" w:type="dxa"/>
              <w:right w:w="75" w:type="dxa"/>
            </w:tcMar>
            <w:hideMark/>
          </w:tcPr>
          <w:p w14:paraId="7EE116E6"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Style</w:t>
            </w:r>
          </w:p>
        </w:tc>
        <w:tc>
          <w:tcPr>
            <w:tcW w:w="0" w:type="auto"/>
            <w:tcBorders>
              <w:top w:val="single" w:sz="6" w:space="0" w:color="DDDDDD"/>
            </w:tcBorders>
            <w:shd w:val="clear" w:color="auto" w:fill="FFFFFF"/>
            <w:tcMar>
              <w:top w:w="75" w:type="dxa"/>
              <w:left w:w="75" w:type="dxa"/>
              <w:bottom w:w="75" w:type="dxa"/>
              <w:right w:w="75" w:type="dxa"/>
            </w:tcMar>
            <w:hideMark/>
          </w:tcPr>
          <w:p w14:paraId="1C386CC5"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Professionality (0.5), Originality (0.5)</w:t>
            </w:r>
          </w:p>
        </w:tc>
        <w:tc>
          <w:tcPr>
            <w:tcW w:w="0" w:type="auto"/>
            <w:tcBorders>
              <w:top w:val="single" w:sz="6" w:space="0" w:color="DDDDDD"/>
            </w:tcBorders>
            <w:shd w:val="clear" w:color="auto" w:fill="FFFFFF"/>
            <w:tcMar>
              <w:top w:w="75" w:type="dxa"/>
              <w:left w:w="75" w:type="dxa"/>
              <w:bottom w:w="75" w:type="dxa"/>
              <w:right w:w="75" w:type="dxa"/>
            </w:tcMar>
            <w:hideMark/>
          </w:tcPr>
          <w:p w14:paraId="3BB174BE"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color w:val="333333"/>
                <w:sz w:val="21"/>
                <w:szCs w:val="21"/>
              </w:rPr>
              <w:t>1</w:t>
            </w:r>
          </w:p>
        </w:tc>
      </w:tr>
      <w:tr w:rsidR="00916506" w:rsidRPr="00916506" w14:paraId="297A5890" w14:textId="77777777" w:rsidTr="00916506">
        <w:trPr>
          <w:trHeight w:val="449"/>
        </w:trPr>
        <w:tc>
          <w:tcPr>
            <w:tcW w:w="0" w:type="auto"/>
            <w:tcBorders>
              <w:top w:val="single" w:sz="6" w:space="0" w:color="DDDDDD"/>
            </w:tcBorders>
            <w:shd w:val="clear" w:color="auto" w:fill="FFFFFF"/>
            <w:tcMar>
              <w:top w:w="75" w:type="dxa"/>
              <w:left w:w="75" w:type="dxa"/>
              <w:bottom w:w="75" w:type="dxa"/>
              <w:right w:w="75" w:type="dxa"/>
            </w:tcMar>
            <w:hideMark/>
          </w:tcPr>
          <w:p w14:paraId="08ADE9F4"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b/>
                <w:bCs/>
                <w:color w:val="333333"/>
                <w:sz w:val="21"/>
                <w:szCs w:val="21"/>
              </w:rPr>
              <w:t>Total</w:t>
            </w:r>
          </w:p>
        </w:tc>
        <w:tc>
          <w:tcPr>
            <w:tcW w:w="0" w:type="auto"/>
            <w:tcBorders>
              <w:top w:val="single" w:sz="6" w:space="0" w:color="DDDDDD"/>
            </w:tcBorders>
            <w:shd w:val="clear" w:color="auto" w:fill="FFFFFF"/>
            <w:tcMar>
              <w:top w:w="75" w:type="dxa"/>
              <w:left w:w="75" w:type="dxa"/>
              <w:bottom w:w="75" w:type="dxa"/>
              <w:right w:w="75" w:type="dxa"/>
            </w:tcMar>
            <w:hideMark/>
          </w:tcPr>
          <w:p w14:paraId="12F4DC02" w14:textId="77777777" w:rsidR="00916506" w:rsidRPr="00916506" w:rsidRDefault="00916506" w:rsidP="00916506">
            <w:pPr>
              <w:spacing w:after="300" w:line="240" w:lineRule="auto"/>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75" w:type="dxa"/>
              <w:left w:w="75" w:type="dxa"/>
              <w:bottom w:w="75" w:type="dxa"/>
              <w:right w:w="75" w:type="dxa"/>
            </w:tcMar>
            <w:hideMark/>
          </w:tcPr>
          <w:p w14:paraId="56A8EC34" w14:textId="77777777" w:rsidR="00916506" w:rsidRPr="00916506" w:rsidRDefault="00916506" w:rsidP="00916506">
            <w:pPr>
              <w:spacing w:after="300" w:line="240" w:lineRule="auto"/>
              <w:rPr>
                <w:rFonts w:ascii="Helvetica" w:eastAsia="Times New Roman" w:hAnsi="Helvetica" w:cs="Helvetica"/>
                <w:color w:val="333333"/>
                <w:sz w:val="21"/>
                <w:szCs w:val="21"/>
              </w:rPr>
            </w:pPr>
            <w:r w:rsidRPr="00916506">
              <w:rPr>
                <w:rFonts w:ascii="Helvetica" w:eastAsia="Times New Roman" w:hAnsi="Helvetica" w:cs="Helvetica"/>
                <w:b/>
                <w:bCs/>
                <w:color w:val="333333"/>
                <w:sz w:val="21"/>
                <w:szCs w:val="21"/>
              </w:rPr>
              <w:t>5</w:t>
            </w:r>
          </w:p>
        </w:tc>
      </w:tr>
    </w:tbl>
    <w:p w14:paraId="03B6C88B" w14:textId="488FB115" w:rsidR="00916506" w:rsidRDefault="00916506"/>
    <w:p w14:paraId="4B894AE5" w14:textId="6D0B0BFB" w:rsidR="00525FF0" w:rsidRDefault="00525FF0"/>
    <w:p w14:paraId="5BD77F63" w14:textId="753EE5AF" w:rsidR="00525FF0" w:rsidRDefault="00525FF0"/>
    <w:p w14:paraId="08FE59EC" w14:textId="20CC6337" w:rsidR="00525FF0" w:rsidRDefault="00525FF0"/>
    <w:p w14:paraId="54585344" w14:textId="2834E6DC" w:rsidR="00EE2061" w:rsidRDefault="00EE2061" w:rsidP="000D1982">
      <w:pPr>
        <w:shd w:val="clear" w:color="auto" w:fill="FFFFFF"/>
        <w:spacing w:after="0" w:line="240" w:lineRule="auto"/>
        <w:ind w:left="360"/>
        <w:rPr>
          <w:rFonts w:ascii="Helvetica" w:eastAsia="Times New Roman" w:hAnsi="Helvetica" w:cs="Helvetica"/>
          <w:b/>
          <w:color w:val="333333"/>
          <w:sz w:val="21"/>
          <w:szCs w:val="21"/>
          <w:u w:val="single"/>
        </w:rPr>
      </w:pPr>
      <w:r w:rsidRPr="00512233">
        <w:rPr>
          <w:rFonts w:ascii="Helvetica" w:eastAsia="Times New Roman" w:hAnsi="Helvetica" w:cs="Helvetica"/>
          <w:b/>
          <w:color w:val="333333"/>
          <w:sz w:val="21"/>
          <w:szCs w:val="21"/>
          <w:u w:val="single"/>
        </w:rPr>
        <w:lastRenderedPageBreak/>
        <w:t xml:space="preserve">Article 1 </w:t>
      </w:r>
      <w:r w:rsidR="00512233" w:rsidRPr="00512233">
        <w:rPr>
          <w:rFonts w:ascii="Helvetica" w:eastAsia="Times New Roman" w:hAnsi="Helvetica" w:cs="Helvetica"/>
          <w:b/>
          <w:color w:val="333333"/>
          <w:sz w:val="21"/>
          <w:szCs w:val="21"/>
          <w:u w:val="single"/>
        </w:rPr>
        <w:t>–</w:t>
      </w:r>
      <w:r w:rsidRPr="00512233">
        <w:rPr>
          <w:rFonts w:ascii="Helvetica" w:eastAsia="Times New Roman" w:hAnsi="Helvetica" w:cs="Helvetica"/>
          <w:b/>
          <w:color w:val="333333"/>
          <w:sz w:val="21"/>
          <w:szCs w:val="21"/>
          <w:u w:val="single"/>
        </w:rPr>
        <w:t xml:space="preserve"> </w:t>
      </w:r>
      <w:r w:rsidR="00512233" w:rsidRPr="00512233">
        <w:rPr>
          <w:rFonts w:ascii="Helvetica" w:eastAsia="Times New Roman" w:hAnsi="Helvetica" w:cs="Helvetica"/>
          <w:b/>
          <w:color w:val="333333"/>
          <w:sz w:val="21"/>
          <w:szCs w:val="21"/>
          <w:u w:val="single"/>
        </w:rPr>
        <w:t>Summary</w:t>
      </w:r>
    </w:p>
    <w:p w14:paraId="10894371" w14:textId="3E59E267" w:rsidR="00512233" w:rsidRDefault="00512233" w:rsidP="000D1982">
      <w:pPr>
        <w:shd w:val="clear" w:color="auto" w:fill="FFFFFF"/>
        <w:spacing w:after="0" w:line="240" w:lineRule="auto"/>
        <w:ind w:left="360"/>
        <w:rPr>
          <w:rFonts w:ascii="Helvetica" w:eastAsia="Times New Roman" w:hAnsi="Helvetica" w:cs="Helvetica"/>
          <w:color w:val="333333"/>
          <w:sz w:val="21"/>
          <w:szCs w:val="21"/>
        </w:rPr>
      </w:pPr>
      <w:r w:rsidRPr="00512233">
        <w:rPr>
          <w:rFonts w:ascii="Helvetica" w:eastAsia="Times New Roman" w:hAnsi="Helvetica" w:cs="Helvetica"/>
          <w:color w:val="333333"/>
          <w:sz w:val="21"/>
          <w:szCs w:val="21"/>
        </w:rPr>
        <w:t xml:space="preserve">Might </w:t>
      </w:r>
      <w:r>
        <w:rPr>
          <w:rFonts w:ascii="Helvetica" w:eastAsia="Times New Roman" w:hAnsi="Helvetica" w:cs="Helvetica"/>
          <w:color w:val="333333"/>
          <w:sz w:val="21"/>
          <w:szCs w:val="21"/>
        </w:rPr>
        <w:t>take possible points from this article</w:t>
      </w:r>
    </w:p>
    <w:p w14:paraId="194F6FC6" w14:textId="4919B6EF" w:rsidR="00512233" w:rsidRDefault="00512233" w:rsidP="00512233">
      <w:pPr>
        <w:shd w:val="clear" w:color="auto" w:fill="FFFFFF"/>
        <w:spacing w:after="0" w:line="240" w:lineRule="auto"/>
        <w:ind w:left="360"/>
        <w:rPr>
          <w:rFonts w:ascii="Helvetica" w:eastAsia="Times New Roman" w:hAnsi="Helvetica" w:cs="Helvetica"/>
          <w:i/>
          <w:color w:val="333333"/>
          <w:sz w:val="21"/>
          <w:szCs w:val="21"/>
        </w:rPr>
      </w:pPr>
      <w:r w:rsidRPr="00512233">
        <w:rPr>
          <w:rFonts w:ascii="Helvetica" w:eastAsia="Times New Roman" w:hAnsi="Helvetica" w:cs="Helvetica"/>
          <w:i/>
          <w:color w:val="333333"/>
          <w:sz w:val="21"/>
          <w:szCs w:val="21"/>
        </w:rPr>
        <w:t>Project the idea that you</w:t>
      </w:r>
      <w:r w:rsidRPr="00512233">
        <w:rPr>
          <w:rFonts w:ascii="Helvetica" w:eastAsia="Times New Roman" w:hAnsi="Helvetica" w:cs="Helvetica" w:hint="eastAsia"/>
          <w:i/>
          <w:color w:val="333333"/>
          <w:sz w:val="21"/>
          <w:szCs w:val="21"/>
        </w:rPr>
        <w:t>’</w:t>
      </w:r>
      <w:r w:rsidRPr="00512233">
        <w:rPr>
          <w:rFonts w:ascii="Helvetica" w:eastAsia="Times New Roman" w:hAnsi="Helvetica" w:cs="Helvetica"/>
          <w:i/>
          <w:color w:val="333333"/>
          <w:sz w:val="21"/>
          <w:szCs w:val="21"/>
        </w:rPr>
        <w:t>re showing a reflection of human activity, of things people did to make a line go up and down</w:t>
      </w:r>
    </w:p>
    <w:p w14:paraId="0EA3721E" w14:textId="724ABDBA" w:rsidR="00512233" w:rsidRPr="00512233" w:rsidRDefault="00512233" w:rsidP="00512233">
      <w:pPr>
        <w:shd w:val="clear" w:color="auto" w:fill="FFFFFF"/>
        <w:spacing w:after="0" w:line="240" w:lineRule="auto"/>
        <w:ind w:left="360"/>
        <w:rPr>
          <w:rFonts w:ascii="Helvetica" w:eastAsia="Times New Roman" w:hAnsi="Helvetica" w:cs="Helvetica"/>
          <w:i/>
          <w:color w:val="333333"/>
          <w:sz w:val="21"/>
          <w:szCs w:val="21"/>
        </w:rPr>
      </w:pPr>
      <w:r w:rsidRPr="00512233">
        <w:rPr>
          <w:rFonts w:ascii="Helvetica" w:eastAsia="Times New Roman" w:hAnsi="Helvetica" w:cs="Helvetica"/>
          <w:i/>
          <w:color w:val="333333"/>
          <w:sz w:val="21"/>
          <w:szCs w:val="21"/>
        </w:rPr>
        <w:t>When should</w:t>
      </w:r>
      <w:r>
        <w:rPr>
          <w:rFonts w:ascii="Helvetica" w:eastAsia="Times New Roman" w:hAnsi="Helvetica" w:cs="Helvetica"/>
          <w:i/>
          <w:color w:val="333333"/>
          <w:sz w:val="21"/>
          <w:szCs w:val="21"/>
        </w:rPr>
        <w:t xml:space="preserve"> </w:t>
      </w:r>
      <w:r w:rsidRPr="00512233">
        <w:rPr>
          <w:rFonts w:ascii="Helvetica" w:eastAsia="Times New Roman" w:hAnsi="Helvetica" w:cs="Helvetica"/>
          <w:i/>
          <w:color w:val="333333"/>
          <w:sz w:val="21"/>
          <w:szCs w:val="21"/>
        </w:rPr>
        <w:t>I use a bar chart? How many colors are too many?</w:t>
      </w:r>
      <w:r>
        <w:rPr>
          <w:rFonts w:ascii="Helvetica" w:eastAsia="Times New Roman" w:hAnsi="Helvetica" w:cs="Helvetica"/>
          <w:i/>
          <w:color w:val="333333"/>
          <w:sz w:val="21"/>
          <w:szCs w:val="21"/>
        </w:rPr>
        <w:t xml:space="preserve"> </w:t>
      </w:r>
      <w:r w:rsidRPr="00512233">
        <w:rPr>
          <w:rFonts w:ascii="Helvetica" w:eastAsia="Times New Roman" w:hAnsi="Helvetica" w:cs="Helvetica"/>
          <w:i/>
          <w:color w:val="333333"/>
          <w:sz w:val="21"/>
          <w:szCs w:val="21"/>
        </w:rPr>
        <w:t>Where should the key go? Do I have to start my</w:t>
      </w:r>
      <w:r>
        <w:rPr>
          <w:rFonts w:ascii="Helvetica" w:eastAsia="Times New Roman" w:hAnsi="Helvetica" w:cs="Helvetica"/>
          <w:i/>
          <w:color w:val="333333"/>
          <w:sz w:val="21"/>
          <w:szCs w:val="21"/>
        </w:rPr>
        <w:t xml:space="preserve"> </w:t>
      </w:r>
      <w:r w:rsidRPr="00512233">
        <w:rPr>
          <w:rFonts w:ascii="Helvetica" w:eastAsia="Times New Roman" w:hAnsi="Helvetica" w:cs="Helvetica"/>
          <w:i/>
          <w:color w:val="333333"/>
          <w:sz w:val="21"/>
          <w:szCs w:val="21"/>
        </w:rPr>
        <w:t>y</w:t>
      </w:r>
      <w:r w:rsidRPr="00512233">
        <w:rPr>
          <w:rFonts w:ascii="Cambria Math" w:eastAsia="Times New Roman" w:hAnsi="Cambria Math" w:cs="Cambria Math"/>
          <w:i/>
          <w:color w:val="333333"/>
          <w:sz w:val="21"/>
          <w:szCs w:val="21"/>
        </w:rPr>
        <w:t>‑</w:t>
      </w:r>
      <w:r w:rsidRPr="00512233">
        <w:rPr>
          <w:rFonts w:ascii="Helvetica" w:eastAsia="Times New Roman" w:hAnsi="Helvetica" w:cs="Helvetica"/>
          <w:i/>
          <w:color w:val="333333"/>
          <w:sz w:val="21"/>
          <w:szCs w:val="21"/>
        </w:rPr>
        <w:t>axis at zero? Visual grammar is important and</w:t>
      </w:r>
      <w:r>
        <w:rPr>
          <w:rFonts w:ascii="Helvetica" w:eastAsia="Times New Roman" w:hAnsi="Helvetica" w:cs="Helvetica"/>
          <w:i/>
          <w:color w:val="333333"/>
          <w:sz w:val="21"/>
          <w:szCs w:val="21"/>
        </w:rPr>
        <w:t xml:space="preserve"> </w:t>
      </w:r>
      <w:r w:rsidRPr="00512233">
        <w:rPr>
          <w:rFonts w:ascii="Helvetica" w:eastAsia="Times New Roman" w:hAnsi="Helvetica" w:cs="Helvetica"/>
          <w:i/>
          <w:color w:val="333333"/>
          <w:sz w:val="21"/>
          <w:szCs w:val="21"/>
        </w:rPr>
        <w:t>useful</w:t>
      </w:r>
      <w:r w:rsidRPr="00512233">
        <w:rPr>
          <w:rFonts w:ascii="Helvetica" w:eastAsia="Times New Roman" w:hAnsi="Helvetica" w:cs="Helvetica" w:hint="eastAsia"/>
          <w:i/>
          <w:color w:val="333333"/>
          <w:sz w:val="21"/>
          <w:szCs w:val="21"/>
        </w:rPr>
        <w:t>—</w:t>
      </w:r>
      <w:r w:rsidRPr="00512233">
        <w:rPr>
          <w:rFonts w:ascii="Helvetica" w:eastAsia="Times New Roman" w:hAnsi="Helvetica" w:cs="Helvetica"/>
          <w:i/>
          <w:color w:val="333333"/>
          <w:sz w:val="21"/>
          <w:szCs w:val="21"/>
        </w:rPr>
        <w:t>but knowing it doesn</w:t>
      </w:r>
      <w:r w:rsidRPr="00512233">
        <w:rPr>
          <w:rFonts w:ascii="Helvetica" w:eastAsia="Times New Roman" w:hAnsi="Helvetica" w:cs="Helvetica" w:hint="eastAsia"/>
          <w:i/>
          <w:color w:val="333333"/>
          <w:sz w:val="21"/>
          <w:szCs w:val="21"/>
        </w:rPr>
        <w:t>’</w:t>
      </w:r>
      <w:r w:rsidRPr="00512233">
        <w:rPr>
          <w:rFonts w:ascii="Helvetica" w:eastAsia="Times New Roman" w:hAnsi="Helvetica" w:cs="Helvetica"/>
          <w:i/>
          <w:color w:val="333333"/>
          <w:sz w:val="21"/>
          <w:szCs w:val="21"/>
        </w:rPr>
        <w:t>t guarantee that you</w:t>
      </w:r>
      <w:r w:rsidRPr="00512233">
        <w:rPr>
          <w:rFonts w:ascii="Helvetica" w:eastAsia="Times New Roman" w:hAnsi="Helvetica" w:cs="Helvetica" w:hint="eastAsia"/>
          <w:i/>
          <w:color w:val="333333"/>
          <w:sz w:val="21"/>
          <w:szCs w:val="21"/>
        </w:rPr>
        <w:t>’</w:t>
      </w:r>
      <w:r w:rsidRPr="00512233">
        <w:rPr>
          <w:rFonts w:ascii="Helvetica" w:eastAsia="Times New Roman" w:hAnsi="Helvetica" w:cs="Helvetica"/>
          <w:i/>
          <w:color w:val="333333"/>
          <w:sz w:val="21"/>
          <w:szCs w:val="21"/>
        </w:rPr>
        <w:t>ll</w:t>
      </w:r>
      <w:r>
        <w:rPr>
          <w:rFonts w:ascii="Helvetica" w:eastAsia="Times New Roman" w:hAnsi="Helvetica" w:cs="Helvetica"/>
          <w:i/>
          <w:color w:val="333333"/>
          <w:sz w:val="21"/>
          <w:szCs w:val="21"/>
        </w:rPr>
        <w:t xml:space="preserve"> </w:t>
      </w:r>
      <w:r w:rsidRPr="00512233">
        <w:rPr>
          <w:rFonts w:ascii="Helvetica" w:eastAsia="Times New Roman" w:hAnsi="Helvetica" w:cs="Helvetica"/>
          <w:i/>
          <w:color w:val="333333"/>
          <w:sz w:val="21"/>
          <w:szCs w:val="21"/>
        </w:rPr>
        <w:t>make good charts.</w:t>
      </w:r>
    </w:p>
    <w:p w14:paraId="3C769252" w14:textId="2110C17E" w:rsidR="00EE2061" w:rsidRDefault="002851DA" w:rsidP="000D1982">
      <w:pPr>
        <w:shd w:val="clear" w:color="auto" w:fill="FFFFFF"/>
        <w:spacing w:after="0" w:line="240" w:lineRule="auto"/>
        <w:ind w:left="360"/>
        <w:rPr>
          <w:rFonts w:ascii="Helvetica" w:eastAsia="Times New Roman" w:hAnsi="Helvetica" w:cs="Helvetica"/>
          <w:i/>
          <w:color w:val="333333"/>
          <w:sz w:val="21"/>
          <w:szCs w:val="21"/>
        </w:rPr>
      </w:pPr>
      <w:r w:rsidRPr="002851DA">
        <w:rPr>
          <w:rFonts w:ascii="Helvetica" w:eastAsia="Times New Roman" w:hAnsi="Helvetica" w:cs="Helvetica"/>
          <w:i/>
          <w:color w:val="333333"/>
          <w:sz w:val="21"/>
          <w:szCs w:val="21"/>
        </w:rPr>
        <w:t>What</w:t>
      </w:r>
      <w:r>
        <w:rPr>
          <w:rFonts w:ascii="Helvetica" w:eastAsia="Times New Roman" w:hAnsi="Helvetica" w:cs="Helvetica"/>
          <w:i/>
          <w:color w:val="333333"/>
          <w:sz w:val="21"/>
          <w:szCs w:val="21"/>
        </w:rPr>
        <w:t xml:space="preserve"> is your execution strategy?</w:t>
      </w:r>
    </w:p>
    <w:p w14:paraId="1ADBCD4D" w14:textId="6DE82742" w:rsidR="002851DA" w:rsidRDefault="002851DA" w:rsidP="000D1982">
      <w:pPr>
        <w:shd w:val="clear" w:color="auto" w:fill="FFFFFF"/>
        <w:spacing w:after="0" w:line="240" w:lineRule="auto"/>
        <w:ind w:left="360"/>
        <w:rPr>
          <w:rFonts w:ascii="Helvetica" w:eastAsia="Times New Roman" w:hAnsi="Helvetica" w:cs="Helvetica"/>
          <w:i/>
          <w:color w:val="333333"/>
          <w:sz w:val="21"/>
          <w:szCs w:val="21"/>
        </w:rPr>
      </w:pPr>
    </w:p>
    <w:p w14:paraId="307FC359" w14:textId="35C13402" w:rsidR="0016333D" w:rsidRPr="005B3BCF" w:rsidRDefault="005B3BCF" w:rsidP="000D1982">
      <w:pPr>
        <w:shd w:val="clear" w:color="auto" w:fill="FFFFFF"/>
        <w:spacing w:after="0" w:line="240" w:lineRule="auto"/>
        <w:ind w:left="360"/>
        <w:rPr>
          <w:rFonts w:ascii="Helvetica" w:eastAsia="Times New Roman" w:hAnsi="Helvetica" w:cs="Helvetica"/>
          <w:color w:val="333333"/>
          <w:sz w:val="21"/>
          <w:szCs w:val="21"/>
          <w:u w:val="single"/>
        </w:rPr>
      </w:pPr>
      <w:r w:rsidRPr="005B3BCF">
        <w:rPr>
          <w:rFonts w:ascii="Helvetica" w:eastAsia="Times New Roman" w:hAnsi="Helvetica" w:cs="Helvetica"/>
          <w:color w:val="333333"/>
          <w:sz w:val="21"/>
          <w:szCs w:val="21"/>
          <w:u w:val="single"/>
        </w:rPr>
        <w:t>You can write on class reader</w:t>
      </w:r>
      <w:r w:rsidR="00AA3A53">
        <w:rPr>
          <w:rFonts w:ascii="Helvetica" w:eastAsia="Times New Roman" w:hAnsi="Helvetica" w:cs="Helvetica"/>
          <w:color w:val="333333"/>
          <w:sz w:val="21"/>
          <w:szCs w:val="21"/>
          <w:u w:val="single"/>
        </w:rPr>
        <w:t xml:space="preserve"> assignment</w:t>
      </w:r>
    </w:p>
    <w:p w14:paraId="424C0376" w14:textId="033156AE" w:rsidR="005B3BCF" w:rsidRDefault="005B3BCF"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Read articles online on what makes a good data product effective/ineffective?</w:t>
      </w:r>
    </w:p>
    <w:p w14:paraId="2110596F" w14:textId="166881E6" w:rsidR="005B3BCF" w:rsidRDefault="005B3BCF"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How to evaluate a data visualization product?</w:t>
      </w:r>
    </w:p>
    <w:p w14:paraId="221F248E" w14:textId="069DE3BF" w:rsidR="005B3BCF" w:rsidRDefault="005B3BCF"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Starting points/How to start/What to look for?</w:t>
      </w:r>
    </w:p>
    <w:p w14:paraId="4948A7C1" w14:textId="60D10AAB" w:rsidR="004737C8" w:rsidRDefault="004737C8"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Read up introduction chapters of the book? And summarize?</w:t>
      </w:r>
    </w:p>
    <w:p w14:paraId="4F606231" w14:textId="77777777" w:rsidR="005B3BCF" w:rsidRDefault="005B3BCF" w:rsidP="000D1982">
      <w:pPr>
        <w:shd w:val="clear" w:color="auto" w:fill="FFFFFF"/>
        <w:spacing w:after="0" w:line="240" w:lineRule="auto"/>
        <w:ind w:left="360"/>
        <w:rPr>
          <w:rFonts w:ascii="Helvetica" w:eastAsia="Times New Roman" w:hAnsi="Helvetica" w:cs="Helvetica"/>
          <w:color w:val="333333"/>
          <w:sz w:val="21"/>
          <w:szCs w:val="21"/>
        </w:rPr>
      </w:pPr>
    </w:p>
    <w:p w14:paraId="1E7BAD0C" w14:textId="77777777" w:rsidR="005B3BCF" w:rsidRDefault="005B3BCF" w:rsidP="000D1982">
      <w:pPr>
        <w:shd w:val="clear" w:color="auto" w:fill="FFFFFF"/>
        <w:spacing w:after="0" w:line="240" w:lineRule="auto"/>
        <w:ind w:left="360"/>
        <w:rPr>
          <w:rFonts w:ascii="Helvetica" w:eastAsia="Times New Roman" w:hAnsi="Helvetica" w:cs="Helvetica"/>
          <w:color w:val="333333"/>
          <w:sz w:val="21"/>
          <w:szCs w:val="21"/>
        </w:rPr>
      </w:pPr>
    </w:p>
    <w:p w14:paraId="38F2CC32" w14:textId="0E4DD7CA" w:rsidR="0016333D" w:rsidRPr="00EF0E9A" w:rsidRDefault="0016333D" w:rsidP="000D1982">
      <w:pPr>
        <w:shd w:val="clear" w:color="auto" w:fill="FFFFFF"/>
        <w:spacing w:after="0" w:line="240" w:lineRule="auto"/>
        <w:ind w:left="360"/>
        <w:rPr>
          <w:rFonts w:ascii="Helvetica" w:eastAsia="Times New Roman" w:hAnsi="Helvetica" w:cs="Helvetica"/>
          <w:color w:val="333333"/>
          <w:sz w:val="21"/>
          <w:szCs w:val="21"/>
          <w:u w:val="single"/>
        </w:rPr>
      </w:pPr>
      <w:r w:rsidRPr="00EF0E9A">
        <w:rPr>
          <w:rFonts w:ascii="Helvetica" w:eastAsia="Times New Roman" w:hAnsi="Helvetica" w:cs="Helvetica"/>
          <w:color w:val="333333"/>
          <w:sz w:val="21"/>
          <w:szCs w:val="21"/>
          <w:u w:val="single"/>
        </w:rPr>
        <w:t xml:space="preserve">Fundamental </w:t>
      </w:r>
      <w:r w:rsidR="00EF0E9A">
        <w:rPr>
          <w:rFonts w:ascii="Helvetica" w:eastAsia="Times New Roman" w:hAnsi="Helvetica" w:cs="Helvetica"/>
          <w:color w:val="333333"/>
          <w:sz w:val="21"/>
          <w:szCs w:val="21"/>
          <w:u w:val="single"/>
        </w:rPr>
        <w:t>Q</w:t>
      </w:r>
      <w:r w:rsidRPr="00EF0E9A">
        <w:rPr>
          <w:rFonts w:ascii="Helvetica" w:eastAsia="Times New Roman" w:hAnsi="Helvetica" w:cs="Helvetica"/>
          <w:color w:val="333333"/>
          <w:sz w:val="21"/>
          <w:szCs w:val="21"/>
          <w:u w:val="single"/>
        </w:rPr>
        <w:t>uestion</w:t>
      </w:r>
    </w:p>
    <w:p w14:paraId="7E3708A8" w14:textId="3075F989" w:rsidR="0016333D" w:rsidRDefault="0016333D"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Who is the target audience for this data product?</w:t>
      </w:r>
    </w:p>
    <w:p w14:paraId="35EE5FB9" w14:textId="2D54CF76" w:rsidR="0016333D" w:rsidRDefault="00EF0E9A"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What, why and how?</w:t>
      </w:r>
    </w:p>
    <w:p w14:paraId="404E3221" w14:textId="2FC6DFB0" w:rsidR="00EF0E9A" w:rsidRDefault="00EF0E9A"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Datasets/Information used?</w:t>
      </w:r>
    </w:p>
    <w:p w14:paraId="07C339D9" w14:textId="6AD929B9" w:rsidR="00EF0E9A" w:rsidRPr="0016333D" w:rsidRDefault="00EF0E9A" w:rsidP="000D1982">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Bar graphs, pie-charts and tools used?</w:t>
      </w:r>
    </w:p>
    <w:p w14:paraId="1DA65ED2" w14:textId="13DB3D6C" w:rsidR="00EE2061" w:rsidRDefault="00EE2061" w:rsidP="000D1982">
      <w:pPr>
        <w:shd w:val="clear" w:color="auto" w:fill="FFFFFF"/>
        <w:spacing w:after="0" w:line="240" w:lineRule="auto"/>
        <w:ind w:left="360"/>
        <w:rPr>
          <w:rFonts w:ascii="Helvetica" w:eastAsia="Times New Roman" w:hAnsi="Helvetica" w:cs="Helvetica"/>
          <w:b/>
          <w:color w:val="333333"/>
          <w:sz w:val="21"/>
          <w:szCs w:val="21"/>
        </w:rPr>
      </w:pPr>
    </w:p>
    <w:p w14:paraId="5CD012AD" w14:textId="6EB1B962" w:rsidR="004D09A8" w:rsidRDefault="004D09A8" w:rsidP="004D09A8">
      <w:pPr>
        <w:shd w:val="clear" w:color="auto" w:fill="FFFFFF"/>
        <w:spacing w:after="0" w:line="240" w:lineRule="auto"/>
        <w:ind w:left="360"/>
        <w:rPr>
          <w:rFonts w:ascii="Helvetica" w:eastAsia="Times New Roman" w:hAnsi="Helvetica" w:cs="Helvetica"/>
          <w:color w:val="333333"/>
          <w:sz w:val="21"/>
          <w:szCs w:val="21"/>
        </w:rPr>
      </w:pPr>
      <w:r w:rsidRPr="004D09A8">
        <w:rPr>
          <w:rFonts w:ascii="Helvetica" w:eastAsia="Times New Roman" w:hAnsi="Helvetica" w:cs="Helvetica"/>
          <w:color w:val="333333"/>
          <w:sz w:val="21"/>
          <w:szCs w:val="21"/>
        </w:rPr>
        <w:t>Instead, first</w:t>
      </w:r>
      <w:r>
        <w:rPr>
          <w:rFonts w:ascii="Helvetica" w:eastAsia="Times New Roman" w:hAnsi="Helvetica" w:cs="Helvetica"/>
          <w:color w:val="333333"/>
          <w:sz w:val="21"/>
          <w:szCs w:val="21"/>
        </w:rPr>
        <w:t xml:space="preserve"> </w:t>
      </w:r>
      <w:r w:rsidRPr="004D09A8">
        <w:rPr>
          <w:rFonts w:ascii="Helvetica" w:eastAsia="Times New Roman" w:hAnsi="Helvetica" w:cs="Helvetica"/>
          <w:color w:val="333333"/>
          <w:sz w:val="21"/>
          <w:szCs w:val="21"/>
        </w:rPr>
        <w:t>think about what you</w:t>
      </w:r>
      <w:r w:rsidRPr="004D09A8">
        <w:rPr>
          <w:rFonts w:ascii="Helvetica" w:eastAsia="Times New Roman" w:hAnsi="Helvetica" w:cs="Helvetica" w:hint="eastAsia"/>
          <w:color w:val="333333"/>
          <w:sz w:val="21"/>
          <w:szCs w:val="21"/>
        </w:rPr>
        <w:t>’</w:t>
      </w:r>
      <w:r w:rsidRPr="004D09A8">
        <w:rPr>
          <w:rFonts w:ascii="Helvetica" w:eastAsia="Times New Roman" w:hAnsi="Helvetica" w:cs="Helvetica"/>
          <w:color w:val="333333"/>
          <w:sz w:val="21"/>
          <w:szCs w:val="21"/>
        </w:rPr>
        <w:t>re</w:t>
      </w:r>
      <w:r>
        <w:rPr>
          <w:rFonts w:ascii="Helvetica" w:eastAsia="Times New Roman" w:hAnsi="Helvetica" w:cs="Helvetica"/>
          <w:color w:val="333333"/>
          <w:sz w:val="21"/>
          <w:szCs w:val="21"/>
        </w:rPr>
        <w:t xml:space="preserve"> </w:t>
      </w:r>
      <w:r w:rsidRPr="004D09A8">
        <w:rPr>
          <w:rFonts w:ascii="Helvetica" w:eastAsia="Times New Roman" w:hAnsi="Helvetica" w:cs="Helvetica"/>
          <w:color w:val="333333"/>
          <w:sz w:val="21"/>
          <w:szCs w:val="21"/>
        </w:rPr>
        <w:t>representing</w:t>
      </w:r>
      <w:r w:rsidRPr="004D09A8">
        <w:rPr>
          <w:rFonts w:ascii="Helvetica" w:eastAsia="Times New Roman" w:hAnsi="Helvetica" w:cs="Helvetica" w:hint="eastAsia"/>
          <w:color w:val="333333"/>
          <w:sz w:val="21"/>
          <w:szCs w:val="21"/>
        </w:rPr>
        <w:t>—</w:t>
      </w:r>
      <w:r w:rsidRPr="004D09A8">
        <w:rPr>
          <w:rFonts w:ascii="Helvetica" w:eastAsia="Times New Roman" w:hAnsi="Helvetica" w:cs="Helvetica"/>
          <w:color w:val="333333"/>
          <w:sz w:val="21"/>
          <w:szCs w:val="21"/>
        </w:rPr>
        <w:t>ideas or</w:t>
      </w:r>
      <w:r>
        <w:rPr>
          <w:rFonts w:ascii="Helvetica" w:eastAsia="Times New Roman" w:hAnsi="Helvetica" w:cs="Helvetica"/>
          <w:color w:val="333333"/>
          <w:sz w:val="21"/>
          <w:szCs w:val="21"/>
        </w:rPr>
        <w:t xml:space="preserve"> </w:t>
      </w:r>
      <w:r w:rsidRPr="004D09A8">
        <w:rPr>
          <w:rFonts w:ascii="Helvetica" w:eastAsia="Times New Roman" w:hAnsi="Helvetica" w:cs="Helvetica"/>
          <w:color w:val="333333"/>
          <w:sz w:val="21"/>
          <w:szCs w:val="21"/>
        </w:rPr>
        <w:t>data? Then consider your</w:t>
      </w:r>
      <w:r>
        <w:rPr>
          <w:rFonts w:ascii="Helvetica" w:eastAsia="Times New Roman" w:hAnsi="Helvetica" w:cs="Helvetica"/>
          <w:color w:val="333333"/>
          <w:sz w:val="21"/>
          <w:szCs w:val="21"/>
        </w:rPr>
        <w:t xml:space="preserve"> </w:t>
      </w:r>
      <w:r w:rsidRPr="004D09A8">
        <w:rPr>
          <w:rFonts w:ascii="Helvetica" w:eastAsia="Times New Roman" w:hAnsi="Helvetica" w:cs="Helvetica"/>
          <w:color w:val="333333"/>
          <w:sz w:val="21"/>
          <w:szCs w:val="21"/>
        </w:rPr>
        <w:t>purpose: Do you want to</w:t>
      </w:r>
      <w:r>
        <w:rPr>
          <w:rFonts w:ascii="Helvetica" w:eastAsia="Times New Roman" w:hAnsi="Helvetica" w:cs="Helvetica"/>
          <w:color w:val="333333"/>
          <w:sz w:val="21"/>
          <w:szCs w:val="21"/>
        </w:rPr>
        <w:t xml:space="preserve"> </w:t>
      </w:r>
      <w:r w:rsidRPr="004D09A8">
        <w:rPr>
          <w:rFonts w:ascii="Helvetica" w:eastAsia="Times New Roman" w:hAnsi="Helvetica" w:cs="Helvetica"/>
          <w:color w:val="333333"/>
          <w:sz w:val="21"/>
          <w:szCs w:val="21"/>
        </w:rPr>
        <w:t>inform, persuade, or explore?</w:t>
      </w:r>
    </w:p>
    <w:p w14:paraId="3321E002" w14:textId="77777777" w:rsidR="004D09A8" w:rsidRPr="004D09A8" w:rsidRDefault="004D09A8" w:rsidP="004D09A8">
      <w:pPr>
        <w:shd w:val="clear" w:color="auto" w:fill="FFFFFF"/>
        <w:spacing w:after="0" w:line="240" w:lineRule="auto"/>
        <w:ind w:left="360"/>
        <w:rPr>
          <w:rFonts w:ascii="Helvetica" w:eastAsia="Times New Roman" w:hAnsi="Helvetica" w:cs="Helvetica"/>
          <w:color w:val="333333"/>
          <w:sz w:val="21"/>
          <w:szCs w:val="21"/>
        </w:rPr>
      </w:pPr>
    </w:p>
    <w:p w14:paraId="16176DCD" w14:textId="6953F12E" w:rsidR="00B86FE8" w:rsidRDefault="000D1982" w:rsidP="000D1982">
      <w:pPr>
        <w:shd w:val="clear" w:color="auto" w:fill="FFFFFF"/>
        <w:spacing w:after="0" w:line="240" w:lineRule="auto"/>
        <w:ind w:left="360"/>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Topic - </w:t>
      </w:r>
      <w:r w:rsidRPr="000D1982">
        <w:rPr>
          <w:rFonts w:ascii="Helvetica" w:eastAsia="Times New Roman" w:hAnsi="Helvetica" w:cs="Helvetica"/>
          <w:b/>
          <w:color w:val="333333"/>
          <w:sz w:val="21"/>
          <w:szCs w:val="21"/>
        </w:rPr>
        <w:t>America’s unique</w:t>
      </w:r>
      <w:r>
        <w:rPr>
          <w:rFonts w:ascii="Helvetica" w:eastAsia="Times New Roman" w:hAnsi="Helvetica" w:cs="Helvetica"/>
          <w:b/>
          <w:color w:val="333333"/>
          <w:sz w:val="21"/>
          <w:szCs w:val="21"/>
        </w:rPr>
        <w:t xml:space="preserve"> </w:t>
      </w:r>
      <w:r w:rsidRPr="000D1982">
        <w:rPr>
          <w:rFonts w:ascii="Helvetica" w:eastAsia="Times New Roman" w:hAnsi="Helvetica" w:cs="Helvetica"/>
          <w:b/>
          <w:color w:val="333333"/>
          <w:sz w:val="21"/>
          <w:szCs w:val="21"/>
        </w:rPr>
        <w:t>gun violence</w:t>
      </w:r>
      <w:r>
        <w:rPr>
          <w:rFonts w:ascii="Helvetica" w:eastAsia="Times New Roman" w:hAnsi="Helvetica" w:cs="Helvetica"/>
          <w:b/>
          <w:color w:val="333333"/>
          <w:sz w:val="21"/>
          <w:szCs w:val="21"/>
        </w:rPr>
        <w:t xml:space="preserve"> </w:t>
      </w:r>
      <w:r w:rsidRPr="000D1982">
        <w:rPr>
          <w:rFonts w:ascii="Helvetica" w:eastAsia="Times New Roman" w:hAnsi="Helvetica" w:cs="Helvetica"/>
          <w:b/>
          <w:color w:val="333333"/>
          <w:sz w:val="21"/>
          <w:szCs w:val="21"/>
        </w:rPr>
        <w:t>problem, explained</w:t>
      </w:r>
      <w:r>
        <w:rPr>
          <w:rFonts w:ascii="Helvetica" w:eastAsia="Times New Roman" w:hAnsi="Helvetica" w:cs="Helvetica"/>
          <w:b/>
          <w:color w:val="333333"/>
          <w:sz w:val="21"/>
          <w:szCs w:val="21"/>
        </w:rPr>
        <w:t xml:space="preserve"> </w:t>
      </w:r>
      <w:r w:rsidRPr="000D1982">
        <w:rPr>
          <w:rFonts w:ascii="Helvetica" w:eastAsia="Times New Roman" w:hAnsi="Helvetica" w:cs="Helvetica"/>
          <w:b/>
          <w:color w:val="333333"/>
          <w:sz w:val="21"/>
          <w:szCs w:val="21"/>
        </w:rPr>
        <w:t>in 17 maps and</w:t>
      </w:r>
      <w:r>
        <w:rPr>
          <w:rFonts w:ascii="Helvetica" w:eastAsia="Times New Roman" w:hAnsi="Helvetica" w:cs="Helvetica"/>
          <w:b/>
          <w:color w:val="333333"/>
          <w:sz w:val="21"/>
          <w:szCs w:val="21"/>
        </w:rPr>
        <w:t xml:space="preserve"> </w:t>
      </w:r>
      <w:r w:rsidRPr="000D1982">
        <w:rPr>
          <w:rFonts w:ascii="Helvetica" w:eastAsia="Times New Roman" w:hAnsi="Helvetica" w:cs="Helvetica"/>
          <w:b/>
          <w:color w:val="333333"/>
          <w:sz w:val="21"/>
          <w:szCs w:val="21"/>
        </w:rPr>
        <w:t>charts</w:t>
      </w:r>
    </w:p>
    <w:p w14:paraId="605CE569" w14:textId="37FA2AB0" w:rsidR="00C93187" w:rsidRPr="005F4CCA" w:rsidRDefault="00C93187" w:rsidP="005F4CCA">
      <w:pPr>
        <w:shd w:val="clear" w:color="auto" w:fill="FFFFFF"/>
        <w:spacing w:after="0" w:line="240" w:lineRule="auto"/>
        <w:rPr>
          <w:rFonts w:ascii="Helvetica" w:eastAsia="Times New Roman" w:hAnsi="Helvetica" w:cs="Helvetica"/>
          <w:color w:val="333333"/>
          <w:sz w:val="21"/>
          <w:szCs w:val="21"/>
        </w:rPr>
      </w:pPr>
    </w:p>
    <w:p w14:paraId="629CD11D" w14:textId="7492124E" w:rsidR="00B86FE8" w:rsidRPr="005F4CCA" w:rsidRDefault="005F4CCA" w:rsidP="00B86FE8">
      <w:pPr>
        <w:shd w:val="clear" w:color="auto" w:fill="FFFFFF"/>
        <w:spacing w:after="0" w:line="240" w:lineRule="auto"/>
        <w:ind w:left="360"/>
        <w:rPr>
          <w:rFonts w:ascii="Helvetica" w:eastAsia="Times New Roman" w:hAnsi="Helvetica" w:cs="Helvetica"/>
          <w:b/>
          <w:color w:val="333333"/>
          <w:sz w:val="21"/>
          <w:szCs w:val="21"/>
          <w:u w:val="single"/>
        </w:rPr>
      </w:pPr>
      <w:r w:rsidRPr="005F4CCA">
        <w:rPr>
          <w:rFonts w:ascii="Helvetica" w:eastAsia="Times New Roman" w:hAnsi="Helvetica" w:cs="Helvetica"/>
          <w:b/>
          <w:color w:val="333333"/>
          <w:sz w:val="21"/>
          <w:szCs w:val="21"/>
          <w:u w:val="single"/>
        </w:rPr>
        <w:t>Questions</w:t>
      </w:r>
      <w:r>
        <w:rPr>
          <w:rFonts w:ascii="Helvetica" w:eastAsia="Times New Roman" w:hAnsi="Helvetica" w:cs="Helvetica"/>
          <w:b/>
          <w:color w:val="333333"/>
          <w:sz w:val="21"/>
          <w:szCs w:val="21"/>
          <w:u w:val="single"/>
        </w:rPr>
        <w:t xml:space="preserve"> Problem Statement:</w:t>
      </w:r>
    </w:p>
    <w:p w14:paraId="194EA1F5" w14:textId="77777777" w:rsidR="009D41EF" w:rsidRDefault="009D41EF" w:rsidP="00B86FE8">
      <w:pPr>
        <w:shd w:val="clear" w:color="auto" w:fill="FFFFFF"/>
        <w:spacing w:after="0" w:line="240" w:lineRule="auto"/>
        <w:ind w:left="360"/>
        <w:rPr>
          <w:rFonts w:ascii="Helvetica" w:eastAsia="Times New Roman" w:hAnsi="Helvetica" w:cs="Helvetica"/>
          <w:b/>
          <w:color w:val="333333"/>
          <w:sz w:val="21"/>
          <w:szCs w:val="21"/>
        </w:rPr>
      </w:pPr>
    </w:p>
    <w:p w14:paraId="1A863DDB" w14:textId="56D82D12" w:rsidR="003470F1" w:rsidRDefault="003470F1" w:rsidP="00B86FE8">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What does the literature tell you about the topic?</w:t>
      </w:r>
    </w:p>
    <w:p w14:paraId="3E45F962" w14:textId="7660E2DE" w:rsidR="00932DE5" w:rsidRDefault="00932DE5" w:rsidP="00B86FE8">
      <w:pPr>
        <w:shd w:val="clear" w:color="auto" w:fill="FFFFFF"/>
        <w:spacing w:after="0" w:line="240" w:lineRule="auto"/>
        <w:ind w:left="360"/>
        <w:rPr>
          <w:rFonts w:ascii="Helvetica" w:eastAsia="Times New Roman" w:hAnsi="Helvetica" w:cs="Helvetica"/>
          <w:color w:val="333333"/>
          <w:sz w:val="21"/>
          <w:szCs w:val="21"/>
        </w:rPr>
      </w:pPr>
      <w:r w:rsidRPr="00932DE5">
        <w:rPr>
          <w:rFonts w:ascii="Helvetica" w:eastAsia="Times New Roman" w:hAnsi="Helvetica" w:cs="Helvetica"/>
          <w:color w:val="333333"/>
          <w:sz w:val="21"/>
          <w:szCs w:val="21"/>
        </w:rPr>
        <w:t xml:space="preserve">The literature </w:t>
      </w:r>
      <w:r>
        <w:rPr>
          <w:rFonts w:ascii="Helvetica" w:eastAsia="Times New Roman" w:hAnsi="Helvetica" w:cs="Helvetica"/>
          <w:color w:val="333333"/>
          <w:sz w:val="21"/>
          <w:szCs w:val="21"/>
        </w:rPr>
        <w:t>states that gun violence is a unique problem to US by the help of a video.</w:t>
      </w:r>
    </w:p>
    <w:p w14:paraId="77FE9135" w14:textId="7C159C94" w:rsidR="00932DE5" w:rsidRDefault="00932DE5" w:rsidP="00B86FE8">
      <w:pPr>
        <w:shd w:val="clear" w:color="auto" w:fill="FFFFFF"/>
        <w:spacing w:after="0" w:line="240" w:lineRule="auto"/>
        <w:ind w:left="360"/>
        <w:rPr>
          <w:rFonts w:ascii="Helvetica" w:eastAsia="Times New Roman" w:hAnsi="Helvetica" w:cs="Helvetica"/>
          <w:color w:val="333333"/>
          <w:sz w:val="21"/>
          <w:szCs w:val="21"/>
        </w:rPr>
      </w:pPr>
    </w:p>
    <w:p w14:paraId="6424E38F" w14:textId="201996DB" w:rsidR="00932DE5" w:rsidRPr="00932DE5" w:rsidRDefault="00932DE5" w:rsidP="00B86FE8">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article uses 17 points </w:t>
      </w:r>
      <w:proofErr w:type="gramStart"/>
      <w:r>
        <w:rPr>
          <w:rFonts w:ascii="Helvetica" w:eastAsia="Times New Roman" w:hAnsi="Helvetica" w:cs="Helvetica"/>
          <w:color w:val="333333"/>
          <w:sz w:val="21"/>
          <w:szCs w:val="21"/>
        </w:rPr>
        <w:t>in order to</w:t>
      </w:r>
      <w:proofErr w:type="gramEnd"/>
      <w:r>
        <w:rPr>
          <w:rFonts w:ascii="Helvetica" w:eastAsia="Times New Roman" w:hAnsi="Helvetica" w:cs="Helvetica"/>
          <w:color w:val="333333"/>
          <w:sz w:val="21"/>
          <w:szCs w:val="21"/>
        </w:rPr>
        <w:t xml:space="preserve"> persuade the article readers (elaborate more on article readers) that America’s gun violence problem is unique to America. The visualization first gives a few key statistical facts about the scenario and impact of gun violence in US. Later it also tries to </w:t>
      </w:r>
      <w:r w:rsidR="00FE2CF8">
        <w:rPr>
          <w:rFonts w:ascii="Helvetica" w:eastAsia="Times New Roman" w:hAnsi="Helvetica" w:cs="Helvetica"/>
          <w:color w:val="333333"/>
          <w:sz w:val="21"/>
          <w:szCs w:val="21"/>
        </w:rPr>
        <w:t xml:space="preserve">reason out why gun </w:t>
      </w:r>
      <w:proofErr w:type="spellStart"/>
      <w:r w:rsidR="00FE2CF8">
        <w:rPr>
          <w:rFonts w:ascii="Helvetica" w:eastAsia="Times New Roman" w:hAnsi="Helvetica" w:cs="Helvetica"/>
          <w:color w:val="333333"/>
          <w:sz w:val="21"/>
          <w:szCs w:val="21"/>
        </w:rPr>
        <w:t>vio</w:t>
      </w:r>
      <w:proofErr w:type="spellEnd"/>
    </w:p>
    <w:p w14:paraId="60DDB3D7" w14:textId="77777777" w:rsidR="00932DE5" w:rsidRDefault="00932DE5" w:rsidP="00B86FE8">
      <w:pPr>
        <w:shd w:val="clear" w:color="auto" w:fill="FFFFFF"/>
        <w:spacing w:after="0" w:line="240" w:lineRule="auto"/>
        <w:ind w:left="360"/>
        <w:rPr>
          <w:rFonts w:ascii="Helvetica" w:eastAsia="Times New Roman" w:hAnsi="Helvetica" w:cs="Helvetica"/>
          <w:b/>
          <w:color w:val="333333"/>
          <w:sz w:val="21"/>
          <w:szCs w:val="21"/>
        </w:rPr>
      </w:pPr>
    </w:p>
    <w:p w14:paraId="0EB9491E" w14:textId="1E4D8C9C" w:rsidR="005A3227" w:rsidRDefault="005A3227" w:rsidP="00B86FE8">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article states that gun violence problem is </w:t>
      </w:r>
      <w:r w:rsidR="00BC1755">
        <w:rPr>
          <w:rFonts w:ascii="Helvetica" w:eastAsia="Times New Roman" w:hAnsi="Helvetica" w:cs="Helvetica"/>
          <w:color w:val="333333"/>
          <w:sz w:val="21"/>
          <w:szCs w:val="21"/>
        </w:rPr>
        <w:t xml:space="preserve">a </w:t>
      </w:r>
      <w:r>
        <w:rPr>
          <w:rFonts w:ascii="Helvetica" w:eastAsia="Times New Roman" w:hAnsi="Helvetica" w:cs="Helvetica"/>
          <w:color w:val="333333"/>
          <w:sz w:val="21"/>
          <w:szCs w:val="21"/>
        </w:rPr>
        <w:t xml:space="preserve">unique </w:t>
      </w:r>
      <w:r w:rsidR="00BC1755">
        <w:rPr>
          <w:rFonts w:ascii="Helvetica" w:eastAsia="Times New Roman" w:hAnsi="Helvetica" w:cs="Helvetica"/>
          <w:color w:val="333333"/>
          <w:sz w:val="21"/>
          <w:szCs w:val="21"/>
        </w:rPr>
        <w:t xml:space="preserve">problem </w:t>
      </w:r>
      <w:r>
        <w:rPr>
          <w:rFonts w:ascii="Helvetica" w:eastAsia="Times New Roman" w:hAnsi="Helvetica" w:cs="Helvetica"/>
          <w:color w:val="333333"/>
          <w:sz w:val="21"/>
          <w:szCs w:val="21"/>
        </w:rPr>
        <w:t>to US with the help of a video.</w:t>
      </w:r>
    </w:p>
    <w:p w14:paraId="4D990165" w14:textId="422A4062" w:rsidR="005A3227" w:rsidRDefault="005A3227" w:rsidP="00B86FE8">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Video excerpt:</w:t>
      </w:r>
      <w:r w:rsidR="00BC1755">
        <w:rPr>
          <w:rFonts w:ascii="Helvetica" w:eastAsia="Times New Roman" w:hAnsi="Helvetica" w:cs="Helvetica"/>
          <w:color w:val="333333"/>
          <w:sz w:val="21"/>
          <w:szCs w:val="21"/>
        </w:rPr>
        <w:t xml:space="preserve"> Summarize the video</w:t>
      </w:r>
    </w:p>
    <w:p w14:paraId="05E5A186" w14:textId="2C47BB52" w:rsidR="005A3227" w:rsidRDefault="005A3227" w:rsidP="00B86FE8">
      <w:pPr>
        <w:shd w:val="clear" w:color="auto" w:fill="FFFFFF"/>
        <w:spacing w:after="0" w:line="240" w:lineRule="auto"/>
        <w:ind w:left="360"/>
        <w:rPr>
          <w:rFonts w:ascii="Helvetica" w:eastAsia="Times New Roman" w:hAnsi="Helvetica" w:cs="Helvetica"/>
          <w:color w:val="333333"/>
          <w:sz w:val="21"/>
          <w:szCs w:val="21"/>
        </w:rPr>
      </w:pPr>
    </w:p>
    <w:p w14:paraId="56EA0630" w14:textId="1DDECA14" w:rsidR="00FC54E8" w:rsidRPr="005F4CCA" w:rsidRDefault="00FC54E8" w:rsidP="00B86FE8">
      <w:pPr>
        <w:shd w:val="clear" w:color="auto" w:fill="FFFFFF"/>
        <w:spacing w:after="0" w:line="240" w:lineRule="auto"/>
        <w:ind w:left="360"/>
        <w:rPr>
          <w:rFonts w:ascii="Helvetica" w:eastAsia="Times New Roman" w:hAnsi="Helvetica" w:cs="Helvetica"/>
          <w:color w:val="333333"/>
          <w:sz w:val="21"/>
          <w:szCs w:val="21"/>
        </w:rPr>
      </w:pPr>
      <w:r w:rsidRPr="005F4CCA">
        <w:rPr>
          <w:rFonts w:ascii="Helvetica" w:eastAsia="Times New Roman" w:hAnsi="Helvetica" w:cs="Helvetica"/>
          <w:color w:val="333333"/>
          <w:sz w:val="21"/>
          <w:szCs w:val="21"/>
        </w:rPr>
        <w:t xml:space="preserve">The </w:t>
      </w:r>
      <w:r w:rsidR="003A78E1">
        <w:rPr>
          <w:rFonts w:ascii="Helvetica" w:eastAsia="Times New Roman" w:hAnsi="Helvetica" w:cs="Helvetica"/>
          <w:color w:val="333333"/>
          <w:sz w:val="21"/>
          <w:szCs w:val="21"/>
        </w:rPr>
        <w:t>following points</w:t>
      </w:r>
      <w:r w:rsidR="00BC1755">
        <w:rPr>
          <w:rFonts w:ascii="Helvetica" w:eastAsia="Times New Roman" w:hAnsi="Helvetica" w:cs="Helvetica"/>
          <w:color w:val="333333"/>
          <w:sz w:val="21"/>
          <w:szCs w:val="21"/>
        </w:rPr>
        <w:t xml:space="preserve"> with the help of maps and charts</w:t>
      </w:r>
      <w:r>
        <w:rPr>
          <w:rFonts w:ascii="Helvetica" w:eastAsia="Times New Roman" w:hAnsi="Helvetica" w:cs="Helvetica"/>
          <w:color w:val="333333"/>
          <w:sz w:val="21"/>
          <w:szCs w:val="21"/>
        </w:rPr>
        <w:t xml:space="preserve"> explains America’s gun violence problems compared to other countries, why it happens and why it’s such a tough problem to fix</w:t>
      </w:r>
      <w:r w:rsidR="00BC1755">
        <w:rPr>
          <w:rFonts w:ascii="Helvetica" w:eastAsia="Times New Roman" w:hAnsi="Helvetica" w:cs="Helvetica"/>
          <w:color w:val="333333"/>
          <w:sz w:val="21"/>
          <w:szCs w:val="21"/>
        </w:rPr>
        <w:t>.</w:t>
      </w:r>
    </w:p>
    <w:p w14:paraId="10689E65" w14:textId="426BACCA" w:rsidR="00B86FE8" w:rsidRDefault="00B86FE8" w:rsidP="00B86FE8">
      <w:pPr>
        <w:shd w:val="clear" w:color="auto" w:fill="FFFFFF"/>
        <w:spacing w:after="0" w:line="240" w:lineRule="auto"/>
        <w:ind w:left="360"/>
        <w:rPr>
          <w:rFonts w:ascii="Helvetica" w:eastAsia="Times New Roman" w:hAnsi="Helvetica" w:cs="Helvetica"/>
          <w:b/>
          <w:color w:val="333333"/>
          <w:sz w:val="21"/>
          <w:szCs w:val="21"/>
        </w:rPr>
      </w:pPr>
    </w:p>
    <w:p w14:paraId="728493C4" w14:textId="6FEF7C88"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 America has six times as many firearm homicides as Canada, and nearly 16 times as many as Germany</w:t>
      </w:r>
      <w:r w:rsidR="000F491F">
        <w:rPr>
          <w:rFonts w:ascii="Helvetica" w:eastAsia="Times New Roman" w:hAnsi="Helvetica" w:cs="Helvetica"/>
          <w:color w:val="333333"/>
          <w:sz w:val="21"/>
          <w:szCs w:val="21"/>
        </w:rPr>
        <w:t xml:space="preserve"> </w:t>
      </w:r>
      <w:r w:rsidR="000F491F" w:rsidRPr="000F491F">
        <w:rPr>
          <w:rFonts w:ascii="Helvetica" w:eastAsia="Times New Roman" w:hAnsi="Helvetica" w:cs="Helvetica"/>
          <w:b/>
          <w:color w:val="333333"/>
          <w:sz w:val="21"/>
          <w:szCs w:val="21"/>
        </w:rPr>
        <w:t>– situation fact</w:t>
      </w:r>
    </w:p>
    <w:p w14:paraId="6CF84473" w14:textId="335BEA15"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2) America has 4.4 percent of the world’s population, but almost half of the civilian-owned guns around the world</w:t>
      </w:r>
      <w:r w:rsidR="000F491F">
        <w:rPr>
          <w:rFonts w:ascii="Helvetica" w:eastAsia="Times New Roman" w:hAnsi="Helvetica" w:cs="Helvetica"/>
          <w:color w:val="333333"/>
          <w:sz w:val="21"/>
          <w:szCs w:val="21"/>
        </w:rPr>
        <w:t xml:space="preserve"> </w:t>
      </w:r>
      <w:r w:rsidR="000F491F" w:rsidRPr="000F491F">
        <w:rPr>
          <w:rFonts w:ascii="Helvetica" w:eastAsia="Times New Roman" w:hAnsi="Helvetica" w:cs="Helvetica"/>
          <w:b/>
          <w:color w:val="333333"/>
          <w:sz w:val="21"/>
          <w:szCs w:val="21"/>
        </w:rPr>
        <w:t>– situation fact</w:t>
      </w:r>
    </w:p>
    <w:p w14:paraId="505F6BF3" w14:textId="157001DD"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3) There have been more than 1,600 mass shootings since Sandy Hook</w:t>
      </w:r>
      <w:r w:rsidR="000F491F">
        <w:rPr>
          <w:rFonts w:ascii="Helvetica" w:eastAsia="Times New Roman" w:hAnsi="Helvetica" w:cs="Helvetica"/>
          <w:color w:val="333333"/>
          <w:sz w:val="21"/>
          <w:szCs w:val="21"/>
        </w:rPr>
        <w:t xml:space="preserve"> </w:t>
      </w:r>
      <w:r w:rsidR="000F491F" w:rsidRPr="000F491F">
        <w:rPr>
          <w:rFonts w:ascii="Helvetica" w:eastAsia="Times New Roman" w:hAnsi="Helvetica" w:cs="Helvetica"/>
          <w:b/>
          <w:color w:val="333333"/>
          <w:sz w:val="21"/>
          <w:szCs w:val="21"/>
        </w:rPr>
        <w:t>– situation fact</w:t>
      </w:r>
    </w:p>
    <w:p w14:paraId="2AE82FE9" w14:textId="0C8B6021"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4) On average, there is around one mass shooting for each day in America</w:t>
      </w:r>
      <w:r w:rsidR="000F491F">
        <w:rPr>
          <w:rFonts w:ascii="Helvetica" w:eastAsia="Times New Roman" w:hAnsi="Helvetica" w:cs="Helvetica"/>
          <w:color w:val="333333"/>
          <w:sz w:val="21"/>
          <w:szCs w:val="21"/>
        </w:rPr>
        <w:t xml:space="preserve"> </w:t>
      </w:r>
      <w:r w:rsidR="000F491F" w:rsidRPr="000F491F">
        <w:rPr>
          <w:rFonts w:ascii="Helvetica" w:eastAsia="Times New Roman" w:hAnsi="Helvetica" w:cs="Helvetica"/>
          <w:b/>
          <w:color w:val="333333"/>
          <w:sz w:val="21"/>
          <w:szCs w:val="21"/>
        </w:rPr>
        <w:t>– situation fact</w:t>
      </w:r>
    </w:p>
    <w:p w14:paraId="76A105EA" w14:textId="71FF2C78" w:rsidR="00DF7935" w:rsidRPr="000F491F"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t>5) States with more guns have more gun deaths</w:t>
      </w:r>
      <w:r w:rsidR="000F491F">
        <w:rPr>
          <w:rFonts w:ascii="Helvetica" w:eastAsia="Times New Roman" w:hAnsi="Helvetica" w:cs="Helvetica"/>
          <w:color w:val="333333"/>
          <w:sz w:val="21"/>
          <w:szCs w:val="21"/>
        </w:rPr>
        <w:t xml:space="preserve"> </w:t>
      </w:r>
      <w:r w:rsidR="000F491F">
        <w:rPr>
          <w:rFonts w:ascii="Helvetica" w:eastAsia="Times New Roman" w:hAnsi="Helvetica" w:cs="Helvetica"/>
          <w:b/>
          <w:color w:val="333333"/>
          <w:sz w:val="21"/>
          <w:szCs w:val="21"/>
        </w:rPr>
        <w:t>–</w:t>
      </w:r>
      <w:r w:rsidR="000F491F" w:rsidRPr="000F491F">
        <w:rPr>
          <w:rFonts w:ascii="Helvetica" w:eastAsia="Times New Roman" w:hAnsi="Helvetica" w:cs="Helvetica"/>
          <w:b/>
          <w:color w:val="333333"/>
          <w:sz w:val="21"/>
          <w:szCs w:val="21"/>
        </w:rPr>
        <w:t xml:space="preserve"> </w:t>
      </w:r>
      <w:r w:rsidR="000F491F">
        <w:rPr>
          <w:rFonts w:ascii="Helvetica" w:eastAsia="Times New Roman" w:hAnsi="Helvetica" w:cs="Helvetica"/>
          <w:b/>
          <w:color w:val="333333"/>
          <w:sz w:val="21"/>
          <w:szCs w:val="21"/>
        </w:rPr>
        <w:t xml:space="preserve">possible </w:t>
      </w:r>
      <w:r w:rsidR="000F491F" w:rsidRPr="000F491F">
        <w:rPr>
          <w:rFonts w:ascii="Helvetica" w:eastAsia="Times New Roman" w:hAnsi="Helvetica" w:cs="Helvetica"/>
          <w:b/>
          <w:color w:val="333333"/>
          <w:sz w:val="21"/>
          <w:szCs w:val="21"/>
        </w:rPr>
        <w:t>reason</w:t>
      </w:r>
    </w:p>
    <w:p w14:paraId="5F6005C3" w14:textId="50063A0A" w:rsidR="00DF7935" w:rsidRPr="000F491F"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t>6) It’s not just the US: Developed countries with more guns also have more gun deaths</w:t>
      </w:r>
      <w:r w:rsidR="000F491F">
        <w:rPr>
          <w:rFonts w:ascii="Helvetica" w:eastAsia="Times New Roman" w:hAnsi="Helvetica" w:cs="Helvetica"/>
          <w:color w:val="333333"/>
          <w:sz w:val="21"/>
          <w:szCs w:val="21"/>
        </w:rPr>
        <w:t xml:space="preserve"> </w:t>
      </w:r>
      <w:r w:rsidR="000F491F" w:rsidRPr="000F491F">
        <w:rPr>
          <w:rFonts w:ascii="Helvetica" w:eastAsia="Times New Roman" w:hAnsi="Helvetica" w:cs="Helvetica"/>
          <w:b/>
          <w:color w:val="333333"/>
          <w:sz w:val="21"/>
          <w:szCs w:val="21"/>
        </w:rPr>
        <w:t>– situation about other countries</w:t>
      </w:r>
    </w:p>
    <w:p w14:paraId="2D0E00F1" w14:textId="73454275" w:rsidR="00DF7935" w:rsidRPr="007D0BDD"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t>7) America is an outlier when it comes to gun deaths, but not overall crime</w:t>
      </w:r>
      <w:r w:rsidR="007D0BDD">
        <w:rPr>
          <w:rFonts w:ascii="Helvetica" w:eastAsia="Times New Roman" w:hAnsi="Helvetica" w:cs="Helvetica"/>
          <w:color w:val="333333"/>
          <w:sz w:val="21"/>
          <w:szCs w:val="21"/>
        </w:rPr>
        <w:t xml:space="preserve"> </w:t>
      </w:r>
      <w:r w:rsidR="007D0BDD" w:rsidRPr="007D0BDD">
        <w:rPr>
          <w:rFonts w:ascii="Helvetica" w:eastAsia="Times New Roman" w:hAnsi="Helvetica" w:cs="Helvetica"/>
          <w:b/>
          <w:color w:val="333333"/>
          <w:sz w:val="21"/>
          <w:szCs w:val="21"/>
        </w:rPr>
        <w:t>– unique situation</w:t>
      </w:r>
    </w:p>
    <w:p w14:paraId="24AD0F04" w14:textId="4941191C" w:rsidR="00DF7935" w:rsidRPr="007D0BDD"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lastRenderedPageBreak/>
        <w:t>8) States with tighter gun control laws have fewer gun-related deaths</w:t>
      </w:r>
      <w:r w:rsidR="007D0BDD">
        <w:rPr>
          <w:rFonts w:ascii="Helvetica" w:eastAsia="Times New Roman" w:hAnsi="Helvetica" w:cs="Helvetica"/>
          <w:color w:val="333333"/>
          <w:sz w:val="21"/>
          <w:szCs w:val="21"/>
        </w:rPr>
        <w:t xml:space="preserve"> </w:t>
      </w:r>
      <w:r w:rsidR="007D0BDD" w:rsidRPr="007D0BDD">
        <w:rPr>
          <w:rFonts w:ascii="Helvetica" w:eastAsia="Times New Roman" w:hAnsi="Helvetica" w:cs="Helvetica"/>
          <w:b/>
          <w:color w:val="333333"/>
          <w:sz w:val="21"/>
          <w:szCs w:val="21"/>
        </w:rPr>
        <w:t>– support argument for possible reason</w:t>
      </w:r>
    </w:p>
    <w:p w14:paraId="1F948C22" w14:textId="4229DD5D"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9) Still, gun homicides (like all homicides) have declined over the past couple decades</w:t>
      </w:r>
      <w:r w:rsidR="007D0BDD">
        <w:rPr>
          <w:rFonts w:ascii="Helvetica" w:eastAsia="Times New Roman" w:hAnsi="Helvetica" w:cs="Helvetica"/>
          <w:color w:val="333333"/>
          <w:sz w:val="21"/>
          <w:szCs w:val="21"/>
        </w:rPr>
        <w:t xml:space="preserve"> </w:t>
      </w:r>
      <w:r w:rsidR="007D0BDD" w:rsidRPr="007D0BDD">
        <w:rPr>
          <w:rFonts w:ascii="Helvetica" w:eastAsia="Times New Roman" w:hAnsi="Helvetica" w:cs="Helvetica"/>
          <w:b/>
          <w:color w:val="333333"/>
          <w:sz w:val="21"/>
          <w:szCs w:val="21"/>
        </w:rPr>
        <w:t>– fact</w:t>
      </w:r>
      <w:r w:rsidR="007D0BDD">
        <w:rPr>
          <w:rFonts w:ascii="Helvetica" w:eastAsia="Times New Roman" w:hAnsi="Helvetica" w:cs="Helvetica"/>
          <w:color w:val="333333"/>
          <w:sz w:val="21"/>
          <w:szCs w:val="21"/>
        </w:rPr>
        <w:t xml:space="preserve"> </w:t>
      </w:r>
    </w:p>
    <w:p w14:paraId="598E7EDE" w14:textId="1604F765"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10) Most gun deaths are suicides</w:t>
      </w:r>
      <w:r w:rsidR="007D0BDD">
        <w:rPr>
          <w:rFonts w:ascii="Helvetica" w:eastAsia="Times New Roman" w:hAnsi="Helvetica" w:cs="Helvetica"/>
          <w:color w:val="333333"/>
          <w:sz w:val="21"/>
          <w:szCs w:val="21"/>
        </w:rPr>
        <w:t xml:space="preserve"> </w:t>
      </w:r>
      <w:r w:rsidR="007D0BDD">
        <w:rPr>
          <w:rFonts w:ascii="Helvetica" w:eastAsia="Times New Roman" w:hAnsi="Helvetica" w:cs="Helvetica"/>
          <w:b/>
          <w:color w:val="333333"/>
          <w:sz w:val="21"/>
          <w:szCs w:val="21"/>
        </w:rPr>
        <w:t>–</w:t>
      </w:r>
      <w:r w:rsidR="007D0BDD" w:rsidRPr="007D0BDD">
        <w:rPr>
          <w:rFonts w:ascii="Helvetica" w:eastAsia="Times New Roman" w:hAnsi="Helvetica" w:cs="Helvetica"/>
          <w:b/>
          <w:color w:val="333333"/>
          <w:sz w:val="21"/>
          <w:szCs w:val="21"/>
        </w:rPr>
        <w:t xml:space="preserve"> </w:t>
      </w:r>
      <w:r w:rsidR="007D0BDD">
        <w:rPr>
          <w:rFonts w:ascii="Helvetica" w:eastAsia="Times New Roman" w:hAnsi="Helvetica" w:cs="Helvetica"/>
          <w:b/>
          <w:color w:val="333333"/>
          <w:sz w:val="21"/>
          <w:szCs w:val="21"/>
        </w:rPr>
        <w:t>additional support argument</w:t>
      </w:r>
    </w:p>
    <w:p w14:paraId="794EF942" w14:textId="4687F885"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11) The states with the most guns report the most suicides</w:t>
      </w:r>
      <w:r w:rsidR="008D56E9">
        <w:rPr>
          <w:rFonts w:ascii="Helvetica" w:eastAsia="Times New Roman" w:hAnsi="Helvetica" w:cs="Helvetica"/>
          <w:color w:val="333333"/>
          <w:sz w:val="21"/>
          <w:szCs w:val="21"/>
        </w:rPr>
        <w:t xml:space="preserve"> </w:t>
      </w:r>
      <w:r w:rsidR="008D56E9" w:rsidRPr="008D56E9">
        <w:rPr>
          <w:rFonts w:ascii="Helvetica" w:eastAsia="Times New Roman" w:hAnsi="Helvetica" w:cs="Helvetica"/>
          <w:b/>
          <w:color w:val="333333"/>
          <w:sz w:val="21"/>
          <w:szCs w:val="21"/>
        </w:rPr>
        <w:t>– support argument</w:t>
      </w:r>
      <w:r w:rsidR="008D56E9">
        <w:rPr>
          <w:rFonts w:ascii="Helvetica" w:eastAsia="Times New Roman" w:hAnsi="Helvetica" w:cs="Helvetica"/>
          <w:b/>
          <w:color w:val="333333"/>
          <w:sz w:val="21"/>
          <w:szCs w:val="21"/>
        </w:rPr>
        <w:t xml:space="preserve"> for possible reason</w:t>
      </w:r>
    </w:p>
    <w:p w14:paraId="48632961" w14:textId="438997A9"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12) Guns allow people to kill themselves much more easily</w:t>
      </w:r>
      <w:r w:rsidR="00940D3F">
        <w:rPr>
          <w:rFonts w:ascii="Helvetica" w:eastAsia="Times New Roman" w:hAnsi="Helvetica" w:cs="Helvetica"/>
          <w:color w:val="333333"/>
          <w:sz w:val="21"/>
          <w:szCs w:val="21"/>
        </w:rPr>
        <w:t xml:space="preserve"> </w:t>
      </w:r>
      <w:r w:rsidR="00940D3F" w:rsidRPr="008D56E9">
        <w:rPr>
          <w:rFonts w:ascii="Helvetica" w:eastAsia="Times New Roman" w:hAnsi="Helvetica" w:cs="Helvetica"/>
          <w:b/>
          <w:color w:val="333333"/>
          <w:sz w:val="21"/>
          <w:szCs w:val="21"/>
        </w:rPr>
        <w:t>– support argument</w:t>
      </w:r>
      <w:r w:rsidR="00940D3F">
        <w:rPr>
          <w:rFonts w:ascii="Helvetica" w:eastAsia="Times New Roman" w:hAnsi="Helvetica" w:cs="Helvetica"/>
          <w:b/>
          <w:color w:val="333333"/>
          <w:sz w:val="21"/>
          <w:szCs w:val="21"/>
        </w:rPr>
        <w:t xml:space="preserve"> for possible reason</w:t>
      </w:r>
    </w:p>
    <w:p w14:paraId="296C7CAE" w14:textId="77777777" w:rsidR="00940D3F" w:rsidRPr="00DF7935" w:rsidRDefault="00DF7935" w:rsidP="00940D3F">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13) Policies that limit access to guns have decreased suicides</w:t>
      </w:r>
      <w:r w:rsidR="00940D3F">
        <w:rPr>
          <w:rFonts w:ascii="Helvetica" w:eastAsia="Times New Roman" w:hAnsi="Helvetica" w:cs="Helvetica"/>
          <w:color w:val="333333"/>
          <w:sz w:val="21"/>
          <w:szCs w:val="21"/>
        </w:rPr>
        <w:t xml:space="preserve"> </w:t>
      </w:r>
      <w:r w:rsidR="00940D3F" w:rsidRPr="008D56E9">
        <w:rPr>
          <w:rFonts w:ascii="Helvetica" w:eastAsia="Times New Roman" w:hAnsi="Helvetica" w:cs="Helvetica"/>
          <w:b/>
          <w:color w:val="333333"/>
          <w:sz w:val="21"/>
          <w:szCs w:val="21"/>
        </w:rPr>
        <w:t>– support argument</w:t>
      </w:r>
      <w:r w:rsidR="00940D3F">
        <w:rPr>
          <w:rFonts w:ascii="Helvetica" w:eastAsia="Times New Roman" w:hAnsi="Helvetica" w:cs="Helvetica"/>
          <w:b/>
          <w:color w:val="333333"/>
          <w:sz w:val="21"/>
          <w:szCs w:val="21"/>
        </w:rPr>
        <w:t xml:space="preserve"> for possible reason</w:t>
      </w:r>
    </w:p>
    <w:p w14:paraId="2D0122DA" w14:textId="2DD786A6"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14) In states with more guns, more police officers are also killed on duty</w:t>
      </w:r>
      <w:r w:rsidR="00940D3F">
        <w:rPr>
          <w:rFonts w:ascii="Helvetica" w:eastAsia="Times New Roman" w:hAnsi="Helvetica" w:cs="Helvetica"/>
          <w:color w:val="333333"/>
          <w:sz w:val="21"/>
          <w:szCs w:val="21"/>
        </w:rPr>
        <w:t xml:space="preserve"> </w:t>
      </w:r>
      <w:r w:rsidR="00940D3F" w:rsidRPr="00940D3F">
        <w:rPr>
          <w:rFonts w:ascii="Helvetica" w:eastAsia="Times New Roman" w:hAnsi="Helvetica" w:cs="Helvetica"/>
          <w:b/>
          <w:color w:val="333333"/>
          <w:sz w:val="21"/>
          <w:szCs w:val="21"/>
        </w:rPr>
        <w:t>– other fact</w:t>
      </w:r>
    </w:p>
    <w:p w14:paraId="08D82F38" w14:textId="2FFB06E8" w:rsidR="00DF7935" w:rsidRPr="00DF7935" w:rsidRDefault="00DF7935" w:rsidP="00DF7935">
      <w:pPr>
        <w:shd w:val="clear" w:color="auto" w:fill="FFFFFF"/>
        <w:spacing w:after="0" w:line="240" w:lineRule="auto"/>
        <w:ind w:left="360"/>
        <w:rPr>
          <w:rFonts w:ascii="Helvetica" w:eastAsia="Times New Roman" w:hAnsi="Helvetica" w:cs="Helvetica"/>
          <w:color w:val="333333"/>
          <w:sz w:val="21"/>
          <w:szCs w:val="21"/>
        </w:rPr>
      </w:pPr>
      <w:r w:rsidRPr="00DF7935">
        <w:rPr>
          <w:rFonts w:ascii="Helvetica" w:eastAsia="Times New Roman" w:hAnsi="Helvetica" w:cs="Helvetica"/>
          <w:color w:val="333333"/>
          <w:sz w:val="21"/>
          <w:szCs w:val="21"/>
        </w:rPr>
        <w:t>15) Support for gun ownership has sharply increased since the early 2000s</w:t>
      </w:r>
      <w:r w:rsidR="002929ED">
        <w:rPr>
          <w:rFonts w:ascii="Helvetica" w:eastAsia="Times New Roman" w:hAnsi="Helvetica" w:cs="Helvetica"/>
          <w:color w:val="333333"/>
          <w:sz w:val="21"/>
          <w:szCs w:val="21"/>
        </w:rPr>
        <w:t xml:space="preserve"> </w:t>
      </w:r>
      <w:r w:rsidR="002929ED" w:rsidRPr="002929ED">
        <w:rPr>
          <w:rFonts w:ascii="Helvetica" w:eastAsia="Times New Roman" w:hAnsi="Helvetica" w:cs="Helvetica"/>
          <w:b/>
          <w:color w:val="333333"/>
          <w:sz w:val="21"/>
          <w:szCs w:val="21"/>
        </w:rPr>
        <w:t>– increasing issue</w:t>
      </w:r>
    </w:p>
    <w:p w14:paraId="7F46FA75" w14:textId="514DFF7D" w:rsidR="00DF7935" w:rsidRPr="00C65813"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t>16) High-profile shootings don’t appear to lead to more support for gun control in the long term</w:t>
      </w:r>
      <w:r w:rsidR="00C65813">
        <w:rPr>
          <w:rFonts w:ascii="Helvetica" w:eastAsia="Times New Roman" w:hAnsi="Helvetica" w:cs="Helvetica"/>
          <w:color w:val="333333"/>
          <w:sz w:val="21"/>
          <w:szCs w:val="21"/>
        </w:rPr>
        <w:t xml:space="preserve"> </w:t>
      </w:r>
      <w:r w:rsidR="00C65813" w:rsidRPr="00C65813">
        <w:rPr>
          <w:rFonts w:ascii="Helvetica" w:eastAsia="Times New Roman" w:hAnsi="Helvetica" w:cs="Helvetica"/>
          <w:b/>
          <w:color w:val="333333"/>
          <w:sz w:val="21"/>
          <w:szCs w:val="21"/>
        </w:rPr>
        <w:t>– indirect strong argument for possible reason</w:t>
      </w:r>
    </w:p>
    <w:p w14:paraId="107D55A3" w14:textId="46614092" w:rsidR="00DF7935" w:rsidRPr="00FA7039" w:rsidRDefault="00DF7935" w:rsidP="00DF7935">
      <w:pPr>
        <w:shd w:val="clear" w:color="auto" w:fill="FFFFFF"/>
        <w:spacing w:after="0" w:line="240" w:lineRule="auto"/>
        <w:ind w:left="360"/>
        <w:rPr>
          <w:rFonts w:ascii="Helvetica" w:eastAsia="Times New Roman" w:hAnsi="Helvetica" w:cs="Helvetica"/>
          <w:b/>
          <w:color w:val="333333"/>
          <w:sz w:val="21"/>
          <w:szCs w:val="21"/>
        </w:rPr>
      </w:pPr>
      <w:r w:rsidRPr="00DF7935">
        <w:rPr>
          <w:rFonts w:ascii="Helvetica" w:eastAsia="Times New Roman" w:hAnsi="Helvetica" w:cs="Helvetica"/>
          <w:color w:val="333333"/>
          <w:sz w:val="21"/>
          <w:szCs w:val="21"/>
        </w:rPr>
        <w:t xml:space="preserve">17) Specific gun control policies are </w:t>
      </w:r>
      <w:proofErr w:type="gramStart"/>
      <w:r w:rsidR="002929ED">
        <w:rPr>
          <w:rFonts w:ascii="Helvetica" w:eastAsia="Times New Roman" w:hAnsi="Helvetica" w:cs="Helvetica"/>
          <w:color w:val="333333"/>
          <w:sz w:val="21"/>
          <w:szCs w:val="21"/>
        </w:rPr>
        <w:t xml:space="preserve">fairly </w:t>
      </w:r>
      <w:r w:rsidR="002929ED" w:rsidRPr="00DF7935">
        <w:rPr>
          <w:rFonts w:ascii="Helvetica" w:eastAsia="Times New Roman" w:hAnsi="Helvetica" w:cs="Helvetica"/>
          <w:color w:val="333333"/>
          <w:sz w:val="21"/>
          <w:szCs w:val="21"/>
        </w:rPr>
        <w:t>popular</w:t>
      </w:r>
      <w:proofErr w:type="gramEnd"/>
      <w:r w:rsidR="004850FD">
        <w:rPr>
          <w:rFonts w:ascii="Helvetica" w:eastAsia="Times New Roman" w:hAnsi="Helvetica" w:cs="Helvetica"/>
          <w:color w:val="333333"/>
          <w:sz w:val="21"/>
          <w:szCs w:val="21"/>
        </w:rPr>
        <w:t xml:space="preserve"> </w:t>
      </w:r>
      <w:r w:rsidR="004850FD" w:rsidRPr="00FA7039">
        <w:rPr>
          <w:rFonts w:ascii="Helvetica" w:eastAsia="Times New Roman" w:hAnsi="Helvetica" w:cs="Helvetica"/>
          <w:b/>
          <w:color w:val="333333"/>
          <w:sz w:val="21"/>
          <w:szCs w:val="21"/>
        </w:rPr>
        <w:t xml:space="preserve">– weak argument </w:t>
      </w:r>
      <w:r w:rsidR="00FA7039" w:rsidRPr="00FA7039">
        <w:rPr>
          <w:rFonts w:ascii="Helvetica" w:eastAsia="Times New Roman" w:hAnsi="Helvetica" w:cs="Helvetica"/>
          <w:b/>
          <w:color w:val="333333"/>
          <w:sz w:val="21"/>
          <w:szCs w:val="21"/>
        </w:rPr>
        <w:t>but supportive for possible reason.</w:t>
      </w:r>
    </w:p>
    <w:p w14:paraId="37D0984D" w14:textId="77777777" w:rsidR="005F4CCA" w:rsidRDefault="005F4CCA" w:rsidP="00B86FE8">
      <w:pPr>
        <w:shd w:val="clear" w:color="auto" w:fill="FFFFFF"/>
        <w:spacing w:after="0" w:line="240" w:lineRule="auto"/>
        <w:ind w:left="360"/>
        <w:rPr>
          <w:rFonts w:ascii="Helvetica" w:eastAsia="Times New Roman" w:hAnsi="Helvetica" w:cs="Helvetica"/>
          <w:b/>
          <w:color w:val="333333"/>
          <w:sz w:val="21"/>
          <w:szCs w:val="21"/>
        </w:rPr>
      </w:pPr>
    </w:p>
    <w:p w14:paraId="3D6EEC97" w14:textId="356AC952" w:rsidR="00905648" w:rsidRDefault="00905648" w:rsidP="00B86FE8">
      <w:pPr>
        <w:shd w:val="clear" w:color="auto" w:fill="FFFFFF"/>
        <w:spacing w:after="0" w:line="240" w:lineRule="auto"/>
        <w:ind w:left="360"/>
        <w:rPr>
          <w:rFonts w:ascii="Helvetica" w:eastAsia="Times New Roman" w:hAnsi="Helvetica" w:cs="Helvetica"/>
          <w:b/>
          <w:color w:val="333333"/>
          <w:sz w:val="21"/>
          <w:szCs w:val="21"/>
        </w:rPr>
      </w:pPr>
    </w:p>
    <w:p w14:paraId="6DC3AE00" w14:textId="77777777" w:rsidR="009B4BF0" w:rsidRPr="005F4CCA" w:rsidRDefault="009B4BF0" w:rsidP="009B4BF0">
      <w:pPr>
        <w:shd w:val="clear" w:color="auto" w:fill="FFFFFF"/>
        <w:spacing w:after="0" w:line="240" w:lineRule="auto"/>
        <w:ind w:left="360"/>
        <w:rPr>
          <w:rFonts w:ascii="Helvetica" w:eastAsia="Times New Roman" w:hAnsi="Helvetica" w:cs="Helvetica"/>
          <w:b/>
          <w:color w:val="333333"/>
          <w:sz w:val="21"/>
          <w:szCs w:val="21"/>
          <w:u w:val="single"/>
        </w:rPr>
      </w:pPr>
      <w:r w:rsidRPr="005F4CCA">
        <w:rPr>
          <w:rFonts w:ascii="Helvetica" w:eastAsia="Times New Roman" w:hAnsi="Helvetica" w:cs="Helvetica"/>
          <w:b/>
          <w:color w:val="333333"/>
          <w:sz w:val="21"/>
          <w:szCs w:val="21"/>
          <w:u w:val="single"/>
        </w:rPr>
        <w:t>Questions</w:t>
      </w:r>
      <w:r>
        <w:rPr>
          <w:rFonts w:ascii="Helvetica" w:eastAsia="Times New Roman" w:hAnsi="Helvetica" w:cs="Helvetica"/>
          <w:b/>
          <w:color w:val="333333"/>
          <w:sz w:val="21"/>
          <w:szCs w:val="21"/>
          <w:u w:val="single"/>
        </w:rPr>
        <w:t xml:space="preserve"> Problem Statement:</w:t>
      </w:r>
    </w:p>
    <w:p w14:paraId="06F73203" w14:textId="77777777" w:rsidR="009B4BF0" w:rsidRDefault="009B4BF0" w:rsidP="009B4BF0">
      <w:pPr>
        <w:shd w:val="clear" w:color="auto" w:fill="FFFFFF"/>
        <w:spacing w:after="0" w:line="240" w:lineRule="auto"/>
        <w:ind w:left="360"/>
        <w:rPr>
          <w:rFonts w:ascii="Helvetica" w:eastAsia="Times New Roman" w:hAnsi="Helvetica" w:cs="Helvetica"/>
          <w:b/>
          <w:color w:val="333333"/>
          <w:sz w:val="21"/>
          <w:szCs w:val="21"/>
        </w:rPr>
      </w:pPr>
    </w:p>
    <w:p w14:paraId="544641E1" w14:textId="265A35B3" w:rsidR="009B4BF0" w:rsidRDefault="009B4BF0" w:rsidP="009B4BF0">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What does the literature tell you about the topic?</w:t>
      </w:r>
    </w:p>
    <w:p w14:paraId="5CBA2FAB" w14:textId="77777777" w:rsidR="009B4BF0" w:rsidRPr="00916506" w:rsidRDefault="009B4BF0" w:rsidP="00B86FE8">
      <w:pPr>
        <w:shd w:val="clear" w:color="auto" w:fill="FFFFFF"/>
        <w:spacing w:after="0" w:line="240" w:lineRule="auto"/>
        <w:ind w:left="360"/>
        <w:rPr>
          <w:rFonts w:ascii="Helvetica" w:eastAsia="Times New Roman" w:hAnsi="Helvetica" w:cs="Helvetica"/>
          <w:b/>
          <w:color w:val="333333"/>
          <w:sz w:val="21"/>
          <w:szCs w:val="21"/>
        </w:rPr>
      </w:pPr>
    </w:p>
    <w:p w14:paraId="2AFFC304" w14:textId="3971EC35" w:rsidR="003470F1" w:rsidRDefault="003470F1" w:rsidP="00B86FE8">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Where and why is the data product (in)effective?</w:t>
      </w:r>
    </w:p>
    <w:p w14:paraId="627F84B2" w14:textId="77777777" w:rsidR="00B86FE8" w:rsidRPr="00916506" w:rsidRDefault="00B86FE8" w:rsidP="00B86FE8">
      <w:pPr>
        <w:shd w:val="clear" w:color="auto" w:fill="FFFFFF"/>
        <w:spacing w:after="0" w:line="240" w:lineRule="auto"/>
        <w:ind w:left="360"/>
        <w:rPr>
          <w:rFonts w:ascii="Helvetica" w:eastAsia="Times New Roman" w:hAnsi="Helvetica" w:cs="Helvetica"/>
          <w:b/>
          <w:color w:val="333333"/>
          <w:sz w:val="21"/>
          <w:szCs w:val="21"/>
        </w:rPr>
      </w:pPr>
    </w:p>
    <w:p w14:paraId="30E93CBB" w14:textId="51127987" w:rsidR="003470F1" w:rsidRDefault="003470F1" w:rsidP="00B86FE8">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What is your proposal to redesign the data product?</w:t>
      </w:r>
    </w:p>
    <w:p w14:paraId="4CCD1A37" w14:textId="77777777" w:rsidR="00B86FE8" w:rsidRPr="00916506" w:rsidRDefault="00B86FE8" w:rsidP="00B86FE8">
      <w:pPr>
        <w:shd w:val="clear" w:color="auto" w:fill="FFFFFF"/>
        <w:spacing w:after="0" w:line="240" w:lineRule="auto"/>
        <w:ind w:left="360"/>
        <w:rPr>
          <w:rFonts w:ascii="Helvetica" w:eastAsia="Times New Roman" w:hAnsi="Helvetica" w:cs="Helvetica"/>
          <w:b/>
          <w:color w:val="333333"/>
          <w:sz w:val="21"/>
          <w:szCs w:val="21"/>
        </w:rPr>
      </w:pPr>
    </w:p>
    <w:p w14:paraId="7ECBA853" w14:textId="73739894" w:rsidR="003470F1" w:rsidRDefault="003470F1" w:rsidP="00B86FE8">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What are potential starting points for a deceptive version and why are they deceptive?</w:t>
      </w:r>
    </w:p>
    <w:p w14:paraId="34B1557C" w14:textId="77777777" w:rsidR="00B86FE8" w:rsidRPr="00916506" w:rsidRDefault="00B86FE8" w:rsidP="00B86FE8">
      <w:pPr>
        <w:shd w:val="clear" w:color="auto" w:fill="FFFFFF"/>
        <w:spacing w:after="0" w:line="240" w:lineRule="auto"/>
        <w:ind w:left="360"/>
        <w:rPr>
          <w:rFonts w:ascii="Helvetica" w:eastAsia="Times New Roman" w:hAnsi="Helvetica" w:cs="Helvetica"/>
          <w:b/>
          <w:color w:val="333333"/>
          <w:sz w:val="21"/>
          <w:szCs w:val="21"/>
        </w:rPr>
      </w:pPr>
    </w:p>
    <w:p w14:paraId="6605628C" w14:textId="00112360" w:rsidR="003470F1" w:rsidRDefault="003470F1" w:rsidP="00B86FE8">
      <w:pPr>
        <w:shd w:val="clear" w:color="auto" w:fill="FFFFFF"/>
        <w:spacing w:after="0" w:line="240" w:lineRule="auto"/>
        <w:ind w:left="360"/>
        <w:rPr>
          <w:rFonts w:ascii="Helvetica" w:eastAsia="Times New Roman" w:hAnsi="Helvetica" w:cs="Helvetica"/>
          <w:b/>
          <w:color w:val="333333"/>
          <w:sz w:val="21"/>
          <w:szCs w:val="21"/>
        </w:rPr>
      </w:pPr>
      <w:r w:rsidRPr="00916506">
        <w:rPr>
          <w:rFonts w:ascii="Helvetica" w:eastAsia="Times New Roman" w:hAnsi="Helvetica" w:cs="Helvetica"/>
          <w:b/>
          <w:color w:val="333333"/>
          <w:sz w:val="21"/>
          <w:szCs w:val="21"/>
        </w:rPr>
        <w:t>Have you obtained access to the mentioned data sources or identified</w:t>
      </w:r>
      <w:r w:rsidR="00B86FE8">
        <w:rPr>
          <w:rFonts w:ascii="Helvetica" w:eastAsia="Times New Roman" w:hAnsi="Helvetica" w:cs="Helvetica"/>
          <w:b/>
          <w:color w:val="333333"/>
          <w:sz w:val="21"/>
          <w:szCs w:val="21"/>
        </w:rPr>
        <w:t xml:space="preserve"> r</w:t>
      </w:r>
      <w:r w:rsidRPr="00916506">
        <w:rPr>
          <w:rFonts w:ascii="Helvetica" w:eastAsia="Times New Roman" w:hAnsi="Helvetica" w:cs="Helvetica"/>
          <w:b/>
          <w:color w:val="333333"/>
          <w:sz w:val="21"/>
          <w:szCs w:val="21"/>
        </w:rPr>
        <w:t>eplacements/potentially important additions?</w:t>
      </w:r>
    </w:p>
    <w:p w14:paraId="2C86D73E" w14:textId="4BFC364C" w:rsidR="009B4BF0" w:rsidRPr="009B4BF0" w:rsidRDefault="009B4BF0" w:rsidP="00B86FE8">
      <w:pPr>
        <w:shd w:val="clear" w:color="auto" w:fill="FFFFFF"/>
        <w:spacing w:after="0" w:line="240" w:lineRule="auto"/>
        <w:ind w:left="360"/>
        <w:rPr>
          <w:rFonts w:ascii="Helvetica" w:eastAsia="Times New Roman" w:hAnsi="Helvetica" w:cs="Helvetica"/>
          <w:color w:val="333333"/>
          <w:sz w:val="21"/>
          <w:szCs w:val="21"/>
        </w:rPr>
      </w:pPr>
    </w:p>
    <w:p w14:paraId="7A9ABBB9" w14:textId="77777777" w:rsidR="009B4BF0" w:rsidRDefault="009B4BF0" w:rsidP="00B86FE8">
      <w:pPr>
        <w:shd w:val="clear" w:color="auto" w:fill="FFFFFF"/>
        <w:spacing w:after="0" w:line="240" w:lineRule="auto"/>
        <w:ind w:left="360"/>
        <w:rPr>
          <w:rFonts w:ascii="Helvetica" w:eastAsia="Times New Roman" w:hAnsi="Helvetica" w:cs="Helvetica"/>
          <w:color w:val="333333"/>
          <w:sz w:val="21"/>
          <w:szCs w:val="21"/>
        </w:rPr>
      </w:pPr>
      <w:r w:rsidRPr="009B4BF0">
        <w:rPr>
          <w:rFonts w:ascii="Helvetica" w:eastAsia="Times New Roman" w:hAnsi="Helvetica" w:cs="Helvetica"/>
          <w:color w:val="333333"/>
          <w:sz w:val="21"/>
          <w:szCs w:val="21"/>
        </w:rPr>
        <w:t>The literature</w:t>
      </w:r>
      <w:r>
        <w:rPr>
          <w:rFonts w:ascii="Helvetica" w:eastAsia="Times New Roman" w:hAnsi="Helvetica" w:cs="Helvetica"/>
          <w:color w:val="333333"/>
          <w:sz w:val="21"/>
          <w:szCs w:val="21"/>
        </w:rPr>
        <w:t xml:space="preserve"> topic is America’s has a unique gun problem. The argument given here is that gun problem in America is larger and much more complicated that other developed countries.</w:t>
      </w:r>
    </w:p>
    <w:p w14:paraId="7FD46762" w14:textId="77777777" w:rsidR="00CC72C9" w:rsidRDefault="00CC72C9" w:rsidP="00BE3490">
      <w:pPr>
        <w:shd w:val="clear" w:color="auto" w:fill="FFFFFF"/>
        <w:spacing w:after="0" w:line="240" w:lineRule="auto"/>
        <w:ind w:left="360"/>
        <w:rPr>
          <w:rFonts w:ascii="Helvetica" w:eastAsia="Times New Roman" w:hAnsi="Helvetica" w:cs="Helvetica"/>
          <w:color w:val="333333"/>
          <w:sz w:val="21"/>
          <w:szCs w:val="21"/>
        </w:rPr>
      </w:pPr>
    </w:p>
    <w:p w14:paraId="43E121DF" w14:textId="58779D25" w:rsidR="00250624" w:rsidRDefault="009B4BF0"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The article starts off with a video comparing America has a larger gun violence problem than other countries. It then also explains the same point with the help of more charts and graphs giving a detailed explanation of the comparison. It also entails the frequency of this violence over a time trend which adds a support to the argument. The leaders speaking about the gun violence problem sets the mood of the viewers giving them a sense of the gravity of the situation</w:t>
      </w:r>
      <w:r w:rsidR="00BE3490">
        <w:rPr>
          <w:rFonts w:ascii="Helvetica" w:eastAsia="Times New Roman" w:hAnsi="Helvetica" w:cs="Helvetica"/>
          <w:color w:val="333333"/>
          <w:sz w:val="21"/>
          <w:szCs w:val="21"/>
        </w:rPr>
        <w:t xml:space="preserve"> is larger and complicated.</w:t>
      </w:r>
      <w:r w:rsidR="00885C78">
        <w:rPr>
          <w:rFonts w:ascii="Helvetica" w:eastAsia="Times New Roman" w:hAnsi="Helvetica" w:cs="Helvetica"/>
          <w:color w:val="333333"/>
          <w:sz w:val="21"/>
          <w:szCs w:val="21"/>
        </w:rPr>
        <w:t xml:space="preserve"> </w:t>
      </w:r>
      <w:r w:rsidR="00250624">
        <w:rPr>
          <w:rFonts w:ascii="Helvetica" w:eastAsia="Times New Roman" w:hAnsi="Helvetica" w:cs="Helvetica"/>
          <w:color w:val="333333"/>
          <w:sz w:val="21"/>
          <w:szCs w:val="21"/>
        </w:rPr>
        <w:t>The video then states what are the possible reasons of the gun violence. One main reason is that more guns in country the more deaths – mostly homicide and suicides</w:t>
      </w:r>
      <w:r w:rsidR="0012544C">
        <w:rPr>
          <w:rFonts w:ascii="Helvetica" w:eastAsia="Times New Roman" w:hAnsi="Helvetica" w:cs="Helvetica"/>
          <w:color w:val="333333"/>
          <w:sz w:val="21"/>
          <w:szCs w:val="21"/>
        </w:rPr>
        <w:t xml:space="preserve"> as compared to other developed countries.</w:t>
      </w:r>
    </w:p>
    <w:p w14:paraId="7EEE17EB" w14:textId="128F1DBB" w:rsidR="00885C78" w:rsidRDefault="00885C78" w:rsidP="00BE3490">
      <w:pPr>
        <w:shd w:val="clear" w:color="auto" w:fill="FFFFFF"/>
        <w:spacing w:after="0" w:line="240" w:lineRule="auto"/>
        <w:ind w:left="360"/>
        <w:rPr>
          <w:rFonts w:ascii="Helvetica" w:eastAsia="Times New Roman" w:hAnsi="Helvetica" w:cs="Helvetica"/>
          <w:color w:val="333333"/>
          <w:sz w:val="21"/>
          <w:szCs w:val="21"/>
        </w:rPr>
      </w:pPr>
    </w:p>
    <w:p w14:paraId="34E52832" w14:textId="06FFDB97" w:rsidR="00B67425" w:rsidRDefault="00CC72C9"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The literature has 17 maps and charts what the violence looks like as compared to the rest of the world, the reasons behind it and why it is difficult to fix.</w:t>
      </w:r>
      <w:r w:rsidR="001F0463">
        <w:rPr>
          <w:rFonts w:ascii="Helvetica" w:eastAsia="Times New Roman" w:hAnsi="Helvetica" w:cs="Helvetica"/>
          <w:color w:val="333333"/>
          <w:sz w:val="21"/>
          <w:szCs w:val="21"/>
        </w:rPr>
        <w:t xml:space="preserve"> </w:t>
      </w:r>
      <w:r w:rsidR="00B67425">
        <w:rPr>
          <w:rFonts w:ascii="Helvetica" w:eastAsia="Times New Roman" w:hAnsi="Helvetica" w:cs="Helvetica"/>
          <w:color w:val="333333"/>
          <w:sz w:val="21"/>
          <w:szCs w:val="21"/>
        </w:rPr>
        <w:t>The usage of maps and charts were highly effective such as the direct correlation of gun ownership and gun deaths is concise and effective and communicates the message directly.</w:t>
      </w:r>
      <w:r w:rsidR="00740403">
        <w:rPr>
          <w:rFonts w:ascii="Helvetica" w:eastAsia="Times New Roman" w:hAnsi="Helvetica" w:cs="Helvetica"/>
          <w:color w:val="333333"/>
          <w:sz w:val="21"/>
          <w:szCs w:val="21"/>
        </w:rPr>
        <w:t xml:space="preserve"> Also reiterating similar point as more guns more suicides chart is also straight forward and </w:t>
      </w:r>
      <w:r w:rsidR="00870F6C">
        <w:rPr>
          <w:rFonts w:ascii="Helvetica" w:eastAsia="Times New Roman" w:hAnsi="Helvetica" w:cs="Helvetica"/>
          <w:color w:val="333333"/>
          <w:sz w:val="21"/>
          <w:szCs w:val="21"/>
        </w:rPr>
        <w:t>effective.</w:t>
      </w:r>
    </w:p>
    <w:p w14:paraId="2097EA9A" w14:textId="77777777" w:rsidR="008259B0" w:rsidRDefault="008259B0" w:rsidP="00BE3490">
      <w:pPr>
        <w:shd w:val="clear" w:color="auto" w:fill="FFFFFF"/>
        <w:spacing w:after="0" w:line="240" w:lineRule="auto"/>
        <w:ind w:left="360"/>
        <w:rPr>
          <w:rFonts w:ascii="Helvetica" w:eastAsia="Times New Roman" w:hAnsi="Helvetica" w:cs="Helvetica"/>
          <w:color w:val="333333"/>
          <w:sz w:val="21"/>
          <w:szCs w:val="21"/>
        </w:rPr>
      </w:pPr>
    </w:p>
    <w:p w14:paraId="7EFECE50" w14:textId="0DAD7819" w:rsidR="001F0463" w:rsidRDefault="001F0463"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The maps and charts used that shows an impact of gun violence could have been be more concise and effective. Since the topic deals with death and violence use of red color in several maps and charts makes the visualization deceptive and ineffective. At some places numbers could be used instead of percentages.</w:t>
      </w:r>
      <w:r w:rsidR="00A955BD">
        <w:rPr>
          <w:rFonts w:ascii="Helvetica" w:eastAsia="Times New Roman" w:hAnsi="Helvetica" w:cs="Helvetica"/>
          <w:color w:val="333333"/>
          <w:sz w:val="21"/>
          <w:szCs w:val="21"/>
        </w:rPr>
        <w:t xml:space="preserve"> The use of calendar showing each day a mass shooting </w:t>
      </w:r>
      <w:r w:rsidR="00A955BD">
        <w:rPr>
          <w:rFonts w:ascii="Helvetica" w:eastAsia="Times New Roman" w:hAnsi="Helvetica" w:cs="Helvetica"/>
          <w:color w:val="333333"/>
          <w:sz w:val="21"/>
          <w:szCs w:val="21"/>
        </w:rPr>
        <w:lastRenderedPageBreak/>
        <w:t>is highly misleading since there are a lot of days which represented as 0 which means no shooting.</w:t>
      </w:r>
    </w:p>
    <w:p w14:paraId="206D7423" w14:textId="1F9F405D" w:rsidR="00870F6C" w:rsidRDefault="00870F6C"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last </w:t>
      </w:r>
      <w:r w:rsidR="00E22BE5">
        <w:rPr>
          <w:rFonts w:ascii="Helvetica" w:eastAsia="Times New Roman" w:hAnsi="Helvetica" w:cs="Helvetica"/>
          <w:color w:val="333333"/>
          <w:sz w:val="21"/>
          <w:szCs w:val="21"/>
        </w:rPr>
        <w:t>3</w:t>
      </w:r>
      <w:r>
        <w:rPr>
          <w:rFonts w:ascii="Helvetica" w:eastAsia="Times New Roman" w:hAnsi="Helvetica" w:cs="Helvetica"/>
          <w:color w:val="333333"/>
          <w:sz w:val="21"/>
          <w:szCs w:val="21"/>
        </w:rPr>
        <w:t xml:space="preserve"> charts shown such as more police killed on duty with higher guns and information about gun ownership laws failed to make an impact along with the literature topic. Because it simply showed even if </w:t>
      </w:r>
      <w:r w:rsidR="00D74034">
        <w:rPr>
          <w:rFonts w:ascii="Helvetica" w:eastAsia="Times New Roman" w:hAnsi="Helvetica" w:cs="Helvetica"/>
          <w:color w:val="333333"/>
          <w:sz w:val="21"/>
          <w:szCs w:val="21"/>
        </w:rPr>
        <w:t>the higher mass shooting around 50% of people still want to possess guns which goes against the argument and the impact the literature wants to create in the minds of the reader. Information stating that possessing more guns might have deterred crime takes the entire argument in another direction which is not the motive of the argument.</w:t>
      </w:r>
      <w:r>
        <w:rPr>
          <w:rFonts w:ascii="Helvetica" w:eastAsia="Times New Roman" w:hAnsi="Helvetica" w:cs="Helvetica"/>
          <w:color w:val="333333"/>
          <w:sz w:val="21"/>
          <w:szCs w:val="21"/>
        </w:rPr>
        <w:t xml:space="preserve"> </w:t>
      </w:r>
    </w:p>
    <w:p w14:paraId="78CBDB1D" w14:textId="7F0FD901" w:rsidR="00A955BD" w:rsidRDefault="00A955BD" w:rsidP="00BE3490">
      <w:pPr>
        <w:shd w:val="clear" w:color="auto" w:fill="FFFFFF"/>
        <w:spacing w:after="0" w:line="240" w:lineRule="auto"/>
        <w:ind w:left="360"/>
        <w:rPr>
          <w:rFonts w:ascii="Helvetica" w:eastAsia="Times New Roman" w:hAnsi="Helvetica" w:cs="Helvetica"/>
          <w:color w:val="333333"/>
          <w:sz w:val="21"/>
          <w:szCs w:val="21"/>
        </w:rPr>
      </w:pPr>
    </w:p>
    <w:p w14:paraId="1E04EB02" w14:textId="756D7A13" w:rsidR="008259B0" w:rsidRDefault="008259B0"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Redesigning the data product</w:t>
      </w:r>
    </w:p>
    <w:p w14:paraId="03F118C0" w14:textId="0A0657AA" w:rsidR="008259B0" w:rsidRDefault="008259B0" w:rsidP="00BE3490">
      <w:pPr>
        <w:shd w:val="clear" w:color="auto" w:fill="FFFFFF"/>
        <w:spacing w:after="0" w:line="240" w:lineRule="auto"/>
        <w:ind w:left="360"/>
        <w:rPr>
          <w:rFonts w:ascii="Helvetica" w:eastAsia="Times New Roman" w:hAnsi="Helvetica" w:cs="Helvetica"/>
          <w:color w:val="333333"/>
          <w:sz w:val="21"/>
          <w:szCs w:val="21"/>
        </w:rPr>
      </w:pPr>
    </w:p>
    <w:p w14:paraId="2A97A132" w14:textId="7E8B6CD9" w:rsidR="003F0F13" w:rsidRDefault="003F0F13"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literature topic here is </w:t>
      </w:r>
      <w:r>
        <w:rPr>
          <w:rFonts w:ascii="Helvetica" w:eastAsia="Times New Roman" w:hAnsi="Helvetica" w:cs="Helvetica"/>
          <w:color w:val="333333"/>
          <w:sz w:val="21"/>
          <w:szCs w:val="21"/>
        </w:rPr>
        <w:t>America’s has a unique gun problem</w:t>
      </w:r>
      <w:r>
        <w:rPr>
          <w:rFonts w:ascii="Helvetica" w:eastAsia="Times New Roman" w:hAnsi="Helvetica" w:cs="Helvetica"/>
          <w:color w:val="333333"/>
          <w:sz w:val="21"/>
          <w:szCs w:val="21"/>
        </w:rPr>
        <w:t xml:space="preserve">. Below are the starting points I would consider redesigning this data product: - </w:t>
      </w:r>
    </w:p>
    <w:p w14:paraId="1C411428" w14:textId="472E93D7" w:rsidR="003F0F13" w:rsidRDefault="003F0F13"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I would like to identify what type of viewers would read this article?</w:t>
      </w:r>
      <w:r w:rsidR="00E80728">
        <w:rPr>
          <w:rFonts w:ascii="Helvetica" w:eastAsia="Times New Roman" w:hAnsi="Helvetica" w:cs="Helvetica"/>
          <w:color w:val="333333"/>
          <w:sz w:val="21"/>
          <w:szCs w:val="21"/>
        </w:rPr>
        <w:t xml:space="preserve"> Am I targeting any special group of people?</w:t>
      </w:r>
    </w:p>
    <w:p w14:paraId="6CB96911" w14:textId="38B7F773" w:rsidR="00724377" w:rsidRDefault="00724377"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Anticipate what kind of questions will a viewer have while reading this article?</w:t>
      </w:r>
    </w:p>
    <w:p w14:paraId="049CD50B" w14:textId="00747D24" w:rsidR="00724377" w:rsidRDefault="00724377" w:rsidP="00BE3490">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Focus my data visualization around these questions.</w:t>
      </w:r>
    </w:p>
    <w:p w14:paraId="596FE366" w14:textId="3A0C2B42" w:rsidR="00BE3490" w:rsidRDefault="003F0F13" w:rsidP="00B86FE8">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What is the message I want to give the viewers? </w:t>
      </w:r>
    </w:p>
    <w:p w14:paraId="1ABC221E" w14:textId="0FF17BCA" w:rsidR="00ED6E07" w:rsidRDefault="003F0F13"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What all spectrums can I view my data on? Is it more declarative or exploratory? Do I need to persuade my viewers to take a stand? Does my data visualization support an argument to take a stand?</w:t>
      </w:r>
    </w:p>
    <w:p w14:paraId="3E26A038" w14:textId="00E883DB" w:rsidR="00724377" w:rsidRDefault="003553FB"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Do I need to recommend any strategies? Does my data have to be actionable or</w:t>
      </w:r>
      <w:r w:rsidR="00D426A0">
        <w:rPr>
          <w:rFonts w:ascii="Helvetica" w:eastAsia="Times New Roman" w:hAnsi="Helvetica" w:cs="Helvetica"/>
          <w:color w:val="333333"/>
          <w:sz w:val="21"/>
          <w:szCs w:val="21"/>
        </w:rPr>
        <w:t xml:space="preserve"> be</w:t>
      </w:r>
      <w:r>
        <w:rPr>
          <w:rFonts w:ascii="Helvetica" w:eastAsia="Times New Roman" w:hAnsi="Helvetica" w:cs="Helvetica"/>
          <w:color w:val="333333"/>
          <w:sz w:val="21"/>
          <w:szCs w:val="21"/>
        </w:rPr>
        <w:t xml:space="preserve"> neutral?</w:t>
      </w:r>
    </w:p>
    <w:p w14:paraId="0ABF5F63" w14:textId="77777777" w:rsidR="003553FB" w:rsidRDefault="003553FB" w:rsidP="003F0F13">
      <w:pPr>
        <w:shd w:val="clear" w:color="auto" w:fill="FFFFFF"/>
        <w:spacing w:after="0" w:line="240" w:lineRule="auto"/>
        <w:ind w:left="360"/>
        <w:rPr>
          <w:rFonts w:ascii="Helvetica" w:eastAsia="Times New Roman" w:hAnsi="Helvetica" w:cs="Helvetica"/>
          <w:color w:val="333333"/>
          <w:sz w:val="21"/>
          <w:szCs w:val="21"/>
        </w:rPr>
      </w:pPr>
    </w:p>
    <w:p w14:paraId="02CC43FC" w14:textId="7AD121EE" w:rsidR="003F0F13"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Ideally the viewers of this article are generally well-read people who would like to take a stand on whether guns laws should be stricter. As a viewer I would start by anticipating the type of questions that would come in a viewer’s mind which are as follows: - </w:t>
      </w:r>
    </w:p>
    <w:p w14:paraId="725FCD9B" w14:textId="77777777"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p>
    <w:p w14:paraId="64E966BA" w14:textId="6D0E2BD2"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Impact of gun violence in US</w:t>
      </w:r>
    </w:p>
    <w:p w14:paraId="53B40236" w14:textId="0EE1456E"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Possible reasons that why US have a unique gun problem</w:t>
      </w:r>
    </w:p>
    <w:p w14:paraId="6F74C28A" w14:textId="1B6DEB13"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Data Visualization focused on giving possible reasons and impact</w:t>
      </w:r>
    </w:p>
    <w:p w14:paraId="62DFF438" w14:textId="25A62438"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I should take a stand about gun laws</w:t>
      </w:r>
    </w:p>
    <w:p w14:paraId="71C8442B" w14:textId="5261E947" w:rsidR="00331551" w:rsidRDefault="00331551"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Are there any specific measures that one can take to avoid these </w:t>
      </w:r>
      <w:r w:rsidR="00455B3C">
        <w:rPr>
          <w:rFonts w:ascii="Helvetica" w:eastAsia="Times New Roman" w:hAnsi="Helvetica" w:cs="Helvetica"/>
          <w:color w:val="333333"/>
          <w:sz w:val="21"/>
          <w:szCs w:val="21"/>
        </w:rPr>
        <w:t>gun violence problems?</w:t>
      </w:r>
    </w:p>
    <w:p w14:paraId="113F31B2" w14:textId="1031A84F" w:rsidR="00455B3C" w:rsidRDefault="00455B3C"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I would want to look at solutions to the proposed problems</w:t>
      </w:r>
    </w:p>
    <w:p w14:paraId="5C128908" w14:textId="4E1FE9CC" w:rsidR="00E22BE5" w:rsidRDefault="00E22BE5" w:rsidP="003F0F13">
      <w:pPr>
        <w:shd w:val="clear" w:color="auto" w:fill="FFFFFF"/>
        <w:spacing w:after="0" w:line="240" w:lineRule="auto"/>
        <w:ind w:left="360"/>
        <w:rPr>
          <w:rFonts w:ascii="Helvetica" w:eastAsia="Times New Roman" w:hAnsi="Helvetica" w:cs="Helvetica"/>
          <w:color w:val="333333"/>
          <w:sz w:val="21"/>
          <w:szCs w:val="21"/>
        </w:rPr>
      </w:pPr>
    </w:p>
    <w:p w14:paraId="5F9CDA95" w14:textId="410C53D3" w:rsidR="00455B3C" w:rsidRDefault="00E22BE5"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My data visualization product will focus on the above broad points. I would use better colors, graphs and data layout to improve the overall impression and give a more direct message to the viewer which helps them to take a stand at the end of the article.</w:t>
      </w:r>
      <w:r w:rsidRPr="00E22BE5">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I would remove the last 3 charts since the information given is digressing from the topic. </w:t>
      </w:r>
      <w:r>
        <w:rPr>
          <w:rFonts w:ascii="Helvetica" w:eastAsia="Times New Roman" w:hAnsi="Helvetica" w:cs="Helvetica"/>
          <w:color w:val="333333"/>
          <w:sz w:val="21"/>
          <w:szCs w:val="21"/>
        </w:rPr>
        <w:t>I would design a more strategy or action-oriented data product rather than leave the viewer in the dilemma about whether I should support right to gun laws or be oppose it.</w:t>
      </w:r>
    </w:p>
    <w:p w14:paraId="10F89514" w14:textId="2B7BE86C" w:rsidR="00AB355F" w:rsidRDefault="00AB355F" w:rsidP="003F0F13">
      <w:pPr>
        <w:shd w:val="clear" w:color="auto" w:fill="FFFFFF"/>
        <w:spacing w:after="0" w:line="240" w:lineRule="auto"/>
        <w:ind w:left="360"/>
        <w:rPr>
          <w:rFonts w:ascii="Helvetica" w:eastAsia="Times New Roman" w:hAnsi="Helvetica" w:cs="Helvetica"/>
          <w:color w:val="333333"/>
          <w:sz w:val="21"/>
          <w:szCs w:val="21"/>
        </w:rPr>
      </w:pPr>
    </w:p>
    <w:p w14:paraId="646D9E5E" w14:textId="1E0818A6" w:rsidR="00331551" w:rsidRDefault="00AB355F" w:rsidP="003F0F13">
      <w:pPr>
        <w:shd w:val="clear" w:color="auto" w:fill="FFFFFF"/>
        <w:spacing w:after="0" w:line="240" w:lineRule="auto"/>
        <w:ind w:left="360"/>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Thus</w:t>
      </w:r>
      <w:proofErr w:type="gramEnd"/>
      <w:r>
        <w:rPr>
          <w:rFonts w:ascii="Helvetica" w:eastAsia="Times New Roman" w:hAnsi="Helvetica" w:cs="Helvetica"/>
          <w:color w:val="333333"/>
          <w:sz w:val="21"/>
          <w:szCs w:val="21"/>
        </w:rPr>
        <w:t xml:space="preserve"> my overall strategy to redesign the data product to develop a more comprehensive understanding about the issue at hand, what are the possible reasons and what could be potential measures or strategies that could be implemented which could allow the viewers to take a stand on the issue.</w:t>
      </w:r>
    </w:p>
    <w:p w14:paraId="37A66D93" w14:textId="06C66F02" w:rsidR="00886515" w:rsidRDefault="00886515" w:rsidP="003F0F13">
      <w:pPr>
        <w:shd w:val="clear" w:color="auto" w:fill="FFFFFF"/>
        <w:spacing w:after="0" w:line="240" w:lineRule="auto"/>
        <w:ind w:left="360"/>
        <w:rPr>
          <w:rFonts w:ascii="Helvetica" w:eastAsia="Times New Roman" w:hAnsi="Helvetica" w:cs="Helvetica"/>
          <w:color w:val="333333"/>
          <w:sz w:val="21"/>
          <w:szCs w:val="21"/>
        </w:rPr>
      </w:pPr>
    </w:p>
    <w:p w14:paraId="059D4199" w14:textId="38D1F6B4" w:rsidR="00886515" w:rsidRDefault="00886515" w:rsidP="003F0F13">
      <w:pPr>
        <w:shd w:val="clear" w:color="auto" w:fill="FFFFFF"/>
        <w:spacing w:after="0" w:line="240" w:lineRule="auto"/>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Following are the data sources which I could extract from the given article:</w:t>
      </w:r>
    </w:p>
    <w:p w14:paraId="69F22C95" w14:textId="2C78D1E7" w:rsidR="00886515" w:rsidRDefault="00886515" w:rsidP="003F0F13">
      <w:pPr>
        <w:shd w:val="clear" w:color="auto" w:fill="FFFFFF"/>
        <w:spacing w:after="0" w:line="240" w:lineRule="auto"/>
        <w:ind w:left="360"/>
        <w:rPr>
          <w:rFonts w:ascii="Helvetica" w:eastAsia="Times New Roman" w:hAnsi="Helvetica" w:cs="Helvetica"/>
          <w:color w:val="333333"/>
          <w:sz w:val="21"/>
          <w:szCs w:val="21"/>
        </w:rPr>
      </w:pPr>
      <w:hyperlink r:id="rId8" w:history="1">
        <w:r w:rsidRPr="00C83710">
          <w:rPr>
            <w:rStyle w:val="Hyperlink"/>
            <w:rFonts w:ascii="Helvetica" w:eastAsia="Times New Roman" w:hAnsi="Helvetica" w:cs="Helvetica"/>
            <w:sz w:val="21"/>
            <w:szCs w:val="21"/>
          </w:rPr>
          <w:t>http://www.gunviolencearchive.org/</w:t>
        </w:r>
      </w:hyperlink>
      <w:r>
        <w:rPr>
          <w:rFonts w:ascii="Helvetica" w:eastAsia="Times New Roman" w:hAnsi="Helvetica" w:cs="Helvetica"/>
          <w:color w:val="333333"/>
          <w:sz w:val="21"/>
          <w:szCs w:val="21"/>
        </w:rPr>
        <w:t xml:space="preserve"> </w:t>
      </w:r>
    </w:p>
    <w:p w14:paraId="32194643" w14:textId="4E5B72AB" w:rsidR="00886515" w:rsidRPr="003F0F13" w:rsidRDefault="00886515" w:rsidP="003F0F13">
      <w:pPr>
        <w:shd w:val="clear" w:color="auto" w:fill="FFFFFF"/>
        <w:spacing w:after="0" w:line="240" w:lineRule="auto"/>
        <w:ind w:left="360"/>
        <w:rPr>
          <w:rFonts w:ascii="Helvetica" w:eastAsia="Times New Roman" w:hAnsi="Helvetica" w:cs="Helvetica"/>
          <w:color w:val="333333"/>
          <w:sz w:val="21"/>
          <w:szCs w:val="21"/>
        </w:rPr>
      </w:pPr>
      <w:hyperlink r:id="rId9" w:history="1">
        <w:r w:rsidRPr="00C83710">
          <w:rPr>
            <w:rStyle w:val="Hyperlink"/>
            <w:rFonts w:ascii="Helvetica" w:eastAsia="Times New Roman" w:hAnsi="Helvetica" w:cs="Helvetica"/>
            <w:sz w:val="21"/>
            <w:szCs w:val="21"/>
          </w:rPr>
          <w:t>https://www.vox.com/a/mass-shootings-sandy-hook</w:t>
        </w:r>
      </w:hyperlink>
      <w:r>
        <w:rPr>
          <w:rFonts w:ascii="Helvetica" w:eastAsia="Times New Roman" w:hAnsi="Helvetica" w:cs="Helvetica"/>
          <w:color w:val="333333"/>
          <w:sz w:val="21"/>
          <w:szCs w:val="21"/>
        </w:rPr>
        <w:t xml:space="preserve"> </w:t>
      </w:r>
      <w:bookmarkStart w:id="0" w:name="_GoBack"/>
      <w:bookmarkEnd w:id="0"/>
    </w:p>
    <w:p w14:paraId="3EC7EE59" w14:textId="170FAC65" w:rsidR="00ED6E07" w:rsidRDefault="00ED6E07" w:rsidP="00B86FE8">
      <w:pPr>
        <w:shd w:val="clear" w:color="auto" w:fill="FFFFFF"/>
        <w:spacing w:after="0" w:line="240" w:lineRule="auto"/>
        <w:ind w:left="360"/>
        <w:rPr>
          <w:rFonts w:ascii="Helvetica" w:eastAsia="Times New Roman" w:hAnsi="Helvetica" w:cs="Helvetica"/>
          <w:b/>
          <w:color w:val="333333"/>
          <w:sz w:val="21"/>
          <w:szCs w:val="21"/>
        </w:rPr>
      </w:pPr>
    </w:p>
    <w:p w14:paraId="4F554CEC" w14:textId="77777777" w:rsidR="00ED6E07" w:rsidRPr="00916506" w:rsidRDefault="00ED6E07" w:rsidP="00B86FE8">
      <w:pPr>
        <w:shd w:val="clear" w:color="auto" w:fill="FFFFFF"/>
        <w:spacing w:after="0" w:line="240" w:lineRule="auto"/>
        <w:ind w:left="360"/>
        <w:rPr>
          <w:rFonts w:ascii="Helvetica" w:eastAsia="Times New Roman" w:hAnsi="Helvetica" w:cs="Helvetica"/>
          <w:b/>
          <w:color w:val="333333"/>
          <w:sz w:val="21"/>
          <w:szCs w:val="21"/>
        </w:rPr>
      </w:pPr>
    </w:p>
    <w:p w14:paraId="5C06FC76" w14:textId="41DE3833" w:rsidR="00525FF0" w:rsidRDefault="00525FF0"/>
    <w:p w14:paraId="051ED146" w14:textId="77777777" w:rsidR="00ED6E07" w:rsidRDefault="00ED6E07"/>
    <w:p w14:paraId="6C9AE28B" w14:textId="0DB73166" w:rsidR="00525FF0" w:rsidRDefault="00525FF0"/>
    <w:sectPr w:rsidR="0052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64A6"/>
    <w:multiLevelType w:val="multilevel"/>
    <w:tmpl w:val="E08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A59EF"/>
    <w:multiLevelType w:val="multilevel"/>
    <w:tmpl w:val="ECF6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B3"/>
    <w:rsid w:val="000D1982"/>
    <w:rsid w:val="000F491F"/>
    <w:rsid w:val="00124C62"/>
    <w:rsid w:val="0012544C"/>
    <w:rsid w:val="0016333D"/>
    <w:rsid w:val="00165CFD"/>
    <w:rsid w:val="001D497D"/>
    <w:rsid w:val="001F0463"/>
    <w:rsid w:val="00250624"/>
    <w:rsid w:val="002851DA"/>
    <w:rsid w:val="002929ED"/>
    <w:rsid w:val="00331551"/>
    <w:rsid w:val="003470F1"/>
    <w:rsid w:val="003553FB"/>
    <w:rsid w:val="003A78E1"/>
    <w:rsid w:val="003F0F13"/>
    <w:rsid w:val="0041675B"/>
    <w:rsid w:val="00455B3C"/>
    <w:rsid w:val="004737C8"/>
    <w:rsid w:val="004850FD"/>
    <w:rsid w:val="0049473F"/>
    <w:rsid w:val="004D09A8"/>
    <w:rsid w:val="00512233"/>
    <w:rsid w:val="00525FF0"/>
    <w:rsid w:val="0054081A"/>
    <w:rsid w:val="00596947"/>
    <w:rsid w:val="005A3227"/>
    <w:rsid w:val="005B3BCF"/>
    <w:rsid w:val="005F4CCA"/>
    <w:rsid w:val="00653B70"/>
    <w:rsid w:val="00724377"/>
    <w:rsid w:val="00740403"/>
    <w:rsid w:val="007D0BDD"/>
    <w:rsid w:val="008259B0"/>
    <w:rsid w:val="00860C34"/>
    <w:rsid w:val="00870F6C"/>
    <w:rsid w:val="00885C78"/>
    <w:rsid w:val="00886515"/>
    <w:rsid w:val="008D56E9"/>
    <w:rsid w:val="00905648"/>
    <w:rsid w:val="00916506"/>
    <w:rsid w:val="00932DE5"/>
    <w:rsid w:val="00940D3F"/>
    <w:rsid w:val="009B4BF0"/>
    <w:rsid w:val="009D41EF"/>
    <w:rsid w:val="00A17424"/>
    <w:rsid w:val="00A955BD"/>
    <w:rsid w:val="00AA3A53"/>
    <w:rsid w:val="00AB355F"/>
    <w:rsid w:val="00B3039F"/>
    <w:rsid w:val="00B67425"/>
    <w:rsid w:val="00B86FE8"/>
    <w:rsid w:val="00BC1755"/>
    <w:rsid w:val="00BE3490"/>
    <w:rsid w:val="00C65813"/>
    <w:rsid w:val="00C93187"/>
    <w:rsid w:val="00CC72C9"/>
    <w:rsid w:val="00D426A0"/>
    <w:rsid w:val="00D74034"/>
    <w:rsid w:val="00D863B3"/>
    <w:rsid w:val="00DF7935"/>
    <w:rsid w:val="00E01044"/>
    <w:rsid w:val="00E22BE5"/>
    <w:rsid w:val="00E45182"/>
    <w:rsid w:val="00E80728"/>
    <w:rsid w:val="00ED6E07"/>
    <w:rsid w:val="00EE2061"/>
    <w:rsid w:val="00EE2B1A"/>
    <w:rsid w:val="00EF0E9A"/>
    <w:rsid w:val="00F36A31"/>
    <w:rsid w:val="00FA7039"/>
    <w:rsid w:val="00FC54E8"/>
    <w:rsid w:val="00F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DB5"/>
  <w15:chartTrackingRefBased/>
  <w15:docId w15:val="{0C30E563-970D-4AE1-8160-A1BEE6F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7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506"/>
    <w:rPr>
      <w:b/>
      <w:bCs/>
    </w:rPr>
  </w:style>
  <w:style w:type="character" w:styleId="Hyperlink">
    <w:name w:val="Hyperlink"/>
    <w:basedOn w:val="DefaultParagraphFont"/>
    <w:uiPriority w:val="99"/>
    <w:unhideWhenUsed/>
    <w:rsid w:val="00916506"/>
    <w:rPr>
      <w:color w:val="0000FF"/>
      <w:u w:val="single"/>
    </w:rPr>
  </w:style>
  <w:style w:type="character" w:customStyle="1" w:styleId="Heading3Char">
    <w:name w:val="Heading 3 Char"/>
    <w:basedOn w:val="DefaultParagraphFont"/>
    <w:link w:val="Heading3"/>
    <w:uiPriority w:val="9"/>
    <w:rsid w:val="00DF7935"/>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865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456">
      <w:bodyDiv w:val="1"/>
      <w:marLeft w:val="0"/>
      <w:marRight w:val="0"/>
      <w:marTop w:val="0"/>
      <w:marBottom w:val="0"/>
      <w:divBdr>
        <w:top w:val="none" w:sz="0" w:space="0" w:color="auto"/>
        <w:left w:val="none" w:sz="0" w:space="0" w:color="auto"/>
        <w:bottom w:val="none" w:sz="0" w:space="0" w:color="auto"/>
        <w:right w:val="none" w:sz="0" w:space="0" w:color="auto"/>
      </w:divBdr>
    </w:div>
    <w:div w:id="86270083">
      <w:bodyDiv w:val="1"/>
      <w:marLeft w:val="0"/>
      <w:marRight w:val="0"/>
      <w:marTop w:val="0"/>
      <w:marBottom w:val="0"/>
      <w:divBdr>
        <w:top w:val="none" w:sz="0" w:space="0" w:color="auto"/>
        <w:left w:val="none" w:sz="0" w:space="0" w:color="auto"/>
        <w:bottom w:val="none" w:sz="0" w:space="0" w:color="auto"/>
        <w:right w:val="none" w:sz="0" w:space="0" w:color="auto"/>
      </w:divBdr>
    </w:div>
    <w:div w:id="274605938">
      <w:bodyDiv w:val="1"/>
      <w:marLeft w:val="0"/>
      <w:marRight w:val="0"/>
      <w:marTop w:val="0"/>
      <w:marBottom w:val="0"/>
      <w:divBdr>
        <w:top w:val="none" w:sz="0" w:space="0" w:color="auto"/>
        <w:left w:val="none" w:sz="0" w:space="0" w:color="auto"/>
        <w:bottom w:val="none" w:sz="0" w:space="0" w:color="auto"/>
        <w:right w:val="none" w:sz="0" w:space="0" w:color="auto"/>
      </w:divBdr>
    </w:div>
    <w:div w:id="316039137">
      <w:bodyDiv w:val="1"/>
      <w:marLeft w:val="0"/>
      <w:marRight w:val="0"/>
      <w:marTop w:val="0"/>
      <w:marBottom w:val="0"/>
      <w:divBdr>
        <w:top w:val="none" w:sz="0" w:space="0" w:color="auto"/>
        <w:left w:val="none" w:sz="0" w:space="0" w:color="auto"/>
        <w:bottom w:val="none" w:sz="0" w:space="0" w:color="auto"/>
        <w:right w:val="none" w:sz="0" w:space="0" w:color="auto"/>
      </w:divBdr>
    </w:div>
    <w:div w:id="443771515">
      <w:bodyDiv w:val="1"/>
      <w:marLeft w:val="0"/>
      <w:marRight w:val="0"/>
      <w:marTop w:val="0"/>
      <w:marBottom w:val="0"/>
      <w:divBdr>
        <w:top w:val="none" w:sz="0" w:space="0" w:color="auto"/>
        <w:left w:val="none" w:sz="0" w:space="0" w:color="auto"/>
        <w:bottom w:val="none" w:sz="0" w:space="0" w:color="auto"/>
        <w:right w:val="none" w:sz="0" w:space="0" w:color="auto"/>
      </w:divBdr>
    </w:div>
    <w:div w:id="579558362">
      <w:bodyDiv w:val="1"/>
      <w:marLeft w:val="0"/>
      <w:marRight w:val="0"/>
      <w:marTop w:val="0"/>
      <w:marBottom w:val="0"/>
      <w:divBdr>
        <w:top w:val="none" w:sz="0" w:space="0" w:color="auto"/>
        <w:left w:val="none" w:sz="0" w:space="0" w:color="auto"/>
        <w:bottom w:val="none" w:sz="0" w:space="0" w:color="auto"/>
        <w:right w:val="none" w:sz="0" w:space="0" w:color="auto"/>
      </w:divBdr>
    </w:div>
    <w:div w:id="727849626">
      <w:bodyDiv w:val="1"/>
      <w:marLeft w:val="0"/>
      <w:marRight w:val="0"/>
      <w:marTop w:val="0"/>
      <w:marBottom w:val="0"/>
      <w:divBdr>
        <w:top w:val="none" w:sz="0" w:space="0" w:color="auto"/>
        <w:left w:val="none" w:sz="0" w:space="0" w:color="auto"/>
        <w:bottom w:val="none" w:sz="0" w:space="0" w:color="auto"/>
        <w:right w:val="none" w:sz="0" w:space="0" w:color="auto"/>
      </w:divBdr>
    </w:div>
    <w:div w:id="806434644">
      <w:bodyDiv w:val="1"/>
      <w:marLeft w:val="0"/>
      <w:marRight w:val="0"/>
      <w:marTop w:val="0"/>
      <w:marBottom w:val="0"/>
      <w:divBdr>
        <w:top w:val="none" w:sz="0" w:space="0" w:color="auto"/>
        <w:left w:val="none" w:sz="0" w:space="0" w:color="auto"/>
        <w:bottom w:val="none" w:sz="0" w:space="0" w:color="auto"/>
        <w:right w:val="none" w:sz="0" w:space="0" w:color="auto"/>
      </w:divBdr>
    </w:div>
    <w:div w:id="949970157">
      <w:bodyDiv w:val="1"/>
      <w:marLeft w:val="0"/>
      <w:marRight w:val="0"/>
      <w:marTop w:val="0"/>
      <w:marBottom w:val="0"/>
      <w:divBdr>
        <w:top w:val="none" w:sz="0" w:space="0" w:color="auto"/>
        <w:left w:val="none" w:sz="0" w:space="0" w:color="auto"/>
        <w:bottom w:val="none" w:sz="0" w:space="0" w:color="auto"/>
        <w:right w:val="none" w:sz="0" w:space="0" w:color="auto"/>
      </w:divBdr>
    </w:div>
    <w:div w:id="1146316812">
      <w:bodyDiv w:val="1"/>
      <w:marLeft w:val="0"/>
      <w:marRight w:val="0"/>
      <w:marTop w:val="0"/>
      <w:marBottom w:val="0"/>
      <w:divBdr>
        <w:top w:val="none" w:sz="0" w:space="0" w:color="auto"/>
        <w:left w:val="none" w:sz="0" w:space="0" w:color="auto"/>
        <w:bottom w:val="none" w:sz="0" w:space="0" w:color="auto"/>
        <w:right w:val="none" w:sz="0" w:space="0" w:color="auto"/>
      </w:divBdr>
    </w:div>
    <w:div w:id="1194073765">
      <w:bodyDiv w:val="1"/>
      <w:marLeft w:val="0"/>
      <w:marRight w:val="0"/>
      <w:marTop w:val="0"/>
      <w:marBottom w:val="0"/>
      <w:divBdr>
        <w:top w:val="none" w:sz="0" w:space="0" w:color="auto"/>
        <w:left w:val="none" w:sz="0" w:space="0" w:color="auto"/>
        <w:bottom w:val="none" w:sz="0" w:space="0" w:color="auto"/>
        <w:right w:val="none" w:sz="0" w:space="0" w:color="auto"/>
      </w:divBdr>
    </w:div>
    <w:div w:id="1333333348">
      <w:bodyDiv w:val="1"/>
      <w:marLeft w:val="0"/>
      <w:marRight w:val="0"/>
      <w:marTop w:val="0"/>
      <w:marBottom w:val="0"/>
      <w:divBdr>
        <w:top w:val="none" w:sz="0" w:space="0" w:color="auto"/>
        <w:left w:val="none" w:sz="0" w:space="0" w:color="auto"/>
        <w:bottom w:val="none" w:sz="0" w:space="0" w:color="auto"/>
        <w:right w:val="none" w:sz="0" w:space="0" w:color="auto"/>
      </w:divBdr>
    </w:div>
    <w:div w:id="1405370110">
      <w:bodyDiv w:val="1"/>
      <w:marLeft w:val="0"/>
      <w:marRight w:val="0"/>
      <w:marTop w:val="0"/>
      <w:marBottom w:val="0"/>
      <w:divBdr>
        <w:top w:val="none" w:sz="0" w:space="0" w:color="auto"/>
        <w:left w:val="none" w:sz="0" w:space="0" w:color="auto"/>
        <w:bottom w:val="none" w:sz="0" w:space="0" w:color="auto"/>
        <w:right w:val="none" w:sz="0" w:space="0" w:color="auto"/>
      </w:divBdr>
    </w:div>
    <w:div w:id="1497040637">
      <w:bodyDiv w:val="1"/>
      <w:marLeft w:val="0"/>
      <w:marRight w:val="0"/>
      <w:marTop w:val="0"/>
      <w:marBottom w:val="0"/>
      <w:divBdr>
        <w:top w:val="none" w:sz="0" w:space="0" w:color="auto"/>
        <w:left w:val="none" w:sz="0" w:space="0" w:color="auto"/>
        <w:bottom w:val="none" w:sz="0" w:space="0" w:color="auto"/>
        <w:right w:val="none" w:sz="0" w:space="0" w:color="auto"/>
      </w:divBdr>
    </w:div>
    <w:div w:id="1577470123">
      <w:bodyDiv w:val="1"/>
      <w:marLeft w:val="0"/>
      <w:marRight w:val="0"/>
      <w:marTop w:val="0"/>
      <w:marBottom w:val="0"/>
      <w:divBdr>
        <w:top w:val="none" w:sz="0" w:space="0" w:color="auto"/>
        <w:left w:val="none" w:sz="0" w:space="0" w:color="auto"/>
        <w:bottom w:val="none" w:sz="0" w:space="0" w:color="auto"/>
        <w:right w:val="none" w:sz="0" w:space="0" w:color="auto"/>
      </w:divBdr>
    </w:div>
    <w:div w:id="1645355170">
      <w:bodyDiv w:val="1"/>
      <w:marLeft w:val="0"/>
      <w:marRight w:val="0"/>
      <w:marTop w:val="0"/>
      <w:marBottom w:val="0"/>
      <w:divBdr>
        <w:top w:val="none" w:sz="0" w:space="0" w:color="auto"/>
        <w:left w:val="none" w:sz="0" w:space="0" w:color="auto"/>
        <w:bottom w:val="none" w:sz="0" w:space="0" w:color="auto"/>
        <w:right w:val="none" w:sz="0" w:space="0" w:color="auto"/>
      </w:divBdr>
    </w:div>
    <w:div w:id="1667399429">
      <w:bodyDiv w:val="1"/>
      <w:marLeft w:val="0"/>
      <w:marRight w:val="0"/>
      <w:marTop w:val="0"/>
      <w:marBottom w:val="0"/>
      <w:divBdr>
        <w:top w:val="none" w:sz="0" w:space="0" w:color="auto"/>
        <w:left w:val="none" w:sz="0" w:space="0" w:color="auto"/>
        <w:bottom w:val="none" w:sz="0" w:space="0" w:color="auto"/>
        <w:right w:val="none" w:sz="0" w:space="0" w:color="auto"/>
      </w:divBdr>
    </w:div>
    <w:div w:id="1904754646">
      <w:bodyDiv w:val="1"/>
      <w:marLeft w:val="0"/>
      <w:marRight w:val="0"/>
      <w:marTop w:val="0"/>
      <w:marBottom w:val="0"/>
      <w:divBdr>
        <w:top w:val="none" w:sz="0" w:space="0" w:color="auto"/>
        <w:left w:val="none" w:sz="0" w:space="0" w:color="auto"/>
        <w:bottom w:val="none" w:sz="0" w:space="0" w:color="auto"/>
        <w:right w:val="none" w:sz="0" w:space="0" w:color="auto"/>
      </w:divBdr>
    </w:div>
    <w:div w:id="1989288246">
      <w:bodyDiv w:val="1"/>
      <w:marLeft w:val="0"/>
      <w:marRight w:val="0"/>
      <w:marTop w:val="0"/>
      <w:marBottom w:val="0"/>
      <w:divBdr>
        <w:top w:val="none" w:sz="0" w:space="0" w:color="auto"/>
        <w:left w:val="none" w:sz="0" w:space="0" w:color="auto"/>
        <w:bottom w:val="none" w:sz="0" w:space="0" w:color="auto"/>
        <w:right w:val="none" w:sz="0" w:space="0" w:color="auto"/>
      </w:divBdr>
    </w:div>
    <w:div w:id="19925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nviolencearchive.org/" TargetMode="External"/><Relationship Id="rId3" Type="http://schemas.openxmlformats.org/officeDocument/2006/relationships/styles" Target="styles.xml"/><Relationship Id="rId7" Type="http://schemas.openxmlformats.org/officeDocument/2006/relationships/hyperlink" Target="https://camino.instructure.com/courses/40577/files?preview=20957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x.com/policy-and-politics/2017/10/2/16399418/us-gun-violence-statistics-maps-char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ox.com/a/mass-shootings-sandy-h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EF7F-F92C-46B3-99CF-21323826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5</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56</cp:revision>
  <dcterms:created xsi:type="dcterms:W3CDTF">2018-04-17T19:11:00Z</dcterms:created>
  <dcterms:modified xsi:type="dcterms:W3CDTF">2018-04-21T06:47:00Z</dcterms:modified>
</cp:coreProperties>
</file>