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1F081E" w14:textId="77777777" w:rsidR="004D5FD7" w:rsidRDefault="004D5FD7">
      <w:pPr>
        <w:pStyle w:val="Name"/>
      </w:pPr>
      <w:r>
        <w:t>Amritendu</w:t>
      </w:r>
      <w:r w:rsidR="00564C55">
        <w:t xml:space="preserve"> </w:t>
      </w:r>
      <w:r>
        <w:t>Panja</w:t>
      </w:r>
    </w:p>
    <w:p w14:paraId="6D1F081F" w14:textId="77777777" w:rsidR="004D5FD7" w:rsidRDefault="00AD0B0D" w:rsidP="7D12ADD0">
      <w:pPr>
        <w:pStyle w:val="Address"/>
        <w:tabs>
          <w:tab w:val="left" w:pos="720"/>
        </w:tabs>
        <w:spacing w:after="0"/>
        <w:rPr>
          <w:b/>
          <w:bCs/>
          <w:sz w:val="24"/>
          <w:szCs w:val="24"/>
          <w:u w:val="single"/>
        </w:rPr>
      </w:pPr>
      <w:r w:rsidRPr="00E362CB"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D1F08D6" wp14:editId="6D1F08D7">
                <wp:simplePos x="0" y="0"/>
                <wp:positionH relativeFrom="column">
                  <wp:posOffset>0</wp:posOffset>
                </wp:positionH>
                <wp:positionV relativeFrom="paragraph">
                  <wp:posOffset>-30481</wp:posOffset>
                </wp:positionV>
                <wp:extent cx="6626225" cy="0"/>
                <wp:effectExtent l="0" t="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62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2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.26mm" from="0,-2.4pt" to="521.75pt,-2.4pt" w14:anchorId="064C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">
                <v:stroke joinstyle="miter"/>
              </v:line>
            </w:pict>
          </mc:Fallback>
        </mc:AlternateContent>
      </w:r>
      <w:r w:rsidR="004D5FD7" w:rsidRPr="7D12ADD0">
        <w:rPr>
          <w:b/>
          <w:bCs/>
          <w:sz w:val="24"/>
          <w:szCs w:val="24"/>
        </w:rPr>
        <w:t>Objective</w:t>
      </w:r>
    </w:p>
    <w:p w14:paraId="6D1F0820" w14:textId="4C9107CC" w:rsidR="004D5FD7" w:rsidRDefault="7D12ADD0">
      <w:pPr>
        <w:pStyle w:val="BulletPoints"/>
        <w:tabs>
          <w:tab w:val="left" w:pos="0"/>
        </w:tabs>
        <w:jc w:val="both"/>
      </w:pPr>
      <w:r>
        <w:t xml:space="preserve">Quickly learn and master new technology, equally successful in both team and self-directed settings, and proficient in a range of computer systems, languages, tools and testing methodologies. </w:t>
      </w:r>
    </w:p>
    <w:p w14:paraId="6D1F083A" w14:textId="29CB5FEF" w:rsidR="004D5FD7" w:rsidRDefault="7D12ADD0" w:rsidP="7D12ADD0">
      <w:pPr>
        <w:pStyle w:val="ResumeSectionHeader"/>
      </w:pPr>
      <w:r>
        <w:t>Technical Summary</w:t>
      </w:r>
    </w:p>
    <w:tbl>
      <w:tblPr>
        <w:tblW w:w="10284" w:type="dxa"/>
        <w:tblInd w:w="116" w:type="dxa"/>
        <w:tblLayout w:type="fixed"/>
        <w:tblLook w:val="0000" w:firstRow="0" w:lastRow="0" w:firstColumn="0" w:lastColumn="0" w:noHBand="0" w:noVBand="0"/>
      </w:tblPr>
      <w:tblGrid>
        <w:gridCol w:w="2575"/>
        <w:gridCol w:w="7709"/>
      </w:tblGrid>
      <w:tr w:rsidR="004D5FD7" w14:paraId="6D1F0843" w14:textId="77777777" w:rsidTr="7D12ADD0">
        <w:trPr>
          <w:trHeight w:val="279"/>
        </w:trPr>
        <w:tc>
          <w:tcPr>
            <w:tcW w:w="2575" w:type="dxa"/>
          </w:tcPr>
          <w:p w14:paraId="6D1F0841" w14:textId="77777777" w:rsidR="004D5FD7" w:rsidRDefault="004D5FD7">
            <w:pPr>
              <w:pStyle w:val="Technologycategories"/>
              <w:snapToGrid w:val="0"/>
            </w:pPr>
            <w:r>
              <w:t>Languages:</w:t>
            </w:r>
          </w:p>
        </w:tc>
        <w:tc>
          <w:tcPr>
            <w:tcW w:w="7709" w:type="dxa"/>
          </w:tcPr>
          <w:p w14:paraId="6D1F0842" w14:textId="36AB36A2" w:rsidR="0003315B" w:rsidRDefault="004D5FD7" w:rsidP="00105804">
            <w:pPr>
              <w:pStyle w:val="Resume-bodytext"/>
              <w:snapToGrid w:val="0"/>
            </w:pPr>
            <w:r>
              <w:t>C#</w:t>
            </w:r>
            <w:r w:rsidR="0003315B">
              <w:t xml:space="preserve">, </w:t>
            </w:r>
            <w:r w:rsidR="00632686">
              <w:t>JavaScript</w:t>
            </w:r>
            <w:r w:rsidR="00612311">
              <w:t>, Typescript</w:t>
            </w:r>
            <w:r w:rsidR="006B20D5">
              <w:t>, Python</w:t>
            </w:r>
          </w:p>
        </w:tc>
      </w:tr>
      <w:tr w:rsidR="0003315B" w14:paraId="0DD389C4" w14:textId="77777777" w:rsidTr="7D12ADD0">
        <w:trPr>
          <w:trHeight w:val="279"/>
        </w:trPr>
        <w:tc>
          <w:tcPr>
            <w:tcW w:w="2575" w:type="dxa"/>
          </w:tcPr>
          <w:p w14:paraId="10C211A1" w14:textId="61C98F4D" w:rsidR="0003315B" w:rsidRDefault="0003315B">
            <w:pPr>
              <w:pStyle w:val="Technologycategories"/>
              <w:snapToGrid w:val="0"/>
            </w:pPr>
            <w:r>
              <w:t>Frameworks:</w:t>
            </w:r>
          </w:p>
        </w:tc>
        <w:tc>
          <w:tcPr>
            <w:tcW w:w="7709" w:type="dxa"/>
          </w:tcPr>
          <w:p w14:paraId="002B07B6" w14:textId="3297C622" w:rsidR="0003315B" w:rsidRDefault="778C2AF1" w:rsidP="00105804">
            <w:pPr>
              <w:pStyle w:val="Resume-bodytext"/>
              <w:snapToGrid w:val="0"/>
            </w:pPr>
            <w:r>
              <w:t>.net framework</w:t>
            </w:r>
            <w:r w:rsidR="00E14795">
              <w:t>, .net core</w:t>
            </w:r>
            <w:r>
              <w:t>, ASP.net MVC, Web API</w:t>
            </w:r>
          </w:p>
        </w:tc>
      </w:tr>
      <w:tr w:rsidR="00741DC3" w14:paraId="4FEF5C0C" w14:textId="77777777" w:rsidTr="7D12ADD0">
        <w:trPr>
          <w:trHeight w:val="279"/>
        </w:trPr>
        <w:tc>
          <w:tcPr>
            <w:tcW w:w="2575" w:type="dxa"/>
          </w:tcPr>
          <w:p w14:paraId="6F0451E6" w14:textId="6D4C4338" w:rsidR="00741DC3" w:rsidRDefault="00741DC3">
            <w:pPr>
              <w:pStyle w:val="Technologycategories"/>
              <w:snapToGrid w:val="0"/>
            </w:pPr>
            <w:r>
              <w:t>Frontend:</w:t>
            </w:r>
          </w:p>
        </w:tc>
        <w:tc>
          <w:tcPr>
            <w:tcW w:w="7709" w:type="dxa"/>
          </w:tcPr>
          <w:p w14:paraId="13C6E296" w14:textId="77CB658F" w:rsidR="00741DC3" w:rsidRDefault="778C2AF1" w:rsidP="00105804">
            <w:pPr>
              <w:pStyle w:val="Resume-bodytext"/>
              <w:snapToGrid w:val="0"/>
            </w:pPr>
            <w:r>
              <w:t>HTML, CSS, jQuery, Bootstrap, Angular</w:t>
            </w:r>
            <w:r w:rsidR="00A47C60">
              <w:t>, Blazor</w:t>
            </w:r>
          </w:p>
        </w:tc>
      </w:tr>
      <w:tr w:rsidR="00D5155A" w14:paraId="7B283B7C" w14:textId="77777777" w:rsidTr="006E43D5">
        <w:trPr>
          <w:trHeight w:val="279"/>
        </w:trPr>
        <w:tc>
          <w:tcPr>
            <w:tcW w:w="2575" w:type="dxa"/>
            <w:shd w:val="clear" w:color="auto" w:fill="FFFFFF" w:themeFill="background1"/>
          </w:tcPr>
          <w:p w14:paraId="313E8426" w14:textId="77777777" w:rsidR="00D5155A" w:rsidRDefault="00D5155A" w:rsidP="006E43D5">
            <w:pPr>
              <w:pStyle w:val="Technologycategories"/>
              <w:snapToGrid w:val="0"/>
            </w:pPr>
            <w:r>
              <w:t>Databases:</w:t>
            </w:r>
          </w:p>
        </w:tc>
        <w:tc>
          <w:tcPr>
            <w:tcW w:w="7709" w:type="dxa"/>
            <w:shd w:val="clear" w:color="auto" w:fill="FFFFFF" w:themeFill="background1"/>
          </w:tcPr>
          <w:p w14:paraId="466065A5" w14:textId="570B9183" w:rsidR="00D5155A" w:rsidRDefault="006B20D5" w:rsidP="006E43D5">
            <w:pPr>
              <w:pStyle w:val="Resume-bodytext"/>
              <w:snapToGrid w:val="0"/>
            </w:pPr>
            <w:r>
              <w:t xml:space="preserve">Microsoft </w:t>
            </w:r>
            <w:r w:rsidR="00D5155A">
              <w:t>SQL Server</w:t>
            </w:r>
          </w:p>
        </w:tc>
      </w:tr>
      <w:tr w:rsidR="0003315B" w14:paraId="6D1F0846" w14:textId="77777777" w:rsidTr="7D12ADD0">
        <w:trPr>
          <w:trHeight w:val="279"/>
        </w:trPr>
        <w:tc>
          <w:tcPr>
            <w:tcW w:w="2575" w:type="dxa"/>
            <w:shd w:val="clear" w:color="auto" w:fill="FFFFFF" w:themeFill="background1"/>
          </w:tcPr>
          <w:p w14:paraId="6D1F0844" w14:textId="2C5C76DD" w:rsidR="0003315B" w:rsidRDefault="0003315B">
            <w:pPr>
              <w:pStyle w:val="Technologycategories"/>
              <w:snapToGrid w:val="0"/>
            </w:pPr>
            <w:r>
              <w:t>IDE:</w:t>
            </w:r>
          </w:p>
        </w:tc>
        <w:tc>
          <w:tcPr>
            <w:tcW w:w="7709" w:type="dxa"/>
            <w:shd w:val="clear" w:color="auto" w:fill="FFFFFF" w:themeFill="background1"/>
          </w:tcPr>
          <w:p w14:paraId="6D1F0845" w14:textId="2547D51D" w:rsidR="0003315B" w:rsidRDefault="7D12ADD0">
            <w:pPr>
              <w:pStyle w:val="Resume-bodytext"/>
              <w:snapToGrid w:val="0"/>
            </w:pPr>
            <w:r>
              <w:t>Visual Studio, Visual Studio Code</w:t>
            </w:r>
            <w:r w:rsidR="000879E7">
              <w:t>, PyCharm</w:t>
            </w:r>
          </w:p>
        </w:tc>
      </w:tr>
      <w:tr w:rsidR="0003315B" w14:paraId="6D1F0849" w14:textId="77777777" w:rsidTr="7D12ADD0">
        <w:trPr>
          <w:trHeight w:val="279"/>
        </w:trPr>
        <w:tc>
          <w:tcPr>
            <w:tcW w:w="2575" w:type="dxa"/>
            <w:shd w:val="clear" w:color="auto" w:fill="FFFFFF" w:themeFill="background1"/>
          </w:tcPr>
          <w:p w14:paraId="6D1F0847" w14:textId="0497C6FB" w:rsidR="0003315B" w:rsidRDefault="0003315B">
            <w:pPr>
              <w:pStyle w:val="Technologycategories"/>
              <w:snapToGrid w:val="0"/>
            </w:pPr>
            <w:r>
              <w:t>Web Servers:</w:t>
            </w:r>
          </w:p>
        </w:tc>
        <w:tc>
          <w:tcPr>
            <w:tcW w:w="7709" w:type="dxa"/>
            <w:shd w:val="clear" w:color="auto" w:fill="FFFFFF" w:themeFill="background1"/>
          </w:tcPr>
          <w:p w14:paraId="6D1F0848" w14:textId="570209EC" w:rsidR="0003315B" w:rsidRDefault="0003315B">
            <w:pPr>
              <w:pStyle w:val="Resume-bodytext"/>
              <w:snapToGrid w:val="0"/>
            </w:pPr>
            <w:r>
              <w:t>Internet Information Services</w:t>
            </w:r>
            <w:r w:rsidR="008C132E">
              <w:t>, Nodejs</w:t>
            </w:r>
          </w:p>
        </w:tc>
      </w:tr>
      <w:tr w:rsidR="00B15BEA" w14:paraId="51C07818" w14:textId="77777777" w:rsidTr="7D12ADD0">
        <w:trPr>
          <w:trHeight w:val="279"/>
        </w:trPr>
        <w:tc>
          <w:tcPr>
            <w:tcW w:w="2575" w:type="dxa"/>
            <w:shd w:val="clear" w:color="auto" w:fill="FFFFFF" w:themeFill="background1"/>
          </w:tcPr>
          <w:p w14:paraId="465E50F1" w14:textId="30A0607B" w:rsidR="00B15BEA" w:rsidRDefault="00B15BEA">
            <w:pPr>
              <w:pStyle w:val="Technologycategories"/>
              <w:snapToGrid w:val="0"/>
            </w:pPr>
            <w:r>
              <w:t>Source Controls:</w:t>
            </w:r>
          </w:p>
        </w:tc>
        <w:tc>
          <w:tcPr>
            <w:tcW w:w="7709" w:type="dxa"/>
            <w:shd w:val="clear" w:color="auto" w:fill="FFFFFF" w:themeFill="background1"/>
          </w:tcPr>
          <w:p w14:paraId="2B5407EA" w14:textId="2EDD8186" w:rsidR="00B15BEA" w:rsidRDefault="00B15BEA">
            <w:pPr>
              <w:pStyle w:val="Resume-bodytext"/>
              <w:snapToGrid w:val="0"/>
            </w:pPr>
            <w:r>
              <w:t xml:space="preserve">Git, </w:t>
            </w:r>
            <w:r w:rsidR="004451F8">
              <w:t xml:space="preserve">Azure </w:t>
            </w:r>
            <w:r>
              <w:t>Team Foundation Server</w:t>
            </w:r>
          </w:p>
        </w:tc>
      </w:tr>
    </w:tbl>
    <w:p w14:paraId="56562440" w14:textId="67DC2E8E" w:rsidR="00E92B5C" w:rsidRDefault="7D12ADD0" w:rsidP="7D12ADD0">
      <w:pPr>
        <w:pStyle w:val="ResumeSectionHeader"/>
      </w:pPr>
      <w:r>
        <w:t>Live Projects</w:t>
      </w:r>
    </w:p>
    <w:p w14:paraId="71059ECB" w14:textId="0EA6AB29" w:rsidR="00A47C60" w:rsidRPr="00FD2FE6" w:rsidRDefault="00A47C60" w:rsidP="00A47C60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Working on</w:t>
      </w:r>
      <w:r>
        <w:rPr>
          <w:rFonts w:ascii="Verdana" w:hAnsi="Verdana"/>
          <w:color w:val="000000" w:themeColor="text1"/>
        </w:rPr>
        <w:t xml:space="preserve"> </w:t>
      </w:r>
      <w:r w:rsidRPr="00A47C60">
        <w:rPr>
          <w:rFonts w:ascii="Verdana" w:hAnsi="Verdana"/>
          <w:b/>
          <w:bCs/>
          <w:color w:val="000000" w:themeColor="text1"/>
        </w:rPr>
        <w:t>PathPlanner</w:t>
      </w:r>
      <w:r>
        <w:rPr>
          <w:rFonts w:ascii="Verdana" w:hAnsi="Verdana"/>
          <w:color w:val="000000" w:themeColor="text1"/>
        </w:rPr>
        <w:t xml:space="preserve"> project </w:t>
      </w:r>
      <w:r w:rsidRPr="00FD2FE6">
        <w:rPr>
          <w:rFonts w:ascii="Verdana" w:hAnsi="Verdana"/>
          <w:color w:val="000000" w:themeColor="text1"/>
        </w:rPr>
        <w:t xml:space="preserve">for </w:t>
      </w:r>
      <w:r>
        <w:rPr>
          <w:rFonts w:ascii="Verdana" w:hAnsi="Verdana"/>
          <w:b/>
          <w:bCs/>
          <w:color w:val="000000" w:themeColor="text1"/>
        </w:rPr>
        <w:t>Planiform 1983 Inc</w:t>
      </w:r>
      <w:r>
        <w:rPr>
          <w:rFonts w:ascii="Verdana" w:hAnsi="Verdana"/>
          <w:color w:val="000000" w:themeColor="text1"/>
        </w:rPr>
        <w:t>, Canada</w:t>
      </w:r>
    </w:p>
    <w:p w14:paraId="7FA9B733" w14:textId="77777777" w:rsidR="00A47C60" w:rsidRPr="00FD2FE6" w:rsidRDefault="00A47C60" w:rsidP="00A47C60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Technologies</w:t>
      </w:r>
    </w:p>
    <w:p w14:paraId="031B9B28" w14:textId="5F864487" w:rsidR="00A47C60" w:rsidRPr="00FD2FE6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 xml:space="preserve">.net core </w:t>
      </w:r>
      <w:r>
        <w:rPr>
          <w:rFonts w:ascii="Verdana" w:hAnsi="Verdana"/>
          <w:color w:val="000000" w:themeColor="text1"/>
        </w:rPr>
        <w:t>8</w:t>
      </w:r>
    </w:p>
    <w:p w14:paraId="551C0CB2" w14:textId="77777777" w:rsidR="00A47C60" w:rsidRPr="00FD2FE6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Entity Framework</w:t>
      </w:r>
    </w:p>
    <w:p w14:paraId="531C2891" w14:textId="71C9E419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SQL Server</w:t>
      </w:r>
    </w:p>
    <w:p w14:paraId="7A4D2953" w14:textId="77777777" w:rsidR="00A47C60" w:rsidRPr="00FD2FE6" w:rsidRDefault="00A47C60" w:rsidP="00A47C60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Modules</w:t>
      </w:r>
    </w:p>
    <w:p w14:paraId="3A9BE97B" w14:textId="777777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Warehouse maintenance through multiple types of robots</w:t>
      </w:r>
    </w:p>
    <w:p w14:paraId="0DE53065" w14:textId="777777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Detecting path conflicts and resolving them</w:t>
      </w:r>
    </w:p>
    <w:p w14:paraId="5CBE5CCC" w14:textId="257ED604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Fixing bugs, creating new features, maintain logs</w:t>
      </w:r>
    </w:p>
    <w:p w14:paraId="02CF97F7" w14:textId="39C5EDAD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Functional testing, maintaining code quality</w:t>
      </w:r>
    </w:p>
    <w:p w14:paraId="5909F9C2" w14:textId="77777777" w:rsidR="00A47C60" w:rsidRDefault="00A47C60" w:rsidP="00A47C60">
      <w:pPr>
        <w:pStyle w:val="ListParagraph"/>
        <w:spacing w:after="0"/>
        <w:ind w:left="1080"/>
        <w:rPr>
          <w:rFonts w:ascii="Verdana" w:hAnsi="Verdana"/>
          <w:color w:val="000000" w:themeColor="text1"/>
        </w:rPr>
      </w:pPr>
    </w:p>
    <w:p w14:paraId="7C0A1AD3" w14:textId="33BF228D" w:rsidR="00A47C60" w:rsidRPr="00FD2FE6" w:rsidRDefault="00A47C60" w:rsidP="00A47C60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Work</w:t>
      </w:r>
      <w:r>
        <w:rPr>
          <w:rFonts w:ascii="Verdana" w:hAnsi="Verdana"/>
          <w:color w:val="000000" w:themeColor="text1"/>
        </w:rPr>
        <w:t>ed</w:t>
      </w:r>
      <w:r w:rsidRPr="00FD2FE6">
        <w:rPr>
          <w:rFonts w:ascii="Verdana" w:hAnsi="Verdana"/>
          <w:color w:val="000000" w:themeColor="text1"/>
        </w:rPr>
        <w:t xml:space="preserve"> on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b/>
          <w:bCs/>
          <w:color w:val="000000" w:themeColor="text1"/>
        </w:rPr>
        <w:t>HiveMind Web Application</w:t>
      </w:r>
      <w:r>
        <w:rPr>
          <w:rFonts w:ascii="Verdana" w:hAnsi="Verdana"/>
          <w:color w:val="000000" w:themeColor="text1"/>
        </w:rPr>
        <w:t xml:space="preserve"> project </w:t>
      </w:r>
      <w:r w:rsidRPr="00FD2FE6">
        <w:rPr>
          <w:rFonts w:ascii="Verdana" w:hAnsi="Verdana"/>
          <w:color w:val="000000" w:themeColor="text1"/>
        </w:rPr>
        <w:t xml:space="preserve">for </w:t>
      </w:r>
      <w:r>
        <w:rPr>
          <w:rFonts w:ascii="Verdana" w:hAnsi="Verdana"/>
          <w:b/>
          <w:bCs/>
          <w:color w:val="000000" w:themeColor="text1"/>
        </w:rPr>
        <w:t>Planiform 1983 Inc</w:t>
      </w:r>
      <w:r>
        <w:rPr>
          <w:rFonts w:ascii="Verdana" w:hAnsi="Verdana"/>
          <w:color w:val="000000" w:themeColor="text1"/>
        </w:rPr>
        <w:t>, Canada</w:t>
      </w:r>
    </w:p>
    <w:p w14:paraId="2AB405D8" w14:textId="77777777" w:rsidR="00A47C60" w:rsidRPr="00FD2FE6" w:rsidRDefault="00A47C60" w:rsidP="00A47C60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Technologies</w:t>
      </w:r>
    </w:p>
    <w:p w14:paraId="5750E63E" w14:textId="777777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 xml:space="preserve">.net core </w:t>
      </w:r>
      <w:r>
        <w:rPr>
          <w:rFonts w:ascii="Verdana" w:hAnsi="Verdana"/>
          <w:color w:val="000000" w:themeColor="text1"/>
        </w:rPr>
        <w:t>8</w:t>
      </w:r>
    </w:p>
    <w:p w14:paraId="4F9EB0B4" w14:textId="7601A4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Web API (minimal api)</w:t>
      </w:r>
    </w:p>
    <w:p w14:paraId="56B0FAA2" w14:textId="4D41879E" w:rsidR="00A47C60" w:rsidRPr="00FD2FE6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Blazor</w:t>
      </w:r>
    </w:p>
    <w:p w14:paraId="559DA9E5" w14:textId="77777777" w:rsidR="00A47C60" w:rsidRPr="00FD2FE6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Entity Framework</w:t>
      </w:r>
    </w:p>
    <w:p w14:paraId="1C8B9A13" w14:textId="777777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SQL Server</w:t>
      </w:r>
    </w:p>
    <w:p w14:paraId="32A28340" w14:textId="77777777" w:rsidR="00A47C60" w:rsidRPr="00FD2FE6" w:rsidRDefault="00A47C60" w:rsidP="00A47C60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Modules</w:t>
      </w:r>
    </w:p>
    <w:p w14:paraId="1F91F882" w14:textId="7E5EF453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Displaying schedules for maintenance of robots</w:t>
      </w:r>
    </w:p>
    <w:p w14:paraId="477B03CD" w14:textId="1EDCD710" w:rsidR="00542A1A" w:rsidRDefault="00542A1A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Floor Management, Inventory management, Kart Management displays</w:t>
      </w:r>
    </w:p>
    <w:p w14:paraId="4DFF283B" w14:textId="40D5056E" w:rsidR="00A47C60" w:rsidRP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Create dashboard for overall system health display</w:t>
      </w:r>
    </w:p>
    <w:p w14:paraId="5268D8AC" w14:textId="77777777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Fixing bugs, creating new features, maintain logs</w:t>
      </w:r>
    </w:p>
    <w:p w14:paraId="1B4D31E0" w14:textId="442A4C16" w:rsidR="00A47C60" w:rsidRDefault="00A47C60" w:rsidP="00A47C60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Unit testing, maintaining code quality</w:t>
      </w:r>
    </w:p>
    <w:p w14:paraId="609CD7A7" w14:textId="77777777" w:rsidR="00A47C60" w:rsidRPr="00A47C60" w:rsidRDefault="00A47C60" w:rsidP="00A47C60">
      <w:pPr>
        <w:rPr>
          <w:color w:val="000000" w:themeColor="text1"/>
        </w:rPr>
      </w:pPr>
    </w:p>
    <w:p w14:paraId="3B7E2AE3" w14:textId="2F1956C5" w:rsidR="00021AB7" w:rsidRPr="00FD2FE6" w:rsidRDefault="00021AB7" w:rsidP="770BD336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Work</w:t>
      </w:r>
      <w:r w:rsidR="00A47C60">
        <w:rPr>
          <w:rFonts w:ascii="Verdana" w:hAnsi="Verdana"/>
          <w:color w:val="000000" w:themeColor="text1"/>
        </w:rPr>
        <w:t>ed</w:t>
      </w:r>
      <w:r w:rsidRPr="00FD2FE6">
        <w:rPr>
          <w:rFonts w:ascii="Verdana" w:hAnsi="Verdana"/>
          <w:color w:val="000000" w:themeColor="text1"/>
        </w:rPr>
        <w:t xml:space="preserve"> on</w:t>
      </w:r>
      <w:r w:rsidR="00B15BEA">
        <w:rPr>
          <w:rFonts w:ascii="Verdana" w:hAnsi="Verdana"/>
          <w:color w:val="000000" w:themeColor="text1"/>
        </w:rPr>
        <w:t xml:space="preserve"> multiple projects </w:t>
      </w:r>
      <w:r w:rsidR="006B20D5">
        <w:rPr>
          <w:rFonts w:ascii="Verdana" w:hAnsi="Verdana"/>
          <w:color w:val="000000" w:themeColor="text1"/>
        </w:rPr>
        <w:t>namely</w:t>
      </w:r>
      <w:r w:rsidR="00B15BEA">
        <w:rPr>
          <w:rFonts w:ascii="Verdana" w:hAnsi="Verdana"/>
          <w:color w:val="000000" w:themeColor="text1"/>
        </w:rPr>
        <w:t xml:space="preserve"> </w:t>
      </w:r>
      <w:r w:rsidR="00B15BEA" w:rsidRPr="00B15BEA">
        <w:rPr>
          <w:rFonts w:ascii="Verdana" w:hAnsi="Verdana"/>
          <w:b/>
          <w:bCs/>
          <w:color w:val="000000" w:themeColor="text1"/>
        </w:rPr>
        <w:t>Fusion, GroundWork, Operations Portal, GoldFinch,</w:t>
      </w:r>
      <w:r w:rsidRPr="00FD2FE6">
        <w:rPr>
          <w:rFonts w:ascii="Verdana" w:hAnsi="Verdana"/>
          <w:color w:val="000000" w:themeColor="text1"/>
        </w:rPr>
        <w:t xml:space="preserve"> </w:t>
      </w:r>
      <w:r w:rsidRPr="00FD2FE6">
        <w:rPr>
          <w:rFonts w:ascii="Verdana" w:hAnsi="Verdana"/>
          <w:b/>
          <w:bCs/>
          <w:color w:val="000000" w:themeColor="text1"/>
        </w:rPr>
        <w:t>Fundation Application</w:t>
      </w:r>
      <w:r w:rsidRPr="00FD2FE6">
        <w:rPr>
          <w:rFonts w:ascii="Verdana" w:hAnsi="Verdana"/>
          <w:color w:val="000000" w:themeColor="text1"/>
        </w:rPr>
        <w:t xml:space="preserve"> (Small and Medium Business Loan application portal) for </w:t>
      </w:r>
      <w:r w:rsidR="00EC7FA5">
        <w:rPr>
          <w:rFonts w:ascii="Verdana" w:hAnsi="Verdana"/>
          <w:b/>
          <w:bCs/>
          <w:color w:val="000000" w:themeColor="text1"/>
        </w:rPr>
        <w:t xml:space="preserve">Linear Financial Technologies Ltd </w:t>
      </w:r>
      <w:r w:rsidR="00EC7FA5" w:rsidRPr="00EC7FA5">
        <w:rPr>
          <w:rFonts w:ascii="Verdana" w:hAnsi="Verdana"/>
          <w:color w:val="000000" w:themeColor="text1"/>
        </w:rPr>
        <w:t xml:space="preserve">(currently merged with </w:t>
      </w:r>
      <w:r w:rsidR="00EC7FA5" w:rsidRPr="00EC7FA5">
        <w:rPr>
          <w:rFonts w:ascii="Verdana" w:hAnsi="Verdana"/>
          <w:b/>
          <w:bCs/>
          <w:color w:val="000000" w:themeColor="text1"/>
        </w:rPr>
        <w:t>Amount.com</w:t>
      </w:r>
      <w:r w:rsidR="00EC7FA5" w:rsidRPr="00EC7FA5">
        <w:rPr>
          <w:rFonts w:ascii="Verdana" w:hAnsi="Verdana"/>
          <w:color w:val="000000" w:themeColor="text1"/>
        </w:rPr>
        <w:t>)</w:t>
      </w:r>
      <w:r w:rsidRPr="00FD2FE6">
        <w:rPr>
          <w:rFonts w:ascii="Verdana" w:hAnsi="Verdana"/>
          <w:color w:val="000000" w:themeColor="text1"/>
        </w:rPr>
        <w:t>, USA</w:t>
      </w:r>
    </w:p>
    <w:p w14:paraId="66F45578" w14:textId="3A4AFA3F" w:rsidR="00021AB7" w:rsidRPr="00FD2FE6" w:rsidRDefault="00021AB7" w:rsidP="00021AB7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Technologies</w:t>
      </w:r>
    </w:p>
    <w:p w14:paraId="696F23D7" w14:textId="2C4E1346" w:rsidR="00021AB7" w:rsidRPr="00FD2FE6" w:rsidRDefault="00021AB7" w:rsidP="00021AB7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Angular 11</w:t>
      </w:r>
    </w:p>
    <w:p w14:paraId="4A4630EE" w14:textId="01A1B7B6" w:rsidR="00021AB7" w:rsidRPr="00FD2FE6" w:rsidRDefault="00021AB7" w:rsidP="00021AB7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Web API</w:t>
      </w:r>
    </w:p>
    <w:p w14:paraId="341165AF" w14:textId="5E8D5B6D" w:rsidR="00021AB7" w:rsidRPr="00FD2FE6" w:rsidRDefault="00021AB7" w:rsidP="00021AB7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.net core 5</w:t>
      </w:r>
    </w:p>
    <w:p w14:paraId="6FF94105" w14:textId="1724584C" w:rsidR="00021AB7" w:rsidRPr="00FD2FE6" w:rsidRDefault="00021AB7" w:rsidP="00021AB7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Entity Framework</w:t>
      </w:r>
    </w:p>
    <w:p w14:paraId="318FF013" w14:textId="62C7460A" w:rsidR="00021AB7" w:rsidRDefault="00021AB7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 w:rsidRPr="00FD2FE6">
        <w:rPr>
          <w:rFonts w:ascii="Verdana" w:hAnsi="Verdana"/>
          <w:color w:val="000000" w:themeColor="text1"/>
        </w:rPr>
        <w:t>SQL Server</w:t>
      </w:r>
    </w:p>
    <w:p w14:paraId="11D6E765" w14:textId="14815648" w:rsidR="009F334A" w:rsidRDefault="009F334A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Moq</w:t>
      </w:r>
    </w:p>
    <w:p w14:paraId="02F60FD4" w14:textId="285A70A6" w:rsidR="00B15BEA" w:rsidRDefault="00B15BEA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Microsoft Azure</w:t>
      </w:r>
    </w:p>
    <w:p w14:paraId="6EA975AC" w14:textId="01FA934A" w:rsidR="00FD2FE6" w:rsidRPr="00FD2FE6" w:rsidRDefault="00FD2FE6" w:rsidP="00FD2FE6">
      <w:pPr>
        <w:pStyle w:val="ListParagraph"/>
        <w:numPr>
          <w:ilvl w:val="1"/>
          <w:numId w:val="33"/>
        </w:numPr>
        <w:spacing w:after="0"/>
        <w:rPr>
          <w:rFonts w:ascii="Verdana" w:hAnsi="Verdana"/>
          <w:b/>
          <w:bCs/>
          <w:color w:val="000000" w:themeColor="text1"/>
        </w:rPr>
      </w:pPr>
      <w:r w:rsidRPr="00FD2FE6">
        <w:rPr>
          <w:rFonts w:ascii="Verdana" w:hAnsi="Verdana"/>
          <w:b/>
          <w:bCs/>
          <w:color w:val="000000" w:themeColor="text1"/>
        </w:rPr>
        <w:t>Modules</w:t>
      </w:r>
    </w:p>
    <w:p w14:paraId="04F13795" w14:textId="2CFC5EFA" w:rsidR="00FD2FE6" w:rsidRDefault="00FD2FE6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Loan Application generation</w:t>
      </w:r>
    </w:p>
    <w:p w14:paraId="68D476F5" w14:textId="148D5D2E" w:rsidR="00FD2FE6" w:rsidRDefault="00FD2FE6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Creating Web APIs for accessing different information of the applications</w:t>
      </w:r>
    </w:p>
    <w:p w14:paraId="0E3C67C9" w14:textId="2B42A48A" w:rsidR="00FD2FE6" w:rsidRDefault="00B15BEA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Fixing bugs</w:t>
      </w:r>
      <w:r w:rsidR="00CB5C3A">
        <w:rPr>
          <w:rFonts w:ascii="Verdana" w:hAnsi="Verdana"/>
          <w:color w:val="000000" w:themeColor="text1"/>
        </w:rPr>
        <w:t>, creating new features, maintain logs</w:t>
      </w:r>
    </w:p>
    <w:p w14:paraId="3CE1B167" w14:textId="36AF1BAC" w:rsidR="00E14795" w:rsidRDefault="00E14795" w:rsidP="00FD2FE6">
      <w:pPr>
        <w:pStyle w:val="ListParagraph"/>
        <w:numPr>
          <w:ilvl w:val="2"/>
          <w:numId w:val="33"/>
        </w:numPr>
        <w:spacing w:after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Unit testing, code coverage, maintaining code quality</w:t>
      </w:r>
    </w:p>
    <w:p w14:paraId="76C571A5" w14:textId="77777777" w:rsidR="00CB5C3A" w:rsidRPr="00CB5C3A" w:rsidRDefault="00CB5C3A" w:rsidP="00CB5C3A">
      <w:pPr>
        <w:rPr>
          <w:color w:val="000000" w:themeColor="text1"/>
        </w:rPr>
      </w:pPr>
    </w:p>
    <w:p w14:paraId="67712D74" w14:textId="2D269065" w:rsidR="770BD336" w:rsidRDefault="770BD336" w:rsidP="770BD336">
      <w:pPr>
        <w:pStyle w:val="ListParagraph"/>
        <w:numPr>
          <w:ilvl w:val="0"/>
          <w:numId w:val="33"/>
        </w:numPr>
        <w:spacing w:after="0"/>
        <w:rPr>
          <w:color w:val="000000" w:themeColor="text1"/>
        </w:rPr>
      </w:pPr>
      <w:r w:rsidRPr="770BD336">
        <w:rPr>
          <w:rFonts w:ascii="Verdana" w:hAnsi="Verdana"/>
          <w:color w:val="000000" w:themeColor="text1"/>
        </w:rPr>
        <w:t>Worked on</w:t>
      </w:r>
      <w:r w:rsidRPr="770BD336">
        <w:rPr>
          <w:rFonts w:ascii="Verdana" w:hAnsi="Verdana"/>
          <w:b/>
          <w:bCs/>
          <w:color w:val="000000" w:themeColor="text1"/>
        </w:rPr>
        <w:t xml:space="preserve"> Claims Manager Application </w:t>
      </w:r>
      <w:r w:rsidRPr="770BD336">
        <w:rPr>
          <w:rFonts w:ascii="Verdana" w:hAnsi="Verdana"/>
          <w:color w:val="000000" w:themeColor="text1"/>
        </w:rPr>
        <w:t xml:space="preserve">for </w:t>
      </w:r>
      <w:r w:rsidRPr="770BD336">
        <w:rPr>
          <w:rFonts w:ascii="Verdana" w:hAnsi="Verdana"/>
          <w:b/>
          <w:bCs/>
          <w:color w:val="000000" w:themeColor="text1"/>
        </w:rPr>
        <w:t>United Fire Group</w:t>
      </w:r>
      <w:r w:rsidRPr="770BD336">
        <w:rPr>
          <w:rFonts w:ascii="Verdana" w:hAnsi="Verdana"/>
          <w:color w:val="000000" w:themeColor="text1"/>
        </w:rPr>
        <w:t xml:space="preserve"> (UFG) Insurance Company, USA on behalf of </w:t>
      </w:r>
      <w:r w:rsidRPr="770BD336">
        <w:rPr>
          <w:rFonts w:ascii="Verdana" w:hAnsi="Verdana"/>
          <w:b/>
          <w:bCs/>
          <w:color w:val="000000" w:themeColor="text1"/>
        </w:rPr>
        <w:t>Localligence Inc.</w:t>
      </w:r>
      <w:r w:rsidRPr="770BD336">
        <w:rPr>
          <w:rFonts w:ascii="Verdana" w:hAnsi="Verdana"/>
          <w:color w:val="000000" w:themeColor="text1"/>
        </w:rPr>
        <w:t xml:space="preserve"> USA</w:t>
      </w:r>
    </w:p>
    <w:p w14:paraId="482B2CE3" w14:textId="19C4E559" w:rsidR="770BD336" w:rsidRDefault="770BD336" w:rsidP="770BD336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bCs/>
          <w:color w:val="000000" w:themeColor="text1"/>
        </w:rPr>
      </w:pPr>
      <w:r w:rsidRPr="770BD336">
        <w:rPr>
          <w:rFonts w:ascii="Verdana" w:hAnsi="Verdana"/>
          <w:b/>
          <w:bCs/>
          <w:color w:val="000000" w:themeColor="text1"/>
        </w:rPr>
        <w:t>Technologies</w:t>
      </w:r>
    </w:p>
    <w:p w14:paraId="5281B06D" w14:textId="21150E7C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Angular 8</w:t>
      </w:r>
    </w:p>
    <w:p w14:paraId="2D73907B" w14:textId="3FFE218B" w:rsidR="770BD336" w:rsidRDefault="7D12ADD0" w:rsidP="778C2AF1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D12ADD0">
        <w:rPr>
          <w:sz w:val="20"/>
          <w:szCs w:val="20"/>
        </w:rPr>
        <w:t>Leaflet map, Leaflet Draw</w:t>
      </w:r>
    </w:p>
    <w:p w14:paraId="0D9022CB" w14:textId="298F50D1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Web API Service</w:t>
      </w:r>
    </w:p>
    <w:p w14:paraId="53064402" w14:textId="7A1C25CF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SQL Server</w:t>
      </w:r>
    </w:p>
    <w:p w14:paraId="1FAA1DAE" w14:textId="319F563C" w:rsidR="770BD336" w:rsidRDefault="770BD336" w:rsidP="770BD336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bCs/>
          <w:color w:val="000000" w:themeColor="text1"/>
        </w:rPr>
      </w:pPr>
      <w:r w:rsidRPr="770BD336">
        <w:rPr>
          <w:rFonts w:ascii="Verdana" w:hAnsi="Verdana"/>
          <w:b/>
          <w:bCs/>
          <w:color w:val="000000" w:themeColor="text1"/>
        </w:rPr>
        <w:t>Modules</w:t>
      </w:r>
    </w:p>
    <w:p w14:paraId="5E4D082C" w14:textId="77D256C2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Login Module</w:t>
      </w:r>
    </w:p>
    <w:p w14:paraId="30DADAE1" w14:textId="780E5A6A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Identity server integration with code flow</w:t>
      </w:r>
    </w:p>
    <w:p w14:paraId="17DE1B52" w14:textId="1E9D27C3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Map display Module</w:t>
      </w:r>
    </w:p>
    <w:p w14:paraId="7DBFBF22" w14:textId="0C973B46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 USA zip polygons on the map</w:t>
      </w:r>
    </w:p>
    <w:p w14:paraId="6F4B2DC7" w14:textId="03F40248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Visualizing regions / territories defined by UFG</w:t>
      </w:r>
    </w:p>
    <w:p w14:paraId="42DF8655" w14:textId="035AA38B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 claim records on the map</w:t>
      </w:r>
    </w:p>
    <w:p w14:paraId="244F5E97" w14:textId="7F523A76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 details of records on claim records</w:t>
      </w:r>
    </w:p>
    <w:p w14:paraId="77F75333" w14:textId="427819C0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Summary Module</w:t>
      </w:r>
    </w:p>
    <w:p w14:paraId="4FDEDEDC" w14:textId="67737109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 summary as per map state</w:t>
      </w:r>
    </w:p>
    <w:p w14:paraId="1AF4824A" w14:textId="70AF1B41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 claim selections and assignment operations</w:t>
      </w:r>
    </w:p>
    <w:p w14:paraId="4948534F" w14:textId="15C1C998" w:rsidR="770BD336" w:rsidRDefault="770BD336" w:rsidP="770BD336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Drawing Module</w:t>
      </w:r>
    </w:p>
    <w:p w14:paraId="23423608" w14:textId="0090833D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Enable supervisor users to draw and edit geometry shapes on map and do selections based on these shapes</w:t>
      </w:r>
    </w:p>
    <w:p w14:paraId="4500CAAD" w14:textId="4A6C2457" w:rsidR="00E14795" w:rsidRDefault="00E14795" w:rsidP="7D12ADD0">
      <w:pPr>
        <w:spacing w:beforeAutospacing="1"/>
        <w:rPr>
          <w:color w:val="000000" w:themeColor="text1"/>
        </w:rPr>
      </w:pPr>
    </w:p>
    <w:p w14:paraId="31BB011D" w14:textId="77777777" w:rsidR="00E14795" w:rsidRDefault="00E14795" w:rsidP="7D12ADD0">
      <w:pPr>
        <w:spacing w:beforeAutospacing="1"/>
        <w:rPr>
          <w:color w:val="000000" w:themeColor="text1"/>
        </w:rPr>
      </w:pPr>
    </w:p>
    <w:p w14:paraId="41B9975F" w14:textId="4F3D4308" w:rsidR="00E92B5C" w:rsidRPr="00E755A5" w:rsidRDefault="770BD336" w:rsidP="770BD336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 w:themeColor="text1"/>
        </w:rPr>
      </w:pPr>
      <w:r w:rsidRPr="770BD336">
        <w:rPr>
          <w:rFonts w:ascii="Verdana" w:hAnsi="Verdana"/>
          <w:color w:val="000000" w:themeColor="text1"/>
        </w:rPr>
        <w:t>Worked on</w:t>
      </w:r>
      <w:r w:rsidRPr="770BD336">
        <w:rPr>
          <w:rFonts w:ascii="Verdana" w:hAnsi="Verdana"/>
          <w:b/>
          <w:bCs/>
          <w:color w:val="000000" w:themeColor="text1"/>
        </w:rPr>
        <w:t xml:space="preserve"> Claims Adjuster Application </w:t>
      </w:r>
      <w:r w:rsidRPr="770BD336">
        <w:rPr>
          <w:rFonts w:ascii="Verdana" w:hAnsi="Verdana"/>
          <w:color w:val="000000" w:themeColor="text1"/>
        </w:rPr>
        <w:t xml:space="preserve">for </w:t>
      </w:r>
      <w:r w:rsidRPr="770BD336">
        <w:rPr>
          <w:rFonts w:ascii="Verdana" w:hAnsi="Verdana"/>
          <w:b/>
          <w:bCs/>
          <w:color w:val="000000" w:themeColor="text1"/>
        </w:rPr>
        <w:t>United Fire Group</w:t>
      </w:r>
      <w:r w:rsidRPr="770BD336">
        <w:rPr>
          <w:rFonts w:ascii="Verdana" w:hAnsi="Verdana"/>
          <w:color w:val="000000" w:themeColor="text1"/>
        </w:rPr>
        <w:t xml:space="preserve"> (UFG) Insurance Company, USA on behalf of </w:t>
      </w:r>
      <w:r w:rsidRPr="770BD336">
        <w:rPr>
          <w:rFonts w:ascii="Verdana" w:hAnsi="Verdana"/>
          <w:b/>
          <w:bCs/>
          <w:color w:val="000000" w:themeColor="text1"/>
        </w:rPr>
        <w:t>Localligence Inc.</w:t>
      </w:r>
      <w:r w:rsidRPr="770BD336">
        <w:rPr>
          <w:rFonts w:ascii="Verdana" w:hAnsi="Verdana"/>
          <w:color w:val="000000" w:themeColor="text1"/>
        </w:rPr>
        <w:t xml:space="preserve"> USA</w:t>
      </w:r>
    </w:p>
    <w:p w14:paraId="3AA921A3" w14:textId="19C4E559" w:rsidR="00E92B5C" w:rsidRPr="00E755A5" w:rsidRDefault="00E92B5C" w:rsidP="00E755A5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E755A5">
        <w:rPr>
          <w:rFonts w:ascii="Verdana" w:hAnsi="Verdana"/>
          <w:b/>
          <w:color w:val="000000"/>
        </w:rPr>
        <w:t>Technologies</w:t>
      </w:r>
    </w:p>
    <w:p w14:paraId="3677A91A" w14:textId="57B8872C" w:rsidR="00E92B5C" w:rsidRPr="009658CF" w:rsidRDefault="00E92B5C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Angular 6</w:t>
      </w:r>
    </w:p>
    <w:p w14:paraId="55C1B57A" w14:textId="3511C3FA" w:rsidR="00E92B5C" w:rsidRPr="009658CF" w:rsidRDefault="7D12ADD0" w:rsidP="778C2AF1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D12ADD0">
        <w:rPr>
          <w:sz w:val="20"/>
          <w:szCs w:val="20"/>
        </w:rPr>
        <w:t>Leaflet map, Leaflet Draw</w:t>
      </w:r>
    </w:p>
    <w:p w14:paraId="34D8434F" w14:textId="298F50D1" w:rsidR="00E92B5C" w:rsidRPr="009658CF" w:rsidRDefault="00E92B5C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Web API</w:t>
      </w:r>
      <w:r w:rsidR="00A440A9" w:rsidRPr="009658CF">
        <w:rPr>
          <w:sz w:val="20"/>
          <w:szCs w:val="20"/>
        </w:rPr>
        <w:t xml:space="preserve"> Service</w:t>
      </w:r>
    </w:p>
    <w:p w14:paraId="05B489E8" w14:textId="7A1C25CF" w:rsidR="00E92B5C" w:rsidRPr="009658CF" w:rsidRDefault="00E92B5C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SQL Server</w:t>
      </w:r>
    </w:p>
    <w:p w14:paraId="5C8B6CA1" w14:textId="319F563C" w:rsidR="00E92B5C" w:rsidRPr="007D7900" w:rsidRDefault="00E92B5C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48BBF98A" w14:textId="77D256C2" w:rsidR="00E92B5C" w:rsidRPr="009658CF" w:rsidRDefault="770BD33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Login Module</w:t>
      </w:r>
    </w:p>
    <w:p w14:paraId="0713C165" w14:textId="05BF05FE" w:rsidR="770BD336" w:rsidRDefault="770BD336" w:rsidP="770BD336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Identity server integration with code flow</w:t>
      </w:r>
    </w:p>
    <w:p w14:paraId="2FF1545A" w14:textId="1E9D27C3" w:rsidR="00E92B5C" w:rsidRPr="009658CF" w:rsidRDefault="00A440A9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Map display Module</w:t>
      </w:r>
    </w:p>
    <w:p w14:paraId="32146A8C" w14:textId="3E30DA34" w:rsidR="00A440A9" w:rsidRPr="009658CF" w:rsidRDefault="778C2AF1" w:rsidP="778C2AF1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8C2AF1">
        <w:rPr>
          <w:sz w:val="20"/>
          <w:szCs w:val="20"/>
        </w:rPr>
        <w:t>Show USA state and zip polygons on the map</w:t>
      </w:r>
    </w:p>
    <w:p w14:paraId="718EE366" w14:textId="03F40248" w:rsidR="00A440A9" w:rsidRPr="009658CF" w:rsidRDefault="00A440A9" w:rsidP="00044DC3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Visualizing regions / territories defined by UFG</w:t>
      </w:r>
    </w:p>
    <w:p w14:paraId="2F3C5BA0" w14:textId="16F6A9BA" w:rsidR="00A440A9" w:rsidRPr="009658CF" w:rsidRDefault="00A440A9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Supervisor Module</w:t>
      </w:r>
    </w:p>
    <w:p w14:paraId="3481687A" w14:textId="1261D947" w:rsidR="00A440A9" w:rsidRPr="009658CF" w:rsidRDefault="00A440A9" w:rsidP="00044DC3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Enable supervisors to define regions / territories</w:t>
      </w:r>
    </w:p>
    <w:p w14:paraId="3C219F9D" w14:textId="5D70BADB" w:rsidR="00A440A9" w:rsidRPr="009658CF" w:rsidRDefault="00A440A9" w:rsidP="00044DC3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Add states or zips to regions / territories</w:t>
      </w:r>
    </w:p>
    <w:p w14:paraId="3AC3BFE6" w14:textId="427819C0" w:rsidR="00A440A9" w:rsidRPr="009658CF" w:rsidRDefault="00A440A9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Summary Module</w:t>
      </w:r>
    </w:p>
    <w:p w14:paraId="70C95D05" w14:textId="67737109" w:rsidR="00A440A9" w:rsidRPr="009658CF" w:rsidRDefault="00A440A9" w:rsidP="00044DC3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Show summary as per map state</w:t>
      </w:r>
    </w:p>
    <w:p w14:paraId="77E3256D" w14:textId="15C1C998" w:rsidR="00A440A9" w:rsidRPr="009658CF" w:rsidRDefault="00A440A9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9658CF">
        <w:rPr>
          <w:sz w:val="20"/>
          <w:szCs w:val="20"/>
        </w:rPr>
        <w:t>Drawing Module</w:t>
      </w:r>
    </w:p>
    <w:p w14:paraId="367029EC" w14:textId="067EF5B0" w:rsidR="00A440A9" w:rsidRPr="009658CF" w:rsidRDefault="778C2AF1" w:rsidP="778C2AF1">
      <w:pPr>
        <w:pStyle w:val="NoSpacing"/>
        <w:numPr>
          <w:ilvl w:val="3"/>
          <w:numId w:val="33"/>
        </w:numPr>
        <w:rPr>
          <w:sz w:val="20"/>
          <w:szCs w:val="20"/>
        </w:rPr>
      </w:pPr>
      <w:r w:rsidRPr="778C2AF1">
        <w:rPr>
          <w:sz w:val="20"/>
          <w:szCs w:val="20"/>
        </w:rPr>
        <w:t>Enable supervisor users to draw and edit geometry shapes on the map and do selections based on these shapes</w:t>
      </w:r>
    </w:p>
    <w:p w14:paraId="4916B446" w14:textId="77777777" w:rsidR="00E92B5C" w:rsidRPr="0050753E" w:rsidRDefault="00E92B5C" w:rsidP="00E92B5C">
      <w:pPr>
        <w:rPr>
          <w:color w:val="000000"/>
          <w:sz w:val="6"/>
          <w:szCs w:val="6"/>
        </w:rPr>
      </w:pPr>
    </w:p>
    <w:p w14:paraId="070ECEAE" w14:textId="2E43C9B2" w:rsidR="00E92B5C" w:rsidRPr="00E755A5" w:rsidRDefault="00E92B5C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="009658CF" w:rsidRPr="00E755A5">
        <w:rPr>
          <w:rFonts w:ascii="Verdana" w:hAnsi="Verdana"/>
          <w:b/>
          <w:color w:val="000000"/>
        </w:rPr>
        <w:t>CATography Suite Admin Console</w:t>
      </w:r>
      <w:r w:rsidRPr="00E755A5">
        <w:rPr>
          <w:rFonts w:ascii="Verdana" w:hAnsi="Verdana"/>
          <w:color w:val="000000"/>
        </w:rPr>
        <w:t xml:space="preserve"> </w:t>
      </w:r>
      <w:r w:rsidR="007A0B68" w:rsidRPr="00E755A5">
        <w:rPr>
          <w:rFonts w:ascii="Verdana" w:hAnsi="Verdana"/>
          <w:color w:val="000000"/>
        </w:rPr>
        <w:t xml:space="preserve">(HTML5 version) </w:t>
      </w:r>
      <w:r w:rsidR="009658CF" w:rsidRPr="00E755A5">
        <w:rPr>
          <w:rFonts w:ascii="Verdana" w:hAnsi="Verdana"/>
          <w:color w:val="000000"/>
        </w:rPr>
        <w:t xml:space="preserve">for </w:t>
      </w:r>
      <w:r w:rsidR="009658CF" w:rsidRPr="00E755A5">
        <w:rPr>
          <w:rFonts w:ascii="Verdana" w:hAnsi="Verdana"/>
          <w:b/>
          <w:color w:val="000000"/>
        </w:rPr>
        <w:t>Jardine Lloyd Thompson Re-Insurance</w:t>
      </w:r>
      <w:r w:rsidR="009658CF" w:rsidRPr="00E755A5">
        <w:rPr>
          <w:rFonts w:ascii="Verdana" w:hAnsi="Verdana"/>
          <w:color w:val="000000"/>
        </w:rPr>
        <w:t xml:space="preserve"> (JLT Re), USA on behalf of </w:t>
      </w:r>
      <w:r w:rsidR="00807B2B" w:rsidRPr="00E755A5">
        <w:rPr>
          <w:rFonts w:ascii="Verdana" w:hAnsi="Verdana"/>
          <w:b/>
          <w:color w:val="000000"/>
        </w:rPr>
        <w:t>Localligence Inc.</w:t>
      </w:r>
      <w:r w:rsidR="00807B2B" w:rsidRPr="00E755A5">
        <w:rPr>
          <w:rFonts w:ascii="Verdana" w:hAnsi="Verdana"/>
          <w:color w:val="000000"/>
        </w:rPr>
        <w:t xml:space="preserve"> USA</w:t>
      </w:r>
      <w:r w:rsidR="009658CF" w:rsidRPr="00E755A5">
        <w:rPr>
          <w:rFonts w:ascii="Verdana" w:hAnsi="Verdana"/>
          <w:color w:val="000000"/>
        </w:rPr>
        <w:t xml:space="preserve"> </w:t>
      </w:r>
    </w:p>
    <w:p w14:paraId="62349948" w14:textId="7DECD503" w:rsidR="00263AE2" w:rsidRPr="007D7900" w:rsidRDefault="00263AE2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01B4E1A2" w14:textId="317BF992" w:rsidR="00263AE2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 w:rsidR="00251ED5">
        <w:rPr>
          <w:sz w:val="20"/>
          <w:szCs w:val="20"/>
        </w:rPr>
        <w:t xml:space="preserve">, </w:t>
      </w:r>
      <w:r w:rsidR="007D7900">
        <w:rPr>
          <w:sz w:val="20"/>
          <w:szCs w:val="20"/>
        </w:rPr>
        <w:t>jQuery</w:t>
      </w:r>
      <w:r w:rsidR="00251ED5">
        <w:rPr>
          <w:sz w:val="20"/>
          <w:szCs w:val="20"/>
        </w:rPr>
        <w:t xml:space="preserve">, HTML, CSS, </w:t>
      </w:r>
      <w:r w:rsidR="00BD223E">
        <w:rPr>
          <w:sz w:val="20"/>
          <w:szCs w:val="20"/>
        </w:rPr>
        <w:t>B</w:t>
      </w:r>
      <w:r w:rsidR="00251ED5">
        <w:rPr>
          <w:sz w:val="20"/>
          <w:szCs w:val="20"/>
        </w:rPr>
        <w:t>ootstrap</w:t>
      </w:r>
    </w:p>
    <w:p w14:paraId="3D8FBF72" w14:textId="12E5FC53" w:rsidR="00263AE2" w:rsidRPr="00263AE2" w:rsidRDefault="7D12ADD0" w:rsidP="778C2AF1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D12ADD0">
        <w:rPr>
          <w:sz w:val="20"/>
          <w:szCs w:val="20"/>
        </w:rPr>
        <w:lastRenderedPageBreak/>
        <w:t xml:space="preserve">Web API service hosted on Windows Service </w:t>
      </w:r>
      <w:r w:rsidR="008C132E" w:rsidRPr="7D12ADD0">
        <w:rPr>
          <w:sz w:val="20"/>
          <w:szCs w:val="20"/>
        </w:rPr>
        <w:t>framework (</w:t>
      </w:r>
      <w:r w:rsidRPr="7D12ADD0">
        <w:rPr>
          <w:sz w:val="20"/>
          <w:szCs w:val="20"/>
        </w:rPr>
        <w:t>Owin self-hosting)</w:t>
      </w:r>
    </w:p>
    <w:p w14:paraId="14BDE1F7" w14:textId="1FB7C6F4" w:rsidR="00263AE2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5E1B963E" w14:textId="52B3787C" w:rsidR="00E92B5C" w:rsidRPr="007D7900" w:rsidRDefault="00E92B5C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635FA8BB" w14:textId="7A137ECB" w:rsidR="00E92B5C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User</w:t>
      </w:r>
      <w:r w:rsidR="00E92B5C" w:rsidRPr="00263AE2">
        <w:rPr>
          <w:sz w:val="20"/>
          <w:szCs w:val="20"/>
        </w:rPr>
        <w:t xml:space="preserve"> management</w:t>
      </w:r>
    </w:p>
    <w:p w14:paraId="67D8F076" w14:textId="6F9CC0AC" w:rsidR="00E92B5C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Database</w:t>
      </w:r>
      <w:r w:rsidR="00E92B5C" w:rsidRPr="00263AE2">
        <w:rPr>
          <w:sz w:val="20"/>
          <w:szCs w:val="20"/>
        </w:rPr>
        <w:t xml:space="preserve"> management</w:t>
      </w:r>
    </w:p>
    <w:p w14:paraId="088DD99A" w14:textId="5B65B5FB" w:rsidR="00E92B5C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portfolio</w:t>
      </w:r>
      <w:r w:rsidR="00E92B5C" w:rsidRPr="00263AE2">
        <w:rPr>
          <w:sz w:val="20"/>
          <w:szCs w:val="20"/>
        </w:rPr>
        <w:t xml:space="preserve"> management</w:t>
      </w:r>
    </w:p>
    <w:p w14:paraId="68034163" w14:textId="081CEEE7" w:rsid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Client portfolio heatmap generation</w:t>
      </w:r>
    </w:p>
    <w:p w14:paraId="5905BB67" w14:textId="06FE77C4" w:rsidR="00246CB5" w:rsidRPr="00263AE2" w:rsidRDefault="00246CB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Client portfolio density map generation</w:t>
      </w:r>
    </w:p>
    <w:p w14:paraId="44E1B0A7" w14:textId="751A3B9E" w:rsidR="00E92B5C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specific services management</w:t>
      </w:r>
    </w:p>
    <w:p w14:paraId="2142C9FE" w14:textId="4788B06A" w:rsidR="00E92B5C" w:rsidRP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application access, service access, notification access management</w:t>
      </w:r>
    </w:p>
    <w:p w14:paraId="61E4BA95" w14:textId="61AC8B21" w:rsidR="00263AE2" w:rsidRDefault="00263AE2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Global map layers creation, update, access management</w:t>
      </w:r>
    </w:p>
    <w:p w14:paraId="3362619B" w14:textId="10730E92" w:rsidR="00251ED5" w:rsidRPr="00263AE2" w:rsidRDefault="00251ED5" w:rsidP="00044DC3">
      <w:pPr>
        <w:pStyle w:val="NoSpacing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Map layers include different types of files including xls, xlsx, mdb, accdb, json, geojson, csv, kml, kmz, shp and also WMS layers</w:t>
      </w:r>
    </w:p>
    <w:p w14:paraId="62538CAE" w14:textId="77777777" w:rsidR="000E6F16" w:rsidRDefault="000E6F16" w:rsidP="00E92B5C">
      <w:pPr>
        <w:tabs>
          <w:tab w:val="left" w:pos="1080"/>
        </w:tabs>
        <w:rPr>
          <w:color w:val="000000"/>
          <w:sz w:val="20"/>
          <w:szCs w:val="20"/>
        </w:rPr>
      </w:pPr>
    </w:p>
    <w:p w14:paraId="32DD4978" w14:textId="13D6301D" w:rsidR="00E92B5C" w:rsidRPr="00E755A5" w:rsidRDefault="000E6F16" w:rsidP="00F6143B">
      <w:pPr>
        <w:pStyle w:val="ListParagraph"/>
        <w:numPr>
          <w:ilvl w:val="0"/>
          <w:numId w:val="33"/>
        </w:numPr>
        <w:tabs>
          <w:tab w:val="left" w:pos="1080"/>
        </w:tabs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 xml:space="preserve">Video Management </w:t>
      </w:r>
      <w:r w:rsidR="0047125F" w:rsidRPr="00E755A5">
        <w:rPr>
          <w:rFonts w:ascii="Verdana" w:hAnsi="Verdana"/>
          <w:b/>
          <w:color w:val="000000"/>
        </w:rPr>
        <w:t>System</w:t>
      </w:r>
      <w:r w:rsidR="0047125F" w:rsidRPr="00E755A5">
        <w:rPr>
          <w:rFonts w:ascii="Verdana" w:hAnsi="Verdana"/>
          <w:color w:val="000000"/>
        </w:rPr>
        <w:t xml:space="preserve"> (</w:t>
      </w:r>
      <w:r w:rsidRPr="00E755A5">
        <w:rPr>
          <w:rFonts w:ascii="Verdana" w:hAnsi="Verdana"/>
          <w:color w:val="000000"/>
        </w:rPr>
        <w:t xml:space="preserve">VMS) </w:t>
      </w:r>
      <w:r w:rsidR="0047125F" w:rsidRPr="00E755A5">
        <w:rPr>
          <w:rFonts w:ascii="Verdana" w:hAnsi="Verdana"/>
          <w:color w:val="000000"/>
        </w:rPr>
        <w:t>plugin application</w:t>
      </w:r>
      <w:r w:rsidRPr="00E755A5">
        <w:rPr>
          <w:rFonts w:ascii="Verdana" w:hAnsi="Verdana"/>
          <w:color w:val="000000"/>
        </w:rPr>
        <w:t xml:space="preserve"> for</w:t>
      </w:r>
      <w:r w:rsidR="00623316" w:rsidRPr="00E755A5">
        <w:rPr>
          <w:rFonts w:ascii="Verdana" w:hAnsi="Verdana"/>
          <w:color w:val="000000"/>
        </w:rPr>
        <w:t xml:space="preserve"> accessing services and video streams of</w:t>
      </w:r>
      <w:r w:rsidRPr="00E755A5">
        <w:rPr>
          <w:rFonts w:ascii="Verdana" w:hAnsi="Verdana"/>
          <w:color w:val="000000"/>
        </w:rPr>
        <w:t xml:space="preserve"> </w:t>
      </w:r>
      <w:r w:rsidR="0017424E" w:rsidRPr="00E755A5">
        <w:rPr>
          <w:rFonts w:ascii="Verdana" w:hAnsi="Verdana"/>
          <w:b/>
          <w:color w:val="000000"/>
        </w:rPr>
        <w:t>On-Net Surveillance Systems, Inc.</w:t>
      </w:r>
      <w:r w:rsidR="00623316" w:rsidRPr="00E755A5">
        <w:rPr>
          <w:rFonts w:ascii="Verdana" w:hAnsi="Verdana"/>
          <w:color w:val="000000"/>
        </w:rPr>
        <w:t xml:space="preserve"> (</w:t>
      </w:r>
      <w:r w:rsidR="0017424E" w:rsidRPr="00E755A5">
        <w:rPr>
          <w:rFonts w:ascii="Verdana" w:hAnsi="Verdana"/>
          <w:color w:val="000000"/>
        </w:rPr>
        <w:t>OnSSI</w:t>
      </w:r>
      <w:r w:rsidR="00623316" w:rsidRPr="00E755A5">
        <w:rPr>
          <w:rFonts w:ascii="Verdana" w:hAnsi="Verdana"/>
          <w:color w:val="000000"/>
        </w:rPr>
        <w:t>)</w:t>
      </w:r>
      <w:r w:rsidR="0047125F" w:rsidRPr="00E755A5">
        <w:rPr>
          <w:rFonts w:ascii="Verdana" w:hAnsi="Verdana"/>
          <w:color w:val="000000"/>
        </w:rPr>
        <w:t>, USA</w:t>
      </w:r>
      <w:r w:rsidRPr="00E755A5">
        <w:rPr>
          <w:rFonts w:ascii="Verdana" w:hAnsi="Verdana"/>
          <w:color w:val="000000"/>
        </w:rPr>
        <w:t xml:space="preserve"> f</w:t>
      </w:r>
      <w:r w:rsidR="00623316" w:rsidRPr="00E755A5">
        <w:rPr>
          <w:rFonts w:ascii="Verdana" w:hAnsi="Verdana"/>
          <w:color w:val="000000"/>
        </w:rPr>
        <w:t>or</w:t>
      </w:r>
      <w:r w:rsidRPr="00E755A5">
        <w:rPr>
          <w:rFonts w:ascii="Verdana" w:hAnsi="Verdana"/>
          <w:color w:val="000000"/>
        </w:rPr>
        <w:t xml:space="preserve"> </w:t>
      </w:r>
      <w:r w:rsidRPr="00E755A5">
        <w:rPr>
          <w:rFonts w:ascii="Verdana" w:hAnsi="Verdana"/>
          <w:b/>
          <w:color w:val="000000"/>
        </w:rPr>
        <w:t>Galaxy</w:t>
      </w:r>
      <w:r w:rsidR="0047125F" w:rsidRPr="00E755A5">
        <w:rPr>
          <w:rFonts w:ascii="Verdana" w:hAnsi="Verdana"/>
          <w:b/>
          <w:color w:val="000000"/>
        </w:rPr>
        <w:t xml:space="preserve"> Control </w:t>
      </w:r>
      <w:r w:rsidRPr="00E755A5">
        <w:rPr>
          <w:rFonts w:ascii="Verdana" w:hAnsi="Verdana"/>
          <w:b/>
          <w:color w:val="000000"/>
        </w:rPr>
        <w:t>Sys</w:t>
      </w:r>
      <w:r w:rsidR="0047125F" w:rsidRPr="00E755A5">
        <w:rPr>
          <w:rFonts w:ascii="Verdana" w:hAnsi="Verdana"/>
          <w:b/>
          <w:color w:val="000000"/>
        </w:rPr>
        <w:t>tems</w:t>
      </w:r>
      <w:r w:rsidR="00623316" w:rsidRPr="00E755A5">
        <w:rPr>
          <w:rFonts w:ascii="Verdana" w:hAnsi="Verdana"/>
          <w:color w:val="000000"/>
        </w:rPr>
        <w:t xml:space="preserve"> (GalaxySys)</w:t>
      </w:r>
      <w:r w:rsidR="0047125F" w:rsidRPr="00E755A5">
        <w:rPr>
          <w:rFonts w:ascii="Verdana" w:hAnsi="Verdana"/>
          <w:color w:val="000000"/>
        </w:rPr>
        <w:t>, USA</w:t>
      </w:r>
    </w:p>
    <w:p w14:paraId="18B961DC" w14:textId="43B56087" w:rsidR="0047125F" w:rsidRPr="007D7900" w:rsidRDefault="0047125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2044F808" w14:textId="31029B70" w:rsidR="0047125F" w:rsidRPr="00623316" w:rsidRDefault="0047125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W</w:t>
      </w:r>
      <w:r w:rsidR="00623316">
        <w:rPr>
          <w:sz w:val="20"/>
          <w:szCs w:val="20"/>
        </w:rPr>
        <w:t>indows Presentation Framework (WPF)</w:t>
      </w:r>
    </w:p>
    <w:p w14:paraId="1D0D52C4" w14:textId="25B7F031" w:rsidR="00623316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AxAuga media control (proprietary application of OnSSI)</w:t>
      </w:r>
    </w:p>
    <w:p w14:paraId="1C865C8C" w14:textId="3B825784" w:rsidR="0017424E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OnSSI Ocularis SDK</w:t>
      </w:r>
    </w:p>
    <w:p w14:paraId="156B9C4E" w14:textId="30BE2C8E" w:rsidR="0047125F" w:rsidRPr="0017424E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Windows Sockets, Windows Service</w:t>
      </w:r>
    </w:p>
    <w:p w14:paraId="5497AA16" w14:textId="47285BBB" w:rsidR="0047125F" w:rsidRPr="007D7900" w:rsidRDefault="0047125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7253E973" w14:textId="79FFA7AF" w:rsidR="0047125F" w:rsidRPr="00623316" w:rsidRDefault="0047125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 xml:space="preserve">Retrieving DVR related information from the </w:t>
      </w:r>
      <w:r w:rsidR="0017424E">
        <w:rPr>
          <w:sz w:val="20"/>
          <w:szCs w:val="20"/>
        </w:rPr>
        <w:t>OnSSI</w:t>
      </w:r>
      <w:r w:rsidR="00623316" w:rsidRPr="00623316">
        <w:rPr>
          <w:sz w:val="20"/>
          <w:szCs w:val="20"/>
        </w:rPr>
        <w:t xml:space="preserve"> servers</w:t>
      </w:r>
    </w:p>
    <w:p w14:paraId="030E6477" w14:textId="38E0B471" w:rsidR="00623316" w:rsidRPr="00623316" w:rsidRDefault="0062331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Retrieving available cameras and their PTZ (Pan-Tilt-Zoom) capabilities</w:t>
      </w:r>
    </w:p>
    <w:p w14:paraId="67804CF4" w14:textId="44408D5A" w:rsidR="00623316" w:rsidRPr="00623316" w:rsidRDefault="0062331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Save the above information via Galaxy System Software developed by GalaxySys</w:t>
      </w:r>
    </w:p>
    <w:p w14:paraId="7B7BA0FD" w14:textId="493B5087" w:rsidR="00623316" w:rsidRPr="00623316" w:rsidRDefault="0062331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 xml:space="preserve">Show Live and recorded streams on </w:t>
      </w:r>
      <w:r w:rsidR="0017424E">
        <w:rPr>
          <w:sz w:val="20"/>
          <w:szCs w:val="20"/>
        </w:rPr>
        <w:t>AxAuga m</w:t>
      </w:r>
      <w:r w:rsidRPr="00623316">
        <w:rPr>
          <w:sz w:val="20"/>
          <w:szCs w:val="20"/>
        </w:rPr>
        <w:t>edia controls</w:t>
      </w:r>
    </w:p>
    <w:p w14:paraId="1926DD7F" w14:textId="564860A9" w:rsidR="00623316" w:rsidRDefault="00623316" w:rsidP="00044DC3">
      <w:pPr>
        <w:pStyle w:val="NoSpacing"/>
        <w:numPr>
          <w:ilvl w:val="2"/>
          <w:numId w:val="33"/>
        </w:numPr>
        <w:rPr>
          <w:color w:val="000000"/>
          <w:sz w:val="20"/>
          <w:szCs w:val="20"/>
        </w:rPr>
      </w:pPr>
      <w:r w:rsidRPr="00623316">
        <w:rPr>
          <w:sz w:val="20"/>
          <w:szCs w:val="20"/>
        </w:rPr>
        <w:t>Executing PTZ commands – direct and preset</w:t>
      </w:r>
    </w:p>
    <w:p w14:paraId="2C0F7CC7" w14:textId="77777777" w:rsidR="000E6F16" w:rsidRDefault="000E6F16" w:rsidP="00E92B5C">
      <w:pPr>
        <w:tabs>
          <w:tab w:val="left" w:pos="1080"/>
        </w:tabs>
        <w:rPr>
          <w:color w:val="000000"/>
          <w:sz w:val="20"/>
          <w:szCs w:val="20"/>
        </w:rPr>
      </w:pPr>
    </w:p>
    <w:p w14:paraId="4B566670" w14:textId="47A327B0" w:rsidR="00251ED5" w:rsidRPr="00E755A5" w:rsidRDefault="00251ED5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CATography Risk Manager Application</w:t>
      </w:r>
      <w:r w:rsidRPr="00E755A5">
        <w:rPr>
          <w:rFonts w:ascii="Verdana" w:hAnsi="Verdana"/>
          <w:color w:val="000000"/>
        </w:rPr>
        <w:t xml:space="preserve"> </w:t>
      </w:r>
      <w:r w:rsidR="003763FD" w:rsidRPr="00E755A5">
        <w:rPr>
          <w:rFonts w:ascii="Verdana" w:hAnsi="Verdana"/>
          <w:color w:val="000000"/>
        </w:rPr>
        <w:t xml:space="preserve">(HTML5 version) </w:t>
      </w:r>
      <w:r w:rsidRPr="00E755A5">
        <w:rPr>
          <w:rFonts w:ascii="Verdana" w:hAnsi="Verdana"/>
          <w:color w:val="000000"/>
        </w:rPr>
        <w:t xml:space="preserve">for </w:t>
      </w:r>
      <w:r w:rsidRPr="00E755A5">
        <w:rPr>
          <w:rFonts w:ascii="Verdana" w:hAnsi="Verdana"/>
          <w:b/>
          <w:color w:val="000000"/>
        </w:rPr>
        <w:t>Jardine Lloyd Thompson Re-Insurance</w:t>
      </w:r>
      <w:r w:rsidRPr="00E755A5">
        <w:rPr>
          <w:rFonts w:ascii="Verdana" w:hAnsi="Verdana"/>
          <w:color w:val="000000"/>
        </w:rPr>
        <w:t xml:space="preserve"> (JLT Re),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4CA4AC8E" w14:textId="77777777" w:rsidR="00251ED5" w:rsidRPr="007D7900" w:rsidRDefault="00251ED5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647CA391" w14:textId="4883BB53" w:rsidR="00251ED5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>
        <w:rPr>
          <w:sz w:val="20"/>
          <w:szCs w:val="20"/>
        </w:rPr>
        <w:t xml:space="preserve">, </w:t>
      </w:r>
      <w:r w:rsidR="002755AF">
        <w:rPr>
          <w:sz w:val="20"/>
          <w:szCs w:val="20"/>
        </w:rPr>
        <w:t>jQuery</w:t>
      </w:r>
      <w:r>
        <w:rPr>
          <w:sz w:val="20"/>
          <w:szCs w:val="20"/>
        </w:rPr>
        <w:t>, HTML, CSS, Kendo UI</w:t>
      </w:r>
    </w:p>
    <w:p w14:paraId="566106EC" w14:textId="6B05AE94" w:rsidR="00251ED5" w:rsidRPr="00263AE2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V8 Web Control</w:t>
      </w:r>
    </w:p>
    <w:p w14:paraId="1C9BE5AB" w14:textId="77777777" w:rsidR="00251ED5" w:rsidRPr="00263AE2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Web API service hosted on Windows Service framework</w:t>
      </w:r>
    </w:p>
    <w:p w14:paraId="23C68B7E" w14:textId="77777777" w:rsidR="00251ED5" w:rsidRPr="00263AE2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12E2275C" w14:textId="77777777" w:rsidR="00251ED5" w:rsidRPr="007D7900" w:rsidRDefault="00251ED5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46DAAE27" w14:textId="5AEC5957" w:rsidR="00251ED5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heatmaps</w:t>
      </w:r>
    </w:p>
    <w:p w14:paraId="72BE6D81" w14:textId="0D281278" w:rsidR="002E530F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density map</w:t>
      </w:r>
    </w:p>
    <w:p w14:paraId="4133EC6B" w14:textId="55D9ECFF" w:rsidR="002E706A" w:rsidRDefault="000E6F1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Developing service endpoints for showing global map layers</w:t>
      </w:r>
    </w:p>
    <w:p w14:paraId="136957B5" w14:textId="7D868FA0" w:rsidR="00251ED5" w:rsidRDefault="00251ED5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g</w:t>
      </w:r>
      <w:r w:rsidRPr="00251ED5">
        <w:rPr>
          <w:sz w:val="20"/>
          <w:szCs w:val="20"/>
        </w:rPr>
        <w:t>lobal map layers</w:t>
      </w:r>
      <w:r>
        <w:rPr>
          <w:sz w:val="20"/>
          <w:szCs w:val="20"/>
        </w:rPr>
        <w:t xml:space="preserve"> configured for the client</w:t>
      </w:r>
    </w:p>
    <w:p w14:paraId="3928707F" w14:textId="65466BEC" w:rsidR="00251ED5" w:rsidRDefault="770BD33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0BD336">
        <w:rPr>
          <w:sz w:val="20"/>
          <w:szCs w:val="20"/>
        </w:rPr>
        <w:t>Showing selection buffers from the global map layers</w:t>
      </w:r>
    </w:p>
    <w:p w14:paraId="036B04FE" w14:textId="508642AF" w:rsidR="770BD336" w:rsidRDefault="770BD336" w:rsidP="770BD336">
      <w:pPr>
        <w:pStyle w:val="NoSpacing"/>
        <w:rPr>
          <w:sz w:val="20"/>
          <w:szCs w:val="20"/>
        </w:rPr>
      </w:pPr>
    </w:p>
    <w:p w14:paraId="3F4E1F3A" w14:textId="77777777" w:rsidR="0017424E" w:rsidRPr="00E755A5" w:rsidRDefault="0017424E" w:rsidP="00F6143B">
      <w:pPr>
        <w:pStyle w:val="ListParagraph"/>
        <w:numPr>
          <w:ilvl w:val="0"/>
          <w:numId w:val="33"/>
        </w:numPr>
        <w:tabs>
          <w:tab w:val="left" w:pos="1080"/>
        </w:tabs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Video Management System</w:t>
      </w:r>
      <w:r w:rsidRPr="00E755A5">
        <w:rPr>
          <w:rFonts w:ascii="Verdana" w:hAnsi="Verdana"/>
          <w:color w:val="000000"/>
        </w:rPr>
        <w:t xml:space="preserve"> (VMS) plugin application for accessing services and video streams of </w:t>
      </w:r>
      <w:r w:rsidRPr="00E755A5">
        <w:rPr>
          <w:rFonts w:ascii="Verdana" w:hAnsi="Verdana"/>
          <w:b/>
          <w:color w:val="000000"/>
        </w:rPr>
        <w:t>Digital Watchdog</w:t>
      </w:r>
      <w:r w:rsidRPr="00E755A5">
        <w:rPr>
          <w:rFonts w:ascii="Verdana" w:hAnsi="Verdana"/>
          <w:color w:val="000000"/>
        </w:rPr>
        <w:t xml:space="preserve"> (DW), USA for </w:t>
      </w:r>
      <w:r w:rsidRPr="00E755A5">
        <w:rPr>
          <w:rFonts w:ascii="Verdana" w:hAnsi="Verdana"/>
          <w:b/>
          <w:color w:val="000000"/>
        </w:rPr>
        <w:t>Galaxy Control Systems</w:t>
      </w:r>
      <w:r w:rsidRPr="00E755A5">
        <w:rPr>
          <w:rFonts w:ascii="Verdana" w:hAnsi="Verdana"/>
          <w:color w:val="000000"/>
        </w:rPr>
        <w:t xml:space="preserve"> (GalaxySys), USA</w:t>
      </w:r>
    </w:p>
    <w:p w14:paraId="3310BF26" w14:textId="77777777" w:rsidR="0017424E" w:rsidRPr="007D7900" w:rsidRDefault="0017424E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2481EECC" w14:textId="77777777" w:rsidR="0017424E" w:rsidRPr="00623316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W</w:t>
      </w:r>
      <w:r>
        <w:rPr>
          <w:sz w:val="20"/>
          <w:szCs w:val="20"/>
        </w:rPr>
        <w:t>indows Presentation Framework (WPF)</w:t>
      </w:r>
    </w:p>
    <w:p w14:paraId="0FB09136" w14:textId="21332124" w:rsidR="0017424E" w:rsidRPr="0017424E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VLC media control for WPF</w:t>
      </w:r>
    </w:p>
    <w:p w14:paraId="03BF6D3B" w14:textId="77777777" w:rsidR="0017424E" w:rsidRPr="007D7900" w:rsidRDefault="0017424E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61CE3524" w14:textId="77777777" w:rsidR="0017424E" w:rsidRPr="00623316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Retrieving DVR related information from the DW servers</w:t>
      </w:r>
    </w:p>
    <w:p w14:paraId="3ED99592" w14:textId="77777777" w:rsidR="0017424E" w:rsidRPr="00623316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Retrieving available cameras and their PTZ (Pan-Tilt-Zoom) capabilities</w:t>
      </w:r>
    </w:p>
    <w:p w14:paraId="3C4BE6AB" w14:textId="77777777" w:rsidR="0017424E" w:rsidRPr="00623316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Save the above information via Galaxy System Software developed by GalaxySys</w:t>
      </w:r>
    </w:p>
    <w:p w14:paraId="5C7765B4" w14:textId="77777777" w:rsidR="0017424E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623316">
        <w:rPr>
          <w:sz w:val="20"/>
          <w:szCs w:val="20"/>
        </w:rPr>
        <w:t>Show Live and recorded streams on VLC media controls</w:t>
      </w:r>
    </w:p>
    <w:p w14:paraId="2C3BF8AE" w14:textId="5F18FB8E" w:rsidR="0017424E" w:rsidRPr="0017424E" w:rsidRDefault="0017424E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17424E">
        <w:rPr>
          <w:sz w:val="20"/>
          <w:szCs w:val="20"/>
        </w:rPr>
        <w:t>Executing PTZ commands – direct and preset</w:t>
      </w:r>
    </w:p>
    <w:p w14:paraId="05FD207A" w14:textId="77777777" w:rsidR="007B799E" w:rsidRDefault="007B799E" w:rsidP="002E530F">
      <w:pPr>
        <w:pStyle w:val="NoSpacing"/>
        <w:rPr>
          <w:sz w:val="20"/>
          <w:szCs w:val="20"/>
        </w:rPr>
      </w:pPr>
    </w:p>
    <w:p w14:paraId="7DA5DF5D" w14:textId="77777777" w:rsidR="00542A1A" w:rsidRDefault="00542A1A" w:rsidP="002E530F">
      <w:pPr>
        <w:pStyle w:val="NoSpacing"/>
        <w:rPr>
          <w:sz w:val="20"/>
          <w:szCs w:val="20"/>
        </w:rPr>
      </w:pPr>
    </w:p>
    <w:p w14:paraId="72BED55C" w14:textId="77777777" w:rsidR="00542A1A" w:rsidRDefault="00542A1A" w:rsidP="002E530F">
      <w:pPr>
        <w:pStyle w:val="NoSpacing"/>
        <w:rPr>
          <w:sz w:val="20"/>
          <w:szCs w:val="20"/>
        </w:rPr>
      </w:pPr>
    </w:p>
    <w:p w14:paraId="251448CB" w14:textId="18C4A0F3" w:rsidR="002E530F" w:rsidRPr="00E755A5" w:rsidRDefault="002E530F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lastRenderedPageBreak/>
        <w:t xml:space="preserve">Worked on </w:t>
      </w:r>
      <w:r w:rsidRPr="00E755A5">
        <w:rPr>
          <w:rFonts w:ascii="Verdana" w:hAnsi="Verdana"/>
          <w:b/>
          <w:color w:val="000000"/>
        </w:rPr>
        <w:t>CATography Claims Application</w:t>
      </w:r>
      <w:r w:rsidR="003763FD" w:rsidRPr="00E755A5">
        <w:rPr>
          <w:rFonts w:ascii="Verdana" w:hAnsi="Verdana"/>
          <w:b/>
          <w:color w:val="000000"/>
        </w:rPr>
        <w:t xml:space="preserve"> </w:t>
      </w:r>
      <w:r w:rsidR="003763FD" w:rsidRPr="00E755A5">
        <w:rPr>
          <w:rFonts w:ascii="Verdana" w:hAnsi="Verdana"/>
          <w:color w:val="000000"/>
        </w:rPr>
        <w:t>(HTML5 version)</w:t>
      </w:r>
      <w:r w:rsidRPr="00E755A5">
        <w:rPr>
          <w:rFonts w:ascii="Verdana" w:hAnsi="Verdana"/>
          <w:color w:val="000000"/>
        </w:rPr>
        <w:t xml:space="preserve"> for </w:t>
      </w:r>
      <w:r w:rsidRPr="00E755A5">
        <w:rPr>
          <w:rFonts w:ascii="Verdana" w:hAnsi="Verdana"/>
          <w:b/>
          <w:color w:val="000000"/>
        </w:rPr>
        <w:t>Jardine Lloyd Thompson Re-Insurance</w:t>
      </w:r>
      <w:r w:rsidRPr="00E755A5">
        <w:rPr>
          <w:rFonts w:ascii="Verdana" w:hAnsi="Verdana"/>
          <w:color w:val="000000"/>
        </w:rPr>
        <w:t xml:space="preserve"> (JLT Re),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16396891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336D4DD4" w14:textId="6BF42014" w:rsidR="002E530F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>
        <w:rPr>
          <w:sz w:val="20"/>
          <w:szCs w:val="20"/>
        </w:rPr>
        <w:t xml:space="preserve">, </w:t>
      </w:r>
      <w:r w:rsidR="002755AF">
        <w:rPr>
          <w:sz w:val="20"/>
          <w:szCs w:val="20"/>
        </w:rPr>
        <w:t>jQuery</w:t>
      </w:r>
      <w:r>
        <w:rPr>
          <w:sz w:val="20"/>
          <w:szCs w:val="20"/>
        </w:rPr>
        <w:t>, HTML, CSS, Kendo UI</w:t>
      </w:r>
    </w:p>
    <w:p w14:paraId="034F9EFA" w14:textId="77777777" w:rsidR="002E530F" w:rsidRPr="00263AE2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V8 Web Control</w:t>
      </w:r>
    </w:p>
    <w:p w14:paraId="209291F2" w14:textId="77777777" w:rsidR="002E530F" w:rsidRPr="00263AE2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Web API service hosted on Windows Service framework</w:t>
      </w:r>
    </w:p>
    <w:p w14:paraId="31F5C271" w14:textId="77777777" w:rsidR="002E530F" w:rsidRPr="00263AE2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3C312525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446AC9D8" w14:textId="148BAD21" w:rsidR="002E530F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heatmaps</w:t>
      </w:r>
    </w:p>
    <w:p w14:paraId="11506BB8" w14:textId="0C39CD9E" w:rsidR="002E530F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density map</w:t>
      </w:r>
    </w:p>
    <w:p w14:paraId="12F9C7E9" w14:textId="775DEEF0" w:rsidR="000E6F16" w:rsidRPr="000E6F16" w:rsidRDefault="000E6F16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0E6F16">
        <w:rPr>
          <w:sz w:val="20"/>
          <w:szCs w:val="20"/>
        </w:rPr>
        <w:t>Developing service endpoints for showing global map layers</w:t>
      </w:r>
    </w:p>
    <w:p w14:paraId="4FCE2F4C" w14:textId="489F69A3" w:rsidR="002E530F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g</w:t>
      </w:r>
      <w:r w:rsidRPr="00251ED5">
        <w:rPr>
          <w:sz w:val="20"/>
          <w:szCs w:val="20"/>
        </w:rPr>
        <w:t>lobal map layers</w:t>
      </w:r>
      <w:r>
        <w:rPr>
          <w:sz w:val="20"/>
          <w:szCs w:val="20"/>
        </w:rPr>
        <w:t xml:space="preserve"> configured for the client</w:t>
      </w:r>
    </w:p>
    <w:p w14:paraId="33F9498E" w14:textId="7DDE7946" w:rsidR="002E530F" w:rsidRPr="00251ED5" w:rsidRDefault="002E530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selection buffers from the </w:t>
      </w:r>
      <w:r w:rsidR="00BD223E">
        <w:rPr>
          <w:sz w:val="20"/>
          <w:szCs w:val="20"/>
        </w:rPr>
        <w:t>g</w:t>
      </w:r>
      <w:r>
        <w:rPr>
          <w:sz w:val="20"/>
          <w:szCs w:val="20"/>
        </w:rPr>
        <w:t>lobal map layers</w:t>
      </w:r>
    </w:p>
    <w:p w14:paraId="693B5AB9" w14:textId="48C0B74F" w:rsidR="002E530F" w:rsidRDefault="002E530F" w:rsidP="002E530F">
      <w:pPr>
        <w:pStyle w:val="NoSpacing"/>
        <w:rPr>
          <w:sz w:val="20"/>
          <w:szCs w:val="20"/>
        </w:rPr>
      </w:pPr>
    </w:p>
    <w:p w14:paraId="24453222" w14:textId="772F91CA" w:rsidR="0038606F" w:rsidRDefault="0038606F" w:rsidP="00044DC3">
      <w:pPr>
        <w:pStyle w:val="NoSpacing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Pr="0038606F">
        <w:rPr>
          <w:b/>
          <w:sz w:val="20"/>
          <w:szCs w:val="20"/>
        </w:rPr>
        <w:t>CATography Insight</w:t>
      </w:r>
      <w:r>
        <w:rPr>
          <w:sz w:val="20"/>
          <w:szCs w:val="20"/>
        </w:rPr>
        <w:t xml:space="preserve"> application </w:t>
      </w:r>
      <w:r>
        <w:rPr>
          <w:color w:val="000000"/>
          <w:sz w:val="20"/>
          <w:szCs w:val="20"/>
        </w:rPr>
        <w:t xml:space="preserve">for </w:t>
      </w:r>
      <w:r w:rsidRPr="000E6F16">
        <w:rPr>
          <w:b/>
          <w:color w:val="000000"/>
          <w:sz w:val="20"/>
          <w:szCs w:val="20"/>
        </w:rPr>
        <w:t>Jardine Lloyd Thompson Re-Insurance</w:t>
      </w:r>
      <w:r>
        <w:rPr>
          <w:color w:val="000000"/>
          <w:sz w:val="20"/>
          <w:szCs w:val="20"/>
        </w:rPr>
        <w:t xml:space="preserve"> (JLT Re), USA on behalf of </w:t>
      </w:r>
      <w:r w:rsidRPr="000E6F16">
        <w:rPr>
          <w:b/>
          <w:color w:val="000000"/>
          <w:sz w:val="20"/>
          <w:szCs w:val="20"/>
        </w:rPr>
        <w:t>Localligence Inc.</w:t>
      </w:r>
      <w:r>
        <w:rPr>
          <w:color w:val="000000"/>
          <w:sz w:val="20"/>
          <w:szCs w:val="20"/>
        </w:rPr>
        <w:t xml:space="preserve"> USA</w:t>
      </w:r>
      <w:r>
        <w:rPr>
          <w:sz w:val="20"/>
          <w:szCs w:val="20"/>
        </w:rPr>
        <w:t xml:space="preserve"> </w:t>
      </w:r>
    </w:p>
    <w:p w14:paraId="045BCCE3" w14:textId="77777777" w:rsidR="0038606F" w:rsidRPr="007D7900" w:rsidRDefault="0038606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50CFDFC7" w14:textId="2B3B7CBB" w:rsidR="0038606F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>
        <w:rPr>
          <w:sz w:val="20"/>
          <w:szCs w:val="20"/>
        </w:rPr>
        <w:t xml:space="preserve">, </w:t>
      </w:r>
      <w:r w:rsidR="002755AF">
        <w:rPr>
          <w:sz w:val="20"/>
          <w:szCs w:val="20"/>
        </w:rPr>
        <w:t>jQuery</w:t>
      </w:r>
      <w:r>
        <w:rPr>
          <w:sz w:val="20"/>
          <w:szCs w:val="20"/>
        </w:rPr>
        <w:t>, HTML, CSS</w:t>
      </w:r>
    </w:p>
    <w:p w14:paraId="2F32988E" w14:textId="5C7F3E9A" w:rsidR="0038606F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Birst (Business Intelligence Tool)</w:t>
      </w:r>
    </w:p>
    <w:p w14:paraId="1DBF3CD3" w14:textId="77777777" w:rsidR="0038606F" w:rsidRPr="00263AE2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Web API service hosted on Windows Service framework</w:t>
      </w:r>
    </w:p>
    <w:p w14:paraId="4C8D2758" w14:textId="77777777" w:rsidR="0038606F" w:rsidRPr="00263AE2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5E2B39C0" w14:textId="77777777" w:rsidR="0038606F" w:rsidRPr="007D7900" w:rsidRDefault="0038606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2F12FF23" w14:textId="4AFC0375" w:rsidR="0038606F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Login Module</w:t>
      </w:r>
    </w:p>
    <w:p w14:paraId="411D7D77" w14:textId="2CF8F2DF" w:rsidR="0038606F" w:rsidRPr="0038606F" w:rsidRDefault="0038606F" w:rsidP="00044DC3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specific dashboards from Birst</w:t>
      </w:r>
    </w:p>
    <w:p w14:paraId="2111F3BF" w14:textId="77777777" w:rsidR="0038606F" w:rsidRDefault="0038606F" w:rsidP="002E530F">
      <w:pPr>
        <w:pStyle w:val="NoSpacing"/>
        <w:rPr>
          <w:sz w:val="20"/>
          <w:szCs w:val="20"/>
        </w:rPr>
      </w:pPr>
    </w:p>
    <w:p w14:paraId="779E6472" w14:textId="420D6F94" w:rsidR="002E530F" w:rsidRPr="00E755A5" w:rsidRDefault="002E530F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CATography Workers’ Compensation Application</w:t>
      </w:r>
      <w:r w:rsidR="003763FD" w:rsidRPr="00E755A5">
        <w:rPr>
          <w:rFonts w:ascii="Verdana" w:hAnsi="Verdana"/>
          <w:b/>
          <w:color w:val="000000"/>
        </w:rPr>
        <w:t xml:space="preserve"> </w:t>
      </w:r>
      <w:r w:rsidR="003763FD" w:rsidRPr="00E755A5">
        <w:rPr>
          <w:rFonts w:ascii="Verdana" w:hAnsi="Verdana"/>
          <w:color w:val="000000"/>
        </w:rPr>
        <w:t>(HTML5 version)</w:t>
      </w:r>
      <w:r w:rsidRPr="00E755A5">
        <w:rPr>
          <w:rFonts w:ascii="Verdana" w:hAnsi="Verdana"/>
          <w:color w:val="000000"/>
        </w:rPr>
        <w:t xml:space="preserve"> for </w:t>
      </w:r>
      <w:r w:rsidRPr="00E755A5">
        <w:rPr>
          <w:rFonts w:ascii="Verdana" w:hAnsi="Verdana"/>
          <w:b/>
          <w:color w:val="000000"/>
        </w:rPr>
        <w:t>Jardine Lloyd Thompson Re-Insurance</w:t>
      </w:r>
      <w:r w:rsidRPr="00E755A5">
        <w:rPr>
          <w:rFonts w:ascii="Verdana" w:hAnsi="Verdana"/>
          <w:color w:val="000000"/>
        </w:rPr>
        <w:t xml:space="preserve"> (JLT Re),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12806007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61F0B4B2" w14:textId="6713A27E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>
        <w:rPr>
          <w:sz w:val="20"/>
          <w:szCs w:val="20"/>
        </w:rPr>
        <w:t xml:space="preserve">, </w:t>
      </w:r>
      <w:r w:rsidR="002755AF">
        <w:rPr>
          <w:sz w:val="20"/>
          <w:szCs w:val="20"/>
        </w:rPr>
        <w:t>jQuery</w:t>
      </w:r>
      <w:r>
        <w:rPr>
          <w:sz w:val="20"/>
          <w:szCs w:val="20"/>
        </w:rPr>
        <w:t>, HTML, CSS, Kendo UI</w:t>
      </w:r>
    </w:p>
    <w:p w14:paraId="6A510DCB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V8 Web Control</w:t>
      </w:r>
    </w:p>
    <w:p w14:paraId="428B0B9F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Web API service hosted on Windows Service framework</w:t>
      </w:r>
    </w:p>
    <w:p w14:paraId="6B49BBA9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06B127A0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5549E7E3" w14:textId="4BE8D1F1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heatmaps</w:t>
      </w:r>
    </w:p>
    <w:p w14:paraId="0F51C33D" w14:textId="23C09EAA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density map</w:t>
      </w:r>
    </w:p>
    <w:p w14:paraId="64B4BF1C" w14:textId="128AEBC1" w:rsidR="000E6F16" w:rsidRPr="000E6F16" w:rsidRDefault="000E6F16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0E6F16">
        <w:rPr>
          <w:sz w:val="20"/>
          <w:szCs w:val="20"/>
        </w:rPr>
        <w:t>Developing service endpoints for showing global map layers</w:t>
      </w:r>
    </w:p>
    <w:p w14:paraId="4EBBB17C" w14:textId="791CC0D2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g</w:t>
      </w:r>
      <w:r w:rsidRPr="00251ED5">
        <w:rPr>
          <w:sz w:val="20"/>
          <w:szCs w:val="20"/>
        </w:rPr>
        <w:t>lobal map layers</w:t>
      </w:r>
      <w:r>
        <w:rPr>
          <w:sz w:val="20"/>
          <w:szCs w:val="20"/>
        </w:rPr>
        <w:t xml:space="preserve"> configured for the client</w:t>
      </w:r>
    </w:p>
    <w:p w14:paraId="1194AFFA" w14:textId="7B07E29F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selection buffers from the </w:t>
      </w:r>
      <w:r w:rsidR="00BD223E">
        <w:rPr>
          <w:sz w:val="20"/>
          <w:szCs w:val="20"/>
        </w:rPr>
        <w:t>g</w:t>
      </w:r>
      <w:r>
        <w:rPr>
          <w:sz w:val="20"/>
          <w:szCs w:val="20"/>
        </w:rPr>
        <w:t>lobal map layers</w:t>
      </w:r>
    </w:p>
    <w:p w14:paraId="4069B929" w14:textId="32F12B0B" w:rsidR="002E530F" w:rsidRDefault="002E530F" w:rsidP="002E530F">
      <w:pPr>
        <w:pStyle w:val="NoSpacing"/>
        <w:rPr>
          <w:sz w:val="20"/>
          <w:szCs w:val="20"/>
        </w:rPr>
      </w:pPr>
    </w:p>
    <w:p w14:paraId="35C3FC2B" w14:textId="4415EA95" w:rsidR="002E530F" w:rsidRPr="00E755A5" w:rsidRDefault="002E530F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CATography Underwriter Application</w:t>
      </w:r>
      <w:r w:rsidR="003763FD" w:rsidRPr="00E755A5">
        <w:rPr>
          <w:rFonts w:ascii="Verdana" w:hAnsi="Verdana"/>
          <w:b/>
          <w:color w:val="000000"/>
        </w:rPr>
        <w:t xml:space="preserve"> </w:t>
      </w:r>
      <w:r w:rsidR="003763FD" w:rsidRPr="00E755A5">
        <w:rPr>
          <w:rFonts w:ascii="Verdana" w:hAnsi="Verdana"/>
          <w:color w:val="000000"/>
        </w:rPr>
        <w:t>(HTML5 version)</w:t>
      </w:r>
      <w:r w:rsidRPr="00E755A5">
        <w:rPr>
          <w:rFonts w:ascii="Verdana" w:hAnsi="Verdana"/>
          <w:color w:val="000000"/>
        </w:rPr>
        <w:t xml:space="preserve"> for </w:t>
      </w:r>
      <w:r w:rsidRPr="00E755A5">
        <w:rPr>
          <w:rFonts w:ascii="Verdana" w:hAnsi="Verdana"/>
          <w:b/>
          <w:color w:val="000000"/>
        </w:rPr>
        <w:t>Jardine Lloyd Thompson Re-Insurance</w:t>
      </w:r>
      <w:r w:rsidRPr="00E755A5">
        <w:rPr>
          <w:rFonts w:ascii="Verdana" w:hAnsi="Verdana"/>
          <w:color w:val="000000"/>
        </w:rPr>
        <w:t xml:space="preserve"> (JLT Re),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3AADC6C0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37AE9861" w14:textId="791ABB0E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 MVC</w:t>
      </w:r>
      <w:r>
        <w:rPr>
          <w:sz w:val="20"/>
          <w:szCs w:val="20"/>
        </w:rPr>
        <w:t xml:space="preserve">, </w:t>
      </w:r>
      <w:r w:rsidR="002755AF">
        <w:rPr>
          <w:sz w:val="20"/>
          <w:szCs w:val="20"/>
        </w:rPr>
        <w:t>jQuery</w:t>
      </w:r>
      <w:r>
        <w:rPr>
          <w:sz w:val="20"/>
          <w:szCs w:val="20"/>
        </w:rPr>
        <w:t>, HTML, CSS, Kendo UI</w:t>
      </w:r>
    </w:p>
    <w:p w14:paraId="401898E8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V8 Web Control</w:t>
      </w:r>
    </w:p>
    <w:p w14:paraId="0AAEC3B1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Web API service hosted on Windows Service framework</w:t>
      </w:r>
    </w:p>
    <w:p w14:paraId="6D9614BF" w14:textId="77777777" w:rsidR="002E530F" w:rsidRPr="00263AE2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31A6CD1D" w14:textId="77777777" w:rsidR="002E530F" w:rsidRPr="007D7900" w:rsidRDefault="002E530F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56B60E5D" w14:textId="13A66A3A" w:rsidR="008835FA" w:rsidRDefault="008835FA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Showing Client portfolio recorded policies</w:t>
      </w:r>
      <w:r w:rsidR="002E706A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clusters</w:t>
      </w:r>
      <w:r w:rsidR="002E706A">
        <w:rPr>
          <w:sz w:val="20"/>
          <w:szCs w:val="20"/>
        </w:rPr>
        <w:t xml:space="preserve"> on map</w:t>
      </w:r>
    </w:p>
    <w:p w14:paraId="7245EAE4" w14:textId="570C9A53" w:rsidR="002E706A" w:rsidRDefault="002E706A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Developing various map tools (Line, Square, Polygon, Circle, Ring) for selection of records on the map</w:t>
      </w:r>
    </w:p>
    <w:p w14:paraId="67179066" w14:textId="3FAEA96E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heatmaps</w:t>
      </w:r>
    </w:p>
    <w:p w14:paraId="0E0B821C" w14:textId="575C5309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c</w:t>
      </w:r>
      <w:r>
        <w:rPr>
          <w:sz w:val="20"/>
          <w:szCs w:val="20"/>
        </w:rPr>
        <w:t>lient portfolio density map</w:t>
      </w:r>
    </w:p>
    <w:p w14:paraId="1C2B447C" w14:textId="7BB4D538" w:rsidR="000E6F16" w:rsidRPr="000E6F16" w:rsidRDefault="000E6F16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0E6F16">
        <w:rPr>
          <w:sz w:val="20"/>
          <w:szCs w:val="20"/>
        </w:rPr>
        <w:t>Developing service endpoints for showing global map layers</w:t>
      </w:r>
    </w:p>
    <w:p w14:paraId="6A8B129C" w14:textId="389295B7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</w:t>
      </w:r>
      <w:r w:rsidR="00BD223E">
        <w:rPr>
          <w:sz w:val="20"/>
          <w:szCs w:val="20"/>
        </w:rPr>
        <w:t>g</w:t>
      </w:r>
      <w:r w:rsidRPr="00251ED5">
        <w:rPr>
          <w:sz w:val="20"/>
          <w:szCs w:val="20"/>
        </w:rPr>
        <w:t>lobal map layers</w:t>
      </w:r>
      <w:r>
        <w:rPr>
          <w:sz w:val="20"/>
          <w:szCs w:val="20"/>
        </w:rPr>
        <w:t xml:space="preserve"> configured for the client</w:t>
      </w:r>
    </w:p>
    <w:p w14:paraId="7455CB7A" w14:textId="41EEF87E" w:rsidR="002E530F" w:rsidRDefault="002E530F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Showing selection buffers from the </w:t>
      </w:r>
      <w:r w:rsidR="00BD223E">
        <w:rPr>
          <w:sz w:val="20"/>
          <w:szCs w:val="20"/>
        </w:rPr>
        <w:t>g</w:t>
      </w:r>
      <w:r>
        <w:rPr>
          <w:sz w:val="20"/>
          <w:szCs w:val="20"/>
        </w:rPr>
        <w:t>lobal map layers</w:t>
      </w:r>
    </w:p>
    <w:p w14:paraId="07BFC801" w14:textId="77777777" w:rsidR="004A586E" w:rsidRDefault="004A586E" w:rsidP="004A586E">
      <w:pPr>
        <w:pStyle w:val="NoSpacing"/>
        <w:rPr>
          <w:sz w:val="20"/>
          <w:szCs w:val="20"/>
        </w:rPr>
      </w:pPr>
    </w:p>
    <w:p w14:paraId="51B285FB" w14:textId="77777777" w:rsidR="00542A1A" w:rsidRDefault="00542A1A" w:rsidP="004A586E">
      <w:pPr>
        <w:pStyle w:val="NoSpacing"/>
        <w:rPr>
          <w:sz w:val="20"/>
          <w:szCs w:val="20"/>
        </w:rPr>
      </w:pPr>
    </w:p>
    <w:p w14:paraId="26D87ACF" w14:textId="77777777" w:rsidR="00542A1A" w:rsidRPr="00251ED5" w:rsidRDefault="00542A1A" w:rsidP="004A586E">
      <w:pPr>
        <w:pStyle w:val="NoSpacing"/>
        <w:rPr>
          <w:sz w:val="20"/>
          <w:szCs w:val="20"/>
        </w:rPr>
      </w:pPr>
    </w:p>
    <w:p w14:paraId="2D9D1355" w14:textId="2FFC4934" w:rsidR="004A586E" w:rsidRPr="00E755A5" w:rsidRDefault="004A586E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lastRenderedPageBreak/>
        <w:t xml:space="preserve">Worked on </w:t>
      </w:r>
      <w:r w:rsidRPr="00E755A5">
        <w:rPr>
          <w:rFonts w:ascii="Verdana" w:hAnsi="Verdana"/>
          <w:b/>
          <w:color w:val="000000"/>
        </w:rPr>
        <w:t xml:space="preserve">CATography </w:t>
      </w:r>
      <w:r>
        <w:rPr>
          <w:rFonts w:ascii="Verdana" w:hAnsi="Verdana"/>
          <w:b/>
          <w:color w:val="000000"/>
        </w:rPr>
        <w:t>Claims Administration</w:t>
      </w:r>
      <w:r w:rsidRPr="00E755A5">
        <w:rPr>
          <w:rFonts w:ascii="Verdana" w:hAnsi="Verdana"/>
          <w:b/>
          <w:color w:val="000000"/>
        </w:rPr>
        <w:t xml:space="preserve"> Application</w:t>
      </w:r>
      <w:r w:rsidRPr="00E755A5">
        <w:rPr>
          <w:rFonts w:ascii="Verdana" w:hAnsi="Verdana"/>
          <w:color w:val="000000"/>
        </w:rPr>
        <w:t xml:space="preserve"> (Silverlight version) for </w:t>
      </w:r>
      <w:r w:rsidRPr="00E755A5">
        <w:rPr>
          <w:rFonts w:ascii="Verdana" w:hAnsi="Verdana"/>
          <w:b/>
          <w:color w:val="000000"/>
        </w:rPr>
        <w:t>Towers Watson Re-Insurance</w:t>
      </w:r>
      <w:r w:rsidRPr="00E755A5">
        <w:rPr>
          <w:rFonts w:ascii="Verdana" w:hAnsi="Verdana"/>
          <w:color w:val="000000"/>
        </w:rPr>
        <w:t xml:space="preserve"> (TW),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7DFB6942" w14:textId="77777777" w:rsidR="004A586E" w:rsidRPr="007D7900" w:rsidRDefault="004A586E" w:rsidP="004A586E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310210D3" w14:textId="77777777" w:rsidR="004A586E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</w:t>
      </w:r>
      <w:r>
        <w:rPr>
          <w:sz w:val="20"/>
          <w:szCs w:val="20"/>
        </w:rPr>
        <w:t>, Silverlight, Telerik controls for Silverlight</w:t>
      </w:r>
    </w:p>
    <w:p w14:paraId="374C2E44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Silverlight Control</w:t>
      </w:r>
    </w:p>
    <w:p w14:paraId="0097C8B7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WCF service</w:t>
      </w:r>
    </w:p>
    <w:p w14:paraId="59FBB812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28D16F19" w14:textId="77777777" w:rsidR="004A586E" w:rsidRDefault="004A586E" w:rsidP="004A586E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5DC3EC9C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Database management</w:t>
      </w:r>
    </w:p>
    <w:p w14:paraId="40590FC3" w14:textId="77777777" w:rsidR="004A586E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portfolio management</w:t>
      </w:r>
    </w:p>
    <w:p w14:paraId="2088727E" w14:textId="77777777" w:rsidR="004A586E" w:rsidRDefault="004A586E" w:rsidP="002E530F">
      <w:pPr>
        <w:pStyle w:val="NoSpacing"/>
        <w:rPr>
          <w:sz w:val="20"/>
          <w:szCs w:val="20"/>
        </w:rPr>
      </w:pPr>
    </w:p>
    <w:p w14:paraId="41309852" w14:textId="046D3AFF" w:rsidR="000E3124" w:rsidRPr="00E755A5" w:rsidRDefault="000E3124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 xml:space="preserve">CATography </w:t>
      </w:r>
      <w:r w:rsidR="00BD223E" w:rsidRPr="00E755A5">
        <w:rPr>
          <w:rFonts w:ascii="Verdana" w:hAnsi="Verdana"/>
          <w:b/>
          <w:color w:val="000000"/>
        </w:rPr>
        <w:t>Claims</w:t>
      </w:r>
      <w:r w:rsidRPr="00E755A5">
        <w:rPr>
          <w:rFonts w:ascii="Verdana" w:hAnsi="Verdana"/>
          <w:b/>
          <w:color w:val="000000"/>
        </w:rPr>
        <w:t xml:space="preserve"> Application</w:t>
      </w:r>
      <w:r w:rsidRPr="00E755A5">
        <w:rPr>
          <w:rFonts w:ascii="Verdana" w:hAnsi="Verdana"/>
          <w:color w:val="000000"/>
        </w:rPr>
        <w:t xml:space="preserve"> (</w:t>
      </w:r>
      <w:r w:rsidR="00BD223E" w:rsidRPr="00E755A5">
        <w:rPr>
          <w:rFonts w:ascii="Verdana" w:hAnsi="Verdana"/>
          <w:color w:val="000000"/>
        </w:rPr>
        <w:t>Silverlight</w:t>
      </w:r>
      <w:r w:rsidRPr="00E755A5">
        <w:rPr>
          <w:rFonts w:ascii="Verdana" w:hAnsi="Verdana"/>
          <w:color w:val="000000"/>
        </w:rPr>
        <w:t xml:space="preserve"> version) for </w:t>
      </w:r>
      <w:r w:rsidR="00BD223E" w:rsidRPr="00E755A5">
        <w:rPr>
          <w:rFonts w:ascii="Verdana" w:hAnsi="Verdana"/>
          <w:b/>
          <w:color w:val="000000"/>
        </w:rPr>
        <w:t>Towers Watson</w:t>
      </w:r>
      <w:r w:rsidRPr="00E755A5">
        <w:rPr>
          <w:rFonts w:ascii="Verdana" w:hAnsi="Verdana"/>
          <w:b/>
          <w:color w:val="000000"/>
        </w:rPr>
        <w:t xml:space="preserve"> Re-Insurance</w:t>
      </w:r>
      <w:r w:rsidRPr="00E755A5">
        <w:rPr>
          <w:rFonts w:ascii="Verdana" w:hAnsi="Verdana"/>
          <w:color w:val="000000"/>
        </w:rPr>
        <w:t xml:space="preserve"> (T</w:t>
      </w:r>
      <w:r w:rsidR="00BD223E" w:rsidRPr="00E755A5">
        <w:rPr>
          <w:rFonts w:ascii="Verdana" w:hAnsi="Verdana"/>
          <w:color w:val="000000"/>
        </w:rPr>
        <w:t>W</w:t>
      </w:r>
      <w:r w:rsidRPr="00E755A5">
        <w:rPr>
          <w:rFonts w:ascii="Verdana" w:hAnsi="Verdana"/>
          <w:color w:val="000000"/>
        </w:rPr>
        <w:t xml:space="preserve">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005058EF" w14:textId="77777777" w:rsidR="000E3124" w:rsidRPr="007D7900" w:rsidRDefault="000E3124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257085D1" w14:textId="25E8361E" w:rsidR="000E3124" w:rsidRDefault="000E3124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</w:t>
      </w:r>
      <w:r>
        <w:rPr>
          <w:sz w:val="20"/>
          <w:szCs w:val="20"/>
        </w:rPr>
        <w:t xml:space="preserve">, </w:t>
      </w:r>
      <w:r w:rsidR="00BD223E">
        <w:rPr>
          <w:sz w:val="20"/>
          <w:szCs w:val="20"/>
        </w:rPr>
        <w:t>Silverlight</w:t>
      </w:r>
      <w:r>
        <w:rPr>
          <w:sz w:val="20"/>
          <w:szCs w:val="20"/>
        </w:rPr>
        <w:t xml:space="preserve">, </w:t>
      </w:r>
      <w:r w:rsidR="00BD223E">
        <w:rPr>
          <w:sz w:val="20"/>
          <w:szCs w:val="20"/>
        </w:rPr>
        <w:t>Telerik controls for Silverlight</w:t>
      </w:r>
    </w:p>
    <w:p w14:paraId="68CA7738" w14:textId="6C2BE526" w:rsidR="000E3124" w:rsidRPr="00263AE2" w:rsidRDefault="000E3124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Bing maps </w:t>
      </w:r>
      <w:r w:rsidR="00BD223E">
        <w:rPr>
          <w:sz w:val="20"/>
          <w:szCs w:val="20"/>
        </w:rPr>
        <w:t>Silverlight</w:t>
      </w:r>
      <w:r>
        <w:rPr>
          <w:sz w:val="20"/>
          <w:szCs w:val="20"/>
        </w:rPr>
        <w:t xml:space="preserve"> Control</w:t>
      </w:r>
    </w:p>
    <w:p w14:paraId="3A4C94D5" w14:textId="41752BF1" w:rsidR="000E3124" w:rsidRPr="00263AE2" w:rsidRDefault="00BD223E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WCF service</w:t>
      </w:r>
    </w:p>
    <w:p w14:paraId="26F68207" w14:textId="77777777" w:rsidR="000E3124" w:rsidRPr="00263AE2" w:rsidRDefault="000E3124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59E7076E" w14:textId="77777777" w:rsidR="000E3124" w:rsidRPr="007D7900" w:rsidRDefault="000E3124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52C14314" w14:textId="4A483EF5" w:rsidR="00BD223E" w:rsidRDefault="00BD223E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Showing client portfolio recorded policies and clusters on map</w:t>
      </w:r>
    </w:p>
    <w:p w14:paraId="5B373DF7" w14:textId="036D7316" w:rsidR="00BD223E" w:rsidRDefault="00BD223E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Developing various map tools (Line, Square, Polygon, Circle, Ring</w:t>
      </w:r>
      <w:r w:rsidR="000C5CD2">
        <w:rPr>
          <w:sz w:val="20"/>
          <w:szCs w:val="20"/>
        </w:rPr>
        <w:t>, Point-In-Polygon</w:t>
      </w:r>
      <w:r>
        <w:rPr>
          <w:sz w:val="20"/>
          <w:szCs w:val="20"/>
        </w:rPr>
        <w:t>) for selection of records on the map</w:t>
      </w:r>
    </w:p>
    <w:p w14:paraId="44004A26" w14:textId="1E905CA0" w:rsidR="00BD223E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Pr="00BD223E">
        <w:rPr>
          <w:sz w:val="20"/>
          <w:szCs w:val="20"/>
        </w:rPr>
        <w:t xml:space="preserve">howing </w:t>
      </w:r>
      <w:r w:rsidR="00BD223E">
        <w:rPr>
          <w:sz w:val="20"/>
          <w:szCs w:val="20"/>
        </w:rPr>
        <w:t>c</w:t>
      </w:r>
      <w:r w:rsidR="00BD223E" w:rsidRPr="00BD223E">
        <w:rPr>
          <w:sz w:val="20"/>
          <w:szCs w:val="20"/>
        </w:rPr>
        <w:t>lient portfolio heatmaps</w:t>
      </w:r>
    </w:p>
    <w:p w14:paraId="2D6B2556" w14:textId="20661AC0" w:rsidR="005D745C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Pr="00BD223E">
        <w:rPr>
          <w:sz w:val="20"/>
          <w:szCs w:val="20"/>
        </w:rPr>
        <w:t xml:space="preserve">howing </w:t>
      </w:r>
      <w:r w:rsidR="00BD223E">
        <w:rPr>
          <w:sz w:val="20"/>
          <w:szCs w:val="20"/>
        </w:rPr>
        <w:t>c</w:t>
      </w:r>
      <w:r w:rsidR="00BD223E" w:rsidRPr="00BD223E">
        <w:rPr>
          <w:sz w:val="20"/>
          <w:szCs w:val="20"/>
        </w:rPr>
        <w:t>lient portfolio density map</w:t>
      </w:r>
    </w:p>
    <w:p w14:paraId="04A95A94" w14:textId="54A17B5A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Retrieving various types of hazard information like storm, hail, hurricane, earthquake</w:t>
      </w:r>
    </w:p>
    <w:p w14:paraId="62009CDF" w14:textId="52822F20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Show the hazard data on map and </w:t>
      </w:r>
      <w:r w:rsidR="00C73E87">
        <w:rPr>
          <w:sz w:val="20"/>
          <w:szCs w:val="20"/>
        </w:rPr>
        <w:t>enable</w:t>
      </w:r>
      <w:r>
        <w:rPr>
          <w:sz w:val="20"/>
          <w:szCs w:val="20"/>
        </w:rPr>
        <w:t xml:space="preserve"> users</w:t>
      </w:r>
      <w:r w:rsidR="00C73E87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buffer on the shapes of the hazard data like wind swaths, earthquake zones etc.</w:t>
      </w:r>
    </w:p>
    <w:p w14:paraId="6756AD26" w14:textId="77777777" w:rsidR="004A586E" w:rsidRDefault="004A586E" w:rsidP="004A586E">
      <w:pPr>
        <w:pStyle w:val="NoSpacing"/>
        <w:rPr>
          <w:sz w:val="20"/>
          <w:szCs w:val="20"/>
        </w:rPr>
      </w:pPr>
    </w:p>
    <w:p w14:paraId="7C38DE0C" w14:textId="77777777" w:rsidR="004A586E" w:rsidRPr="00E755A5" w:rsidRDefault="004A586E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 xml:space="preserve">CATography </w:t>
      </w:r>
      <w:r>
        <w:rPr>
          <w:rFonts w:ascii="Verdana" w:hAnsi="Verdana"/>
          <w:b/>
          <w:color w:val="000000"/>
        </w:rPr>
        <w:t>Risk Manager Administration</w:t>
      </w:r>
      <w:r w:rsidRPr="00E755A5">
        <w:rPr>
          <w:rFonts w:ascii="Verdana" w:hAnsi="Verdana"/>
          <w:b/>
          <w:color w:val="000000"/>
        </w:rPr>
        <w:t xml:space="preserve"> Application</w:t>
      </w:r>
      <w:r w:rsidRPr="00E755A5">
        <w:rPr>
          <w:rFonts w:ascii="Verdana" w:hAnsi="Verdana"/>
          <w:color w:val="000000"/>
        </w:rPr>
        <w:t xml:space="preserve"> (Silverlight version) for </w:t>
      </w:r>
      <w:r w:rsidRPr="00E755A5">
        <w:rPr>
          <w:rFonts w:ascii="Verdana" w:hAnsi="Verdana"/>
          <w:b/>
          <w:color w:val="000000"/>
        </w:rPr>
        <w:t>Towers Watson Re-Insurance</w:t>
      </w:r>
      <w:r w:rsidRPr="00E755A5">
        <w:rPr>
          <w:rFonts w:ascii="Verdana" w:hAnsi="Verdana"/>
          <w:color w:val="000000"/>
        </w:rPr>
        <w:t xml:space="preserve"> (TW),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2CAB7C61" w14:textId="77777777" w:rsidR="004A586E" w:rsidRPr="007D7900" w:rsidRDefault="004A586E" w:rsidP="004A586E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49CF5F31" w14:textId="77777777" w:rsidR="004A586E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</w:t>
      </w:r>
      <w:r>
        <w:rPr>
          <w:sz w:val="20"/>
          <w:szCs w:val="20"/>
        </w:rPr>
        <w:t>, Silverlight, Telerik controls for Silverlight</w:t>
      </w:r>
    </w:p>
    <w:p w14:paraId="3383BF5B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Silverlight Control</w:t>
      </w:r>
    </w:p>
    <w:p w14:paraId="6050D6C1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WCF service</w:t>
      </w:r>
    </w:p>
    <w:p w14:paraId="184B9C02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27ACAFCD" w14:textId="77777777" w:rsidR="004A586E" w:rsidRDefault="004A586E" w:rsidP="004A586E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26E1125B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User management</w:t>
      </w:r>
    </w:p>
    <w:p w14:paraId="238A0075" w14:textId="77777777" w:rsidR="004A586E" w:rsidRPr="00263AE2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Database management</w:t>
      </w:r>
    </w:p>
    <w:p w14:paraId="0040425A" w14:textId="77777777" w:rsidR="004A586E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Client portfolio management</w:t>
      </w:r>
    </w:p>
    <w:p w14:paraId="27146833" w14:textId="77777777" w:rsidR="004A586E" w:rsidRDefault="004A586E" w:rsidP="004A586E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4A586E">
        <w:rPr>
          <w:sz w:val="20"/>
          <w:szCs w:val="20"/>
        </w:rPr>
        <w:t>Global map layers creation, update, access management</w:t>
      </w:r>
    </w:p>
    <w:p w14:paraId="025A3BA8" w14:textId="74D83FCC" w:rsidR="000C5CD2" w:rsidRPr="004A586E" w:rsidRDefault="7D12ADD0" w:rsidP="7D12ADD0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D12ADD0">
        <w:rPr>
          <w:sz w:val="20"/>
          <w:szCs w:val="20"/>
        </w:rPr>
        <w:t>Map layers include different types of files including xls, xlsx, mdb, accdb, csv, kml, shp</w:t>
      </w:r>
    </w:p>
    <w:p w14:paraId="2B8A85B9" w14:textId="77777777" w:rsidR="004A586E" w:rsidRDefault="004A586E" w:rsidP="000C5CD2">
      <w:pPr>
        <w:pStyle w:val="NoSpacing"/>
        <w:rPr>
          <w:sz w:val="20"/>
          <w:szCs w:val="20"/>
        </w:rPr>
      </w:pPr>
    </w:p>
    <w:p w14:paraId="202366E6" w14:textId="03DF8FAE" w:rsidR="000C5CD2" w:rsidRPr="00E755A5" w:rsidRDefault="000C5CD2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CATography Risk Manager Application</w:t>
      </w:r>
      <w:r w:rsidRPr="00E755A5">
        <w:rPr>
          <w:rFonts w:ascii="Verdana" w:hAnsi="Verdana"/>
          <w:color w:val="000000"/>
        </w:rPr>
        <w:t xml:space="preserve"> (Silverlight version) for </w:t>
      </w:r>
      <w:r w:rsidRPr="00E755A5">
        <w:rPr>
          <w:rFonts w:ascii="Verdana" w:hAnsi="Verdana"/>
          <w:b/>
          <w:color w:val="000000"/>
        </w:rPr>
        <w:t>Towers Watson Re-Insurance</w:t>
      </w:r>
      <w:r w:rsidRPr="00E755A5">
        <w:rPr>
          <w:rFonts w:ascii="Verdana" w:hAnsi="Verdana"/>
          <w:color w:val="000000"/>
        </w:rPr>
        <w:t xml:space="preserve"> (TW),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092F4EFD" w14:textId="77777777" w:rsidR="000C5CD2" w:rsidRPr="007D7900" w:rsidRDefault="000C5CD2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76F5F3AF" w14:textId="77777777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</w:t>
      </w:r>
      <w:r>
        <w:rPr>
          <w:sz w:val="20"/>
          <w:szCs w:val="20"/>
        </w:rPr>
        <w:t>, Silverlight, Telerik controls for Silverlight</w:t>
      </w:r>
    </w:p>
    <w:p w14:paraId="54926E1E" w14:textId="77777777" w:rsidR="000C5CD2" w:rsidRPr="00263AE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Silverlight Control</w:t>
      </w:r>
    </w:p>
    <w:p w14:paraId="10976452" w14:textId="77777777" w:rsidR="000C5CD2" w:rsidRPr="00263AE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WCF service</w:t>
      </w:r>
    </w:p>
    <w:p w14:paraId="1AF05517" w14:textId="77777777" w:rsidR="000C5CD2" w:rsidRPr="00263AE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10FD08C8" w14:textId="77777777" w:rsidR="000C5CD2" w:rsidRPr="007D7900" w:rsidRDefault="000C5CD2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5646A7B0" w14:textId="77777777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Showing client portfolio recorded policies and clusters on map</w:t>
      </w:r>
    </w:p>
    <w:p w14:paraId="6F9BEC44" w14:textId="3297C501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Developing various map tools (Line, Square, Polygon, Circle, Ring, Point-In-Polygon) for selection of records on the map</w:t>
      </w:r>
    </w:p>
    <w:p w14:paraId="4BC3EB08" w14:textId="628E0D88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Pr="00BD223E">
        <w:rPr>
          <w:sz w:val="20"/>
          <w:szCs w:val="20"/>
        </w:rPr>
        <w:t xml:space="preserve">howing </w:t>
      </w:r>
      <w:r>
        <w:rPr>
          <w:sz w:val="20"/>
          <w:szCs w:val="20"/>
        </w:rPr>
        <w:t>c</w:t>
      </w:r>
      <w:r w:rsidRPr="00BD223E">
        <w:rPr>
          <w:sz w:val="20"/>
          <w:szCs w:val="20"/>
        </w:rPr>
        <w:t>lient portfolio heatmaps</w:t>
      </w:r>
    </w:p>
    <w:p w14:paraId="0F671AD9" w14:textId="402B4595" w:rsidR="000C5CD2" w:rsidRPr="000C5CD2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="000C5CD2" w:rsidRPr="000C5CD2">
        <w:rPr>
          <w:sz w:val="20"/>
          <w:szCs w:val="20"/>
        </w:rPr>
        <w:t>howing client portfolio density map</w:t>
      </w:r>
    </w:p>
    <w:p w14:paraId="017DA85D" w14:textId="77777777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Enabling users to upload files to show on the map in runtime</w:t>
      </w:r>
    </w:p>
    <w:p w14:paraId="4CB0ADBC" w14:textId="77777777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File types include xls, xlsx, mdb, accdb, kml, kmz, csv, shp</w:t>
      </w:r>
    </w:p>
    <w:p w14:paraId="05E98AEC" w14:textId="77777777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0C5CD2">
        <w:rPr>
          <w:sz w:val="20"/>
          <w:szCs w:val="20"/>
        </w:rPr>
        <w:t>Save the custom layers as projects</w:t>
      </w:r>
    </w:p>
    <w:p w14:paraId="11846BAC" w14:textId="6B832E0A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0C5CD2">
        <w:rPr>
          <w:sz w:val="20"/>
          <w:szCs w:val="20"/>
        </w:rPr>
        <w:t>Share projects between users</w:t>
      </w:r>
    </w:p>
    <w:p w14:paraId="228A1937" w14:textId="29407561" w:rsidR="000C5CD2" w:rsidRDefault="000C5CD2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Showing globally configured layers</w:t>
      </w:r>
    </w:p>
    <w:p w14:paraId="0E5B83CE" w14:textId="77777777" w:rsidR="00F6143B" w:rsidRDefault="00F6143B" w:rsidP="00246CB5">
      <w:pPr>
        <w:pStyle w:val="NoSpacing"/>
        <w:rPr>
          <w:sz w:val="20"/>
          <w:szCs w:val="20"/>
        </w:rPr>
      </w:pPr>
    </w:p>
    <w:p w14:paraId="1DF689EB" w14:textId="5176B724" w:rsidR="00246CB5" w:rsidRPr="00E755A5" w:rsidRDefault="00246CB5" w:rsidP="00F6143B">
      <w:pPr>
        <w:pStyle w:val="ListParagraph"/>
        <w:numPr>
          <w:ilvl w:val="0"/>
          <w:numId w:val="33"/>
        </w:numPr>
        <w:spacing w:after="0"/>
        <w:rPr>
          <w:rFonts w:ascii="Verdana" w:hAnsi="Verdana"/>
          <w:color w:val="000000"/>
        </w:rPr>
      </w:pPr>
      <w:r w:rsidRPr="00E755A5">
        <w:rPr>
          <w:rFonts w:ascii="Verdana" w:hAnsi="Verdana"/>
          <w:color w:val="000000"/>
        </w:rPr>
        <w:t xml:space="preserve">Worked on </w:t>
      </w:r>
      <w:r w:rsidRPr="00E755A5">
        <w:rPr>
          <w:rFonts w:ascii="Verdana" w:hAnsi="Verdana"/>
          <w:b/>
          <w:color w:val="000000"/>
        </w:rPr>
        <w:t>CATography Workers’ Compensation Application</w:t>
      </w:r>
      <w:r w:rsidRPr="00E755A5">
        <w:rPr>
          <w:rFonts w:ascii="Verdana" w:hAnsi="Verdana"/>
          <w:color w:val="000000"/>
        </w:rPr>
        <w:t xml:space="preserve"> (Silverlight version) for </w:t>
      </w:r>
      <w:r w:rsidRPr="00E755A5">
        <w:rPr>
          <w:rFonts w:ascii="Verdana" w:hAnsi="Verdana"/>
          <w:b/>
          <w:color w:val="000000"/>
        </w:rPr>
        <w:t>Towers Watson Re-Insurance</w:t>
      </w:r>
      <w:r w:rsidRPr="00E755A5">
        <w:rPr>
          <w:rFonts w:ascii="Verdana" w:hAnsi="Verdana"/>
          <w:color w:val="000000"/>
        </w:rPr>
        <w:t xml:space="preserve"> (TW), USA on behalf of </w:t>
      </w:r>
      <w:r w:rsidRPr="00E755A5">
        <w:rPr>
          <w:rFonts w:ascii="Verdana" w:hAnsi="Verdana"/>
          <w:b/>
          <w:color w:val="000000"/>
        </w:rPr>
        <w:t>Localligence Inc.</w:t>
      </w:r>
      <w:r w:rsidRPr="00E755A5">
        <w:rPr>
          <w:rFonts w:ascii="Verdana" w:hAnsi="Verdana"/>
          <w:color w:val="000000"/>
        </w:rPr>
        <w:t xml:space="preserve"> USA </w:t>
      </w:r>
    </w:p>
    <w:p w14:paraId="1615CC53" w14:textId="77777777" w:rsidR="00246CB5" w:rsidRPr="007D7900" w:rsidRDefault="00246CB5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Technologies</w:t>
      </w:r>
    </w:p>
    <w:p w14:paraId="5D4C385C" w14:textId="77777777" w:rsidR="00246CB5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ASP.net</w:t>
      </w:r>
      <w:r>
        <w:rPr>
          <w:sz w:val="20"/>
          <w:szCs w:val="20"/>
        </w:rPr>
        <w:t>, Silverlight, Telerik controls for Silverlight</w:t>
      </w:r>
    </w:p>
    <w:p w14:paraId="501B01B4" w14:textId="77777777" w:rsidR="00246CB5" w:rsidRPr="00263AE2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Bing maps Silverlight Control</w:t>
      </w:r>
    </w:p>
    <w:p w14:paraId="371D3FE4" w14:textId="77777777" w:rsidR="00246CB5" w:rsidRPr="00263AE2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WCF service</w:t>
      </w:r>
    </w:p>
    <w:p w14:paraId="7828DE13" w14:textId="77777777" w:rsidR="00246CB5" w:rsidRPr="00263AE2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00263AE2">
        <w:rPr>
          <w:sz w:val="20"/>
          <w:szCs w:val="20"/>
        </w:rPr>
        <w:t>SQL Server</w:t>
      </w:r>
    </w:p>
    <w:p w14:paraId="52DC6D59" w14:textId="77777777" w:rsidR="00246CB5" w:rsidRPr="007D7900" w:rsidRDefault="00246CB5" w:rsidP="007D7900">
      <w:pPr>
        <w:pStyle w:val="ListParagraph"/>
        <w:numPr>
          <w:ilvl w:val="1"/>
          <w:numId w:val="33"/>
        </w:numPr>
        <w:spacing w:after="0" w:line="240" w:lineRule="auto"/>
        <w:ind w:left="1080" w:hanging="720"/>
        <w:rPr>
          <w:rFonts w:ascii="Verdana" w:hAnsi="Verdana"/>
          <w:b/>
          <w:color w:val="000000"/>
        </w:rPr>
      </w:pPr>
      <w:r w:rsidRPr="007D7900">
        <w:rPr>
          <w:rFonts w:ascii="Verdana" w:hAnsi="Verdana"/>
          <w:b/>
          <w:color w:val="000000"/>
        </w:rPr>
        <w:t>Modules</w:t>
      </w:r>
    </w:p>
    <w:p w14:paraId="6D5BBF47" w14:textId="68CD657F" w:rsidR="00246CB5" w:rsidRDefault="778C2AF1" w:rsidP="778C2AF1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8C2AF1">
        <w:rPr>
          <w:sz w:val="20"/>
          <w:szCs w:val="20"/>
        </w:rPr>
        <w:t>Showing client portfolio recorded policies and clusters on the map</w:t>
      </w:r>
    </w:p>
    <w:p w14:paraId="73C5FFB9" w14:textId="77777777" w:rsidR="00246CB5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Developing various map tools (Line, Square, Polygon, Circle, Ring, Point-In-Polygon) for selection of records on the map</w:t>
      </w:r>
    </w:p>
    <w:p w14:paraId="0DF06302" w14:textId="77777777" w:rsidR="00246CB5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Pr="00BD223E">
        <w:rPr>
          <w:sz w:val="20"/>
          <w:szCs w:val="20"/>
        </w:rPr>
        <w:t xml:space="preserve">howing </w:t>
      </w:r>
      <w:r>
        <w:rPr>
          <w:sz w:val="20"/>
          <w:szCs w:val="20"/>
        </w:rPr>
        <w:t>c</w:t>
      </w:r>
      <w:r w:rsidRPr="00BD223E">
        <w:rPr>
          <w:sz w:val="20"/>
          <w:szCs w:val="20"/>
        </w:rPr>
        <w:t>lient portfolio heatmaps</w:t>
      </w:r>
    </w:p>
    <w:p w14:paraId="5A12EE82" w14:textId="02688B7C" w:rsidR="00246CB5" w:rsidRDefault="00246CB5" w:rsidP="00E755A5">
      <w:pPr>
        <w:pStyle w:val="NoSpacing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Generating and s</w:t>
      </w:r>
      <w:r w:rsidRPr="000C5CD2">
        <w:rPr>
          <w:sz w:val="20"/>
          <w:szCs w:val="20"/>
        </w:rPr>
        <w:t>howing client portfolio density map</w:t>
      </w:r>
    </w:p>
    <w:p w14:paraId="2156815E" w14:textId="388F74EF" w:rsidR="00246CB5" w:rsidRDefault="778C2AF1" w:rsidP="778C2AF1">
      <w:pPr>
        <w:pStyle w:val="NoSpacing"/>
        <w:numPr>
          <w:ilvl w:val="2"/>
          <w:numId w:val="33"/>
        </w:numPr>
        <w:rPr>
          <w:sz w:val="20"/>
          <w:szCs w:val="20"/>
        </w:rPr>
      </w:pPr>
      <w:r w:rsidRPr="778C2AF1">
        <w:rPr>
          <w:sz w:val="20"/>
          <w:szCs w:val="20"/>
        </w:rPr>
        <w:t>Showing various locations with different tiers of danger level to identify areas with potential loss</w:t>
      </w:r>
    </w:p>
    <w:p w14:paraId="24E48F9D" w14:textId="77777777" w:rsidR="00246CB5" w:rsidRDefault="7D12ADD0" w:rsidP="7D12ADD0">
      <w:pPr>
        <w:pStyle w:val="ResumeSectionHeader"/>
      </w:pPr>
      <w:r>
        <w:t>Experience</w:t>
      </w:r>
    </w:p>
    <w:p w14:paraId="66AE216D" w14:textId="71D754C2" w:rsidR="00E14795" w:rsidRDefault="00656008" w:rsidP="00E14795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ind w:left="36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Currently working</w:t>
      </w:r>
      <w:r w:rsidR="00E14795" w:rsidRPr="770BD336">
        <w:rPr>
          <w:rFonts w:ascii="Verdana" w:hAnsi="Verdana"/>
          <w:color w:val="000000" w:themeColor="text1"/>
        </w:rPr>
        <w:t xml:space="preserve"> with </w:t>
      </w:r>
      <w:r w:rsidR="00E14795" w:rsidRPr="770BD336">
        <w:rPr>
          <w:rFonts w:ascii="Verdana" w:hAnsi="Verdana"/>
          <w:b/>
          <w:bCs/>
          <w:color w:val="000000" w:themeColor="text1"/>
        </w:rPr>
        <w:t>C</w:t>
      </w:r>
      <w:r>
        <w:rPr>
          <w:rFonts w:ascii="Verdana" w:hAnsi="Verdana"/>
          <w:b/>
          <w:bCs/>
          <w:color w:val="000000" w:themeColor="text1"/>
        </w:rPr>
        <w:t>apital</w:t>
      </w:r>
      <w:r w:rsidR="00E14795" w:rsidRPr="770BD336">
        <w:rPr>
          <w:rFonts w:ascii="Verdana" w:hAnsi="Verdana"/>
          <w:b/>
          <w:bCs/>
          <w:color w:val="000000" w:themeColor="text1"/>
        </w:rPr>
        <w:t xml:space="preserve"> </w:t>
      </w:r>
      <w:r>
        <w:rPr>
          <w:rFonts w:ascii="Verdana" w:hAnsi="Verdana"/>
          <w:b/>
          <w:bCs/>
          <w:color w:val="000000" w:themeColor="text1"/>
        </w:rPr>
        <w:t>Numbers</w:t>
      </w:r>
      <w:r w:rsidR="00E14795" w:rsidRPr="770BD336">
        <w:rPr>
          <w:rFonts w:ascii="Verdana" w:hAnsi="Verdana"/>
          <w:b/>
          <w:bCs/>
          <w:color w:val="000000" w:themeColor="text1"/>
        </w:rPr>
        <w:t xml:space="preserve"> Pvt. Ltd. </w:t>
      </w:r>
      <w:r w:rsidR="00E14795">
        <w:rPr>
          <w:rFonts w:ascii="Verdana" w:hAnsi="Verdana"/>
          <w:color w:val="000000" w:themeColor="text1"/>
        </w:rPr>
        <w:t>from</w:t>
      </w:r>
      <w:r w:rsidR="00E14795" w:rsidRPr="770BD336">
        <w:rPr>
          <w:rFonts w:ascii="Verdana" w:hAnsi="Verdana"/>
          <w:color w:val="000000" w:themeColor="text1"/>
        </w:rPr>
        <w:t xml:space="preserve"> </w:t>
      </w:r>
      <w:r w:rsidR="00E14795">
        <w:rPr>
          <w:rFonts w:ascii="Verdana" w:hAnsi="Verdana"/>
          <w:color w:val="000000" w:themeColor="text1"/>
        </w:rPr>
        <w:t>7</w:t>
      </w:r>
      <w:r w:rsidR="00E14795" w:rsidRPr="00E14795">
        <w:rPr>
          <w:rFonts w:ascii="Verdana" w:hAnsi="Verdana"/>
          <w:color w:val="000000" w:themeColor="text1"/>
          <w:vertAlign w:val="superscript"/>
        </w:rPr>
        <w:t>th</w:t>
      </w:r>
      <w:r w:rsidR="00E14795">
        <w:rPr>
          <w:rFonts w:ascii="Verdana" w:hAnsi="Verdana"/>
          <w:color w:val="000000" w:themeColor="text1"/>
        </w:rPr>
        <w:t xml:space="preserve"> February, 2021</w:t>
      </w:r>
      <w:r w:rsidR="00E14795" w:rsidRPr="770BD336">
        <w:rPr>
          <w:rFonts w:ascii="Verdana" w:hAnsi="Verdana"/>
          <w:b/>
          <w:bCs/>
          <w:color w:val="000000" w:themeColor="text1"/>
        </w:rPr>
        <w:t xml:space="preserve"> </w:t>
      </w:r>
      <w:r w:rsidR="00E14795" w:rsidRPr="770BD336">
        <w:rPr>
          <w:rFonts w:ascii="Verdana" w:hAnsi="Verdana"/>
          <w:color w:val="000000" w:themeColor="text1"/>
        </w:rPr>
        <w:t>as a .net Developer in Kolkata</w:t>
      </w:r>
    </w:p>
    <w:p w14:paraId="41453E45" w14:textId="77777777" w:rsidR="00E14795" w:rsidRDefault="00E14795" w:rsidP="00E14795">
      <w:pPr>
        <w:pStyle w:val="ListParagraph"/>
        <w:spacing w:after="0" w:line="240" w:lineRule="auto"/>
        <w:ind w:left="36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6EEB1F8D" w14:textId="740161A8" w:rsidR="00E14795" w:rsidRDefault="00E14795" w:rsidP="00E1479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iCs/>
          <w:color w:val="000000" w:themeColor="text1"/>
        </w:rPr>
      </w:pPr>
      <w:r w:rsidRPr="00656008">
        <w:rPr>
          <w:rFonts w:ascii="Verdana" w:hAnsi="Verdana"/>
          <w:i/>
          <w:iCs/>
          <w:color w:val="000000" w:themeColor="text1"/>
        </w:rPr>
        <w:t xml:space="preserve">Developing Web Applications using </w:t>
      </w:r>
      <w:r w:rsidRPr="00656008">
        <w:rPr>
          <w:rFonts w:ascii="Verdana" w:hAnsi="Verdana"/>
          <w:b/>
          <w:bCs/>
          <w:i/>
          <w:iCs/>
          <w:color w:val="000000" w:themeColor="text1"/>
        </w:rPr>
        <w:t>ASP.net MVC</w:t>
      </w:r>
      <w:r w:rsidRPr="00656008">
        <w:rPr>
          <w:rFonts w:ascii="Verdana" w:hAnsi="Verdana"/>
          <w:i/>
          <w:iCs/>
          <w:color w:val="000000" w:themeColor="text1"/>
        </w:rPr>
        <w:t xml:space="preserve"> and </w:t>
      </w:r>
      <w:r w:rsidRPr="00656008">
        <w:rPr>
          <w:rFonts w:ascii="Verdana" w:hAnsi="Verdana"/>
          <w:b/>
          <w:bCs/>
          <w:i/>
          <w:iCs/>
          <w:color w:val="000000" w:themeColor="text1"/>
        </w:rPr>
        <w:t>Web API</w:t>
      </w:r>
    </w:p>
    <w:p w14:paraId="53C10662" w14:textId="341CF97A" w:rsidR="00656008" w:rsidRPr="00612311" w:rsidRDefault="00656008" w:rsidP="00656008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b/>
          <w:i/>
          <w:color w:val="000000"/>
        </w:rPr>
      </w:pPr>
      <w:r>
        <w:rPr>
          <w:rFonts w:ascii="Verdana" w:hAnsi="Verdana"/>
          <w:i/>
          <w:color w:val="000000"/>
        </w:rPr>
        <w:t xml:space="preserve">Creating and Managing </w:t>
      </w:r>
      <w:r w:rsidRPr="00612311">
        <w:rPr>
          <w:rFonts w:ascii="Verdana" w:hAnsi="Verdana"/>
          <w:b/>
          <w:i/>
          <w:color w:val="000000"/>
        </w:rPr>
        <w:t>SQL Server</w:t>
      </w:r>
      <w:r>
        <w:rPr>
          <w:rFonts w:ascii="Verdana" w:hAnsi="Verdana"/>
          <w:b/>
          <w:i/>
          <w:color w:val="000000"/>
        </w:rPr>
        <w:t xml:space="preserve"> </w:t>
      </w:r>
      <w:r>
        <w:rPr>
          <w:rFonts w:ascii="Verdana" w:hAnsi="Verdana"/>
          <w:i/>
          <w:color w:val="000000"/>
        </w:rPr>
        <w:t xml:space="preserve">Database objects like </w:t>
      </w:r>
      <w:r w:rsidRPr="00612311">
        <w:rPr>
          <w:rFonts w:ascii="Verdana" w:hAnsi="Verdana"/>
          <w:b/>
          <w:i/>
          <w:color w:val="000000"/>
        </w:rPr>
        <w:t>tables, stored procedures, functions, indexes</w:t>
      </w:r>
    </w:p>
    <w:p w14:paraId="2F1EB26C" w14:textId="77777777" w:rsidR="00656008" w:rsidRPr="00CE14A1" w:rsidRDefault="00656008" w:rsidP="00656008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color w:val="000000"/>
        </w:rPr>
      </w:pPr>
      <w:r>
        <w:rPr>
          <w:rFonts w:ascii="Verdana" w:hAnsi="Verdana"/>
          <w:i/>
          <w:color w:val="000000"/>
        </w:rPr>
        <w:t xml:space="preserve">Developing frontend Web UI using </w:t>
      </w:r>
      <w:r w:rsidRPr="00CE14A1">
        <w:rPr>
          <w:rFonts w:ascii="Verdana" w:hAnsi="Verdana"/>
          <w:b/>
          <w:i/>
          <w:color w:val="000000"/>
        </w:rPr>
        <w:t>jQuery, HTML and CSS</w:t>
      </w:r>
    </w:p>
    <w:p w14:paraId="740C5A45" w14:textId="1BD17F0C" w:rsidR="00656008" w:rsidRDefault="00656008" w:rsidP="00E1479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iCs/>
          <w:color w:val="000000" w:themeColor="text1"/>
        </w:rPr>
      </w:pPr>
      <w:r w:rsidRPr="00656008">
        <w:rPr>
          <w:rFonts w:ascii="Verdana" w:hAnsi="Verdana"/>
          <w:i/>
          <w:iCs/>
          <w:color w:val="000000" w:themeColor="text1"/>
        </w:rPr>
        <w:t xml:space="preserve">Developing applications using </w:t>
      </w:r>
      <w:r w:rsidRPr="00656008">
        <w:rPr>
          <w:rFonts w:ascii="Verdana" w:hAnsi="Verdana"/>
          <w:b/>
          <w:bCs/>
          <w:i/>
          <w:iCs/>
          <w:color w:val="000000" w:themeColor="text1"/>
        </w:rPr>
        <w:t>Angular 11</w:t>
      </w:r>
      <w:r w:rsidRPr="00656008">
        <w:rPr>
          <w:rFonts w:ascii="Verdana" w:hAnsi="Verdana"/>
          <w:i/>
          <w:iCs/>
          <w:color w:val="000000" w:themeColor="text1"/>
        </w:rPr>
        <w:t xml:space="preserve"> framework</w:t>
      </w:r>
    </w:p>
    <w:p w14:paraId="4F03B56B" w14:textId="77777777" w:rsidR="00656008" w:rsidRPr="00656008" w:rsidRDefault="00656008" w:rsidP="00656008">
      <w:pPr>
        <w:tabs>
          <w:tab w:val="num" w:pos="720"/>
          <w:tab w:val="left" w:pos="1800"/>
        </w:tabs>
        <w:rPr>
          <w:color w:val="000000" w:themeColor="text1"/>
        </w:rPr>
      </w:pPr>
    </w:p>
    <w:p w14:paraId="6F66397F" w14:textId="32A494BF" w:rsidR="00246CB5" w:rsidRDefault="00E14795" w:rsidP="770BD33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ind w:left="36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Worked</w:t>
      </w:r>
      <w:r w:rsidR="770BD336" w:rsidRPr="770BD336">
        <w:rPr>
          <w:rFonts w:ascii="Verdana" w:hAnsi="Verdana"/>
          <w:color w:val="000000" w:themeColor="text1"/>
        </w:rPr>
        <w:t xml:space="preserve"> with </w:t>
      </w:r>
      <w:r w:rsidR="770BD336" w:rsidRPr="770BD336">
        <w:rPr>
          <w:rFonts w:ascii="Verdana" w:hAnsi="Verdana"/>
          <w:b/>
          <w:bCs/>
          <w:color w:val="000000" w:themeColor="text1"/>
        </w:rPr>
        <w:t xml:space="preserve">Cyberswift Infotech Pvt. Ltd. </w:t>
      </w:r>
      <w:r>
        <w:rPr>
          <w:rFonts w:ascii="Verdana" w:hAnsi="Verdana"/>
          <w:color w:val="000000" w:themeColor="text1"/>
        </w:rPr>
        <w:t>from</w:t>
      </w:r>
      <w:r w:rsidR="770BD336" w:rsidRPr="770BD336">
        <w:rPr>
          <w:rFonts w:ascii="Verdana" w:hAnsi="Verdana"/>
          <w:color w:val="000000" w:themeColor="text1"/>
        </w:rPr>
        <w:t xml:space="preserve"> 28</w:t>
      </w:r>
      <w:r w:rsidR="770BD336" w:rsidRPr="770BD336">
        <w:rPr>
          <w:rFonts w:ascii="Verdana" w:hAnsi="Verdana"/>
          <w:color w:val="000000" w:themeColor="text1"/>
          <w:vertAlign w:val="superscript"/>
        </w:rPr>
        <w:t>th</w:t>
      </w:r>
      <w:r w:rsidR="770BD336" w:rsidRPr="770BD336">
        <w:rPr>
          <w:rFonts w:ascii="Verdana" w:hAnsi="Verdana"/>
          <w:color w:val="000000" w:themeColor="text1"/>
        </w:rPr>
        <w:t xml:space="preserve"> April 2011</w:t>
      </w:r>
      <w:r>
        <w:rPr>
          <w:rFonts w:ascii="Verdana" w:hAnsi="Verdana"/>
          <w:color w:val="000000" w:themeColor="text1"/>
        </w:rPr>
        <w:t xml:space="preserve"> to 7</w:t>
      </w:r>
      <w:r w:rsidRPr="00E14795">
        <w:rPr>
          <w:rFonts w:ascii="Verdana" w:hAnsi="Verdana"/>
          <w:color w:val="000000" w:themeColor="text1"/>
          <w:vertAlign w:val="superscript"/>
        </w:rPr>
        <w:t>th</w:t>
      </w:r>
      <w:r>
        <w:rPr>
          <w:rFonts w:ascii="Verdana" w:hAnsi="Verdana"/>
          <w:color w:val="000000" w:themeColor="text1"/>
        </w:rPr>
        <w:t xml:space="preserve"> February, 2021</w:t>
      </w:r>
      <w:r w:rsidR="770BD336" w:rsidRPr="770BD336">
        <w:rPr>
          <w:rFonts w:ascii="Verdana" w:hAnsi="Verdana"/>
          <w:b/>
          <w:bCs/>
          <w:color w:val="000000" w:themeColor="text1"/>
        </w:rPr>
        <w:t xml:space="preserve"> </w:t>
      </w:r>
      <w:r w:rsidR="770BD336" w:rsidRPr="770BD336">
        <w:rPr>
          <w:rFonts w:ascii="Verdana" w:hAnsi="Verdana"/>
          <w:color w:val="000000" w:themeColor="text1"/>
        </w:rPr>
        <w:t>as a .net Developer in Kolkata</w:t>
      </w:r>
    </w:p>
    <w:p w14:paraId="3FB8B792" w14:textId="77777777" w:rsidR="00246CB5" w:rsidRDefault="00246CB5" w:rsidP="00E755A5">
      <w:pPr>
        <w:pStyle w:val="ListParagraph"/>
        <w:spacing w:after="0" w:line="240" w:lineRule="auto"/>
        <w:ind w:left="36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Responsibilities</w:t>
      </w:r>
    </w:p>
    <w:p w14:paraId="2C672E63" w14:textId="63350167" w:rsidR="00246CB5" w:rsidRDefault="7D12ADD0" w:rsidP="7D12ADD0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iCs/>
          <w:color w:val="000000" w:themeColor="text1"/>
        </w:rPr>
      </w:pPr>
      <w:r w:rsidRPr="7D12ADD0">
        <w:rPr>
          <w:rFonts w:ascii="Verdana" w:hAnsi="Verdana"/>
          <w:i/>
          <w:iCs/>
          <w:color w:val="000000" w:themeColor="text1"/>
        </w:rPr>
        <w:t xml:space="preserve">Developing Web Applications using </w:t>
      </w:r>
      <w:r w:rsidRPr="7D12ADD0">
        <w:rPr>
          <w:rFonts w:ascii="Verdana" w:hAnsi="Verdana"/>
          <w:b/>
          <w:bCs/>
          <w:i/>
          <w:iCs/>
          <w:color w:val="000000" w:themeColor="text1"/>
        </w:rPr>
        <w:t>ASP.net MVC</w:t>
      </w:r>
      <w:r w:rsidRPr="7D12ADD0">
        <w:rPr>
          <w:rFonts w:ascii="Verdana" w:hAnsi="Verdana"/>
          <w:i/>
          <w:iCs/>
          <w:color w:val="000000" w:themeColor="text1"/>
        </w:rPr>
        <w:t xml:space="preserve"> and </w:t>
      </w:r>
      <w:r w:rsidRPr="7D12ADD0">
        <w:rPr>
          <w:rFonts w:ascii="Verdana" w:hAnsi="Verdana"/>
          <w:b/>
          <w:bCs/>
          <w:i/>
          <w:iCs/>
          <w:color w:val="000000" w:themeColor="text1"/>
        </w:rPr>
        <w:t>Web API</w:t>
      </w:r>
      <w:r w:rsidRPr="7D12ADD0">
        <w:rPr>
          <w:rFonts w:ascii="Verdana" w:hAnsi="Verdana"/>
          <w:i/>
          <w:iCs/>
          <w:color w:val="000000" w:themeColor="text1"/>
        </w:rPr>
        <w:t xml:space="preserve"> with </w:t>
      </w:r>
      <w:r w:rsidRPr="7D12ADD0">
        <w:rPr>
          <w:rFonts w:ascii="Verdana" w:hAnsi="Verdana"/>
          <w:b/>
          <w:bCs/>
          <w:i/>
          <w:iCs/>
          <w:color w:val="000000" w:themeColor="text1"/>
        </w:rPr>
        <w:t>Bing™ Map v8 Control (J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>S</w:t>
      </w:r>
      <w:r w:rsidRPr="7D12ADD0">
        <w:rPr>
          <w:rFonts w:ascii="Verdana" w:hAnsi="Verdana"/>
          <w:b/>
          <w:bCs/>
          <w:i/>
          <w:iCs/>
          <w:color w:val="000000" w:themeColor="text1"/>
        </w:rPr>
        <w:t>/JQuery)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>,</w:t>
      </w:r>
      <w:r w:rsidRPr="7D12ADD0">
        <w:rPr>
          <w:rFonts w:ascii="Verdana" w:hAnsi="Verdana"/>
          <w:b/>
          <w:bCs/>
          <w:i/>
          <w:iCs/>
          <w:color w:val="000000" w:themeColor="text1"/>
        </w:rPr>
        <w:t xml:space="preserve"> Leaflet Map Control (Angular)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>, OpenLayers Map Control</w:t>
      </w:r>
    </w:p>
    <w:p w14:paraId="0D6B5759" w14:textId="38E66B1F" w:rsidR="00246CB5" w:rsidRDefault="778C2AF1" w:rsidP="778C2AF1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iCs/>
          <w:color w:val="000000" w:themeColor="text1"/>
        </w:rPr>
      </w:pPr>
      <w:r w:rsidRPr="778C2AF1">
        <w:rPr>
          <w:rFonts w:ascii="Verdana" w:hAnsi="Verdana"/>
          <w:i/>
          <w:iCs/>
          <w:color w:val="000000" w:themeColor="text1"/>
        </w:rPr>
        <w:t xml:space="preserve">Creating and managing </w:t>
      </w:r>
      <w:r w:rsidRPr="778C2AF1">
        <w:rPr>
          <w:rFonts w:ascii="Verdana" w:hAnsi="Verdana"/>
          <w:b/>
          <w:bCs/>
          <w:i/>
          <w:iCs/>
          <w:color w:val="000000" w:themeColor="text1"/>
        </w:rPr>
        <w:t>Web API</w:t>
      </w:r>
      <w:r w:rsidRPr="778C2AF1">
        <w:rPr>
          <w:rFonts w:ascii="Verdana" w:hAnsi="Verdana"/>
          <w:i/>
          <w:iCs/>
          <w:color w:val="000000" w:themeColor="text1"/>
        </w:rPr>
        <w:t xml:space="preserve"> Services hosted on </w:t>
      </w:r>
      <w:r w:rsidRPr="778C2AF1">
        <w:rPr>
          <w:rFonts w:ascii="Verdana" w:hAnsi="Verdana"/>
          <w:b/>
          <w:bCs/>
          <w:i/>
          <w:iCs/>
          <w:color w:val="000000" w:themeColor="text1"/>
        </w:rPr>
        <w:t>self-hosting Owin Windows service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>,</w:t>
      </w:r>
      <w:r w:rsidRPr="778C2AF1">
        <w:rPr>
          <w:rFonts w:ascii="Verdana" w:hAnsi="Verdana"/>
          <w:b/>
          <w:bCs/>
          <w:i/>
          <w:iCs/>
          <w:color w:val="000000" w:themeColor="text1"/>
        </w:rPr>
        <w:t xml:space="preserve"> IIS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 xml:space="preserve"> </w:t>
      </w:r>
      <w:r w:rsidR="00801D34" w:rsidRPr="00801D34">
        <w:rPr>
          <w:rFonts w:ascii="Verdana" w:hAnsi="Verdana"/>
          <w:i/>
          <w:iCs/>
          <w:color w:val="000000" w:themeColor="text1"/>
        </w:rPr>
        <w:t>or</w:t>
      </w:r>
      <w:r w:rsidR="00801D34">
        <w:rPr>
          <w:rFonts w:ascii="Verdana" w:hAnsi="Verdana"/>
          <w:b/>
          <w:bCs/>
          <w:i/>
          <w:iCs/>
          <w:color w:val="000000" w:themeColor="text1"/>
        </w:rPr>
        <w:t xml:space="preserve"> Nodejs</w:t>
      </w:r>
    </w:p>
    <w:p w14:paraId="6A029A77" w14:textId="049B77C3" w:rsidR="00246CB5" w:rsidRPr="00612311" w:rsidRDefault="00246CB5" w:rsidP="00E755A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b/>
          <w:i/>
          <w:color w:val="000000"/>
        </w:rPr>
      </w:pPr>
      <w:r>
        <w:rPr>
          <w:rFonts w:ascii="Verdana" w:hAnsi="Verdana"/>
          <w:i/>
          <w:color w:val="000000"/>
        </w:rPr>
        <w:t xml:space="preserve">Creating and Managing </w:t>
      </w:r>
      <w:r w:rsidRPr="00612311">
        <w:rPr>
          <w:rFonts w:ascii="Verdana" w:hAnsi="Verdana"/>
          <w:b/>
          <w:i/>
          <w:color w:val="000000"/>
        </w:rPr>
        <w:t>SQL Server</w:t>
      </w:r>
      <w:r w:rsidR="00801D34">
        <w:rPr>
          <w:rFonts w:ascii="Verdana" w:hAnsi="Verdana"/>
          <w:b/>
          <w:i/>
          <w:color w:val="000000"/>
        </w:rPr>
        <w:t xml:space="preserve"> </w:t>
      </w:r>
      <w:r w:rsidR="00801D34" w:rsidRPr="00801D34">
        <w:rPr>
          <w:rFonts w:ascii="Verdana" w:hAnsi="Verdana"/>
          <w:bCs/>
          <w:i/>
          <w:color w:val="000000"/>
        </w:rPr>
        <w:t>or</w:t>
      </w:r>
      <w:r w:rsidR="00801D34">
        <w:rPr>
          <w:rFonts w:ascii="Verdana" w:hAnsi="Verdana"/>
          <w:b/>
          <w:i/>
          <w:color w:val="000000"/>
        </w:rPr>
        <w:t xml:space="preserve"> Postgresql</w:t>
      </w:r>
      <w:r>
        <w:rPr>
          <w:rFonts w:ascii="Verdana" w:hAnsi="Verdana"/>
          <w:i/>
          <w:color w:val="000000"/>
        </w:rPr>
        <w:t xml:space="preserve"> Database objects like </w:t>
      </w:r>
      <w:r w:rsidRPr="00612311">
        <w:rPr>
          <w:rFonts w:ascii="Verdana" w:hAnsi="Verdana"/>
          <w:b/>
          <w:i/>
          <w:color w:val="000000"/>
        </w:rPr>
        <w:t>tables, stored procedures, functions, indexes, spatial indexes</w:t>
      </w:r>
    </w:p>
    <w:p w14:paraId="00ECBCB9" w14:textId="77777777" w:rsidR="00246CB5" w:rsidRPr="00CE14A1" w:rsidRDefault="00246CB5" w:rsidP="00E755A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color w:val="000000"/>
        </w:rPr>
      </w:pPr>
      <w:r>
        <w:rPr>
          <w:rFonts w:ascii="Verdana" w:hAnsi="Verdana"/>
          <w:i/>
          <w:color w:val="000000"/>
        </w:rPr>
        <w:t xml:space="preserve">Developing frontend Web UI using </w:t>
      </w:r>
      <w:r w:rsidRPr="00CE14A1">
        <w:rPr>
          <w:rFonts w:ascii="Verdana" w:hAnsi="Verdana"/>
          <w:b/>
          <w:i/>
          <w:color w:val="000000"/>
        </w:rPr>
        <w:t>jQuery, HTML and CSS</w:t>
      </w:r>
    </w:p>
    <w:p w14:paraId="1510B17E" w14:textId="4CE70DB5" w:rsidR="00246CB5" w:rsidRDefault="770BD336" w:rsidP="770BD336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iCs/>
          <w:color w:val="000000" w:themeColor="text1"/>
        </w:rPr>
      </w:pPr>
      <w:r w:rsidRPr="770BD336">
        <w:rPr>
          <w:rFonts w:ascii="Verdana" w:hAnsi="Verdana"/>
          <w:i/>
          <w:iCs/>
          <w:color w:val="000000" w:themeColor="text1"/>
        </w:rPr>
        <w:t xml:space="preserve">Developing applications using </w:t>
      </w:r>
      <w:r w:rsidRPr="770BD336">
        <w:rPr>
          <w:rFonts w:ascii="Verdana" w:hAnsi="Verdana"/>
          <w:b/>
          <w:bCs/>
          <w:i/>
          <w:iCs/>
          <w:color w:val="000000" w:themeColor="text1"/>
        </w:rPr>
        <w:t>Angular 2+</w:t>
      </w:r>
      <w:r w:rsidRPr="770BD336">
        <w:rPr>
          <w:rFonts w:ascii="Verdana" w:hAnsi="Verdana"/>
          <w:i/>
          <w:iCs/>
          <w:color w:val="000000" w:themeColor="text1"/>
        </w:rPr>
        <w:t xml:space="preserve"> framework</w:t>
      </w:r>
    </w:p>
    <w:p w14:paraId="3C75EFAA" w14:textId="7AA84F56" w:rsidR="00246CB5" w:rsidRPr="00801D34" w:rsidRDefault="00246CB5" w:rsidP="00E755A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color w:val="000000"/>
        </w:rPr>
      </w:pPr>
      <w:r>
        <w:rPr>
          <w:rFonts w:ascii="Verdana" w:hAnsi="Verdana"/>
          <w:i/>
          <w:color w:val="000000"/>
        </w:rPr>
        <w:t xml:space="preserve">Developing desktop applications using </w:t>
      </w:r>
      <w:r w:rsidRPr="002755AF">
        <w:rPr>
          <w:rFonts w:ascii="Verdana" w:hAnsi="Verdana"/>
          <w:b/>
          <w:i/>
          <w:color w:val="000000"/>
        </w:rPr>
        <w:t>WPF</w:t>
      </w:r>
    </w:p>
    <w:p w14:paraId="25F89699" w14:textId="4092634F" w:rsidR="00801D34" w:rsidRDefault="00801D34" w:rsidP="00E755A5">
      <w:pPr>
        <w:pStyle w:val="ListParagraph"/>
        <w:numPr>
          <w:ilvl w:val="0"/>
          <w:numId w:val="11"/>
        </w:numPr>
        <w:tabs>
          <w:tab w:val="clear" w:pos="1080"/>
          <w:tab w:val="num" w:pos="720"/>
          <w:tab w:val="left" w:pos="1800"/>
        </w:tabs>
        <w:spacing w:after="0" w:line="240" w:lineRule="auto"/>
        <w:ind w:left="720"/>
        <w:rPr>
          <w:rFonts w:ascii="Verdana" w:hAnsi="Verdana"/>
          <w:i/>
          <w:color w:val="000000"/>
        </w:rPr>
      </w:pPr>
      <w:r>
        <w:rPr>
          <w:rFonts w:ascii="Verdana" w:hAnsi="Verdana"/>
          <w:i/>
          <w:color w:val="000000"/>
        </w:rPr>
        <w:t xml:space="preserve">Securing applications or services using </w:t>
      </w:r>
      <w:r w:rsidRPr="00801D34">
        <w:rPr>
          <w:rFonts w:ascii="Verdana" w:hAnsi="Verdana"/>
          <w:b/>
          <w:bCs/>
          <w:i/>
          <w:color w:val="000000"/>
        </w:rPr>
        <w:t>OAuth 2</w:t>
      </w:r>
      <w:r>
        <w:rPr>
          <w:rFonts w:ascii="Verdana" w:hAnsi="Verdana"/>
          <w:i/>
          <w:color w:val="000000"/>
        </w:rPr>
        <w:t xml:space="preserve"> security using </w:t>
      </w:r>
      <w:r w:rsidRPr="00801D34">
        <w:rPr>
          <w:rFonts w:ascii="Verdana" w:hAnsi="Verdana"/>
          <w:b/>
          <w:bCs/>
          <w:i/>
          <w:color w:val="000000"/>
        </w:rPr>
        <w:t>IdentityServer</w:t>
      </w:r>
      <w:r>
        <w:rPr>
          <w:rFonts w:ascii="Verdana" w:hAnsi="Verdana"/>
          <w:i/>
          <w:color w:val="000000"/>
        </w:rPr>
        <w:t xml:space="preserve"> or </w:t>
      </w:r>
      <w:r w:rsidRPr="00801D34">
        <w:rPr>
          <w:rFonts w:ascii="Verdana" w:hAnsi="Verdana"/>
          <w:b/>
          <w:bCs/>
          <w:i/>
          <w:color w:val="000000"/>
        </w:rPr>
        <w:t>Keycloak</w:t>
      </w:r>
      <w:r>
        <w:rPr>
          <w:rFonts w:ascii="Verdana" w:hAnsi="Verdana"/>
          <w:i/>
          <w:color w:val="000000"/>
        </w:rPr>
        <w:t xml:space="preserve"> Server</w:t>
      </w:r>
    </w:p>
    <w:p w14:paraId="13781747" w14:textId="77777777" w:rsidR="00246CB5" w:rsidRDefault="00246CB5" w:rsidP="00E755A5">
      <w:pPr>
        <w:pStyle w:val="ListParagraph"/>
        <w:spacing w:after="0" w:line="240" w:lineRule="auto"/>
        <w:ind w:left="0"/>
        <w:rPr>
          <w:rFonts w:ascii="Verdana" w:hAnsi="Verdana"/>
          <w:color w:val="000000"/>
          <w:sz w:val="6"/>
          <w:szCs w:val="6"/>
        </w:rPr>
      </w:pPr>
    </w:p>
    <w:p w14:paraId="0121B7BE" w14:textId="77777777" w:rsidR="00246CB5" w:rsidRPr="003C16D4" w:rsidRDefault="00246CB5" w:rsidP="00E755A5">
      <w:pPr>
        <w:pStyle w:val="ListParagraph"/>
        <w:spacing w:after="0" w:line="240" w:lineRule="auto"/>
        <w:ind w:left="0"/>
        <w:rPr>
          <w:rFonts w:ascii="Verdana" w:hAnsi="Verdana"/>
          <w:color w:val="000000"/>
          <w:sz w:val="6"/>
          <w:szCs w:val="6"/>
        </w:rPr>
      </w:pPr>
    </w:p>
    <w:p w14:paraId="6CA8108D" w14:textId="18ECE503" w:rsidR="00044DC3" w:rsidRDefault="7D12ADD0" w:rsidP="7D12ADD0">
      <w:pPr>
        <w:pStyle w:val="ResumeSectionHeader"/>
      </w:pPr>
      <w:r>
        <w:t>Education</w:t>
      </w:r>
    </w:p>
    <w:tbl>
      <w:tblPr>
        <w:tblStyle w:val="TableGridLight"/>
        <w:tblW w:w="10472" w:type="dxa"/>
        <w:tblLayout w:type="fixed"/>
        <w:tblLook w:val="0000" w:firstRow="0" w:lastRow="0" w:firstColumn="0" w:lastColumn="0" w:noHBand="0" w:noVBand="0"/>
      </w:tblPr>
      <w:tblGrid>
        <w:gridCol w:w="3857"/>
        <w:gridCol w:w="1116"/>
        <w:gridCol w:w="2492"/>
        <w:gridCol w:w="1530"/>
        <w:gridCol w:w="1477"/>
      </w:tblGrid>
      <w:tr w:rsidR="00044DC3" w14:paraId="2DB36073" w14:textId="77777777" w:rsidTr="006B20D5">
        <w:trPr>
          <w:trHeight w:val="295"/>
        </w:trPr>
        <w:tc>
          <w:tcPr>
            <w:tcW w:w="3857" w:type="dxa"/>
          </w:tcPr>
          <w:p w14:paraId="068FE7B0" w14:textId="77777777" w:rsidR="00044DC3" w:rsidRDefault="00044DC3" w:rsidP="00140205">
            <w:pPr>
              <w:pStyle w:val="ListBullet"/>
              <w:snapToGrid w:val="0"/>
              <w:ind w:left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Examination</w:t>
            </w:r>
          </w:p>
        </w:tc>
        <w:tc>
          <w:tcPr>
            <w:tcW w:w="1116" w:type="dxa"/>
          </w:tcPr>
          <w:p w14:paraId="59B80528" w14:textId="77777777" w:rsidR="00044DC3" w:rsidRDefault="00044DC3" w:rsidP="00140205">
            <w:pPr>
              <w:pStyle w:val="ListBullet"/>
              <w:snapToGrid w:val="0"/>
              <w:ind w:left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Year</w:t>
            </w:r>
          </w:p>
        </w:tc>
        <w:tc>
          <w:tcPr>
            <w:tcW w:w="2492" w:type="dxa"/>
          </w:tcPr>
          <w:p w14:paraId="03AAAE8B" w14:textId="77777777" w:rsidR="00044DC3" w:rsidRDefault="00044DC3" w:rsidP="00140205">
            <w:pPr>
              <w:pStyle w:val="ListBullet"/>
              <w:snapToGrid w:val="0"/>
              <w:ind w:left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Board/University</w:t>
            </w:r>
          </w:p>
        </w:tc>
        <w:tc>
          <w:tcPr>
            <w:tcW w:w="1530" w:type="dxa"/>
          </w:tcPr>
          <w:p w14:paraId="45F6CA43" w14:textId="77777777" w:rsidR="00044DC3" w:rsidRDefault="00044DC3" w:rsidP="00140205">
            <w:pPr>
              <w:pStyle w:val="ListBullet"/>
              <w:snapToGrid w:val="0"/>
              <w:ind w:left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Marks</w:t>
            </w:r>
          </w:p>
        </w:tc>
        <w:tc>
          <w:tcPr>
            <w:tcW w:w="1477" w:type="dxa"/>
          </w:tcPr>
          <w:p w14:paraId="27BA35EC" w14:textId="77777777" w:rsidR="00044DC3" w:rsidRDefault="00044DC3" w:rsidP="00140205">
            <w:pPr>
              <w:pStyle w:val="ListBullet"/>
              <w:snapToGrid w:val="0"/>
              <w:ind w:left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Percentage</w:t>
            </w:r>
          </w:p>
        </w:tc>
      </w:tr>
      <w:tr w:rsidR="00044DC3" w14:paraId="6C968CDD" w14:textId="77777777" w:rsidTr="006B20D5">
        <w:trPr>
          <w:trHeight w:val="261"/>
        </w:trPr>
        <w:tc>
          <w:tcPr>
            <w:tcW w:w="3857" w:type="dxa"/>
          </w:tcPr>
          <w:p w14:paraId="5587DAB7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Madhyamik</w:t>
            </w:r>
          </w:p>
        </w:tc>
        <w:tc>
          <w:tcPr>
            <w:tcW w:w="1116" w:type="dxa"/>
          </w:tcPr>
          <w:p w14:paraId="57DE8E7F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1999</w:t>
            </w:r>
          </w:p>
        </w:tc>
        <w:tc>
          <w:tcPr>
            <w:tcW w:w="2492" w:type="dxa"/>
          </w:tcPr>
          <w:p w14:paraId="100D8D2F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WBBSE</w:t>
            </w:r>
          </w:p>
        </w:tc>
        <w:tc>
          <w:tcPr>
            <w:tcW w:w="1530" w:type="dxa"/>
          </w:tcPr>
          <w:p w14:paraId="72EDFEE4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530</w:t>
            </w:r>
          </w:p>
        </w:tc>
        <w:tc>
          <w:tcPr>
            <w:tcW w:w="1477" w:type="dxa"/>
          </w:tcPr>
          <w:p w14:paraId="2F586139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66.25</w:t>
            </w:r>
          </w:p>
        </w:tc>
      </w:tr>
      <w:tr w:rsidR="00044DC3" w14:paraId="02691308" w14:textId="77777777" w:rsidTr="006B20D5">
        <w:trPr>
          <w:trHeight w:val="261"/>
        </w:trPr>
        <w:tc>
          <w:tcPr>
            <w:tcW w:w="3857" w:type="dxa"/>
          </w:tcPr>
          <w:p w14:paraId="66A6ED39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Higher Secondary</w:t>
            </w:r>
          </w:p>
        </w:tc>
        <w:tc>
          <w:tcPr>
            <w:tcW w:w="1116" w:type="dxa"/>
          </w:tcPr>
          <w:p w14:paraId="2CE79620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2001</w:t>
            </w:r>
          </w:p>
        </w:tc>
        <w:tc>
          <w:tcPr>
            <w:tcW w:w="2492" w:type="dxa"/>
          </w:tcPr>
          <w:p w14:paraId="4B770B1D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WBCHSE</w:t>
            </w:r>
          </w:p>
        </w:tc>
        <w:tc>
          <w:tcPr>
            <w:tcW w:w="1530" w:type="dxa"/>
          </w:tcPr>
          <w:p w14:paraId="30F227EF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633</w:t>
            </w:r>
          </w:p>
        </w:tc>
        <w:tc>
          <w:tcPr>
            <w:tcW w:w="1477" w:type="dxa"/>
          </w:tcPr>
          <w:p w14:paraId="54F2D1D7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63.30</w:t>
            </w:r>
          </w:p>
        </w:tc>
      </w:tr>
      <w:tr w:rsidR="00044DC3" w14:paraId="512FE585" w14:textId="77777777" w:rsidTr="006B20D5">
        <w:trPr>
          <w:trHeight w:val="261"/>
        </w:trPr>
        <w:tc>
          <w:tcPr>
            <w:tcW w:w="3857" w:type="dxa"/>
          </w:tcPr>
          <w:p w14:paraId="140BB8EE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BA (English Honours)</w:t>
            </w:r>
          </w:p>
        </w:tc>
        <w:tc>
          <w:tcPr>
            <w:tcW w:w="1116" w:type="dxa"/>
          </w:tcPr>
          <w:p w14:paraId="20C23D95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2004</w:t>
            </w:r>
          </w:p>
        </w:tc>
        <w:tc>
          <w:tcPr>
            <w:tcW w:w="2492" w:type="dxa"/>
          </w:tcPr>
          <w:p w14:paraId="56C153AC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 w:rsidRPr="7D12ADD0">
                  <w:rPr>
                    <w:rFonts w:ascii="Verdana" w:eastAsia="Verdana" w:hAnsi="Verdana" w:cs="Verdana"/>
                    <w:color w:val="000000" w:themeColor="text1"/>
                  </w:rPr>
                  <w:t>Calcutta University</w:t>
                </w:r>
              </w:smartTag>
            </w:smartTag>
            <w:smartTag w:uri="urn:schemas-microsoft-com:office:smarttags" w:element="PlaceType"/>
          </w:p>
        </w:tc>
        <w:tc>
          <w:tcPr>
            <w:tcW w:w="1530" w:type="dxa"/>
          </w:tcPr>
          <w:p w14:paraId="51B3BF75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359</w:t>
            </w:r>
          </w:p>
        </w:tc>
        <w:tc>
          <w:tcPr>
            <w:tcW w:w="1477" w:type="dxa"/>
          </w:tcPr>
          <w:p w14:paraId="77C4BA66" w14:textId="77777777" w:rsidR="00044DC3" w:rsidRDefault="7D12ADD0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/>
              </w:rPr>
            </w:pPr>
            <w:r w:rsidRPr="7D12ADD0">
              <w:rPr>
                <w:rFonts w:ascii="Verdana" w:eastAsia="Verdana" w:hAnsi="Verdana" w:cs="Verdana"/>
                <w:color w:val="000000" w:themeColor="text1"/>
              </w:rPr>
              <w:t>44.99</w:t>
            </w:r>
          </w:p>
        </w:tc>
      </w:tr>
      <w:tr w:rsidR="006B20D5" w14:paraId="3FB2B23C" w14:textId="77777777" w:rsidTr="006B20D5">
        <w:trPr>
          <w:trHeight w:val="261"/>
        </w:trPr>
        <w:tc>
          <w:tcPr>
            <w:tcW w:w="3857" w:type="dxa"/>
          </w:tcPr>
          <w:p w14:paraId="2FAB0B7E" w14:textId="3417B882" w:rsidR="006B20D5" w:rsidRPr="7D12ADD0" w:rsidRDefault="006B20D5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MCA</w:t>
            </w:r>
          </w:p>
        </w:tc>
        <w:tc>
          <w:tcPr>
            <w:tcW w:w="1116" w:type="dxa"/>
          </w:tcPr>
          <w:p w14:paraId="4FE4A4F5" w14:textId="360EE6A1" w:rsidR="006B20D5" w:rsidRPr="7D12ADD0" w:rsidRDefault="006B20D5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2022</w:t>
            </w:r>
          </w:p>
        </w:tc>
        <w:tc>
          <w:tcPr>
            <w:tcW w:w="2492" w:type="dxa"/>
          </w:tcPr>
          <w:p w14:paraId="11993016" w14:textId="59AD13A6" w:rsidR="006B20D5" w:rsidRPr="7D12ADD0" w:rsidRDefault="006B20D5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Amity University</w:t>
            </w:r>
          </w:p>
        </w:tc>
        <w:tc>
          <w:tcPr>
            <w:tcW w:w="1530" w:type="dxa"/>
          </w:tcPr>
          <w:p w14:paraId="3CD670BE" w14:textId="1B89F098" w:rsidR="006B20D5" w:rsidRPr="7D12ADD0" w:rsidRDefault="006B20D5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CGPA – 7.28</w:t>
            </w:r>
          </w:p>
        </w:tc>
        <w:tc>
          <w:tcPr>
            <w:tcW w:w="1477" w:type="dxa"/>
          </w:tcPr>
          <w:p w14:paraId="09AFFE12" w14:textId="77777777" w:rsidR="006B20D5" w:rsidRPr="7D12ADD0" w:rsidRDefault="006B20D5" w:rsidP="7D12ADD0">
            <w:pPr>
              <w:pStyle w:val="ListBullet"/>
              <w:snapToGrid w:val="0"/>
              <w:ind w:left="0"/>
              <w:rPr>
                <w:rFonts w:ascii="Verdana" w:eastAsia="Verdana" w:hAnsi="Verdana" w:cs="Verdana"/>
                <w:color w:val="000000" w:themeColor="text1"/>
              </w:rPr>
            </w:pPr>
          </w:p>
        </w:tc>
      </w:tr>
    </w:tbl>
    <w:p w14:paraId="6D1F08C6" w14:textId="77777777" w:rsidR="004D5FD7" w:rsidRDefault="004D5FD7" w:rsidP="73A1E8BD">
      <w:pPr>
        <w:pStyle w:val="ListParagraph"/>
        <w:spacing w:after="0"/>
        <w:rPr>
          <w:rFonts w:ascii="Verdana" w:hAnsi="Verdana"/>
          <w:i/>
          <w:iCs/>
          <w:color w:val="000000" w:themeColor="text1"/>
          <w:sz w:val="10"/>
          <w:szCs w:val="10"/>
        </w:rPr>
      </w:pPr>
    </w:p>
    <w:p w14:paraId="536DA95E" w14:textId="634530B8" w:rsidR="73A1E8BD" w:rsidRDefault="73A1E8BD" w:rsidP="73A1E8BD">
      <w:pPr>
        <w:pStyle w:val="ResumeSectionHeader"/>
        <w:rPr>
          <w:u w:val="single"/>
        </w:rPr>
      </w:pPr>
      <w:r w:rsidRPr="73A1E8BD">
        <w:rPr>
          <w:u w:val="single"/>
        </w:rPr>
        <w:t>Technical Qualification</w:t>
      </w:r>
    </w:p>
    <w:p w14:paraId="1057B961" w14:textId="6930C7A0" w:rsidR="73A1E8BD" w:rsidRDefault="7D12ADD0" w:rsidP="7D12ADD0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7D12ADD0">
        <w:rPr>
          <w:rFonts w:ascii="Verdana" w:hAnsi="Verdana"/>
          <w:b/>
          <w:bCs/>
          <w:color w:val="000000" w:themeColor="text1"/>
        </w:rPr>
        <w:t>E-Diploma in Advanced Software Technology</w:t>
      </w:r>
      <w:r w:rsidRPr="7D12ADD0">
        <w:rPr>
          <w:rFonts w:ascii="Verdana" w:hAnsi="Verdana"/>
          <w:color w:val="000000" w:themeColor="text1"/>
        </w:rPr>
        <w:t xml:space="preserve"> from </w:t>
      </w:r>
      <w:r w:rsidRPr="7D12ADD0">
        <w:rPr>
          <w:rFonts w:ascii="Verdana" w:hAnsi="Verdana"/>
          <w:b/>
          <w:bCs/>
          <w:color w:val="000000" w:themeColor="text1"/>
        </w:rPr>
        <w:t xml:space="preserve">CMC LTD </w:t>
      </w:r>
      <w:r w:rsidRPr="7D12ADD0">
        <w:rPr>
          <w:rFonts w:ascii="Verdana" w:hAnsi="Verdana"/>
          <w:color w:val="000000" w:themeColor="text1"/>
        </w:rPr>
        <w:t>(equivalent to BCA)</w:t>
      </w:r>
    </w:p>
    <w:p w14:paraId="0B60B564" w14:textId="6CB41B6D" w:rsidR="73A1E8BD" w:rsidRDefault="7D12ADD0" w:rsidP="7D12ADD0">
      <w:pPr>
        <w:pStyle w:val="ListParagraph"/>
        <w:numPr>
          <w:ilvl w:val="0"/>
          <w:numId w:val="1"/>
        </w:numPr>
        <w:spacing w:after="0"/>
        <w:rPr>
          <w:rFonts w:ascii="Verdana" w:eastAsia="Verdana" w:hAnsi="Verdana" w:cs="Verdana"/>
          <w:b/>
          <w:bCs/>
          <w:color w:val="000000" w:themeColor="text1"/>
        </w:rPr>
      </w:pPr>
      <w:r w:rsidRPr="7D12ADD0">
        <w:rPr>
          <w:rFonts w:ascii="Verdana" w:hAnsi="Verdana"/>
          <w:b/>
          <w:bCs/>
          <w:color w:val="000000" w:themeColor="text1"/>
        </w:rPr>
        <w:t>A+</w:t>
      </w:r>
      <w:r w:rsidRPr="7D12ADD0">
        <w:rPr>
          <w:rFonts w:ascii="Verdana" w:hAnsi="Verdana"/>
          <w:color w:val="000000" w:themeColor="text1"/>
        </w:rPr>
        <w:t xml:space="preserve"> certification course from </w:t>
      </w:r>
      <w:r w:rsidRPr="7D12ADD0">
        <w:rPr>
          <w:rFonts w:ascii="Verdana" w:hAnsi="Verdana"/>
          <w:b/>
          <w:bCs/>
          <w:color w:val="000000" w:themeColor="text1"/>
        </w:rPr>
        <w:t>IIHT LTD</w:t>
      </w:r>
    </w:p>
    <w:p w14:paraId="6B5729F4" w14:textId="51655EE9" w:rsidR="73A1E8BD" w:rsidRDefault="7D12ADD0" w:rsidP="7D12ADD0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7D12ADD0">
        <w:rPr>
          <w:rFonts w:ascii="Verdana" w:hAnsi="Verdana"/>
          <w:b/>
          <w:bCs/>
          <w:color w:val="000000" w:themeColor="text1"/>
        </w:rPr>
        <w:t>N+</w:t>
      </w:r>
      <w:r w:rsidRPr="7D12ADD0">
        <w:rPr>
          <w:rFonts w:ascii="Verdana" w:hAnsi="Verdana"/>
          <w:color w:val="000000" w:themeColor="text1"/>
        </w:rPr>
        <w:t xml:space="preserve"> certification course from </w:t>
      </w:r>
      <w:r w:rsidRPr="7D12ADD0">
        <w:rPr>
          <w:rFonts w:ascii="Verdana" w:hAnsi="Verdana"/>
          <w:b/>
          <w:bCs/>
          <w:color w:val="000000" w:themeColor="text1"/>
        </w:rPr>
        <w:t>IIHT LTD</w:t>
      </w:r>
    </w:p>
    <w:p w14:paraId="617DEC2F" w14:textId="77777777" w:rsidR="00ED0B43" w:rsidRDefault="00ED0B43" w:rsidP="7D12ADD0">
      <w:pPr>
        <w:pStyle w:val="ResumeSectionHeader"/>
      </w:pPr>
    </w:p>
    <w:p w14:paraId="6D1F08C7" w14:textId="12019355" w:rsidR="004D5FD7" w:rsidRDefault="7D12ADD0" w:rsidP="7D12ADD0">
      <w:pPr>
        <w:pStyle w:val="ResumeSectionHeader"/>
      </w:pPr>
      <w:r>
        <w:t>Personal Details</w:t>
      </w:r>
    </w:p>
    <w:p w14:paraId="6D1F08C9" w14:textId="77777777" w:rsidR="004D5FD7" w:rsidRDefault="004D5FD7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color w:val="000000"/>
        </w:rPr>
        <w:t>Date of Birth</w:t>
      </w:r>
      <w:r>
        <w:rPr>
          <w:rFonts w:ascii="Verdana" w:hAnsi="Verdana"/>
          <w:b w:val="0"/>
          <w:color w:val="000000"/>
        </w:rPr>
        <w:t>: 29</w:t>
      </w:r>
      <w:r>
        <w:rPr>
          <w:rFonts w:ascii="Verdana" w:hAnsi="Verdana"/>
          <w:b w:val="0"/>
          <w:color w:val="000000"/>
          <w:vertAlign w:val="superscript"/>
        </w:rPr>
        <w:t>th</w:t>
      </w:r>
      <w:r>
        <w:rPr>
          <w:rFonts w:ascii="Verdana" w:hAnsi="Verdana"/>
          <w:b w:val="0"/>
          <w:color w:val="000000"/>
        </w:rPr>
        <w:t xml:space="preserve"> January 1983</w:t>
      </w:r>
    </w:p>
    <w:p w14:paraId="6D1F08CA" w14:textId="77777777" w:rsidR="004D5FD7" w:rsidRDefault="004D5FD7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color w:val="000000"/>
        </w:rPr>
        <w:t>Sex</w:t>
      </w:r>
      <w:r>
        <w:rPr>
          <w:rFonts w:ascii="Verdana" w:hAnsi="Verdana"/>
          <w:b w:val="0"/>
          <w:color w:val="000000"/>
        </w:rPr>
        <w:t>: Male</w:t>
      </w:r>
    </w:p>
    <w:p w14:paraId="6D1F08CB" w14:textId="77777777" w:rsidR="004D5FD7" w:rsidRDefault="004D5FD7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color w:val="000000"/>
        </w:rPr>
        <w:t>Address</w:t>
      </w:r>
      <w:r>
        <w:rPr>
          <w:rFonts w:ascii="Verdana" w:hAnsi="Verdana"/>
          <w:b w:val="0"/>
          <w:color w:val="000000"/>
        </w:rPr>
        <w:t xml:space="preserve">: West Parijat, Uluberia,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 w:val="0"/>
              <w:color w:val="000000"/>
            </w:rPr>
            <w:t>Howrah</w:t>
          </w:r>
        </w:smartTag>
      </w:smartTag>
      <w:r>
        <w:rPr>
          <w:rFonts w:ascii="Verdana" w:hAnsi="Verdana"/>
          <w:b w:val="0"/>
          <w:color w:val="000000"/>
        </w:rPr>
        <w:t xml:space="preserve"> - 711315</w:t>
      </w:r>
    </w:p>
    <w:p w14:paraId="6D1F08CC" w14:textId="77777777" w:rsidR="004D5FD7" w:rsidRDefault="004D5FD7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color w:val="000000"/>
        </w:rPr>
        <w:t>Email</w:t>
      </w:r>
      <w:r>
        <w:rPr>
          <w:rFonts w:ascii="Verdana" w:hAnsi="Verdana"/>
          <w:b w:val="0"/>
          <w:color w:val="000000"/>
        </w:rPr>
        <w:t xml:space="preserve">: </w:t>
      </w:r>
      <w:smartTag w:uri="urn:schemas-microsoft-com:office:smarttags" w:element="PersonName">
        <w:r w:rsidR="00105804">
          <w:rPr>
            <w:rFonts w:ascii="Verdana" w:hAnsi="Verdana"/>
            <w:b w:val="0"/>
            <w:color w:val="000000"/>
          </w:rPr>
          <w:t>amritendu.panja@gmail.com</w:t>
        </w:r>
      </w:smartTag>
      <w:r w:rsidR="00105804">
        <w:rPr>
          <w:rFonts w:ascii="Verdana" w:hAnsi="Verdana"/>
          <w:b w:val="0"/>
          <w:color w:val="000000"/>
        </w:rPr>
        <w:t>, amritendu.panja@hotmail.com</w:t>
      </w:r>
    </w:p>
    <w:p w14:paraId="6D1F08CD" w14:textId="2C759D23" w:rsidR="004D5FD7" w:rsidRDefault="004D5FD7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color w:val="000000"/>
        </w:rPr>
        <w:t>Phone</w:t>
      </w:r>
      <w:r>
        <w:rPr>
          <w:rFonts w:ascii="Verdana" w:hAnsi="Verdana"/>
          <w:b w:val="0"/>
          <w:color w:val="000000"/>
        </w:rPr>
        <w:t>: (M) +919883409151</w:t>
      </w:r>
    </w:p>
    <w:p w14:paraId="6D1F08CE" w14:textId="5E5B21E9" w:rsidR="0097667E" w:rsidRDefault="778C2AF1" w:rsidP="778C2AF1">
      <w:pPr>
        <w:pStyle w:val="Subsection"/>
        <w:rPr>
          <w:rFonts w:ascii="Verdana" w:hAnsi="Verdana"/>
          <w:b w:val="0"/>
          <w:color w:val="000000" w:themeColor="text1"/>
        </w:rPr>
      </w:pPr>
      <w:r w:rsidRPr="778C2AF1">
        <w:rPr>
          <w:rFonts w:ascii="Verdana" w:hAnsi="Verdana"/>
          <w:color w:val="000000" w:themeColor="text1"/>
        </w:rPr>
        <w:t>Hobbies</w:t>
      </w:r>
      <w:r w:rsidRPr="778C2AF1">
        <w:rPr>
          <w:rFonts w:ascii="Verdana" w:hAnsi="Verdana"/>
          <w:b w:val="0"/>
          <w:color w:val="000000" w:themeColor="text1"/>
        </w:rPr>
        <w:t xml:space="preserve">: </w:t>
      </w:r>
      <w:r w:rsidR="008C132E">
        <w:rPr>
          <w:rFonts w:ascii="Verdana" w:hAnsi="Verdana"/>
          <w:b w:val="0"/>
          <w:color w:val="000000" w:themeColor="text1"/>
        </w:rPr>
        <w:t>P</w:t>
      </w:r>
      <w:r w:rsidRPr="778C2AF1">
        <w:rPr>
          <w:rFonts w:ascii="Verdana" w:hAnsi="Verdana"/>
          <w:b w:val="0"/>
          <w:color w:val="000000" w:themeColor="text1"/>
        </w:rPr>
        <w:t>laying PC games</w:t>
      </w:r>
      <w:r w:rsidR="00656008">
        <w:rPr>
          <w:rFonts w:ascii="Verdana" w:hAnsi="Verdana"/>
          <w:b w:val="0"/>
          <w:color w:val="000000" w:themeColor="text1"/>
        </w:rPr>
        <w:t>, Drawing</w:t>
      </w:r>
    </w:p>
    <w:p w14:paraId="6D1F08CF" w14:textId="77777777" w:rsidR="004D5FD7" w:rsidRDefault="7D12ADD0">
      <w:pPr>
        <w:pStyle w:val="Subsection"/>
        <w:rPr>
          <w:rFonts w:ascii="Verdana" w:hAnsi="Verdana"/>
          <w:b w:val="0"/>
          <w:color w:val="000000"/>
        </w:rPr>
      </w:pPr>
      <w:r w:rsidRPr="7D12ADD0">
        <w:rPr>
          <w:rFonts w:ascii="Verdana" w:hAnsi="Verdana"/>
          <w:color w:val="000000" w:themeColor="text1"/>
        </w:rPr>
        <w:t>Marital Status</w:t>
      </w:r>
      <w:r w:rsidRPr="7D12ADD0">
        <w:rPr>
          <w:rFonts w:ascii="Verdana" w:hAnsi="Verdana"/>
          <w:b w:val="0"/>
          <w:color w:val="000000" w:themeColor="text1"/>
        </w:rPr>
        <w:t>: Married</w:t>
      </w:r>
    </w:p>
    <w:p w14:paraId="6D1F08D2" w14:textId="77777777" w:rsidR="00002A2A" w:rsidRDefault="00002A2A">
      <w:pPr>
        <w:pStyle w:val="Subsection"/>
        <w:rPr>
          <w:rFonts w:ascii="Verdana" w:hAnsi="Verdana"/>
          <w:b w:val="0"/>
          <w:color w:val="000000"/>
        </w:rPr>
      </w:pPr>
    </w:p>
    <w:p w14:paraId="6D1F08D3" w14:textId="620E6C56" w:rsidR="004D00F2" w:rsidRDefault="5A72DA2D" w:rsidP="73A1E8BD">
      <w:pPr>
        <w:pStyle w:val="Subsection"/>
        <w:rPr>
          <w:rFonts w:ascii="Verdana" w:hAnsi="Verdana"/>
          <w:b w:val="0"/>
          <w:color w:val="000000" w:themeColor="text1"/>
        </w:rPr>
      </w:pPr>
      <w:r w:rsidRPr="5A72DA2D">
        <w:rPr>
          <w:rFonts w:ascii="Verdana" w:hAnsi="Verdana"/>
          <w:b w:val="0"/>
          <w:color w:val="000000" w:themeColor="text1"/>
        </w:rPr>
        <w:t xml:space="preserve">Date: </w:t>
      </w:r>
      <w:r w:rsidR="00542A1A">
        <w:rPr>
          <w:rFonts w:ascii="Verdana" w:hAnsi="Verdana"/>
          <w:b w:val="0"/>
          <w:color w:val="000000" w:themeColor="text1"/>
        </w:rPr>
        <w:t>2</w:t>
      </w:r>
      <w:r w:rsidR="00656008">
        <w:rPr>
          <w:rFonts w:ascii="Verdana" w:hAnsi="Verdana"/>
          <w:b w:val="0"/>
          <w:color w:val="000000" w:themeColor="text1"/>
        </w:rPr>
        <w:t xml:space="preserve"> </w:t>
      </w:r>
      <w:r w:rsidR="006B20D5">
        <w:rPr>
          <w:rFonts w:ascii="Verdana" w:hAnsi="Verdana"/>
          <w:b w:val="0"/>
          <w:color w:val="000000" w:themeColor="text1"/>
        </w:rPr>
        <w:t>J</w:t>
      </w:r>
      <w:r w:rsidR="00542A1A">
        <w:rPr>
          <w:rFonts w:ascii="Verdana" w:hAnsi="Verdana"/>
          <w:b w:val="0"/>
          <w:color w:val="000000" w:themeColor="text1"/>
        </w:rPr>
        <w:t>anuary</w:t>
      </w:r>
      <w:r w:rsidR="00656008">
        <w:rPr>
          <w:rFonts w:ascii="Verdana" w:hAnsi="Verdana"/>
          <w:b w:val="0"/>
          <w:color w:val="000000" w:themeColor="text1"/>
        </w:rPr>
        <w:t xml:space="preserve"> 202</w:t>
      </w:r>
      <w:r w:rsidR="00542A1A">
        <w:rPr>
          <w:rFonts w:ascii="Verdana" w:hAnsi="Verdana"/>
          <w:b w:val="0"/>
          <w:color w:val="000000" w:themeColor="text1"/>
        </w:rPr>
        <w:t>5</w:t>
      </w:r>
    </w:p>
    <w:p w14:paraId="6D1F08D4" w14:textId="77777777" w:rsidR="004D00F2" w:rsidRDefault="004D00F2">
      <w:pPr>
        <w:pStyle w:val="Subsection"/>
        <w:rPr>
          <w:rFonts w:ascii="Verdana" w:hAnsi="Verdana"/>
          <w:b w:val="0"/>
          <w:color w:val="000000"/>
        </w:rPr>
      </w:pPr>
      <w:r>
        <w:rPr>
          <w:rFonts w:ascii="Verdana" w:hAnsi="Verdana"/>
          <w:b w:val="0"/>
          <w:color w:val="000000"/>
        </w:rPr>
        <w:t>Place: Kolkata</w:t>
      </w:r>
    </w:p>
    <w:p w14:paraId="6D1F08D5" w14:textId="77777777" w:rsidR="004D00F2" w:rsidRPr="004D00F2" w:rsidRDefault="004D00F2" w:rsidP="004D00F2">
      <w:pPr>
        <w:pStyle w:val="Subsection"/>
        <w:jc w:val="right"/>
        <w:rPr>
          <w:rFonts w:ascii="Verdana" w:hAnsi="Verdana"/>
          <w:color w:val="000000"/>
          <w:sz w:val="22"/>
        </w:rPr>
      </w:pPr>
      <w:r w:rsidRPr="004D00F2">
        <w:rPr>
          <w:rFonts w:ascii="Verdana" w:hAnsi="Verdana"/>
          <w:color w:val="000000"/>
          <w:sz w:val="22"/>
        </w:rPr>
        <w:t>Amritendu</w:t>
      </w:r>
      <w:r w:rsidR="00105804">
        <w:rPr>
          <w:rFonts w:ascii="Verdana" w:hAnsi="Verdana"/>
          <w:color w:val="000000"/>
          <w:sz w:val="22"/>
        </w:rPr>
        <w:t xml:space="preserve"> </w:t>
      </w:r>
      <w:r w:rsidRPr="004D00F2">
        <w:rPr>
          <w:rFonts w:ascii="Verdana" w:hAnsi="Verdana"/>
          <w:color w:val="000000"/>
          <w:sz w:val="22"/>
        </w:rPr>
        <w:t>Panja</w:t>
      </w:r>
    </w:p>
    <w:sectPr w:rsidR="004D00F2" w:rsidRPr="004D00F2" w:rsidSect="00CE2E18">
      <w:headerReference w:type="default" r:id="rId7"/>
      <w:footerReference w:type="default" r:id="rId8"/>
      <w:footnotePr>
        <w:pos w:val="beneathText"/>
      </w:footnotePr>
      <w:pgSz w:w="11909" w:h="16834" w:code="9"/>
      <w:pgMar w:top="792" w:right="907" w:bottom="720" w:left="907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0434" w14:textId="77777777" w:rsidR="00F0476E" w:rsidRDefault="00F0476E">
      <w:r>
        <w:separator/>
      </w:r>
    </w:p>
  </w:endnote>
  <w:endnote w:type="continuationSeparator" w:id="0">
    <w:p w14:paraId="1F204A1F" w14:textId="77777777" w:rsidR="00F0476E" w:rsidRDefault="00F0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7717062"/>
      <w:docPartObj>
        <w:docPartGallery w:val="Page Numbers (Bottom of Page)"/>
        <w:docPartUnique/>
      </w:docPartObj>
    </w:sdtPr>
    <w:sdtContent>
      <w:p w14:paraId="2898E2CB" w14:textId="43222D7C" w:rsidR="007B799E" w:rsidRDefault="007B799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AC3785F" w14:textId="2F0850B9" w:rsidR="00A742CE" w:rsidRDefault="00A7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A6D86" w14:textId="77777777" w:rsidR="00F0476E" w:rsidRDefault="00F0476E">
      <w:r>
        <w:separator/>
      </w:r>
    </w:p>
  </w:footnote>
  <w:footnote w:type="continuationSeparator" w:id="0">
    <w:p w14:paraId="3439359C" w14:textId="77777777" w:rsidR="00F0476E" w:rsidRDefault="00F04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F08DC" w14:textId="77777777" w:rsidR="00246CB5" w:rsidRDefault="00246CB5">
    <w:pPr>
      <w:pStyle w:val="SubmitResume"/>
      <w:tabs>
        <w:tab w:val="left" w:pos="1965"/>
        <w:tab w:val="right" w:pos="993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1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9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30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8Num37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41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8Num43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C6122B7"/>
    <w:multiLevelType w:val="hybridMultilevel"/>
    <w:tmpl w:val="DB48D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6B11A1"/>
    <w:multiLevelType w:val="hybridMultilevel"/>
    <w:tmpl w:val="066467A6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8821FC"/>
    <w:multiLevelType w:val="hybridMultilevel"/>
    <w:tmpl w:val="01B26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8F2548"/>
    <w:multiLevelType w:val="hybridMultilevel"/>
    <w:tmpl w:val="0F58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FC3A1E"/>
    <w:multiLevelType w:val="hybridMultilevel"/>
    <w:tmpl w:val="896C6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32C2D"/>
    <w:multiLevelType w:val="hybridMultilevel"/>
    <w:tmpl w:val="0C0C9268"/>
    <w:lvl w:ilvl="0" w:tplc="3620E7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A2D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2A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29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4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4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A0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C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9A079B"/>
    <w:multiLevelType w:val="hybridMultilevel"/>
    <w:tmpl w:val="DF427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3C64F4"/>
    <w:multiLevelType w:val="hybridMultilevel"/>
    <w:tmpl w:val="51A6AF14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27118"/>
    <w:multiLevelType w:val="hybridMultilevel"/>
    <w:tmpl w:val="D52EC5FC"/>
    <w:lvl w:ilvl="0" w:tplc="F9049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CF4E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C9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6E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86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45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C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4D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C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76B2B"/>
    <w:multiLevelType w:val="hybridMultilevel"/>
    <w:tmpl w:val="1988B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13DF0"/>
    <w:multiLevelType w:val="hybridMultilevel"/>
    <w:tmpl w:val="BF1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6770A"/>
    <w:multiLevelType w:val="hybridMultilevel"/>
    <w:tmpl w:val="3E663CB0"/>
    <w:lvl w:ilvl="0" w:tplc="AF446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9B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6EB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A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46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A5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D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64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25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90250"/>
    <w:multiLevelType w:val="hybridMultilevel"/>
    <w:tmpl w:val="D92061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B4FB5"/>
    <w:multiLevelType w:val="multilevel"/>
    <w:tmpl w:val="0000000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2" w15:restartNumberingAfterBreak="0">
    <w:nsid w:val="73A1401C"/>
    <w:multiLevelType w:val="hybridMultilevel"/>
    <w:tmpl w:val="5DB8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6326">
    <w:abstractNumId w:val="23"/>
  </w:num>
  <w:num w:numId="2" w16cid:durableId="1390572600">
    <w:abstractNumId w:val="26"/>
  </w:num>
  <w:num w:numId="3" w16cid:durableId="17781389">
    <w:abstractNumId w:val="29"/>
  </w:num>
  <w:num w:numId="4" w16cid:durableId="1056079545">
    <w:abstractNumId w:val="0"/>
  </w:num>
  <w:num w:numId="5" w16cid:durableId="1472137213">
    <w:abstractNumId w:val="1"/>
  </w:num>
  <w:num w:numId="6" w16cid:durableId="1290014033">
    <w:abstractNumId w:val="2"/>
  </w:num>
  <w:num w:numId="7" w16cid:durableId="96754973">
    <w:abstractNumId w:val="3"/>
  </w:num>
  <w:num w:numId="8" w16cid:durableId="1000042534">
    <w:abstractNumId w:val="4"/>
  </w:num>
  <w:num w:numId="9" w16cid:durableId="60522201">
    <w:abstractNumId w:val="5"/>
  </w:num>
  <w:num w:numId="10" w16cid:durableId="224336654">
    <w:abstractNumId w:val="6"/>
  </w:num>
  <w:num w:numId="11" w16cid:durableId="1587766328">
    <w:abstractNumId w:val="7"/>
  </w:num>
  <w:num w:numId="12" w16cid:durableId="1805350549">
    <w:abstractNumId w:val="8"/>
  </w:num>
  <w:num w:numId="13" w16cid:durableId="1449734307">
    <w:abstractNumId w:val="9"/>
  </w:num>
  <w:num w:numId="14" w16cid:durableId="810946414">
    <w:abstractNumId w:val="10"/>
  </w:num>
  <w:num w:numId="15" w16cid:durableId="1682514102">
    <w:abstractNumId w:val="11"/>
  </w:num>
  <w:num w:numId="16" w16cid:durableId="1473862397">
    <w:abstractNumId w:val="12"/>
  </w:num>
  <w:num w:numId="17" w16cid:durableId="2086146226">
    <w:abstractNumId w:val="13"/>
  </w:num>
  <w:num w:numId="18" w16cid:durableId="1809392428">
    <w:abstractNumId w:val="14"/>
  </w:num>
  <w:num w:numId="19" w16cid:durableId="178128737">
    <w:abstractNumId w:val="15"/>
  </w:num>
  <w:num w:numId="20" w16cid:durableId="366027317">
    <w:abstractNumId w:val="16"/>
  </w:num>
  <w:num w:numId="21" w16cid:durableId="1097672218">
    <w:abstractNumId w:val="17"/>
  </w:num>
  <w:num w:numId="22" w16cid:durableId="904874372">
    <w:abstractNumId w:val="28"/>
  </w:num>
  <w:num w:numId="23" w16cid:durableId="261380650">
    <w:abstractNumId w:val="19"/>
  </w:num>
  <w:num w:numId="24" w16cid:durableId="449399811">
    <w:abstractNumId w:val="25"/>
  </w:num>
  <w:num w:numId="25" w16cid:durableId="1815248106">
    <w:abstractNumId w:val="32"/>
  </w:num>
  <w:num w:numId="26" w16cid:durableId="1770156942">
    <w:abstractNumId w:val="30"/>
  </w:num>
  <w:num w:numId="27" w16cid:durableId="387458887">
    <w:abstractNumId w:val="20"/>
  </w:num>
  <w:num w:numId="28" w16cid:durableId="880476754">
    <w:abstractNumId w:val="27"/>
  </w:num>
  <w:num w:numId="29" w16cid:durableId="1303584211">
    <w:abstractNumId w:val="24"/>
  </w:num>
  <w:num w:numId="30" w16cid:durableId="1953828807">
    <w:abstractNumId w:val="21"/>
  </w:num>
  <w:num w:numId="31" w16cid:durableId="1305625201">
    <w:abstractNumId w:val="18"/>
  </w:num>
  <w:num w:numId="32" w16cid:durableId="699362312">
    <w:abstractNumId w:val="22"/>
  </w:num>
  <w:num w:numId="33" w16cid:durableId="9973406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F6"/>
    <w:rsid w:val="00002A2A"/>
    <w:rsid w:val="00014A26"/>
    <w:rsid w:val="00021AB7"/>
    <w:rsid w:val="0003315B"/>
    <w:rsid w:val="0004071F"/>
    <w:rsid w:val="00044DC3"/>
    <w:rsid w:val="00045AEF"/>
    <w:rsid w:val="000879E7"/>
    <w:rsid w:val="000C5CD2"/>
    <w:rsid w:val="000E3124"/>
    <w:rsid w:val="000E6F16"/>
    <w:rsid w:val="000F3656"/>
    <w:rsid w:val="00105804"/>
    <w:rsid w:val="00127F1F"/>
    <w:rsid w:val="00163581"/>
    <w:rsid w:val="0017424E"/>
    <w:rsid w:val="00192A52"/>
    <w:rsid w:val="00203FD4"/>
    <w:rsid w:val="00246CB5"/>
    <w:rsid w:val="00251ED5"/>
    <w:rsid w:val="002538E5"/>
    <w:rsid w:val="00263AE2"/>
    <w:rsid w:val="00271BAD"/>
    <w:rsid w:val="002751CA"/>
    <w:rsid w:val="002755AF"/>
    <w:rsid w:val="002E530F"/>
    <w:rsid w:val="002E706A"/>
    <w:rsid w:val="00330497"/>
    <w:rsid w:val="003434F6"/>
    <w:rsid w:val="003763FD"/>
    <w:rsid w:val="0038606F"/>
    <w:rsid w:val="003C16D4"/>
    <w:rsid w:val="004451F8"/>
    <w:rsid w:val="0047125F"/>
    <w:rsid w:val="004A586E"/>
    <w:rsid w:val="004D00F2"/>
    <w:rsid w:val="004D5FD7"/>
    <w:rsid w:val="0050753E"/>
    <w:rsid w:val="00541941"/>
    <w:rsid w:val="00542A1A"/>
    <w:rsid w:val="00554013"/>
    <w:rsid w:val="00564C55"/>
    <w:rsid w:val="005A133D"/>
    <w:rsid w:val="005B7522"/>
    <w:rsid w:val="005D745C"/>
    <w:rsid w:val="00612311"/>
    <w:rsid w:val="00623316"/>
    <w:rsid w:val="00632686"/>
    <w:rsid w:val="00656008"/>
    <w:rsid w:val="00686235"/>
    <w:rsid w:val="006B20D5"/>
    <w:rsid w:val="006C489D"/>
    <w:rsid w:val="006D1F07"/>
    <w:rsid w:val="006F7764"/>
    <w:rsid w:val="00724ED7"/>
    <w:rsid w:val="00741DC3"/>
    <w:rsid w:val="007A0B68"/>
    <w:rsid w:val="007B799E"/>
    <w:rsid w:val="007D7164"/>
    <w:rsid w:val="007D7900"/>
    <w:rsid w:val="00801D34"/>
    <w:rsid w:val="00807B2B"/>
    <w:rsid w:val="008835FA"/>
    <w:rsid w:val="008C132E"/>
    <w:rsid w:val="009064C4"/>
    <w:rsid w:val="009176B4"/>
    <w:rsid w:val="00935367"/>
    <w:rsid w:val="00944C0D"/>
    <w:rsid w:val="0095655A"/>
    <w:rsid w:val="009658CF"/>
    <w:rsid w:val="0097667E"/>
    <w:rsid w:val="009C44A9"/>
    <w:rsid w:val="009E7523"/>
    <w:rsid w:val="009F334A"/>
    <w:rsid w:val="00A17973"/>
    <w:rsid w:val="00A440A9"/>
    <w:rsid w:val="00A46027"/>
    <w:rsid w:val="00A47C60"/>
    <w:rsid w:val="00A61463"/>
    <w:rsid w:val="00A742CE"/>
    <w:rsid w:val="00AD0B0D"/>
    <w:rsid w:val="00AD5E3D"/>
    <w:rsid w:val="00B127BA"/>
    <w:rsid w:val="00B15BEA"/>
    <w:rsid w:val="00B3772F"/>
    <w:rsid w:val="00B77367"/>
    <w:rsid w:val="00B95758"/>
    <w:rsid w:val="00BC79A5"/>
    <w:rsid w:val="00BD223E"/>
    <w:rsid w:val="00BF03CD"/>
    <w:rsid w:val="00BF2A50"/>
    <w:rsid w:val="00C43FA1"/>
    <w:rsid w:val="00C63A4F"/>
    <w:rsid w:val="00C73E87"/>
    <w:rsid w:val="00CA0045"/>
    <w:rsid w:val="00CA0B43"/>
    <w:rsid w:val="00CB5C3A"/>
    <w:rsid w:val="00CE14A1"/>
    <w:rsid w:val="00CE2E18"/>
    <w:rsid w:val="00CE7289"/>
    <w:rsid w:val="00D24B49"/>
    <w:rsid w:val="00D41C93"/>
    <w:rsid w:val="00D5155A"/>
    <w:rsid w:val="00D54568"/>
    <w:rsid w:val="00D873A7"/>
    <w:rsid w:val="00DE49BB"/>
    <w:rsid w:val="00DF2AFA"/>
    <w:rsid w:val="00E01760"/>
    <w:rsid w:val="00E14795"/>
    <w:rsid w:val="00E362CB"/>
    <w:rsid w:val="00E45198"/>
    <w:rsid w:val="00E615B6"/>
    <w:rsid w:val="00E755A5"/>
    <w:rsid w:val="00E92B5C"/>
    <w:rsid w:val="00EC3E68"/>
    <w:rsid w:val="00EC7FA5"/>
    <w:rsid w:val="00ED0B43"/>
    <w:rsid w:val="00EF4997"/>
    <w:rsid w:val="00F0476E"/>
    <w:rsid w:val="00F2519E"/>
    <w:rsid w:val="00F6143B"/>
    <w:rsid w:val="00F76CED"/>
    <w:rsid w:val="00FA347B"/>
    <w:rsid w:val="00FD2BA2"/>
    <w:rsid w:val="00FD2FE6"/>
    <w:rsid w:val="00FD3774"/>
    <w:rsid w:val="07805070"/>
    <w:rsid w:val="0F22347F"/>
    <w:rsid w:val="3586BC8B"/>
    <w:rsid w:val="401392F5"/>
    <w:rsid w:val="49864BE6"/>
    <w:rsid w:val="5A72DA2D"/>
    <w:rsid w:val="73A1E8BD"/>
    <w:rsid w:val="770BD336"/>
    <w:rsid w:val="778C2AF1"/>
    <w:rsid w:val="7D12A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D1F081E"/>
  <w15:chartTrackingRefBased/>
  <w15:docId w15:val="{5AB832E9-C622-45E8-9CED-27420296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CB"/>
    <w:pPr>
      <w:suppressAutoHyphens/>
    </w:pPr>
    <w:rPr>
      <w:rFonts w:ascii="Verdana" w:hAnsi="Verdan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362CB"/>
    <w:pPr>
      <w:keepNext/>
      <w:tabs>
        <w:tab w:val="num" w:pos="0"/>
      </w:tabs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E362CB"/>
    <w:pPr>
      <w:keepNext/>
      <w:tabs>
        <w:tab w:val="num" w:pos="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E362CB"/>
    <w:pPr>
      <w:keepNext/>
      <w:tabs>
        <w:tab w:val="num" w:pos="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E362CB"/>
    <w:pPr>
      <w:keepNext/>
      <w:tabs>
        <w:tab w:val="num" w:pos="0"/>
      </w:tabs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E362CB"/>
    <w:pPr>
      <w:keepNext/>
      <w:tabs>
        <w:tab w:val="num" w:pos="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E362CB"/>
    <w:pPr>
      <w:keepNext/>
      <w:tabs>
        <w:tab w:val="num" w:pos="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E362CB"/>
    <w:rPr>
      <w:rFonts w:ascii="Symbol" w:hAnsi="Symbol"/>
    </w:rPr>
  </w:style>
  <w:style w:type="character" w:customStyle="1" w:styleId="WW8Num6z0">
    <w:name w:val="WW8Num6z0"/>
    <w:rsid w:val="00E362CB"/>
    <w:rPr>
      <w:rFonts w:ascii="Symbol" w:hAnsi="Symbol"/>
    </w:rPr>
  </w:style>
  <w:style w:type="character" w:customStyle="1" w:styleId="WW8Num7z0">
    <w:name w:val="WW8Num7z0"/>
    <w:rsid w:val="00E362CB"/>
    <w:rPr>
      <w:rFonts w:ascii="Symbol" w:hAnsi="Symbol"/>
    </w:rPr>
  </w:style>
  <w:style w:type="character" w:customStyle="1" w:styleId="WW8Num8z0">
    <w:name w:val="WW8Num8z0"/>
    <w:rsid w:val="00E362CB"/>
    <w:rPr>
      <w:rFonts w:ascii="Symbol" w:hAnsi="Symbol"/>
    </w:rPr>
  </w:style>
  <w:style w:type="character" w:customStyle="1" w:styleId="WW8Num10z0">
    <w:name w:val="WW8Num10z0"/>
    <w:rsid w:val="00E362CB"/>
    <w:rPr>
      <w:rFonts w:ascii="Symbol" w:hAnsi="Symbol"/>
    </w:rPr>
  </w:style>
  <w:style w:type="character" w:customStyle="1" w:styleId="WW8Num12z0">
    <w:name w:val="WW8Num12z0"/>
    <w:rsid w:val="00E362CB"/>
    <w:rPr>
      <w:rFonts w:ascii="Wingdings" w:hAnsi="Wingdings"/>
    </w:rPr>
  </w:style>
  <w:style w:type="character" w:customStyle="1" w:styleId="WW8Num12z3">
    <w:name w:val="WW8Num12z3"/>
    <w:rsid w:val="00E362CB"/>
    <w:rPr>
      <w:rFonts w:ascii="Symbol" w:hAnsi="Symbol"/>
    </w:rPr>
  </w:style>
  <w:style w:type="character" w:customStyle="1" w:styleId="WW8Num13z0">
    <w:name w:val="WW8Num13z0"/>
    <w:rsid w:val="00E362CB"/>
    <w:rPr>
      <w:rFonts w:ascii="Symbol" w:hAnsi="Symbol"/>
    </w:rPr>
  </w:style>
  <w:style w:type="character" w:customStyle="1" w:styleId="WW8Num13z1">
    <w:name w:val="WW8Num13z1"/>
    <w:rsid w:val="00E362CB"/>
    <w:rPr>
      <w:rFonts w:ascii="Courier New" w:hAnsi="Courier New" w:cs="Courier New"/>
    </w:rPr>
  </w:style>
  <w:style w:type="character" w:customStyle="1" w:styleId="WW8Num13z2">
    <w:name w:val="WW8Num13z2"/>
    <w:rsid w:val="00E362CB"/>
    <w:rPr>
      <w:rFonts w:ascii="Wingdings" w:hAnsi="Wingdings"/>
    </w:rPr>
  </w:style>
  <w:style w:type="character" w:customStyle="1" w:styleId="WW8Num14z0">
    <w:name w:val="WW8Num14z0"/>
    <w:rsid w:val="00E362CB"/>
    <w:rPr>
      <w:rFonts w:ascii="Wingdings" w:hAnsi="Wingdings"/>
    </w:rPr>
  </w:style>
  <w:style w:type="character" w:customStyle="1" w:styleId="WW8Num14z3">
    <w:name w:val="WW8Num14z3"/>
    <w:rsid w:val="00E362CB"/>
    <w:rPr>
      <w:rFonts w:ascii="Symbol" w:hAnsi="Symbol"/>
    </w:rPr>
  </w:style>
  <w:style w:type="character" w:customStyle="1" w:styleId="WW8Num15z0">
    <w:name w:val="WW8Num15z0"/>
    <w:rsid w:val="00E362CB"/>
    <w:rPr>
      <w:rFonts w:ascii="Symbol" w:hAnsi="Symbol"/>
    </w:rPr>
  </w:style>
  <w:style w:type="character" w:customStyle="1" w:styleId="WW8Num15z1">
    <w:name w:val="WW8Num15z1"/>
    <w:rsid w:val="00E362CB"/>
    <w:rPr>
      <w:rFonts w:ascii="Courier New" w:hAnsi="Courier New"/>
    </w:rPr>
  </w:style>
  <w:style w:type="character" w:customStyle="1" w:styleId="WW8Num15z2">
    <w:name w:val="WW8Num15z2"/>
    <w:rsid w:val="00E362CB"/>
    <w:rPr>
      <w:rFonts w:ascii="Wingdings" w:hAnsi="Wingdings"/>
    </w:rPr>
  </w:style>
  <w:style w:type="character" w:customStyle="1" w:styleId="WW8Num16z0">
    <w:name w:val="WW8Num16z0"/>
    <w:rsid w:val="00E362CB"/>
    <w:rPr>
      <w:rFonts w:ascii="Wingdings" w:hAnsi="Wingdings"/>
    </w:rPr>
  </w:style>
  <w:style w:type="character" w:customStyle="1" w:styleId="WW8Num16z3">
    <w:name w:val="WW8Num16z3"/>
    <w:rsid w:val="00E362CB"/>
    <w:rPr>
      <w:rFonts w:ascii="Symbol" w:hAnsi="Symbol"/>
    </w:rPr>
  </w:style>
  <w:style w:type="character" w:customStyle="1" w:styleId="WW8Num16z4">
    <w:name w:val="WW8Num16z4"/>
    <w:rsid w:val="00E362CB"/>
    <w:rPr>
      <w:rFonts w:ascii="Courier New" w:hAnsi="Courier New" w:cs="Courier New"/>
    </w:rPr>
  </w:style>
  <w:style w:type="character" w:customStyle="1" w:styleId="WW8Num17z0">
    <w:name w:val="WW8Num17z0"/>
    <w:rsid w:val="00E362CB"/>
    <w:rPr>
      <w:rFonts w:ascii="Symbol" w:hAnsi="Symbol"/>
    </w:rPr>
  </w:style>
  <w:style w:type="character" w:customStyle="1" w:styleId="WW8Num17z1">
    <w:name w:val="WW8Num17z1"/>
    <w:rsid w:val="00E362CB"/>
    <w:rPr>
      <w:rFonts w:ascii="Courier New" w:hAnsi="Courier New"/>
    </w:rPr>
  </w:style>
  <w:style w:type="character" w:customStyle="1" w:styleId="WW8Num17z2">
    <w:name w:val="WW8Num17z2"/>
    <w:rsid w:val="00E362CB"/>
    <w:rPr>
      <w:rFonts w:ascii="Wingdings" w:hAnsi="Wingdings"/>
    </w:rPr>
  </w:style>
  <w:style w:type="character" w:customStyle="1" w:styleId="WW8Num18z0">
    <w:name w:val="WW8Num18z0"/>
    <w:rsid w:val="00E362CB"/>
    <w:rPr>
      <w:rFonts w:ascii="Symbol" w:hAnsi="Symbol"/>
    </w:rPr>
  </w:style>
  <w:style w:type="character" w:customStyle="1" w:styleId="WW8Num18z1">
    <w:name w:val="WW8Num18z1"/>
    <w:rsid w:val="00E362CB"/>
    <w:rPr>
      <w:rFonts w:ascii="Courier New" w:hAnsi="Courier New" w:cs="Courier New"/>
    </w:rPr>
  </w:style>
  <w:style w:type="character" w:customStyle="1" w:styleId="WW8Num18z2">
    <w:name w:val="WW8Num18z2"/>
    <w:rsid w:val="00E362CB"/>
    <w:rPr>
      <w:rFonts w:ascii="Wingdings" w:hAnsi="Wingdings"/>
    </w:rPr>
  </w:style>
  <w:style w:type="character" w:customStyle="1" w:styleId="WW8Num19z0">
    <w:name w:val="WW8Num19z0"/>
    <w:rsid w:val="00E362CB"/>
    <w:rPr>
      <w:rFonts w:ascii="Wingdings" w:hAnsi="Wingdings"/>
    </w:rPr>
  </w:style>
  <w:style w:type="character" w:customStyle="1" w:styleId="WW8Num20z0">
    <w:name w:val="WW8Num20z0"/>
    <w:rsid w:val="00E362CB"/>
    <w:rPr>
      <w:rFonts w:ascii="Wingdings" w:hAnsi="Wingdings"/>
      <w:sz w:val="14"/>
    </w:rPr>
  </w:style>
  <w:style w:type="character" w:customStyle="1" w:styleId="WW8Num20z1">
    <w:name w:val="WW8Num20z1"/>
    <w:rsid w:val="00E362CB"/>
    <w:rPr>
      <w:rFonts w:ascii="Courier New" w:hAnsi="Courier New"/>
    </w:rPr>
  </w:style>
  <w:style w:type="character" w:customStyle="1" w:styleId="WW8Num20z2">
    <w:name w:val="WW8Num20z2"/>
    <w:rsid w:val="00E362CB"/>
    <w:rPr>
      <w:rFonts w:ascii="Wingdings" w:hAnsi="Wingdings"/>
    </w:rPr>
  </w:style>
  <w:style w:type="character" w:customStyle="1" w:styleId="WW8Num20z3">
    <w:name w:val="WW8Num20z3"/>
    <w:rsid w:val="00E362CB"/>
    <w:rPr>
      <w:rFonts w:ascii="Symbol" w:hAnsi="Symbol"/>
    </w:rPr>
  </w:style>
  <w:style w:type="character" w:customStyle="1" w:styleId="WW8Num21z0">
    <w:name w:val="WW8Num21z0"/>
    <w:rsid w:val="00E362CB"/>
    <w:rPr>
      <w:rFonts w:ascii="Symbol" w:hAnsi="Symbol"/>
    </w:rPr>
  </w:style>
  <w:style w:type="character" w:customStyle="1" w:styleId="WW8Num21z1">
    <w:name w:val="WW8Num21z1"/>
    <w:rsid w:val="00E362CB"/>
    <w:rPr>
      <w:rFonts w:ascii="Courier New" w:hAnsi="Courier New" w:cs="Courier New"/>
    </w:rPr>
  </w:style>
  <w:style w:type="character" w:customStyle="1" w:styleId="WW8Num21z2">
    <w:name w:val="WW8Num21z2"/>
    <w:rsid w:val="00E362CB"/>
    <w:rPr>
      <w:rFonts w:ascii="Wingdings" w:hAnsi="Wingdings"/>
    </w:rPr>
  </w:style>
  <w:style w:type="character" w:customStyle="1" w:styleId="WW8Num22z0">
    <w:name w:val="WW8Num22z0"/>
    <w:rsid w:val="00E362CB"/>
    <w:rPr>
      <w:rFonts w:ascii="Symbol" w:hAnsi="Symbol"/>
    </w:rPr>
  </w:style>
  <w:style w:type="character" w:customStyle="1" w:styleId="WW8Num22z1">
    <w:name w:val="WW8Num22z1"/>
    <w:rsid w:val="00E362CB"/>
    <w:rPr>
      <w:rFonts w:ascii="Courier New" w:hAnsi="Courier New" w:cs="Courier New"/>
    </w:rPr>
  </w:style>
  <w:style w:type="character" w:customStyle="1" w:styleId="WW8Num22z2">
    <w:name w:val="WW8Num22z2"/>
    <w:rsid w:val="00E362CB"/>
    <w:rPr>
      <w:rFonts w:ascii="Wingdings" w:hAnsi="Wingdings"/>
    </w:rPr>
  </w:style>
  <w:style w:type="character" w:customStyle="1" w:styleId="WW8Num23z0">
    <w:name w:val="WW8Num23z0"/>
    <w:rsid w:val="00E362CB"/>
    <w:rPr>
      <w:rFonts w:ascii="Wingdings" w:hAnsi="Wingdings"/>
    </w:rPr>
  </w:style>
  <w:style w:type="character" w:customStyle="1" w:styleId="WW8Num24z0">
    <w:name w:val="WW8Num24z0"/>
    <w:rsid w:val="00E362CB"/>
    <w:rPr>
      <w:rFonts w:ascii="Wingdings" w:hAnsi="Wingdings"/>
      <w:sz w:val="14"/>
    </w:rPr>
  </w:style>
  <w:style w:type="character" w:customStyle="1" w:styleId="WW8Num24z1">
    <w:name w:val="WW8Num24z1"/>
    <w:rsid w:val="00E362CB"/>
    <w:rPr>
      <w:rFonts w:ascii="Courier New" w:hAnsi="Courier New"/>
    </w:rPr>
  </w:style>
  <w:style w:type="character" w:customStyle="1" w:styleId="WW8Num24z2">
    <w:name w:val="WW8Num24z2"/>
    <w:rsid w:val="00E362CB"/>
    <w:rPr>
      <w:rFonts w:ascii="Wingdings" w:hAnsi="Wingdings"/>
    </w:rPr>
  </w:style>
  <w:style w:type="character" w:customStyle="1" w:styleId="WW8Num24z3">
    <w:name w:val="WW8Num24z3"/>
    <w:rsid w:val="00E362CB"/>
    <w:rPr>
      <w:rFonts w:ascii="Symbol" w:hAnsi="Symbol"/>
    </w:rPr>
  </w:style>
  <w:style w:type="character" w:customStyle="1" w:styleId="WW8Num25z0">
    <w:name w:val="WW8Num25z0"/>
    <w:rsid w:val="00E362CB"/>
    <w:rPr>
      <w:rFonts w:ascii="Symbol" w:hAnsi="Symbol"/>
    </w:rPr>
  </w:style>
  <w:style w:type="character" w:customStyle="1" w:styleId="WW8Num25z1">
    <w:name w:val="WW8Num25z1"/>
    <w:rsid w:val="00E362CB"/>
    <w:rPr>
      <w:rFonts w:ascii="Courier New" w:hAnsi="Courier New" w:cs="Courier New"/>
    </w:rPr>
  </w:style>
  <w:style w:type="character" w:customStyle="1" w:styleId="WW8Num25z2">
    <w:name w:val="WW8Num25z2"/>
    <w:rsid w:val="00E362CB"/>
    <w:rPr>
      <w:rFonts w:ascii="Wingdings" w:hAnsi="Wingdings"/>
    </w:rPr>
  </w:style>
  <w:style w:type="character" w:customStyle="1" w:styleId="WW8Num26z0">
    <w:name w:val="WW8Num26z0"/>
    <w:rsid w:val="00E362CB"/>
    <w:rPr>
      <w:rFonts w:ascii="Wingdings" w:hAnsi="Wingdings"/>
    </w:rPr>
  </w:style>
  <w:style w:type="character" w:customStyle="1" w:styleId="WW8Num26z3">
    <w:name w:val="WW8Num26z3"/>
    <w:rsid w:val="00E362CB"/>
    <w:rPr>
      <w:rFonts w:ascii="Symbol" w:hAnsi="Symbol"/>
    </w:rPr>
  </w:style>
  <w:style w:type="character" w:customStyle="1" w:styleId="WW8Num27z0">
    <w:name w:val="WW8Num27z0"/>
    <w:rsid w:val="00E362CB"/>
    <w:rPr>
      <w:rFonts w:ascii="Wingdings" w:hAnsi="Wingdings"/>
      <w:sz w:val="12"/>
      <w:szCs w:val="12"/>
    </w:rPr>
  </w:style>
  <w:style w:type="character" w:customStyle="1" w:styleId="WW8Num27z1">
    <w:name w:val="WW8Num27z1"/>
    <w:rsid w:val="00E362CB"/>
    <w:rPr>
      <w:rFonts w:ascii="Courier New" w:hAnsi="Courier New"/>
    </w:rPr>
  </w:style>
  <w:style w:type="character" w:customStyle="1" w:styleId="WW8Num27z2">
    <w:name w:val="WW8Num27z2"/>
    <w:rsid w:val="00E362CB"/>
    <w:rPr>
      <w:rFonts w:ascii="Wingdings" w:hAnsi="Wingdings"/>
    </w:rPr>
  </w:style>
  <w:style w:type="character" w:customStyle="1" w:styleId="WW8Num27z3">
    <w:name w:val="WW8Num27z3"/>
    <w:rsid w:val="00E362CB"/>
    <w:rPr>
      <w:rFonts w:ascii="Symbol" w:hAnsi="Symbol"/>
    </w:rPr>
  </w:style>
  <w:style w:type="character" w:customStyle="1" w:styleId="WW8Num29z0">
    <w:name w:val="WW8Num29z0"/>
    <w:rsid w:val="00E362CB"/>
    <w:rPr>
      <w:rFonts w:ascii="Wingdings" w:hAnsi="Wingdings"/>
    </w:rPr>
  </w:style>
  <w:style w:type="character" w:customStyle="1" w:styleId="WW8Num29z1">
    <w:name w:val="WW8Num29z1"/>
    <w:rsid w:val="00E362CB"/>
    <w:rPr>
      <w:rFonts w:ascii="Courier New" w:hAnsi="Courier New" w:cs="Courier New"/>
    </w:rPr>
  </w:style>
  <w:style w:type="character" w:customStyle="1" w:styleId="WW8Num29z3">
    <w:name w:val="WW8Num29z3"/>
    <w:rsid w:val="00E362CB"/>
    <w:rPr>
      <w:rFonts w:ascii="Symbol" w:hAnsi="Symbol"/>
    </w:rPr>
  </w:style>
  <w:style w:type="character" w:customStyle="1" w:styleId="WW8Num30z0">
    <w:name w:val="WW8Num30z0"/>
    <w:rsid w:val="00E362CB"/>
    <w:rPr>
      <w:rFonts w:ascii="Wingdings" w:hAnsi="Wingdings"/>
    </w:rPr>
  </w:style>
  <w:style w:type="character" w:customStyle="1" w:styleId="WW8Num30z3">
    <w:name w:val="WW8Num30z3"/>
    <w:rsid w:val="00E362CB"/>
    <w:rPr>
      <w:rFonts w:ascii="Symbol" w:hAnsi="Symbol"/>
    </w:rPr>
  </w:style>
  <w:style w:type="character" w:customStyle="1" w:styleId="WW8Num30z4">
    <w:name w:val="WW8Num30z4"/>
    <w:rsid w:val="00E362CB"/>
    <w:rPr>
      <w:rFonts w:ascii="Courier New" w:hAnsi="Courier New" w:cs="Courier New"/>
    </w:rPr>
  </w:style>
  <w:style w:type="character" w:customStyle="1" w:styleId="WW8Num31z0">
    <w:name w:val="WW8Num31z0"/>
    <w:rsid w:val="00E362CB"/>
    <w:rPr>
      <w:rFonts w:ascii="Symbol" w:hAnsi="Symbol"/>
    </w:rPr>
  </w:style>
  <w:style w:type="character" w:customStyle="1" w:styleId="WW8Num32z0">
    <w:name w:val="WW8Num32z0"/>
    <w:rsid w:val="00E362CB"/>
    <w:rPr>
      <w:rFonts w:ascii="Wingdings" w:hAnsi="Wingdings"/>
      <w:sz w:val="14"/>
    </w:rPr>
  </w:style>
  <w:style w:type="character" w:customStyle="1" w:styleId="WW8Num32z1">
    <w:name w:val="WW8Num32z1"/>
    <w:rsid w:val="00E362CB"/>
    <w:rPr>
      <w:rFonts w:ascii="Courier New" w:hAnsi="Courier New"/>
    </w:rPr>
  </w:style>
  <w:style w:type="character" w:customStyle="1" w:styleId="WW8Num32z2">
    <w:name w:val="WW8Num32z2"/>
    <w:rsid w:val="00E362CB"/>
    <w:rPr>
      <w:rFonts w:ascii="Wingdings" w:hAnsi="Wingdings"/>
    </w:rPr>
  </w:style>
  <w:style w:type="character" w:customStyle="1" w:styleId="WW8Num32z3">
    <w:name w:val="WW8Num32z3"/>
    <w:rsid w:val="00E362CB"/>
    <w:rPr>
      <w:rFonts w:ascii="Symbol" w:hAnsi="Symbol"/>
    </w:rPr>
  </w:style>
  <w:style w:type="character" w:customStyle="1" w:styleId="WW8Num33z0">
    <w:name w:val="WW8Num33z0"/>
    <w:rsid w:val="00E362CB"/>
    <w:rPr>
      <w:rFonts w:ascii="Symbol" w:hAnsi="Symbol" w:cs="Symbol"/>
      <w:color w:val="438086"/>
      <w:sz w:val="20"/>
    </w:rPr>
  </w:style>
  <w:style w:type="character" w:customStyle="1" w:styleId="WW8Num33z1">
    <w:name w:val="WW8Num33z1"/>
    <w:rsid w:val="00E362CB"/>
    <w:rPr>
      <w:rFonts w:ascii="Courier New" w:hAnsi="Courier New" w:cs="Courier New"/>
    </w:rPr>
  </w:style>
  <w:style w:type="character" w:customStyle="1" w:styleId="WW8Num33z2">
    <w:name w:val="WW8Num33z2"/>
    <w:rsid w:val="00E362CB"/>
    <w:rPr>
      <w:rFonts w:ascii="Wingdings" w:hAnsi="Wingdings" w:cs="Wingdings"/>
    </w:rPr>
  </w:style>
  <w:style w:type="character" w:customStyle="1" w:styleId="WW8Num33z3">
    <w:name w:val="WW8Num33z3"/>
    <w:rsid w:val="00E362CB"/>
    <w:rPr>
      <w:rFonts w:ascii="Symbol" w:hAnsi="Symbol" w:cs="Symbol"/>
    </w:rPr>
  </w:style>
  <w:style w:type="character" w:customStyle="1" w:styleId="WW8Num34z0">
    <w:name w:val="WW8Num34z0"/>
    <w:rsid w:val="00E362CB"/>
    <w:rPr>
      <w:rFonts w:ascii="Wingdings" w:hAnsi="Wingdings"/>
      <w:sz w:val="14"/>
    </w:rPr>
  </w:style>
  <w:style w:type="character" w:customStyle="1" w:styleId="WW8Num34z1">
    <w:name w:val="WW8Num34z1"/>
    <w:rsid w:val="00E362CB"/>
    <w:rPr>
      <w:rFonts w:ascii="Courier New" w:hAnsi="Courier New" w:cs="Courier New"/>
    </w:rPr>
  </w:style>
  <w:style w:type="character" w:customStyle="1" w:styleId="WW8Num34z2">
    <w:name w:val="WW8Num34z2"/>
    <w:rsid w:val="00E362CB"/>
    <w:rPr>
      <w:rFonts w:ascii="Wingdings" w:hAnsi="Wingdings"/>
    </w:rPr>
  </w:style>
  <w:style w:type="character" w:customStyle="1" w:styleId="WW8Num34z3">
    <w:name w:val="WW8Num34z3"/>
    <w:rsid w:val="00E362CB"/>
    <w:rPr>
      <w:rFonts w:ascii="Symbol" w:hAnsi="Symbol"/>
    </w:rPr>
  </w:style>
  <w:style w:type="character" w:customStyle="1" w:styleId="WW8Num35z0">
    <w:name w:val="WW8Num35z0"/>
    <w:rsid w:val="00E362CB"/>
    <w:rPr>
      <w:rFonts w:ascii="Symbol" w:hAnsi="Symbol"/>
    </w:rPr>
  </w:style>
  <w:style w:type="character" w:customStyle="1" w:styleId="WW8Num35z1">
    <w:name w:val="WW8Num35z1"/>
    <w:rsid w:val="00E362CB"/>
    <w:rPr>
      <w:rFonts w:ascii="Courier New" w:hAnsi="Courier New"/>
    </w:rPr>
  </w:style>
  <w:style w:type="character" w:customStyle="1" w:styleId="WW8Num35z2">
    <w:name w:val="WW8Num35z2"/>
    <w:rsid w:val="00E362CB"/>
    <w:rPr>
      <w:rFonts w:ascii="Wingdings" w:hAnsi="Wingdings"/>
    </w:rPr>
  </w:style>
  <w:style w:type="character" w:customStyle="1" w:styleId="WW8Num36z0">
    <w:name w:val="WW8Num36z0"/>
    <w:rsid w:val="00E362CB"/>
    <w:rPr>
      <w:rFonts w:ascii="Wingdings" w:hAnsi="Wingdings"/>
    </w:rPr>
  </w:style>
  <w:style w:type="character" w:customStyle="1" w:styleId="WW8Num36z3">
    <w:name w:val="WW8Num36z3"/>
    <w:rsid w:val="00E362CB"/>
    <w:rPr>
      <w:rFonts w:ascii="Symbol" w:hAnsi="Symbol"/>
    </w:rPr>
  </w:style>
  <w:style w:type="character" w:customStyle="1" w:styleId="WW8Num37z0">
    <w:name w:val="WW8Num37z0"/>
    <w:rsid w:val="00E362CB"/>
    <w:rPr>
      <w:rFonts w:ascii="Wingdings" w:hAnsi="Wingdings"/>
    </w:rPr>
  </w:style>
  <w:style w:type="character" w:customStyle="1" w:styleId="WW8Num37z3">
    <w:name w:val="WW8Num37z3"/>
    <w:rsid w:val="00E362CB"/>
    <w:rPr>
      <w:rFonts w:ascii="Symbol" w:hAnsi="Symbol"/>
    </w:rPr>
  </w:style>
  <w:style w:type="character" w:customStyle="1" w:styleId="WW8Num38z0">
    <w:name w:val="WW8Num38z0"/>
    <w:rsid w:val="00E362CB"/>
    <w:rPr>
      <w:rFonts w:ascii="Wingdings" w:hAnsi="Wingdings"/>
      <w:sz w:val="14"/>
    </w:rPr>
  </w:style>
  <w:style w:type="character" w:customStyle="1" w:styleId="WW8Num38z1">
    <w:name w:val="WW8Num38z1"/>
    <w:rsid w:val="00E362CB"/>
    <w:rPr>
      <w:rFonts w:ascii="Courier New" w:hAnsi="Courier New"/>
    </w:rPr>
  </w:style>
  <w:style w:type="character" w:customStyle="1" w:styleId="WW8Num38z2">
    <w:name w:val="WW8Num38z2"/>
    <w:rsid w:val="00E362CB"/>
    <w:rPr>
      <w:rFonts w:ascii="Wingdings" w:hAnsi="Wingdings"/>
    </w:rPr>
  </w:style>
  <w:style w:type="character" w:customStyle="1" w:styleId="WW8Num38z3">
    <w:name w:val="WW8Num38z3"/>
    <w:rsid w:val="00E362CB"/>
    <w:rPr>
      <w:rFonts w:ascii="Symbol" w:hAnsi="Symbol"/>
    </w:rPr>
  </w:style>
  <w:style w:type="character" w:customStyle="1" w:styleId="WW8Num39z0">
    <w:name w:val="WW8Num39z0"/>
    <w:rsid w:val="00E362CB"/>
    <w:rPr>
      <w:rFonts w:ascii="Symbol" w:hAnsi="Symbol"/>
    </w:rPr>
  </w:style>
  <w:style w:type="character" w:customStyle="1" w:styleId="WW8Num39z1">
    <w:name w:val="WW8Num39z1"/>
    <w:rsid w:val="00E362CB"/>
    <w:rPr>
      <w:rFonts w:ascii="Courier New" w:hAnsi="Courier New" w:cs="Courier New"/>
    </w:rPr>
  </w:style>
  <w:style w:type="character" w:customStyle="1" w:styleId="WW8Num39z2">
    <w:name w:val="WW8Num39z2"/>
    <w:rsid w:val="00E362CB"/>
    <w:rPr>
      <w:rFonts w:ascii="Wingdings" w:hAnsi="Wingdings"/>
    </w:rPr>
  </w:style>
  <w:style w:type="character" w:customStyle="1" w:styleId="WW8Num40z0">
    <w:name w:val="WW8Num40z0"/>
    <w:rsid w:val="00E362CB"/>
    <w:rPr>
      <w:rFonts w:ascii="Symbol" w:hAnsi="Symbol"/>
    </w:rPr>
  </w:style>
  <w:style w:type="character" w:customStyle="1" w:styleId="WW8Num40z1">
    <w:name w:val="WW8Num40z1"/>
    <w:rsid w:val="00E362CB"/>
    <w:rPr>
      <w:rFonts w:ascii="Courier New" w:hAnsi="Courier New" w:cs="Courier New"/>
    </w:rPr>
  </w:style>
  <w:style w:type="character" w:customStyle="1" w:styleId="WW8Num40z2">
    <w:name w:val="WW8Num40z2"/>
    <w:rsid w:val="00E362CB"/>
    <w:rPr>
      <w:rFonts w:ascii="Wingdings" w:hAnsi="Wingdings"/>
    </w:rPr>
  </w:style>
  <w:style w:type="character" w:customStyle="1" w:styleId="WW8Num41z0">
    <w:name w:val="WW8Num41z0"/>
    <w:rsid w:val="00E362CB"/>
    <w:rPr>
      <w:rFonts w:ascii="Wingdings" w:hAnsi="Wingdings"/>
    </w:rPr>
  </w:style>
  <w:style w:type="character" w:customStyle="1" w:styleId="WW8Num41z1">
    <w:name w:val="WW8Num41z1"/>
    <w:rsid w:val="00E362CB"/>
    <w:rPr>
      <w:rFonts w:ascii="Courier New" w:hAnsi="Courier New" w:cs="Courier New"/>
    </w:rPr>
  </w:style>
  <w:style w:type="character" w:customStyle="1" w:styleId="WW8Num41z3">
    <w:name w:val="WW8Num41z3"/>
    <w:rsid w:val="00E362CB"/>
    <w:rPr>
      <w:rFonts w:ascii="Symbol" w:hAnsi="Symbol"/>
    </w:rPr>
  </w:style>
  <w:style w:type="character" w:customStyle="1" w:styleId="WW8Num42z0">
    <w:name w:val="WW8Num42z0"/>
    <w:rsid w:val="00E362CB"/>
    <w:rPr>
      <w:rFonts w:ascii="Wingdings" w:hAnsi="Wingdings"/>
    </w:rPr>
  </w:style>
  <w:style w:type="character" w:customStyle="1" w:styleId="WW8Num42z1">
    <w:name w:val="WW8Num42z1"/>
    <w:rsid w:val="00E362CB"/>
    <w:rPr>
      <w:rFonts w:ascii="Courier New" w:hAnsi="Courier New" w:cs="Courier New"/>
    </w:rPr>
  </w:style>
  <w:style w:type="character" w:customStyle="1" w:styleId="WW8Num42z3">
    <w:name w:val="WW8Num42z3"/>
    <w:rsid w:val="00E362CB"/>
    <w:rPr>
      <w:rFonts w:ascii="Symbol" w:hAnsi="Symbol"/>
    </w:rPr>
  </w:style>
  <w:style w:type="character" w:customStyle="1" w:styleId="WW8Num43z0">
    <w:name w:val="WW8Num43z0"/>
    <w:rsid w:val="00E362CB"/>
    <w:rPr>
      <w:rFonts w:ascii="Wingdings" w:hAnsi="Wingdings"/>
    </w:rPr>
  </w:style>
  <w:style w:type="character" w:customStyle="1" w:styleId="WW8Num43z3">
    <w:name w:val="WW8Num43z3"/>
    <w:rsid w:val="00E362CB"/>
    <w:rPr>
      <w:rFonts w:ascii="Symbol" w:hAnsi="Symbol"/>
    </w:rPr>
  </w:style>
  <w:style w:type="character" w:styleId="Hyperlink">
    <w:name w:val="Hyperlink"/>
    <w:semiHidden/>
    <w:rsid w:val="00E362CB"/>
    <w:rPr>
      <w:color w:val="0000FF"/>
      <w:u w:val="single"/>
    </w:rPr>
  </w:style>
  <w:style w:type="character" w:styleId="FollowedHyperlink">
    <w:name w:val="FollowedHyperlink"/>
    <w:semiHidden/>
    <w:rsid w:val="00E362CB"/>
    <w:rPr>
      <w:color w:val="800080"/>
      <w:u w:val="single"/>
    </w:rPr>
  </w:style>
  <w:style w:type="character" w:customStyle="1" w:styleId="CharChar2">
    <w:name w:val="Char Char2"/>
    <w:rsid w:val="00E362CB"/>
    <w:rPr>
      <w:sz w:val="24"/>
      <w:szCs w:val="24"/>
    </w:rPr>
  </w:style>
  <w:style w:type="character" w:customStyle="1" w:styleId="CharChar1">
    <w:name w:val="Char Char1"/>
    <w:rsid w:val="00E362CB"/>
    <w:rPr>
      <w:sz w:val="24"/>
      <w:szCs w:val="24"/>
    </w:rPr>
  </w:style>
  <w:style w:type="character" w:customStyle="1" w:styleId="Resume-bodytextChar">
    <w:name w:val="Resume - body text Char"/>
    <w:rsid w:val="00E362CB"/>
    <w:rPr>
      <w:rFonts w:ascii="Verdana" w:hAnsi="Verdana" w:cs="Courier New"/>
      <w:sz w:val="19"/>
    </w:rPr>
  </w:style>
  <w:style w:type="character" w:customStyle="1" w:styleId="CharChar">
    <w:name w:val="Char Char"/>
    <w:rsid w:val="00E362CB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E362CB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E362C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E362CB"/>
    <w:rPr>
      <w:sz w:val="22"/>
      <w:szCs w:val="20"/>
    </w:rPr>
  </w:style>
  <w:style w:type="paragraph" w:styleId="List">
    <w:name w:val="List"/>
    <w:basedOn w:val="BodyText"/>
    <w:semiHidden/>
    <w:rsid w:val="00E362CB"/>
    <w:rPr>
      <w:rFonts w:cs="Tahoma"/>
    </w:rPr>
  </w:style>
  <w:style w:type="paragraph" w:styleId="Caption">
    <w:name w:val="caption"/>
    <w:basedOn w:val="Normal"/>
    <w:qFormat/>
    <w:rsid w:val="00E362C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362CB"/>
    <w:pPr>
      <w:suppressLineNumbers/>
    </w:pPr>
    <w:rPr>
      <w:rFonts w:cs="Tahoma"/>
    </w:rPr>
  </w:style>
  <w:style w:type="paragraph" w:customStyle="1" w:styleId="Resume-bodytext">
    <w:name w:val="Resume - body text"/>
    <w:basedOn w:val="Normal"/>
    <w:rsid w:val="00E362CB"/>
    <w:pPr>
      <w:spacing w:before="80"/>
    </w:pPr>
    <w:rPr>
      <w:rFonts w:cs="Courier New"/>
      <w:sz w:val="19"/>
      <w:szCs w:val="20"/>
    </w:rPr>
  </w:style>
  <w:style w:type="paragraph" w:customStyle="1" w:styleId="Technologycategories">
    <w:name w:val="Technology categories"/>
    <w:basedOn w:val="Resume-bodytext"/>
    <w:rsid w:val="00E362CB"/>
    <w:rPr>
      <w:b/>
      <w:bCs/>
    </w:rPr>
  </w:style>
  <w:style w:type="paragraph" w:styleId="Header">
    <w:name w:val="header"/>
    <w:basedOn w:val="Normal"/>
    <w:semiHidden/>
    <w:rsid w:val="00E362CB"/>
  </w:style>
  <w:style w:type="paragraph" w:styleId="Footer">
    <w:name w:val="footer"/>
    <w:basedOn w:val="Normal"/>
    <w:link w:val="FooterChar"/>
    <w:uiPriority w:val="99"/>
    <w:rsid w:val="00E362CB"/>
  </w:style>
  <w:style w:type="paragraph" w:customStyle="1" w:styleId="Name">
    <w:name w:val="Name"/>
    <w:basedOn w:val="Normal"/>
    <w:rsid w:val="00E362CB"/>
    <w:pPr>
      <w:spacing w:after="80"/>
      <w:jc w:val="center"/>
    </w:pPr>
    <w:rPr>
      <w:rFonts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E362CB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E362CB"/>
    <w:pPr>
      <w:shd w:val="clear" w:color="auto" w:fill="D9D9D9"/>
      <w:spacing w:before="120" w:after="120"/>
      <w:jc w:val="center"/>
    </w:pPr>
    <w:rPr>
      <w:rFonts w:eastAsia="MS Mincho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E362CB"/>
    <w:pPr>
      <w:spacing w:before="180" w:after="180"/>
      <w:jc w:val="center"/>
    </w:pPr>
    <w:rPr>
      <w:rFonts w:cs="Courier New"/>
      <w:b/>
      <w:szCs w:val="20"/>
    </w:rPr>
  </w:style>
  <w:style w:type="paragraph" w:customStyle="1" w:styleId="SubmitResume">
    <w:name w:val="Submit Resume"/>
    <w:basedOn w:val="Normal"/>
    <w:rsid w:val="00E362CB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E362CB"/>
    <w:pPr>
      <w:keepNext/>
      <w:spacing w:before="40" w:after="40"/>
    </w:pPr>
    <w:rPr>
      <w:rFonts w:eastAsia="MS Mincho" w:cs="Tahoma"/>
      <w:spacing w:val="-2"/>
      <w:sz w:val="19"/>
      <w:szCs w:val="19"/>
    </w:rPr>
  </w:style>
  <w:style w:type="paragraph" w:styleId="BalloonText">
    <w:name w:val="Balloon Text"/>
    <w:basedOn w:val="Normal"/>
    <w:rsid w:val="00E362CB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E362CB"/>
    <w:pPr>
      <w:ind w:left="720"/>
    </w:pPr>
  </w:style>
  <w:style w:type="paragraph" w:styleId="ListBullet">
    <w:name w:val="List Bullet"/>
    <w:basedOn w:val="NormalIndent"/>
    <w:rsid w:val="00E362CB"/>
    <w:rPr>
      <w:rFonts w:ascii="Georgia" w:eastAsia="Georgia" w:hAnsi="Georgia" w:cs="Georgia"/>
      <w:color w:val="213F43"/>
      <w:sz w:val="20"/>
      <w:szCs w:val="20"/>
    </w:rPr>
  </w:style>
  <w:style w:type="paragraph" w:customStyle="1" w:styleId="Subsection">
    <w:name w:val="Subsection"/>
    <w:basedOn w:val="Normal"/>
    <w:rsid w:val="00E362CB"/>
    <w:rPr>
      <w:rFonts w:ascii="Georgia" w:eastAsia="Georgia" w:hAnsi="Georgia" w:cs="Georgia"/>
      <w:b/>
      <w:color w:val="424456"/>
      <w:sz w:val="20"/>
      <w:szCs w:val="20"/>
    </w:rPr>
  </w:style>
  <w:style w:type="paragraph" w:styleId="ListParagraph">
    <w:name w:val="List Paragraph"/>
    <w:basedOn w:val="Normal"/>
    <w:qFormat/>
    <w:rsid w:val="00E362CB"/>
    <w:pPr>
      <w:spacing w:after="200" w:line="276" w:lineRule="auto"/>
      <w:ind w:left="720"/>
    </w:pPr>
    <w:rPr>
      <w:rFonts w:ascii="Georgia" w:eastAsia="Georgia" w:hAnsi="Georgia" w:cs="Georgia"/>
      <w:sz w:val="20"/>
      <w:szCs w:val="20"/>
    </w:rPr>
  </w:style>
  <w:style w:type="paragraph" w:styleId="NoSpacing">
    <w:name w:val="No Spacing"/>
    <w:qFormat/>
    <w:rsid w:val="00E362CB"/>
    <w:pPr>
      <w:suppressAutoHyphens/>
    </w:pPr>
    <w:rPr>
      <w:rFonts w:ascii="Verdana" w:eastAsia="Arial" w:hAnsi="Verdana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E362CB"/>
    <w:pPr>
      <w:suppressLineNumbers/>
    </w:pPr>
  </w:style>
  <w:style w:type="paragraph" w:customStyle="1" w:styleId="TableHeading">
    <w:name w:val="Table Heading"/>
    <w:basedOn w:val="TableContents"/>
    <w:rsid w:val="00E362CB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B799E"/>
    <w:rPr>
      <w:rFonts w:ascii="Verdana" w:hAnsi="Verdana"/>
      <w:sz w:val="24"/>
      <w:szCs w:val="24"/>
      <w:lang w:eastAsia="ar-SA"/>
    </w:r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Resume (entry level)</vt:lpstr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(entry level)</dc:title>
  <dc:subject/>
  <dc:creator>Amrit</dc:creator>
  <cp:keywords/>
  <cp:lastModifiedBy>Amritendu Panja</cp:lastModifiedBy>
  <cp:revision>48</cp:revision>
  <cp:lastPrinted>2018-11-11T19:13:00Z</cp:lastPrinted>
  <dcterms:created xsi:type="dcterms:W3CDTF">2016-12-06T04:29:00Z</dcterms:created>
  <dcterms:modified xsi:type="dcterms:W3CDTF">2025-01-20T07:09:00Z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TC103779671033</vt:lpwstr>
  </property>
</Properties>
</file>