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814A6" w14:textId="77777777" w:rsidR="000F21FF" w:rsidRDefault="00000000">
      <w:pPr>
        <w:pStyle w:val="Heading1"/>
        <w:keepNext w:val="0"/>
        <w:keepLines w:val="0"/>
        <w:spacing w:before="320" w:after="60" w:line="240" w:lineRule="auto"/>
        <w:rPr>
          <w:rFonts w:ascii="Times New Roman" w:eastAsia="Times New Roman" w:hAnsi="Times New Roman" w:cs="Times New Roman"/>
          <w:b/>
          <w:bCs/>
          <w:color w:val="111111"/>
          <w:sz w:val="30"/>
          <w:szCs w:val="30"/>
        </w:rPr>
      </w:pPr>
      <w:r>
        <w:rPr>
          <w:rFonts w:ascii="Calibri" w:eastAsia="Calibri" w:hAnsi="Calibri" w:cs="Calibri"/>
          <w:b/>
          <w:bCs/>
          <w:noProof/>
          <w:color w:val="111111"/>
          <w:sz w:val="30"/>
          <w:szCs w:val="30"/>
        </w:rPr>
        <w:drawing>
          <wp:anchor distT="114300" distB="114300" distL="114300" distR="114300" simplePos="0" relativeHeight="251658240" behindDoc="0" locked="0" layoutInCell="1" hidden="0" allowOverlap="1" wp14:anchorId="29C0D17A" wp14:editId="65310318">
            <wp:simplePos x="0" y="0"/>
            <wp:positionH relativeFrom="page">
              <wp:posOffset>2814638</wp:posOffset>
            </wp:positionH>
            <wp:positionV relativeFrom="page">
              <wp:posOffset>1832470</wp:posOffset>
            </wp:positionV>
            <wp:extent cx="1709738" cy="1362075"/>
            <wp:effectExtent l="0" t="0" r="0" b="0"/>
            <wp:wrapNone/>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t="12072" b="12072"/>
                    <a:stretch>
                      <a:fillRect/>
                    </a:stretch>
                  </pic:blipFill>
                  <pic:spPr>
                    <a:xfrm>
                      <a:off x="0" y="0"/>
                      <a:ext cx="1709738" cy="1362075"/>
                    </a:xfrm>
                    <a:prstGeom prst="rect">
                      <a:avLst/>
                    </a:prstGeom>
                    <a:ln/>
                  </pic:spPr>
                </pic:pic>
              </a:graphicData>
            </a:graphic>
          </wp:anchor>
        </w:drawing>
      </w:r>
      <w:r>
        <w:rPr>
          <w:rFonts w:ascii="Calibri" w:eastAsia="Calibri" w:hAnsi="Calibri" w:cs="Calibri"/>
          <w:b/>
          <w:bCs/>
          <w:noProof/>
          <w:color w:val="111111"/>
          <w:sz w:val="30"/>
          <w:szCs w:val="30"/>
        </w:rPr>
        <w:drawing>
          <wp:anchor distT="114300" distB="114300" distL="114300" distR="114300" simplePos="0" relativeHeight="251659264" behindDoc="0" locked="0" layoutInCell="1" hidden="0" allowOverlap="1" wp14:anchorId="24509E64" wp14:editId="43D920AB">
            <wp:simplePos x="0" y="0"/>
            <wp:positionH relativeFrom="page">
              <wp:posOffset>285750</wp:posOffset>
            </wp:positionH>
            <wp:positionV relativeFrom="page">
              <wp:posOffset>485775</wp:posOffset>
            </wp:positionV>
            <wp:extent cx="1785938" cy="609600"/>
            <wp:effectExtent l="0" t="0" r="0" b="0"/>
            <wp:wrapNone/>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l="3140" r="3140"/>
                    <a:stretch>
                      <a:fillRect/>
                    </a:stretch>
                  </pic:blipFill>
                  <pic:spPr>
                    <a:xfrm>
                      <a:off x="0" y="0"/>
                      <a:ext cx="1785938" cy="609600"/>
                    </a:xfrm>
                    <a:prstGeom prst="rect">
                      <a:avLst/>
                    </a:prstGeom>
                    <a:ln/>
                  </pic:spPr>
                </pic:pic>
              </a:graphicData>
            </a:graphic>
          </wp:anchor>
        </w:drawing>
      </w:r>
    </w:p>
    <w:p w14:paraId="12DCE14D" w14:textId="77777777" w:rsidR="000F21FF" w:rsidRDefault="000F21FF">
      <w:pPr>
        <w:pStyle w:val="Heading1"/>
        <w:keepNext w:val="0"/>
        <w:keepLines w:val="0"/>
        <w:spacing w:before="320" w:after="60" w:line="240" w:lineRule="auto"/>
        <w:rPr>
          <w:rFonts w:ascii="Times New Roman" w:eastAsia="Times New Roman" w:hAnsi="Times New Roman" w:cs="Times New Roman"/>
          <w:b/>
          <w:bCs/>
          <w:color w:val="111111"/>
          <w:sz w:val="30"/>
          <w:szCs w:val="30"/>
        </w:rPr>
      </w:pPr>
    </w:p>
    <w:p w14:paraId="3EBBF4E7" w14:textId="77777777" w:rsidR="000F21FF" w:rsidRDefault="00000000">
      <w:pPr>
        <w:pStyle w:val="Heading1"/>
        <w:keepNext w:val="0"/>
        <w:keepLines w:val="0"/>
        <w:spacing w:before="320" w:after="60" w:line="240" w:lineRule="auto"/>
        <w:rPr>
          <w:b/>
          <w:bCs/>
          <w:color w:val="111111"/>
          <w:sz w:val="30"/>
          <w:szCs w:val="30"/>
        </w:rPr>
      </w:pPr>
      <w:r>
        <w:rPr>
          <w:rFonts w:ascii="Times New Roman" w:eastAsia="Times New Roman" w:hAnsi="Times New Roman" w:cs="Times New Roman"/>
          <w:b/>
          <w:bCs/>
          <w:color w:val="111111"/>
          <w:sz w:val="30"/>
          <w:szCs w:val="30"/>
        </w:rPr>
        <w:t xml:space="preserve">         </w:t>
      </w:r>
      <w:r>
        <w:rPr>
          <w:b/>
          <w:bCs/>
          <w:color w:val="111111"/>
          <w:sz w:val="30"/>
          <w:szCs w:val="30"/>
        </w:rPr>
        <w:t xml:space="preserve">   THE YENEPOYA INSTITUTE OF ARTS SCIENCE</w:t>
      </w:r>
    </w:p>
    <w:p w14:paraId="4BAF2905" w14:textId="77777777" w:rsidR="000F21FF" w:rsidRDefault="00000000">
      <w:pPr>
        <w:pStyle w:val="Heading1"/>
        <w:keepNext w:val="0"/>
        <w:keepLines w:val="0"/>
        <w:spacing w:before="320" w:after="60" w:line="240" w:lineRule="auto"/>
        <w:rPr>
          <w:b/>
          <w:bCs/>
          <w:color w:val="111111"/>
          <w:sz w:val="30"/>
          <w:szCs w:val="30"/>
        </w:rPr>
      </w:pPr>
      <w:r>
        <w:rPr>
          <w:b/>
          <w:bCs/>
          <w:color w:val="111111"/>
          <w:sz w:val="30"/>
          <w:szCs w:val="30"/>
        </w:rPr>
        <w:t xml:space="preserve">                      COMMERCE AND MANAGEMENT </w:t>
      </w:r>
    </w:p>
    <w:p w14:paraId="19C57C43" w14:textId="77777777" w:rsidR="000F21FF" w:rsidRDefault="000F21FF"/>
    <w:p w14:paraId="483CC8D7" w14:textId="77777777" w:rsidR="000F21FF" w:rsidRDefault="000F21FF"/>
    <w:p w14:paraId="5EF1CA47" w14:textId="77777777" w:rsidR="000F21FF" w:rsidRDefault="000F21FF"/>
    <w:p w14:paraId="7CE9EE64" w14:textId="77777777" w:rsidR="000F21FF" w:rsidRDefault="000F21FF"/>
    <w:p w14:paraId="356B620C" w14:textId="77777777" w:rsidR="000F21FF" w:rsidRDefault="000F21FF"/>
    <w:p w14:paraId="739D399A" w14:textId="77777777" w:rsidR="000F21FF" w:rsidRDefault="00000000">
      <w:pPr>
        <w:spacing w:before="240" w:after="240"/>
        <w:rPr>
          <w:b/>
          <w:bCs/>
          <w:sz w:val="30"/>
          <w:szCs w:val="30"/>
        </w:rPr>
      </w:pPr>
      <w:r>
        <w:t xml:space="preserve">                                    </w:t>
      </w:r>
      <w:r>
        <w:rPr>
          <w:b/>
          <w:bCs/>
          <w:sz w:val="30"/>
          <w:szCs w:val="30"/>
        </w:rPr>
        <w:t xml:space="preserve"> Project – Low Level Design </w:t>
      </w:r>
    </w:p>
    <w:p w14:paraId="71B7C194" w14:textId="77777777" w:rsidR="000F21FF" w:rsidRDefault="000F21FF">
      <w:pPr>
        <w:spacing w:before="240" w:after="240"/>
      </w:pPr>
    </w:p>
    <w:p w14:paraId="318A35B1" w14:textId="77777777" w:rsidR="000F21FF" w:rsidRDefault="00000000">
      <w:pPr>
        <w:spacing w:before="240" w:after="240"/>
        <w:rPr>
          <w:b/>
          <w:bCs/>
          <w:sz w:val="30"/>
          <w:szCs w:val="30"/>
        </w:rPr>
      </w:pPr>
      <w:r>
        <w:t xml:space="preserve">                                                          </w:t>
      </w:r>
      <w:r>
        <w:rPr>
          <w:sz w:val="30"/>
          <w:szCs w:val="30"/>
        </w:rPr>
        <w:t xml:space="preserve">   </w:t>
      </w:r>
      <w:r>
        <w:rPr>
          <w:b/>
          <w:bCs/>
          <w:sz w:val="30"/>
          <w:szCs w:val="30"/>
        </w:rPr>
        <w:t xml:space="preserve"> ON </w:t>
      </w:r>
    </w:p>
    <w:p w14:paraId="1E3A8292" w14:textId="77777777" w:rsidR="000F21FF" w:rsidRDefault="000F21FF">
      <w:pPr>
        <w:spacing w:before="240" w:after="240"/>
      </w:pPr>
    </w:p>
    <w:p w14:paraId="45AFE884" w14:textId="77777777" w:rsidR="000F21FF" w:rsidRDefault="000F21FF">
      <w:pPr>
        <w:spacing w:before="240" w:after="240"/>
      </w:pPr>
    </w:p>
    <w:p w14:paraId="0877E2C1" w14:textId="77777777" w:rsidR="000F21FF" w:rsidRDefault="00000000">
      <w:pPr>
        <w:spacing w:before="240" w:after="240"/>
        <w:rPr>
          <w:b/>
          <w:bCs/>
          <w:sz w:val="30"/>
          <w:szCs w:val="30"/>
        </w:rPr>
      </w:pPr>
      <w:r>
        <w:rPr>
          <w:b/>
          <w:bCs/>
          <w:sz w:val="30"/>
          <w:szCs w:val="30"/>
        </w:rPr>
        <w:t xml:space="preserve">               Design and Development of Identity Security</w:t>
      </w:r>
    </w:p>
    <w:p w14:paraId="7A42AE92" w14:textId="77777777" w:rsidR="000F21FF" w:rsidRDefault="00000000">
      <w:pPr>
        <w:spacing w:before="240" w:after="240"/>
        <w:rPr>
          <w:b/>
          <w:bCs/>
          <w:sz w:val="30"/>
          <w:szCs w:val="30"/>
        </w:rPr>
      </w:pPr>
      <w:r>
        <w:rPr>
          <w:b/>
          <w:bCs/>
          <w:sz w:val="30"/>
          <w:szCs w:val="30"/>
        </w:rPr>
        <w:t xml:space="preserve">                                 Framework for Finance</w:t>
      </w:r>
    </w:p>
    <w:p w14:paraId="6B301A89" w14:textId="77777777" w:rsidR="000F21FF" w:rsidRDefault="000F21FF"/>
    <w:p w14:paraId="2F76F195" w14:textId="77777777" w:rsidR="000F21FF" w:rsidRDefault="000F21FF">
      <w:pPr>
        <w:pStyle w:val="Heading1"/>
        <w:keepNext w:val="0"/>
        <w:keepLines w:val="0"/>
        <w:spacing w:before="320" w:after="60" w:line="240" w:lineRule="auto"/>
        <w:rPr>
          <w:rFonts w:ascii="Times New Roman" w:eastAsia="Times New Roman" w:hAnsi="Times New Roman" w:cs="Times New Roman"/>
          <w:b/>
          <w:bCs/>
          <w:color w:val="111111"/>
          <w:sz w:val="30"/>
          <w:szCs w:val="30"/>
        </w:rPr>
      </w:pPr>
    </w:p>
    <w:p w14:paraId="011EA5B1"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0FC7327F" w14:textId="77777777" w:rsidR="000F21FF" w:rsidRDefault="00000000">
      <w:pPr>
        <w:pStyle w:val="Heading1"/>
        <w:keepNext w:val="0"/>
        <w:keepLines w:val="0"/>
        <w:spacing w:before="240" w:after="240" w:line="240" w:lineRule="auto"/>
        <w:rPr>
          <w:rFonts w:ascii="Calibri" w:eastAsia="Calibri" w:hAnsi="Calibri" w:cs="Calibri"/>
          <w:b/>
          <w:bCs/>
          <w:color w:val="111111"/>
          <w:sz w:val="30"/>
          <w:szCs w:val="30"/>
        </w:rPr>
      </w:pPr>
      <w:bookmarkStart w:id="0" w:name="_swc63chuhzp2" w:colFirst="0" w:colLast="0"/>
      <w:bookmarkEnd w:id="0"/>
      <w:r>
        <w:rPr>
          <w:b/>
          <w:bCs/>
          <w:color w:val="111111"/>
          <w:sz w:val="22"/>
          <w:szCs w:val="22"/>
        </w:rPr>
        <w:t xml:space="preserve">Student </w:t>
      </w:r>
      <w:proofErr w:type="spellStart"/>
      <w:proofErr w:type="gramStart"/>
      <w:r>
        <w:rPr>
          <w:b/>
          <w:bCs/>
          <w:color w:val="111111"/>
          <w:sz w:val="22"/>
          <w:szCs w:val="22"/>
        </w:rPr>
        <w:t>Name:Amritha</w:t>
      </w:r>
      <w:proofErr w:type="spellEnd"/>
      <w:proofErr w:type="gramEnd"/>
      <w:r>
        <w:rPr>
          <w:b/>
          <w:bCs/>
          <w:color w:val="111111"/>
          <w:sz w:val="22"/>
          <w:szCs w:val="22"/>
        </w:rPr>
        <w:t xml:space="preserve"> Jayakumar                                                      Guided </w:t>
      </w:r>
      <w:proofErr w:type="spellStart"/>
      <w:proofErr w:type="gramStart"/>
      <w:r>
        <w:rPr>
          <w:b/>
          <w:bCs/>
          <w:color w:val="111111"/>
          <w:sz w:val="22"/>
          <w:szCs w:val="22"/>
        </w:rPr>
        <w:t>by:Thanziha</w:t>
      </w:r>
      <w:proofErr w:type="spellEnd"/>
      <w:proofErr w:type="gramEnd"/>
      <w:r>
        <w:rPr>
          <w:rFonts w:ascii="Calibri" w:eastAsia="Calibri" w:hAnsi="Calibri" w:cs="Calibri"/>
          <w:b/>
          <w:bCs/>
          <w:color w:val="111111"/>
          <w:sz w:val="30"/>
          <w:szCs w:val="30"/>
        </w:rPr>
        <w:t xml:space="preserve"> </w:t>
      </w:r>
      <w:r>
        <w:rPr>
          <w:b/>
          <w:bCs/>
          <w:color w:val="111111"/>
          <w:sz w:val="20"/>
          <w:szCs w:val="20"/>
        </w:rPr>
        <w:t>REG NO:23BSCED003</w:t>
      </w:r>
    </w:p>
    <w:p w14:paraId="67E8F8A5"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6F97B45B"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02660212" w14:textId="77777777" w:rsidR="00F83266" w:rsidRPr="00F83266" w:rsidRDefault="00F83266" w:rsidP="00F83266"/>
    <w:p w14:paraId="29EF0A7C" w14:textId="77777777" w:rsidR="000F21FF" w:rsidRDefault="00000000">
      <w:pPr>
        <w:pStyle w:val="Heading1"/>
        <w:keepNext w:val="0"/>
        <w:keepLines w:val="0"/>
        <w:spacing w:before="320" w:after="60" w:line="240" w:lineRule="auto"/>
        <w:rPr>
          <w:rFonts w:ascii="Calibri" w:eastAsia="Calibri" w:hAnsi="Calibri" w:cs="Calibri"/>
          <w:b/>
          <w:bCs/>
          <w:color w:val="111111"/>
          <w:sz w:val="30"/>
          <w:szCs w:val="30"/>
        </w:rPr>
      </w:pPr>
      <w:r>
        <w:rPr>
          <w:rFonts w:ascii="Calibri" w:eastAsia="Calibri" w:hAnsi="Calibri" w:cs="Calibri"/>
          <w:b/>
          <w:bCs/>
          <w:color w:val="111111"/>
          <w:sz w:val="30"/>
          <w:szCs w:val="30"/>
        </w:rPr>
        <w:t>Table of Contents</w:t>
      </w:r>
    </w:p>
    <w:p w14:paraId="5272019A" w14:textId="77777777" w:rsidR="000F21FF" w:rsidRDefault="000F21FF">
      <w:pPr>
        <w:tabs>
          <w:tab w:val="right" w:pos="9880"/>
        </w:tabs>
        <w:spacing w:before="80" w:line="240" w:lineRule="auto"/>
        <w:rPr>
          <w:rFonts w:ascii="Calibri" w:eastAsia="Calibri" w:hAnsi="Calibri" w:cs="Calibri"/>
          <w:color w:val="404040"/>
          <w:sz w:val="20"/>
          <w:szCs w:val="20"/>
        </w:rPr>
      </w:pPr>
    </w:p>
    <w:p w14:paraId="7AB44084" w14:textId="77777777" w:rsidR="000F21FF" w:rsidRDefault="00000000">
      <w:pPr>
        <w:tabs>
          <w:tab w:val="right" w:pos="9880"/>
        </w:tabs>
        <w:spacing w:before="80" w:line="240" w:lineRule="auto"/>
        <w:rPr>
          <w:rFonts w:ascii="Calibri" w:eastAsia="Calibri" w:hAnsi="Calibri" w:cs="Calibri"/>
          <w:color w:val="404040"/>
          <w:sz w:val="20"/>
          <w:szCs w:val="20"/>
        </w:rPr>
      </w:pPr>
      <w:r>
        <w:rPr>
          <w:rFonts w:ascii="Calibri" w:eastAsia="Calibri" w:hAnsi="Calibri" w:cs="Calibri"/>
          <w:sz w:val="21"/>
          <w:szCs w:val="21"/>
        </w:rPr>
        <w:t>1.  Introduction—-------------------------------------------------------------------        3</w:t>
      </w:r>
    </w:p>
    <w:p w14:paraId="701C0468" w14:textId="77777777" w:rsidR="000F21FF" w:rsidRDefault="00000000">
      <w:pPr>
        <w:tabs>
          <w:tab w:val="right" w:pos="9880"/>
        </w:tabs>
        <w:spacing w:before="40" w:line="240" w:lineRule="auto"/>
        <w:ind w:left="320"/>
        <w:rPr>
          <w:rFonts w:ascii="Calibri" w:eastAsia="Calibri" w:hAnsi="Calibri" w:cs="Calibri"/>
          <w:color w:val="404040"/>
          <w:sz w:val="20"/>
          <w:szCs w:val="20"/>
        </w:rPr>
      </w:pPr>
      <w:proofErr w:type="gramStart"/>
      <w:r>
        <w:rPr>
          <w:rFonts w:ascii="Calibri" w:eastAsia="Calibri" w:hAnsi="Calibri" w:cs="Calibri"/>
          <w:color w:val="404040"/>
          <w:sz w:val="19"/>
          <w:szCs w:val="19"/>
        </w:rPr>
        <w:t>1.1  Purpose</w:t>
      </w:r>
      <w:proofErr w:type="gramEnd"/>
      <w:r>
        <w:rPr>
          <w:rFonts w:ascii="Calibri" w:eastAsia="Calibri" w:hAnsi="Calibri" w:cs="Calibri"/>
          <w:color w:val="404040"/>
          <w:sz w:val="19"/>
          <w:szCs w:val="19"/>
        </w:rPr>
        <w:t xml:space="preserve"> and Scope—------------------------------------------           3</w:t>
      </w:r>
    </w:p>
    <w:p w14:paraId="7DE1FEBE" w14:textId="77777777" w:rsidR="000F21FF" w:rsidRDefault="00000000">
      <w:pPr>
        <w:tabs>
          <w:tab w:val="right" w:pos="9880"/>
        </w:tabs>
        <w:spacing w:before="40" w:line="240" w:lineRule="auto"/>
        <w:ind w:left="320"/>
        <w:rPr>
          <w:rFonts w:ascii="Calibri" w:eastAsia="Calibri" w:hAnsi="Calibri" w:cs="Calibri"/>
          <w:color w:val="404040"/>
          <w:sz w:val="20"/>
          <w:szCs w:val="20"/>
        </w:rPr>
      </w:pPr>
      <w:proofErr w:type="gramStart"/>
      <w:r>
        <w:rPr>
          <w:rFonts w:ascii="Calibri" w:eastAsia="Calibri" w:hAnsi="Calibri" w:cs="Calibri"/>
          <w:color w:val="404040"/>
          <w:sz w:val="19"/>
          <w:szCs w:val="19"/>
        </w:rPr>
        <w:t>1.2  Project</w:t>
      </w:r>
      <w:proofErr w:type="gramEnd"/>
      <w:r>
        <w:rPr>
          <w:rFonts w:ascii="Calibri" w:eastAsia="Calibri" w:hAnsi="Calibri" w:cs="Calibri"/>
          <w:color w:val="404040"/>
          <w:sz w:val="19"/>
          <w:szCs w:val="19"/>
        </w:rPr>
        <w:t xml:space="preserve"> Executive Summary—-------------------------------           3</w:t>
      </w:r>
    </w:p>
    <w:p w14:paraId="61F6ADB1" w14:textId="77777777" w:rsidR="000F21FF" w:rsidRDefault="00000000">
      <w:pPr>
        <w:tabs>
          <w:tab w:val="right" w:pos="9880"/>
        </w:tabs>
        <w:spacing w:before="40" w:line="240" w:lineRule="auto"/>
        <w:ind w:left="320"/>
        <w:rPr>
          <w:rFonts w:ascii="Calibri" w:eastAsia="Calibri" w:hAnsi="Calibri" w:cs="Calibri"/>
          <w:color w:val="404040"/>
          <w:sz w:val="20"/>
          <w:szCs w:val="20"/>
        </w:rPr>
      </w:pPr>
      <w:proofErr w:type="gramStart"/>
      <w:r>
        <w:rPr>
          <w:rFonts w:ascii="Calibri" w:eastAsia="Calibri" w:hAnsi="Calibri" w:cs="Calibri"/>
          <w:color w:val="404040"/>
          <w:sz w:val="19"/>
          <w:szCs w:val="19"/>
        </w:rPr>
        <w:t>1.3  Constraints</w:t>
      </w:r>
      <w:proofErr w:type="gramEnd"/>
      <w:r>
        <w:rPr>
          <w:rFonts w:ascii="Calibri" w:eastAsia="Calibri" w:hAnsi="Calibri" w:cs="Calibri"/>
          <w:color w:val="404040"/>
          <w:sz w:val="19"/>
          <w:szCs w:val="19"/>
        </w:rPr>
        <w:t>—----------------------------------------------------           3</w:t>
      </w:r>
    </w:p>
    <w:p w14:paraId="4F724414" w14:textId="77777777" w:rsidR="000F21FF" w:rsidRDefault="00000000">
      <w:pPr>
        <w:tabs>
          <w:tab w:val="right" w:pos="9880"/>
        </w:tabs>
        <w:spacing w:before="40" w:line="240" w:lineRule="auto"/>
        <w:ind w:left="320"/>
        <w:rPr>
          <w:rFonts w:ascii="Calibri" w:eastAsia="Calibri" w:hAnsi="Calibri" w:cs="Calibri"/>
          <w:color w:val="404040"/>
          <w:sz w:val="20"/>
          <w:szCs w:val="20"/>
        </w:rPr>
      </w:pPr>
      <w:proofErr w:type="gramStart"/>
      <w:r>
        <w:rPr>
          <w:rFonts w:ascii="Calibri" w:eastAsia="Calibri" w:hAnsi="Calibri" w:cs="Calibri"/>
          <w:color w:val="404040"/>
          <w:sz w:val="19"/>
          <w:szCs w:val="19"/>
        </w:rPr>
        <w:t>1.4  Document</w:t>
      </w:r>
      <w:proofErr w:type="gramEnd"/>
      <w:r>
        <w:rPr>
          <w:rFonts w:ascii="Calibri" w:eastAsia="Calibri" w:hAnsi="Calibri" w:cs="Calibri"/>
          <w:color w:val="404040"/>
          <w:sz w:val="19"/>
          <w:szCs w:val="19"/>
        </w:rPr>
        <w:t xml:space="preserve"> Organization—------------------------------------          3</w:t>
      </w:r>
    </w:p>
    <w:p w14:paraId="6DAA98DE" w14:textId="77777777" w:rsidR="000F21FF" w:rsidRDefault="00000000">
      <w:pPr>
        <w:tabs>
          <w:tab w:val="right" w:pos="9880"/>
        </w:tabs>
        <w:spacing w:before="80" w:line="240" w:lineRule="auto"/>
        <w:rPr>
          <w:rFonts w:ascii="Calibri" w:eastAsia="Calibri" w:hAnsi="Calibri" w:cs="Calibri"/>
          <w:color w:val="404040"/>
          <w:sz w:val="20"/>
          <w:szCs w:val="20"/>
        </w:rPr>
      </w:pPr>
      <w:r>
        <w:rPr>
          <w:rFonts w:ascii="Calibri" w:eastAsia="Calibri" w:hAnsi="Calibri" w:cs="Calibri"/>
          <w:sz w:val="21"/>
          <w:szCs w:val="21"/>
        </w:rPr>
        <w:t>2.  System Overview—---------------------------------------------------------------       4</w:t>
      </w:r>
    </w:p>
    <w:p w14:paraId="44B7622D" w14:textId="77777777" w:rsidR="000F21FF" w:rsidRDefault="00000000">
      <w:pPr>
        <w:tabs>
          <w:tab w:val="right" w:pos="9880"/>
        </w:tabs>
        <w:spacing w:before="80" w:line="240" w:lineRule="auto"/>
        <w:rPr>
          <w:rFonts w:ascii="Calibri" w:eastAsia="Calibri" w:hAnsi="Calibri" w:cs="Calibri"/>
          <w:color w:val="404040"/>
          <w:sz w:val="20"/>
          <w:szCs w:val="20"/>
        </w:rPr>
      </w:pPr>
      <w:r>
        <w:rPr>
          <w:rFonts w:ascii="Calibri" w:eastAsia="Calibri" w:hAnsi="Calibri" w:cs="Calibri"/>
          <w:sz w:val="21"/>
          <w:szCs w:val="21"/>
        </w:rPr>
        <w:t>3.  Module Design—------------------------------------------------------------------       4</w:t>
      </w:r>
    </w:p>
    <w:p w14:paraId="4A3E36FB" w14:textId="77777777" w:rsidR="000F21FF" w:rsidRDefault="00000000">
      <w:pPr>
        <w:tabs>
          <w:tab w:val="right" w:pos="9880"/>
        </w:tabs>
        <w:spacing w:before="40" w:line="240" w:lineRule="auto"/>
        <w:ind w:left="320"/>
        <w:rPr>
          <w:rFonts w:ascii="Calibri" w:eastAsia="Calibri" w:hAnsi="Calibri" w:cs="Calibri"/>
          <w:color w:val="404040"/>
          <w:sz w:val="20"/>
          <w:szCs w:val="20"/>
        </w:rPr>
      </w:pPr>
      <w:proofErr w:type="gramStart"/>
      <w:r>
        <w:rPr>
          <w:rFonts w:ascii="Calibri" w:eastAsia="Calibri" w:hAnsi="Calibri" w:cs="Calibri"/>
          <w:color w:val="404040"/>
          <w:sz w:val="19"/>
          <w:szCs w:val="19"/>
        </w:rPr>
        <w:t>3.1  User</w:t>
      </w:r>
      <w:proofErr w:type="gramEnd"/>
      <w:r>
        <w:rPr>
          <w:rFonts w:ascii="Calibri" w:eastAsia="Calibri" w:hAnsi="Calibri" w:cs="Calibri"/>
          <w:color w:val="404040"/>
          <w:sz w:val="19"/>
          <w:szCs w:val="19"/>
        </w:rPr>
        <w:t xml:space="preserve"> Management Module—-</w:t>
      </w:r>
      <w:proofErr w:type="gramStart"/>
      <w:r>
        <w:rPr>
          <w:rFonts w:ascii="Calibri" w:eastAsia="Calibri" w:hAnsi="Calibri" w:cs="Calibri"/>
          <w:color w:val="404040"/>
          <w:sz w:val="19"/>
          <w:szCs w:val="19"/>
        </w:rPr>
        <w:t>------------------------------------  4</w:t>
      </w:r>
      <w:proofErr w:type="gramEnd"/>
    </w:p>
    <w:p w14:paraId="4FD024D5" w14:textId="77777777" w:rsidR="000F21FF" w:rsidRDefault="00000000">
      <w:pPr>
        <w:tabs>
          <w:tab w:val="right" w:pos="9880"/>
        </w:tabs>
        <w:spacing w:before="40" w:line="240" w:lineRule="auto"/>
        <w:ind w:left="320"/>
        <w:rPr>
          <w:rFonts w:ascii="Calibri" w:eastAsia="Calibri" w:hAnsi="Calibri" w:cs="Calibri"/>
          <w:color w:val="404040"/>
          <w:sz w:val="20"/>
          <w:szCs w:val="20"/>
        </w:rPr>
      </w:pPr>
      <w:proofErr w:type="gramStart"/>
      <w:r>
        <w:rPr>
          <w:rFonts w:ascii="Calibri" w:eastAsia="Calibri" w:hAnsi="Calibri" w:cs="Calibri"/>
          <w:color w:val="404040"/>
          <w:sz w:val="19"/>
          <w:szCs w:val="19"/>
        </w:rPr>
        <w:t>3.2  Verification</w:t>
      </w:r>
      <w:proofErr w:type="gramEnd"/>
      <w:r>
        <w:rPr>
          <w:rFonts w:ascii="Calibri" w:eastAsia="Calibri" w:hAnsi="Calibri" w:cs="Calibri"/>
          <w:color w:val="404040"/>
          <w:sz w:val="19"/>
          <w:szCs w:val="19"/>
        </w:rPr>
        <w:t xml:space="preserve"> Module—----------------------------------------------- 5</w:t>
      </w:r>
    </w:p>
    <w:p w14:paraId="7F21DD8F" w14:textId="77777777" w:rsidR="000F21FF" w:rsidRDefault="00000000">
      <w:pPr>
        <w:tabs>
          <w:tab w:val="right" w:pos="9880"/>
        </w:tabs>
        <w:spacing w:before="40" w:line="240" w:lineRule="auto"/>
        <w:ind w:left="320"/>
        <w:rPr>
          <w:rFonts w:ascii="Calibri" w:eastAsia="Calibri" w:hAnsi="Calibri" w:cs="Calibri"/>
          <w:color w:val="404040"/>
          <w:sz w:val="20"/>
          <w:szCs w:val="20"/>
        </w:rPr>
      </w:pPr>
      <w:proofErr w:type="gramStart"/>
      <w:r>
        <w:rPr>
          <w:rFonts w:ascii="Calibri" w:eastAsia="Calibri" w:hAnsi="Calibri" w:cs="Calibri"/>
          <w:color w:val="404040"/>
          <w:sz w:val="19"/>
          <w:szCs w:val="19"/>
        </w:rPr>
        <w:t>3.3  Access</w:t>
      </w:r>
      <w:proofErr w:type="gramEnd"/>
      <w:r>
        <w:rPr>
          <w:rFonts w:ascii="Calibri" w:eastAsia="Calibri" w:hAnsi="Calibri" w:cs="Calibri"/>
          <w:color w:val="404040"/>
          <w:sz w:val="19"/>
          <w:szCs w:val="19"/>
        </w:rPr>
        <w:t xml:space="preserve"> Control Module—------------------------------------------- 5</w:t>
      </w:r>
    </w:p>
    <w:p w14:paraId="513DC384" w14:textId="77777777" w:rsidR="000F21FF" w:rsidRDefault="00000000">
      <w:pPr>
        <w:tabs>
          <w:tab w:val="right" w:pos="9880"/>
        </w:tabs>
        <w:spacing w:before="40" w:line="240" w:lineRule="auto"/>
        <w:ind w:left="320"/>
        <w:rPr>
          <w:rFonts w:ascii="Calibri" w:eastAsia="Calibri" w:hAnsi="Calibri" w:cs="Calibri"/>
          <w:color w:val="404040"/>
          <w:sz w:val="20"/>
          <w:szCs w:val="20"/>
        </w:rPr>
      </w:pPr>
      <w:proofErr w:type="gramStart"/>
      <w:r>
        <w:rPr>
          <w:rFonts w:ascii="Calibri" w:eastAsia="Calibri" w:hAnsi="Calibri" w:cs="Calibri"/>
          <w:color w:val="404040"/>
          <w:sz w:val="19"/>
          <w:szCs w:val="19"/>
        </w:rPr>
        <w:t>3.4  Session</w:t>
      </w:r>
      <w:proofErr w:type="gramEnd"/>
      <w:r>
        <w:rPr>
          <w:rFonts w:ascii="Calibri" w:eastAsia="Calibri" w:hAnsi="Calibri" w:cs="Calibri"/>
          <w:color w:val="404040"/>
          <w:sz w:val="19"/>
          <w:szCs w:val="19"/>
        </w:rPr>
        <w:t xml:space="preserve"> Management Module—---------------------------------- 5</w:t>
      </w:r>
    </w:p>
    <w:p w14:paraId="49826F80" w14:textId="77777777" w:rsidR="000F21FF" w:rsidRDefault="00000000">
      <w:pPr>
        <w:tabs>
          <w:tab w:val="right" w:pos="9880"/>
        </w:tabs>
        <w:spacing w:before="40" w:line="240" w:lineRule="auto"/>
        <w:ind w:left="320"/>
        <w:rPr>
          <w:rFonts w:ascii="Calibri" w:eastAsia="Calibri" w:hAnsi="Calibri" w:cs="Calibri"/>
          <w:color w:val="404040"/>
          <w:sz w:val="20"/>
          <w:szCs w:val="20"/>
        </w:rPr>
      </w:pPr>
      <w:proofErr w:type="gramStart"/>
      <w:r>
        <w:rPr>
          <w:rFonts w:ascii="Calibri" w:eastAsia="Calibri" w:hAnsi="Calibri" w:cs="Calibri"/>
          <w:color w:val="404040"/>
          <w:sz w:val="19"/>
          <w:szCs w:val="19"/>
        </w:rPr>
        <w:t>3.5  Logging</w:t>
      </w:r>
      <w:proofErr w:type="gramEnd"/>
      <w:r>
        <w:rPr>
          <w:rFonts w:ascii="Calibri" w:eastAsia="Calibri" w:hAnsi="Calibri" w:cs="Calibri"/>
          <w:color w:val="404040"/>
          <w:sz w:val="19"/>
          <w:szCs w:val="19"/>
        </w:rPr>
        <w:t xml:space="preserve"> and Monitoring Module—------------------------------- 6</w:t>
      </w:r>
    </w:p>
    <w:p w14:paraId="2BFC6575" w14:textId="77777777" w:rsidR="000F21FF" w:rsidRDefault="00000000">
      <w:pPr>
        <w:tabs>
          <w:tab w:val="right" w:pos="9880"/>
        </w:tabs>
        <w:spacing w:before="80" w:line="240" w:lineRule="auto"/>
        <w:rPr>
          <w:rFonts w:ascii="Calibri" w:eastAsia="Calibri" w:hAnsi="Calibri" w:cs="Calibri"/>
          <w:color w:val="404040"/>
          <w:sz w:val="20"/>
          <w:szCs w:val="20"/>
        </w:rPr>
      </w:pPr>
      <w:r>
        <w:rPr>
          <w:rFonts w:ascii="Calibri" w:eastAsia="Calibri" w:hAnsi="Calibri" w:cs="Calibri"/>
          <w:sz w:val="21"/>
          <w:szCs w:val="21"/>
        </w:rPr>
        <w:t>4.  Data Flow Design—------------------------------------------------------------------    6</w:t>
      </w:r>
    </w:p>
    <w:p w14:paraId="0CCCF8D2" w14:textId="77777777" w:rsidR="000F21FF" w:rsidRDefault="00000000">
      <w:pPr>
        <w:tabs>
          <w:tab w:val="right" w:pos="9880"/>
        </w:tabs>
        <w:spacing w:before="80" w:line="240" w:lineRule="auto"/>
        <w:rPr>
          <w:rFonts w:ascii="Calibri" w:eastAsia="Calibri" w:hAnsi="Calibri" w:cs="Calibri"/>
          <w:color w:val="404040"/>
          <w:sz w:val="20"/>
          <w:szCs w:val="20"/>
        </w:rPr>
      </w:pPr>
      <w:r>
        <w:rPr>
          <w:rFonts w:ascii="Calibri" w:eastAsia="Calibri" w:hAnsi="Calibri" w:cs="Calibri"/>
          <w:sz w:val="21"/>
          <w:szCs w:val="21"/>
        </w:rPr>
        <w:t>5.  Database Design—-------------------------------------------------------------------    7</w:t>
      </w:r>
    </w:p>
    <w:p w14:paraId="2E72566C" w14:textId="77777777" w:rsidR="000F21FF" w:rsidRDefault="00000000">
      <w:pPr>
        <w:tabs>
          <w:tab w:val="right" w:pos="9880"/>
        </w:tabs>
        <w:spacing w:before="40" w:line="240" w:lineRule="auto"/>
        <w:ind w:left="320"/>
        <w:rPr>
          <w:rFonts w:ascii="Calibri" w:eastAsia="Calibri" w:hAnsi="Calibri" w:cs="Calibri"/>
          <w:color w:val="404040"/>
          <w:sz w:val="20"/>
          <w:szCs w:val="20"/>
        </w:rPr>
      </w:pPr>
      <w:proofErr w:type="gramStart"/>
      <w:r>
        <w:rPr>
          <w:rFonts w:ascii="Calibri" w:eastAsia="Calibri" w:hAnsi="Calibri" w:cs="Calibri"/>
          <w:color w:val="404040"/>
          <w:sz w:val="19"/>
          <w:szCs w:val="19"/>
        </w:rPr>
        <w:t>5.1  User</w:t>
      </w:r>
      <w:proofErr w:type="gramEnd"/>
      <w:r>
        <w:rPr>
          <w:rFonts w:ascii="Calibri" w:eastAsia="Calibri" w:hAnsi="Calibri" w:cs="Calibri"/>
          <w:color w:val="404040"/>
          <w:sz w:val="19"/>
          <w:szCs w:val="19"/>
        </w:rPr>
        <w:t xml:space="preserve"> Table—-</w:t>
      </w:r>
      <w:proofErr w:type="gramStart"/>
      <w:r>
        <w:rPr>
          <w:rFonts w:ascii="Calibri" w:eastAsia="Calibri" w:hAnsi="Calibri" w:cs="Calibri"/>
          <w:color w:val="404040"/>
          <w:sz w:val="19"/>
          <w:szCs w:val="19"/>
        </w:rPr>
        <w:t>----------------------------------------------------------  7</w:t>
      </w:r>
      <w:proofErr w:type="gramEnd"/>
    </w:p>
    <w:p w14:paraId="736A47AC" w14:textId="77777777" w:rsidR="000F21FF" w:rsidRDefault="00000000">
      <w:pPr>
        <w:tabs>
          <w:tab w:val="right" w:pos="9880"/>
        </w:tabs>
        <w:spacing w:before="40" w:line="240" w:lineRule="auto"/>
        <w:ind w:left="320"/>
        <w:rPr>
          <w:rFonts w:ascii="Calibri" w:eastAsia="Calibri" w:hAnsi="Calibri" w:cs="Calibri"/>
          <w:color w:val="404040"/>
          <w:sz w:val="20"/>
          <w:szCs w:val="20"/>
        </w:rPr>
      </w:pPr>
      <w:proofErr w:type="gramStart"/>
      <w:r>
        <w:rPr>
          <w:rFonts w:ascii="Calibri" w:eastAsia="Calibri" w:hAnsi="Calibri" w:cs="Calibri"/>
          <w:color w:val="404040"/>
          <w:sz w:val="19"/>
          <w:szCs w:val="19"/>
        </w:rPr>
        <w:t>5.2  Verification</w:t>
      </w:r>
      <w:proofErr w:type="gramEnd"/>
      <w:r>
        <w:rPr>
          <w:rFonts w:ascii="Calibri" w:eastAsia="Calibri" w:hAnsi="Calibri" w:cs="Calibri"/>
          <w:color w:val="404040"/>
          <w:sz w:val="19"/>
          <w:szCs w:val="19"/>
        </w:rPr>
        <w:t xml:space="preserve"> Table—-</w:t>
      </w:r>
      <w:proofErr w:type="gramStart"/>
      <w:r>
        <w:rPr>
          <w:rFonts w:ascii="Calibri" w:eastAsia="Calibri" w:hAnsi="Calibri" w:cs="Calibri"/>
          <w:color w:val="404040"/>
          <w:sz w:val="19"/>
          <w:szCs w:val="19"/>
        </w:rPr>
        <w:t>-------------------------------------------------  8</w:t>
      </w:r>
      <w:proofErr w:type="gramEnd"/>
    </w:p>
    <w:p w14:paraId="4F4C748A" w14:textId="77777777" w:rsidR="000F21FF" w:rsidRDefault="00000000">
      <w:pPr>
        <w:tabs>
          <w:tab w:val="right" w:pos="9880"/>
        </w:tabs>
        <w:spacing w:before="40" w:line="240" w:lineRule="auto"/>
        <w:ind w:left="320"/>
        <w:rPr>
          <w:rFonts w:ascii="Calibri" w:eastAsia="Calibri" w:hAnsi="Calibri" w:cs="Calibri"/>
          <w:color w:val="404040"/>
          <w:sz w:val="20"/>
          <w:szCs w:val="20"/>
        </w:rPr>
      </w:pPr>
      <w:proofErr w:type="gramStart"/>
      <w:r>
        <w:rPr>
          <w:rFonts w:ascii="Calibri" w:eastAsia="Calibri" w:hAnsi="Calibri" w:cs="Calibri"/>
          <w:color w:val="404040"/>
          <w:sz w:val="19"/>
          <w:szCs w:val="19"/>
        </w:rPr>
        <w:t>5.3  Log</w:t>
      </w:r>
      <w:proofErr w:type="gramEnd"/>
      <w:r>
        <w:rPr>
          <w:rFonts w:ascii="Calibri" w:eastAsia="Calibri" w:hAnsi="Calibri" w:cs="Calibri"/>
          <w:color w:val="404040"/>
          <w:sz w:val="19"/>
          <w:szCs w:val="19"/>
        </w:rPr>
        <w:t xml:space="preserve"> Table—-</w:t>
      </w:r>
      <w:proofErr w:type="gramStart"/>
      <w:r>
        <w:rPr>
          <w:rFonts w:ascii="Calibri" w:eastAsia="Calibri" w:hAnsi="Calibri" w:cs="Calibri"/>
          <w:color w:val="404040"/>
          <w:sz w:val="19"/>
          <w:szCs w:val="19"/>
        </w:rPr>
        <w:t>------------------------------------------------------------  8</w:t>
      </w:r>
      <w:proofErr w:type="gramEnd"/>
    </w:p>
    <w:p w14:paraId="431FB111" w14:textId="77777777" w:rsidR="000F21FF" w:rsidRDefault="00000000">
      <w:pPr>
        <w:tabs>
          <w:tab w:val="right" w:pos="9880"/>
        </w:tabs>
        <w:spacing w:before="80" w:line="240" w:lineRule="auto"/>
        <w:rPr>
          <w:rFonts w:ascii="Calibri" w:eastAsia="Calibri" w:hAnsi="Calibri" w:cs="Calibri"/>
          <w:color w:val="404040"/>
          <w:sz w:val="20"/>
          <w:szCs w:val="20"/>
        </w:rPr>
      </w:pPr>
      <w:r>
        <w:rPr>
          <w:rFonts w:ascii="Calibri" w:eastAsia="Calibri" w:hAnsi="Calibri" w:cs="Calibri"/>
          <w:sz w:val="21"/>
          <w:szCs w:val="21"/>
        </w:rPr>
        <w:t>6.  User Interface Design—------------------------------------------------------------     9</w:t>
      </w:r>
    </w:p>
    <w:p w14:paraId="31D8B856" w14:textId="77777777" w:rsidR="000F21FF" w:rsidRDefault="00000000">
      <w:pPr>
        <w:tabs>
          <w:tab w:val="right" w:pos="9880"/>
        </w:tabs>
        <w:spacing w:before="80" w:line="240" w:lineRule="auto"/>
        <w:rPr>
          <w:rFonts w:ascii="Calibri" w:eastAsia="Calibri" w:hAnsi="Calibri" w:cs="Calibri"/>
          <w:color w:val="404040"/>
          <w:sz w:val="20"/>
          <w:szCs w:val="20"/>
        </w:rPr>
      </w:pPr>
      <w:r>
        <w:rPr>
          <w:rFonts w:ascii="Calibri" w:eastAsia="Calibri" w:hAnsi="Calibri" w:cs="Calibri"/>
          <w:sz w:val="21"/>
          <w:szCs w:val="21"/>
        </w:rPr>
        <w:t>7.  Security Implementation—--------------------------------------------------------    10</w:t>
      </w:r>
    </w:p>
    <w:p w14:paraId="622488F1" w14:textId="77777777" w:rsidR="000F21FF" w:rsidRDefault="00000000">
      <w:pPr>
        <w:tabs>
          <w:tab w:val="right" w:pos="9880"/>
        </w:tabs>
        <w:spacing w:before="80" w:line="240" w:lineRule="auto"/>
        <w:rPr>
          <w:rFonts w:ascii="Calibri" w:eastAsia="Calibri" w:hAnsi="Calibri" w:cs="Calibri"/>
          <w:color w:val="404040"/>
          <w:sz w:val="20"/>
          <w:szCs w:val="20"/>
        </w:rPr>
      </w:pPr>
      <w:r>
        <w:rPr>
          <w:rFonts w:ascii="Calibri" w:eastAsia="Calibri" w:hAnsi="Calibri" w:cs="Calibri"/>
          <w:sz w:val="21"/>
          <w:szCs w:val="21"/>
        </w:rPr>
        <w:t>8.  Testing and Validation—-------------------------------------------------------------   11</w:t>
      </w:r>
    </w:p>
    <w:p w14:paraId="2EA66D41" w14:textId="77777777" w:rsidR="000F21FF" w:rsidRDefault="00000000">
      <w:pPr>
        <w:tabs>
          <w:tab w:val="right" w:pos="9880"/>
        </w:tabs>
        <w:spacing w:before="80" w:line="240" w:lineRule="auto"/>
        <w:rPr>
          <w:rFonts w:ascii="Calibri" w:eastAsia="Calibri" w:hAnsi="Calibri" w:cs="Calibri"/>
          <w:color w:val="404040"/>
          <w:sz w:val="20"/>
          <w:szCs w:val="20"/>
        </w:rPr>
      </w:pPr>
      <w:r>
        <w:rPr>
          <w:rFonts w:ascii="Calibri" w:eastAsia="Calibri" w:hAnsi="Calibri" w:cs="Calibri"/>
          <w:sz w:val="21"/>
          <w:szCs w:val="21"/>
        </w:rPr>
        <w:t>9.  Glossary—------------------------------------------------------------------------------    12</w:t>
      </w:r>
    </w:p>
    <w:p w14:paraId="41BA1913" w14:textId="77777777" w:rsidR="000F21FF" w:rsidRDefault="00000000">
      <w:pPr>
        <w:tabs>
          <w:tab w:val="right" w:pos="9880"/>
        </w:tabs>
        <w:spacing w:before="80" w:line="240" w:lineRule="auto"/>
        <w:rPr>
          <w:rFonts w:ascii="Calibri" w:eastAsia="Calibri" w:hAnsi="Calibri" w:cs="Calibri"/>
          <w:color w:val="404040"/>
          <w:sz w:val="20"/>
          <w:szCs w:val="20"/>
        </w:rPr>
      </w:pPr>
      <w:r>
        <w:rPr>
          <w:rFonts w:ascii="Calibri" w:eastAsia="Calibri" w:hAnsi="Calibri" w:cs="Calibri"/>
          <w:sz w:val="21"/>
          <w:szCs w:val="21"/>
        </w:rPr>
        <w:t>10.  Front-end—---------------------------------------------------------------------------    13</w:t>
      </w:r>
    </w:p>
    <w:p w14:paraId="1B60CC2A" w14:textId="77777777" w:rsidR="000F21FF" w:rsidRDefault="00000000">
      <w:pPr>
        <w:tabs>
          <w:tab w:val="right" w:pos="9880"/>
        </w:tabs>
        <w:spacing w:before="80" w:line="240" w:lineRule="auto"/>
        <w:rPr>
          <w:rFonts w:ascii="Calibri" w:eastAsia="Calibri" w:hAnsi="Calibri" w:cs="Calibri"/>
          <w:sz w:val="21"/>
          <w:szCs w:val="21"/>
        </w:rPr>
      </w:pPr>
      <w:r>
        <w:rPr>
          <w:rFonts w:ascii="Calibri" w:eastAsia="Calibri" w:hAnsi="Calibri" w:cs="Calibri"/>
          <w:sz w:val="21"/>
          <w:szCs w:val="21"/>
        </w:rPr>
        <w:t>11.  Back-end—----------------------------------------------------------------------------    14</w:t>
      </w:r>
    </w:p>
    <w:p w14:paraId="6B852E10" w14:textId="77777777" w:rsidR="000F21FF" w:rsidRDefault="00000000">
      <w:pPr>
        <w:tabs>
          <w:tab w:val="right" w:pos="9880"/>
        </w:tabs>
        <w:spacing w:before="80" w:line="240" w:lineRule="auto"/>
        <w:rPr>
          <w:rFonts w:ascii="Calibri" w:eastAsia="Calibri" w:hAnsi="Calibri" w:cs="Calibri"/>
          <w:sz w:val="21"/>
          <w:szCs w:val="21"/>
        </w:rPr>
      </w:pPr>
      <w:r>
        <w:rPr>
          <w:rFonts w:ascii="Calibri" w:eastAsia="Calibri" w:hAnsi="Calibri" w:cs="Calibri"/>
          <w:sz w:val="21"/>
          <w:szCs w:val="21"/>
        </w:rPr>
        <w:t>12.References—---------------------------------------------------------------------------    15</w:t>
      </w:r>
    </w:p>
    <w:p w14:paraId="6F450E9A" w14:textId="77777777" w:rsidR="000F21FF" w:rsidRDefault="000F21FF">
      <w:pPr>
        <w:spacing w:line="240" w:lineRule="auto"/>
        <w:rPr>
          <w:rFonts w:ascii="Calibri" w:eastAsia="Calibri" w:hAnsi="Calibri" w:cs="Calibri"/>
          <w:color w:val="404040"/>
          <w:sz w:val="20"/>
          <w:szCs w:val="20"/>
        </w:rPr>
      </w:pPr>
    </w:p>
    <w:p w14:paraId="474E0E46" w14:textId="77777777" w:rsidR="000F21FF" w:rsidRDefault="000F21FF">
      <w:pPr>
        <w:spacing w:line="240" w:lineRule="auto"/>
        <w:rPr>
          <w:rFonts w:ascii="Calibri" w:eastAsia="Calibri" w:hAnsi="Calibri" w:cs="Calibri"/>
          <w:color w:val="404040"/>
          <w:sz w:val="20"/>
          <w:szCs w:val="20"/>
        </w:rPr>
      </w:pPr>
    </w:p>
    <w:p w14:paraId="188675AA" w14:textId="77777777" w:rsidR="000F21FF" w:rsidRDefault="000F21FF">
      <w:pPr>
        <w:spacing w:line="240" w:lineRule="auto"/>
        <w:rPr>
          <w:rFonts w:ascii="Calibri" w:eastAsia="Calibri" w:hAnsi="Calibri" w:cs="Calibri"/>
          <w:color w:val="404040"/>
          <w:sz w:val="20"/>
          <w:szCs w:val="20"/>
        </w:rPr>
      </w:pPr>
    </w:p>
    <w:p w14:paraId="795CB340" w14:textId="77777777" w:rsidR="000F21FF" w:rsidRDefault="000F21FF">
      <w:pPr>
        <w:spacing w:line="240" w:lineRule="auto"/>
        <w:rPr>
          <w:rFonts w:ascii="Calibri" w:eastAsia="Calibri" w:hAnsi="Calibri" w:cs="Calibri"/>
          <w:color w:val="404040"/>
          <w:sz w:val="20"/>
          <w:szCs w:val="20"/>
        </w:rPr>
      </w:pPr>
    </w:p>
    <w:p w14:paraId="74559CCD" w14:textId="77777777" w:rsidR="000F21FF" w:rsidRDefault="000F21FF">
      <w:pPr>
        <w:spacing w:line="240" w:lineRule="auto"/>
        <w:rPr>
          <w:rFonts w:ascii="Calibri" w:eastAsia="Calibri" w:hAnsi="Calibri" w:cs="Calibri"/>
          <w:color w:val="404040"/>
          <w:sz w:val="20"/>
          <w:szCs w:val="20"/>
        </w:rPr>
      </w:pPr>
    </w:p>
    <w:p w14:paraId="136D5CBC" w14:textId="77777777" w:rsidR="000F21FF" w:rsidRDefault="000F21FF">
      <w:pPr>
        <w:spacing w:line="240" w:lineRule="auto"/>
        <w:rPr>
          <w:rFonts w:ascii="Calibri" w:eastAsia="Calibri" w:hAnsi="Calibri" w:cs="Calibri"/>
          <w:color w:val="404040"/>
          <w:sz w:val="20"/>
          <w:szCs w:val="20"/>
        </w:rPr>
      </w:pPr>
    </w:p>
    <w:p w14:paraId="658B604D" w14:textId="77777777" w:rsidR="000F21FF" w:rsidRDefault="00000000">
      <w:pPr>
        <w:spacing w:line="240" w:lineRule="auto"/>
        <w:rPr>
          <w:rFonts w:ascii="Calibri" w:eastAsia="Calibri" w:hAnsi="Calibri" w:cs="Calibri"/>
          <w:color w:val="404040"/>
          <w:sz w:val="20"/>
          <w:szCs w:val="20"/>
        </w:rPr>
      </w:pPr>
      <w:r>
        <w:br w:type="page"/>
      </w:r>
    </w:p>
    <w:p w14:paraId="2EFA592B"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553B8F60"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68F83E06" w14:textId="77777777" w:rsidR="000F21FF" w:rsidRDefault="00000000">
      <w:pPr>
        <w:pStyle w:val="Heading1"/>
        <w:keepNext w:val="0"/>
        <w:keepLines w:val="0"/>
        <w:spacing w:before="320" w:after="60" w:line="240" w:lineRule="auto"/>
        <w:rPr>
          <w:rFonts w:ascii="Calibri" w:eastAsia="Calibri" w:hAnsi="Calibri" w:cs="Calibri"/>
          <w:b/>
          <w:bCs/>
          <w:color w:val="111111"/>
          <w:sz w:val="30"/>
          <w:szCs w:val="30"/>
        </w:rPr>
      </w:pPr>
      <w:r>
        <w:rPr>
          <w:rFonts w:ascii="Calibri" w:eastAsia="Calibri" w:hAnsi="Calibri" w:cs="Calibri"/>
          <w:b/>
          <w:bCs/>
          <w:color w:val="111111"/>
          <w:sz w:val="30"/>
          <w:szCs w:val="30"/>
        </w:rPr>
        <w:t>1.  Introduction</w:t>
      </w:r>
    </w:p>
    <w:p w14:paraId="16705874" w14:textId="77777777" w:rsidR="000F21FF" w:rsidRDefault="00000000">
      <w:pPr>
        <w:pStyle w:val="Heading1"/>
        <w:keepNext w:val="0"/>
        <w:keepLines w:val="0"/>
        <w:spacing w:before="320" w:after="60" w:line="240" w:lineRule="auto"/>
        <w:rPr>
          <w:rFonts w:ascii="Calibri" w:eastAsia="Calibri" w:hAnsi="Calibri" w:cs="Calibri"/>
          <w:b/>
          <w:bCs/>
          <w:color w:val="111111"/>
          <w:sz w:val="30"/>
          <w:szCs w:val="30"/>
        </w:rPr>
      </w:pPr>
      <w:proofErr w:type="gramStart"/>
      <w:r>
        <w:rPr>
          <w:rFonts w:ascii="Calibri" w:eastAsia="Calibri" w:hAnsi="Calibri" w:cs="Calibri"/>
          <w:b/>
          <w:bCs/>
          <w:color w:val="111111"/>
          <w:sz w:val="24"/>
          <w:szCs w:val="24"/>
        </w:rPr>
        <w:t>1.1  Purpose</w:t>
      </w:r>
      <w:proofErr w:type="gramEnd"/>
      <w:r>
        <w:rPr>
          <w:rFonts w:ascii="Calibri" w:eastAsia="Calibri" w:hAnsi="Calibri" w:cs="Calibri"/>
          <w:b/>
          <w:bCs/>
          <w:color w:val="111111"/>
          <w:sz w:val="24"/>
          <w:szCs w:val="24"/>
        </w:rPr>
        <w:t xml:space="preserve"> and Scope</w:t>
      </w:r>
    </w:p>
    <w:p w14:paraId="6EFE1FAC"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 xml:space="preserve">This Low-Level Design (LLD) document provides a detailed component-level specification of the </w:t>
      </w:r>
      <w:proofErr w:type="spellStart"/>
      <w:r>
        <w:rPr>
          <w:rFonts w:ascii="Calibri" w:eastAsia="Calibri" w:hAnsi="Calibri" w:cs="Calibri"/>
          <w:color w:val="404040"/>
          <w:sz w:val="20"/>
          <w:szCs w:val="20"/>
        </w:rPr>
        <w:t>NexaBank</w:t>
      </w:r>
      <w:proofErr w:type="spellEnd"/>
      <w:r>
        <w:rPr>
          <w:rFonts w:ascii="Calibri" w:eastAsia="Calibri" w:hAnsi="Calibri" w:cs="Calibri"/>
          <w:color w:val="404040"/>
          <w:sz w:val="20"/>
          <w:szCs w:val="20"/>
        </w:rPr>
        <w:t xml:space="preserve"> — Identity Security Framework. It dictates the internal logic, database structures, security protocols, and data flow required to implement the banking system. The scope includes module definitions, schema descriptions, and interface layouts directly reflecting the Python/Flask codebase.</w:t>
      </w:r>
    </w:p>
    <w:p w14:paraId="2611F8E8" w14:textId="77777777" w:rsidR="000F21FF" w:rsidRDefault="000F21FF">
      <w:pPr>
        <w:spacing w:before="120" w:line="240" w:lineRule="auto"/>
        <w:rPr>
          <w:rFonts w:ascii="Calibri" w:eastAsia="Calibri" w:hAnsi="Calibri" w:cs="Calibri"/>
          <w:color w:val="404040"/>
          <w:sz w:val="20"/>
          <w:szCs w:val="20"/>
        </w:rPr>
      </w:pPr>
    </w:p>
    <w:p w14:paraId="1A8693A8" w14:textId="77777777" w:rsidR="000F21FF" w:rsidRDefault="00000000">
      <w:pPr>
        <w:pStyle w:val="Heading2"/>
        <w:keepNext w:val="0"/>
        <w:keepLines w:val="0"/>
        <w:spacing w:before="240" w:after="60" w:line="240" w:lineRule="auto"/>
        <w:rPr>
          <w:rFonts w:ascii="Calibri" w:eastAsia="Calibri" w:hAnsi="Calibri" w:cs="Calibri"/>
          <w:b/>
          <w:bCs/>
          <w:color w:val="111111"/>
          <w:sz w:val="24"/>
          <w:szCs w:val="24"/>
        </w:rPr>
      </w:pPr>
      <w:proofErr w:type="gramStart"/>
      <w:r>
        <w:rPr>
          <w:rFonts w:ascii="Calibri" w:eastAsia="Calibri" w:hAnsi="Calibri" w:cs="Calibri"/>
          <w:b/>
          <w:bCs/>
          <w:color w:val="111111"/>
          <w:sz w:val="24"/>
          <w:szCs w:val="24"/>
        </w:rPr>
        <w:t>1.2  Project</w:t>
      </w:r>
      <w:proofErr w:type="gramEnd"/>
      <w:r>
        <w:rPr>
          <w:rFonts w:ascii="Calibri" w:eastAsia="Calibri" w:hAnsi="Calibri" w:cs="Calibri"/>
          <w:b/>
          <w:bCs/>
          <w:color w:val="111111"/>
          <w:sz w:val="24"/>
          <w:szCs w:val="24"/>
        </w:rPr>
        <w:t xml:space="preserve"> Executive Summary</w:t>
      </w:r>
    </w:p>
    <w:p w14:paraId="37DB506D" w14:textId="77777777" w:rsidR="000F21FF" w:rsidRDefault="00000000">
      <w:pPr>
        <w:spacing w:before="60" w:after="60" w:line="240" w:lineRule="auto"/>
        <w:jc w:val="both"/>
        <w:rPr>
          <w:rFonts w:ascii="Calibri" w:eastAsia="Calibri" w:hAnsi="Calibri" w:cs="Calibri"/>
          <w:color w:val="404040"/>
          <w:sz w:val="20"/>
          <w:szCs w:val="20"/>
        </w:rPr>
      </w:pPr>
      <w:proofErr w:type="spellStart"/>
      <w:r>
        <w:rPr>
          <w:rFonts w:ascii="Calibri" w:eastAsia="Calibri" w:hAnsi="Calibri" w:cs="Calibri"/>
          <w:color w:val="404040"/>
          <w:sz w:val="20"/>
          <w:szCs w:val="20"/>
        </w:rPr>
        <w:t>NexaBank</w:t>
      </w:r>
      <w:proofErr w:type="spellEnd"/>
      <w:r>
        <w:rPr>
          <w:rFonts w:ascii="Calibri" w:eastAsia="Calibri" w:hAnsi="Calibri" w:cs="Calibri"/>
          <w:color w:val="404040"/>
          <w:sz w:val="20"/>
          <w:szCs w:val="20"/>
        </w:rPr>
        <w:t xml:space="preserve"> is a web-based banking application built using Python, Flask, and SQLite. It provides secure account management, transaction processing (NEFT, IMPS, UPI), and strict identity verification using OTPs, account lockouts, and cryptographic password hashing. The application follows the MVC pattern: Flask route handlers as controllers, </w:t>
      </w:r>
      <w:proofErr w:type="spellStart"/>
      <w:r>
        <w:rPr>
          <w:rFonts w:ascii="Calibri" w:eastAsia="Calibri" w:hAnsi="Calibri" w:cs="Calibri"/>
          <w:color w:val="404040"/>
          <w:sz w:val="20"/>
          <w:szCs w:val="20"/>
        </w:rPr>
        <w:t>SQLAlchemy</w:t>
      </w:r>
      <w:proofErr w:type="spellEnd"/>
      <w:r>
        <w:rPr>
          <w:rFonts w:ascii="Calibri" w:eastAsia="Calibri" w:hAnsi="Calibri" w:cs="Calibri"/>
          <w:color w:val="404040"/>
          <w:sz w:val="20"/>
          <w:szCs w:val="20"/>
        </w:rPr>
        <w:t xml:space="preserve"> models as the data layer, and Jinja2 templates as the view layer.</w:t>
      </w:r>
    </w:p>
    <w:p w14:paraId="73A92881" w14:textId="77777777" w:rsidR="000F21FF" w:rsidRDefault="000F21FF">
      <w:pPr>
        <w:spacing w:before="120" w:line="240" w:lineRule="auto"/>
        <w:rPr>
          <w:rFonts w:ascii="Calibri" w:eastAsia="Calibri" w:hAnsi="Calibri" w:cs="Calibri"/>
          <w:color w:val="404040"/>
          <w:sz w:val="20"/>
          <w:szCs w:val="20"/>
        </w:rPr>
      </w:pPr>
    </w:p>
    <w:p w14:paraId="3B83E4EF" w14:textId="77777777" w:rsidR="000F21FF" w:rsidRDefault="00000000">
      <w:pPr>
        <w:pStyle w:val="Heading2"/>
        <w:keepNext w:val="0"/>
        <w:keepLines w:val="0"/>
        <w:spacing w:before="240" w:after="60" w:line="240" w:lineRule="auto"/>
        <w:rPr>
          <w:rFonts w:ascii="Calibri" w:eastAsia="Calibri" w:hAnsi="Calibri" w:cs="Calibri"/>
          <w:b/>
          <w:bCs/>
          <w:color w:val="111111"/>
          <w:sz w:val="24"/>
          <w:szCs w:val="24"/>
        </w:rPr>
      </w:pPr>
      <w:proofErr w:type="gramStart"/>
      <w:r>
        <w:rPr>
          <w:rFonts w:ascii="Calibri" w:eastAsia="Calibri" w:hAnsi="Calibri" w:cs="Calibri"/>
          <w:b/>
          <w:bCs/>
          <w:color w:val="111111"/>
          <w:sz w:val="24"/>
          <w:szCs w:val="24"/>
        </w:rPr>
        <w:t>1.3  Constraints</w:t>
      </w:r>
      <w:proofErr w:type="gramEnd"/>
    </w:p>
    <w:p w14:paraId="4DF27945" w14:textId="77777777" w:rsidR="000F21FF" w:rsidRDefault="000F21FF">
      <w:pPr>
        <w:spacing w:before="40" w:after="40" w:line="240" w:lineRule="auto"/>
        <w:rPr>
          <w:rFonts w:ascii="Calibri" w:eastAsia="Calibri" w:hAnsi="Calibri" w:cs="Calibri"/>
          <w:color w:val="404040"/>
          <w:sz w:val="20"/>
          <w:szCs w:val="20"/>
        </w:rPr>
      </w:pPr>
    </w:p>
    <w:p w14:paraId="6A231ABD"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Technology Stack: Must use Python, Flask, Flask-Login, and SQLite.</w:t>
      </w:r>
    </w:p>
    <w:p w14:paraId="5FC5BA39"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Security: Passwords must be hashed via </w:t>
      </w:r>
      <w:proofErr w:type="spellStart"/>
      <w:r>
        <w:rPr>
          <w:rFonts w:ascii="Calibri" w:eastAsia="Calibri" w:hAnsi="Calibri" w:cs="Calibri"/>
          <w:color w:val="404040"/>
          <w:sz w:val="20"/>
          <w:szCs w:val="20"/>
        </w:rPr>
        <w:t>bcrypt</w:t>
      </w:r>
      <w:proofErr w:type="spellEnd"/>
      <w:r>
        <w:rPr>
          <w:rFonts w:ascii="Calibri" w:eastAsia="Calibri" w:hAnsi="Calibri" w:cs="Calibri"/>
          <w:color w:val="404040"/>
          <w:sz w:val="20"/>
          <w:szCs w:val="20"/>
        </w:rPr>
        <w:t>/</w:t>
      </w:r>
      <w:proofErr w:type="spellStart"/>
      <w:r>
        <w:rPr>
          <w:rFonts w:ascii="Calibri" w:eastAsia="Calibri" w:hAnsi="Calibri" w:cs="Calibri"/>
          <w:color w:val="404040"/>
          <w:sz w:val="20"/>
          <w:szCs w:val="20"/>
        </w:rPr>
        <w:t>scrypt</w:t>
      </w:r>
      <w:proofErr w:type="spellEnd"/>
      <w:r>
        <w:rPr>
          <w:rFonts w:ascii="Calibri" w:eastAsia="Calibri" w:hAnsi="Calibri" w:cs="Calibri"/>
          <w:color w:val="404040"/>
          <w:sz w:val="20"/>
          <w:szCs w:val="20"/>
        </w:rPr>
        <w:t>; all forms must embed CSRF tokens.</w:t>
      </w:r>
    </w:p>
    <w:p w14:paraId="3F85F652"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Performance: Must respond rapidly in a local or constrained academic hosting environment.</w:t>
      </w:r>
    </w:p>
    <w:p w14:paraId="11478AEC"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Storage: Caching of sensitive financial data is strictly prohibited via HTTP response headers.</w:t>
      </w:r>
    </w:p>
    <w:p w14:paraId="00A93F21" w14:textId="77777777" w:rsidR="000F21FF" w:rsidRDefault="000F21FF">
      <w:pPr>
        <w:spacing w:before="120" w:line="240" w:lineRule="auto"/>
        <w:rPr>
          <w:rFonts w:ascii="Calibri" w:eastAsia="Calibri" w:hAnsi="Calibri" w:cs="Calibri"/>
          <w:color w:val="404040"/>
          <w:sz w:val="20"/>
          <w:szCs w:val="20"/>
        </w:rPr>
      </w:pPr>
    </w:p>
    <w:p w14:paraId="77E77BB9" w14:textId="77777777" w:rsidR="000F21FF" w:rsidRDefault="00000000">
      <w:pPr>
        <w:pStyle w:val="Heading2"/>
        <w:keepNext w:val="0"/>
        <w:keepLines w:val="0"/>
        <w:spacing w:before="240" w:after="60" w:line="240" w:lineRule="auto"/>
        <w:rPr>
          <w:rFonts w:ascii="Calibri" w:eastAsia="Calibri" w:hAnsi="Calibri" w:cs="Calibri"/>
          <w:b/>
          <w:bCs/>
          <w:color w:val="111111"/>
          <w:sz w:val="24"/>
          <w:szCs w:val="24"/>
        </w:rPr>
      </w:pPr>
      <w:proofErr w:type="gramStart"/>
      <w:r>
        <w:rPr>
          <w:rFonts w:ascii="Calibri" w:eastAsia="Calibri" w:hAnsi="Calibri" w:cs="Calibri"/>
          <w:b/>
          <w:bCs/>
          <w:color w:val="111111"/>
          <w:sz w:val="24"/>
          <w:szCs w:val="24"/>
        </w:rPr>
        <w:t>1.4  Document</w:t>
      </w:r>
      <w:proofErr w:type="gramEnd"/>
      <w:r>
        <w:rPr>
          <w:rFonts w:ascii="Calibri" w:eastAsia="Calibri" w:hAnsi="Calibri" w:cs="Calibri"/>
          <w:b/>
          <w:bCs/>
          <w:color w:val="111111"/>
          <w:sz w:val="24"/>
          <w:szCs w:val="24"/>
        </w:rPr>
        <w:t xml:space="preserve"> Organization</w:t>
      </w:r>
    </w:p>
    <w:p w14:paraId="068264E5" w14:textId="77777777" w:rsidR="000F21FF" w:rsidRDefault="000F21FF">
      <w:pPr>
        <w:spacing w:before="60" w:after="60" w:line="240" w:lineRule="auto"/>
        <w:jc w:val="both"/>
        <w:rPr>
          <w:rFonts w:ascii="Calibri" w:eastAsia="Calibri" w:hAnsi="Calibri" w:cs="Calibri"/>
          <w:color w:val="404040"/>
          <w:sz w:val="20"/>
          <w:szCs w:val="20"/>
        </w:rPr>
      </w:pPr>
    </w:p>
    <w:p w14:paraId="5365476F"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 xml:space="preserve">This document is organized into module designs, database schemas (Data Dictionary), data flows, UI layouts, and dedicated front-end/back-end specifications to guide developers through the implementation phase. Each section maps directly to an implementation concern within the </w:t>
      </w:r>
      <w:proofErr w:type="spellStart"/>
      <w:r>
        <w:rPr>
          <w:rFonts w:ascii="Calibri" w:eastAsia="Calibri" w:hAnsi="Calibri" w:cs="Calibri"/>
          <w:color w:val="404040"/>
          <w:sz w:val="20"/>
          <w:szCs w:val="20"/>
        </w:rPr>
        <w:t>NexaBank</w:t>
      </w:r>
      <w:proofErr w:type="spellEnd"/>
      <w:r>
        <w:rPr>
          <w:rFonts w:ascii="Calibri" w:eastAsia="Calibri" w:hAnsi="Calibri" w:cs="Calibri"/>
          <w:color w:val="404040"/>
          <w:sz w:val="20"/>
          <w:szCs w:val="20"/>
        </w:rPr>
        <w:t xml:space="preserve"> codebase.</w:t>
      </w:r>
    </w:p>
    <w:p w14:paraId="6F724789" w14:textId="77777777" w:rsidR="000F21FF" w:rsidRDefault="00000000">
      <w:pPr>
        <w:spacing w:line="240" w:lineRule="auto"/>
        <w:rPr>
          <w:rFonts w:ascii="Calibri" w:eastAsia="Calibri" w:hAnsi="Calibri" w:cs="Calibri"/>
          <w:color w:val="404040"/>
          <w:sz w:val="20"/>
          <w:szCs w:val="20"/>
        </w:rPr>
      </w:pPr>
      <w:r>
        <w:br w:type="page"/>
      </w:r>
    </w:p>
    <w:p w14:paraId="0E2F4749"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46CE8061" w14:textId="77777777" w:rsidR="000F21FF" w:rsidRDefault="000F21FF"/>
    <w:p w14:paraId="7B1FE04D" w14:textId="77777777" w:rsidR="000F21FF" w:rsidRDefault="00000000">
      <w:pPr>
        <w:pStyle w:val="Heading1"/>
        <w:keepNext w:val="0"/>
        <w:keepLines w:val="0"/>
        <w:spacing w:before="320" w:after="60" w:line="240" w:lineRule="auto"/>
        <w:rPr>
          <w:rFonts w:ascii="Calibri" w:eastAsia="Calibri" w:hAnsi="Calibri" w:cs="Calibri"/>
          <w:b/>
          <w:bCs/>
          <w:color w:val="111111"/>
          <w:sz w:val="30"/>
          <w:szCs w:val="30"/>
        </w:rPr>
      </w:pPr>
      <w:r>
        <w:rPr>
          <w:rFonts w:ascii="Calibri" w:eastAsia="Calibri" w:hAnsi="Calibri" w:cs="Calibri"/>
          <w:b/>
          <w:bCs/>
          <w:color w:val="111111"/>
          <w:sz w:val="30"/>
          <w:szCs w:val="30"/>
        </w:rPr>
        <w:t>2.  System Overview</w:t>
      </w:r>
    </w:p>
    <w:p w14:paraId="10ECECBA" w14:textId="77777777" w:rsidR="000F21FF" w:rsidRDefault="000F21FF">
      <w:pPr>
        <w:spacing w:before="60" w:after="60" w:line="240" w:lineRule="auto"/>
        <w:jc w:val="both"/>
        <w:rPr>
          <w:rFonts w:ascii="Calibri" w:eastAsia="Calibri" w:hAnsi="Calibri" w:cs="Calibri"/>
          <w:color w:val="404040"/>
          <w:sz w:val="20"/>
          <w:szCs w:val="20"/>
        </w:rPr>
      </w:pPr>
    </w:p>
    <w:p w14:paraId="6C424DB2"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 xml:space="preserve">The </w:t>
      </w:r>
      <w:proofErr w:type="spellStart"/>
      <w:r>
        <w:rPr>
          <w:rFonts w:ascii="Calibri" w:eastAsia="Calibri" w:hAnsi="Calibri" w:cs="Calibri"/>
          <w:color w:val="404040"/>
          <w:sz w:val="20"/>
          <w:szCs w:val="20"/>
        </w:rPr>
        <w:t>NexaBank</w:t>
      </w:r>
      <w:proofErr w:type="spellEnd"/>
      <w:r>
        <w:rPr>
          <w:rFonts w:ascii="Calibri" w:eastAsia="Calibri" w:hAnsi="Calibri" w:cs="Calibri"/>
          <w:color w:val="404040"/>
          <w:sz w:val="20"/>
          <w:szCs w:val="20"/>
        </w:rPr>
        <w:t xml:space="preserve"> architecture is a monolithic web application leveraging the Flask framework. The backend manages routing, authentication, business logic, and database transactions using </w:t>
      </w:r>
      <w:proofErr w:type="spellStart"/>
      <w:r>
        <w:rPr>
          <w:rFonts w:ascii="Calibri" w:eastAsia="Calibri" w:hAnsi="Calibri" w:cs="Calibri"/>
          <w:color w:val="404040"/>
          <w:sz w:val="20"/>
          <w:szCs w:val="20"/>
        </w:rPr>
        <w:t>SQLAlchemy</w:t>
      </w:r>
      <w:proofErr w:type="spellEnd"/>
      <w:r>
        <w:rPr>
          <w:rFonts w:ascii="Calibri" w:eastAsia="Calibri" w:hAnsi="Calibri" w:cs="Calibri"/>
          <w:color w:val="404040"/>
          <w:sz w:val="20"/>
          <w:szCs w:val="20"/>
        </w:rPr>
        <w:t>. The frontend consists of Jinja2 HTML templates styled with a unified CSS design system.</w:t>
      </w:r>
    </w:p>
    <w:p w14:paraId="46AB935C" w14:textId="77777777" w:rsidR="000F21FF" w:rsidRDefault="000F21FF">
      <w:pPr>
        <w:spacing w:before="80" w:line="240" w:lineRule="auto"/>
        <w:rPr>
          <w:rFonts w:ascii="Calibri" w:eastAsia="Calibri" w:hAnsi="Calibri" w:cs="Calibri"/>
          <w:color w:val="404040"/>
          <w:sz w:val="20"/>
          <w:szCs w:val="20"/>
        </w:rPr>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8"/>
        <w:gridCol w:w="3024"/>
        <w:gridCol w:w="4838"/>
      </w:tblGrid>
      <w:tr w:rsidR="000F21FF" w14:paraId="77C33ECC" w14:textId="77777777">
        <w:trPr>
          <w:tblHeader/>
        </w:trPr>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80" w:type="dxa"/>
              <w:left w:w="120" w:type="dxa"/>
              <w:bottom w:w="80" w:type="dxa"/>
              <w:right w:w="120" w:type="dxa"/>
            </w:tcMar>
          </w:tcPr>
          <w:p w14:paraId="3F410744"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18"/>
                <w:szCs w:val="18"/>
              </w:rPr>
              <w:t>Layer</w:t>
            </w:r>
          </w:p>
        </w:tc>
        <w:tc>
          <w:tcPr>
            <w:tcW w:w="3024" w:type="dxa"/>
            <w:tcBorders>
              <w:top w:val="single" w:sz="4" w:space="0" w:color="D4D4D4"/>
              <w:left w:val="single" w:sz="4" w:space="0" w:color="D4D4D4"/>
              <w:bottom w:val="single" w:sz="4" w:space="0" w:color="D4D4D4"/>
              <w:right w:val="single" w:sz="4" w:space="0" w:color="D4D4D4"/>
            </w:tcBorders>
            <w:shd w:val="clear" w:color="auto" w:fill="FFFFFF"/>
            <w:tcMar>
              <w:top w:w="80" w:type="dxa"/>
              <w:left w:w="120" w:type="dxa"/>
              <w:bottom w:w="80" w:type="dxa"/>
              <w:right w:w="120" w:type="dxa"/>
            </w:tcMar>
          </w:tcPr>
          <w:p w14:paraId="3CC0832F"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18"/>
                <w:szCs w:val="18"/>
              </w:rPr>
              <w:t>Technology</w:t>
            </w:r>
          </w:p>
        </w:tc>
        <w:tc>
          <w:tcPr>
            <w:tcW w:w="4838" w:type="dxa"/>
            <w:tcBorders>
              <w:top w:val="single" w:sz="4" w:space="0" w:color="D4D4D4"/>
              <w:left w:val="single" w:sz="4" w:space="0" w:color="D4D4D4"/>
              <w:bottom w:val="single" w:sz="4" w:space="0" w:color="D4D4D4"/>
              <w:right w:val="single" w:sz="4" w:space="0" w:color="D4D4D4"/>
            </w:tcBorders>
            <w:shd w:val="clear" w:color="auto" w:fill="FFFFFF"/>
            <w:tcMar>
              <w:top w:w="80" w:type="dxa"/>
              <w:left w:w="120" w:type="dxa"/>
              <w:bottom w:w="80" w:type="dxa"/>
              <w:right w:w="120" w:type="dxa"/>
            </w:tcMar>
          </w:tcPr>
          <w:p w14:paraId="407586DA"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18"/>
                <w:szCs w:val="18"/>
              </w:rPr>
              <w:t>Primary Responsibility</w:t>
            </w:r>
          </w:p>
        </w:tc>
      </w:tr>
      <w:tr w:rsidR="000F21FF" w14:paraId="2CC416DF" w14:textId="77777777">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184CFDA4"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Presentation</w:t>
            </w:r>
          </w:p>
        </w:tc>
        <w:tc>
          <w:tcPr>
            <w:tcW w:w="302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CAB34D9"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HTML5, CSS3, Vanilla JS, Jinja2</w:t>
            </w:r>
          </w:p>
        </w:tc>
        <w:tc>
          <w:tcPr>
            <w:tcW w:w="483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F17527B"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UI rendering, client-side validation, dynamic interactions</w:t>
            </w:r>
          </w:p>
        </w:tc>
      </w:tr>
      <w:tr w:rsidR="000F21FF" w14:paraId="340F035F" w14:textId="77777777">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9AE28D9"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Routing / Controller</w:t>
            </w:r>
          </w:p>
        </w:tc>
        <w:tc>
          <w:tcPr>
            <w:tcW w:w="302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96203BF"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Flask (Python)</w:t>
            </w:r>
          </w:p>
        </w:tc>
        <w:tc>
          <w:tcPr>
            <w:tcW w:w="483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3036740E"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URL dispatch, request handling, authentication guards</w:t>
            </w:r>
          </w:p>
        </w:tc>
      </w:tr>
      <w:tr w:rsidR="000F21FF" w14:paraId="7D03CDE0" w14:textId="77777777">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3F011586"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Business Logic</w:t>
            </w:r>
          </w:p>
        </w:tc>
        <w:tc>
          <w:tcPr>
            <w:tcW w:w="302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7A3907F"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Python — Flask route handlers</w:t>
            </w:r>
          </w:p>
        </w:tc>
        <w:tc>
          <w:tcPr>
            <w:tcW w:w="483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48EB114F"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Transfer processing, OTP verification, FD interest, lockout</w:t>
            </w:r>
          </w:p>
        </w:tc>
      </w:tr>
      <w:tr w:rsidR="000F21FF" w14:paraId="29D54822" w14:textId="77777777">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15FE03D6"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Data Access</w:t>
            </w:r>
          </w:p>
        </w:tc>
        <w:tc>
          <w:tcPr>
            <w:tcW w:w="302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4CE5ED27"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SQLAlchemy</w:t>
            </w:r>
            <w:proofErr w:type="spellEnd"/>
            <w:r>
              <w:rPr>
                <w:rFonts w:ascii="Calibri" w:eastAsia="Calibri" w:hAnsi="Calibri" w:cs="Calibri"/>
                <w:color w:val="404040"/>
                <w:sz w:val="18"/>
                <w:szCs w:val="18"/>
              </w:rPr>
              <w:t xml:space="preserve"> ORM</w:t>
            </w:r>
          </w:p>
        </w:tc>
        <w:tc>
          <w:tcPr>
            <w:tcW w:w="483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BC7C4CA"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CRUD operations, relationship traversal, paginated queries</w:t>
            </w:r>
          </w:p>
        </w:tc>
      </w:tr>
      <w:tr w:rsidR="000F21FF" w14:paraId="229F8C7F" w14:textId="77777777">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63D1684"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Database</w:t>
            </w:r>
          </w:p>
        </w:tc>
        <w:tc>
          <w:tcPr>
            <w:tcW w:w="302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095C1D0"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SQLite (dev) / PostgreSQL (prod)</w:t>
            </w:r>
          </w:p>
        </w:tc>
        <w:tc>
          <w:tcPr>
            <w:tcW w:w="483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C3905C8"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Persistent storage for users, transactions, and audit logs</w:t>
            </w:r>
          </w:p>
        </w:tc>
      </w:tr>
      <w:tr w:rsidR="000F21FF" w14:paraId="43EE9C1A" w14:textId="77777777">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DDD9883"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Security Middleware</w:t>
            </w:r>
          </w:p>
        </w:tc>
        <w:tc>
          <w:tcPr>
            <w:tcW w:w="302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1930B228"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 xml:space="preserve">Flask-Login, Flask-WTF, </w:t>
            </w:r>
            <w:proofErr w:type="spellStart"/>
            <w:r>
              <w:rPr>
                <w:rFonts w:ascii="Calibri" w:eastAsia="Calibri" w:hAnsi="Calibri" w:cs="Calibri"/>
                <w:color w:val="404040"/>
                <w:sz w:val="18"/>
                <w:szCs w:val="18"/>
              </w:rPr>
              <w:t>Werkzeug</w:t>
            </w:r>
            <w:proofErr w:type="spellEnd"/>
          </w:p>
        </w:tc>
        <w:tc>
          <w:tcPr>
            <w:tcW w:w="483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C2F76D4"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Sessions, CSRF tokens, password hashing</w:t>
            </w:r>
          </w:p>
        </w:tc>
      </w:tr>
    </w:tbl>
    <w:p w14:paraId="33E7594D"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4D59C03B" w14:textId="77777777" w:rsidR="000F21FF" w:rsidRDefault="00000000">
      <w:pPr>
        <w:pStyle w:val="Heading1"/>
        <w:keepNext w:val="0"/>
        <w:keepLines w:val="0"/>
        <w:spacing w:before="320" w:after="60" w:line="240" w:lineRule="auto"/>
        <w:rPr>
          <w:rFonts w:ascii="Calibri" w:eastAsia="Calibri" w:hAnsi="Calibri" w:cs="Calibri"/>
          <w:b/>
          <w:bCs/>
          <w:color w:val="111111"/>
          <w:sz w:val="30"/>
          <w:szCs w:val="30"/>
        </w:rPr>
      </w:pPr>
      <w:r>
        <w:rPr>
          <w:rFonts w:ascii="Calibri" w:eastAsia="Calibri" w:hAnsi="Calibri" w:cs="Calibri"/>
          <w:b/>
          <w:bCs/>
          <w:color w:val="111111"/>
          <w:sz w:val="30"/>
          <w:szCs w:val="30"/>
        </w:rPr>
        <w:t>3.  Module Design</w:t>
      </w:r>
    </w:p>
    <w:p w14:paraId="0730686F" w14:textId="77777777" w:rsidR="000F21FF" w:rsidRDefault="00000000">
      <w:pPr>
        <w:pStyle w:val="Heading2"/>
        <w:keepNext w:val="0"/>
        <w:keepLines w:val="0"/>
        <w:spacing w:before="240" w:after="60" w:line="240" w:lineRule="auto"/>
        <w:rPr>
          <w:rFonts w:ascii="Calibri" w:eastAsia="Calibri" w:hAnsi="Calibri" w:cs="Calibri"/>
          <w:b/>
          <w:bCs/>
          <w:color w:val="111111"/>
          <w:sz w:val="24"/>
          <w:szCs w:val="24"/>
        </w:rPr>
      </w:pPr>
      <w:r>
        <w:rPr>
          <w:rFonts w:ascii="Calibri" w:eastAsia="Calibri" w:hAnsi="Calibri" w:cs="Calibri"/>
          <w:b/>
          <w:bCs/>
          <w:color w:val="111111"/>
          <w:sz w:val="24"/>
          <w:szCs w:val="24"/>
        </w:rPr>
        <w:t xml:space="preserve"> </w:t>
      </w:r>
      <w:proofErr w:type="gramStart"/>
      <w:r>
        <w:rPr>
          <w:rFonts w:ascii="Calibri" w:eastAsia="Calibri" w:hAnsi="Calibri" w:cs="Calibri"/>
          <w:b/>
          <w:bCs/>
          <w:color w:val="111111"/>
          <w:sz w:val="24"/>
          <w:szCs w:val="24"/>
        </w:rPr>
        <w:t>3.1  User</w:t>
      </w:r>
      <w:proofErr w:type="gramEnd"/>
      <w:r>
        <w:rPr>
          <w:rFonts w:ascii="Calibri" w:eastAsia="Calibri" w:hAnsi="Calibri" w:cs="Calibri"/>
          <w:b/>
          <w:bCs/>
          <w:color w:val="111111"/>
          <w:sz w:val="24"/>
          <w:szCs w:val="24"/>
        </w:rPr>
        <w:t xml:space="preserve"> Management Module</w:t>
      </w:r>
    </w:p>
    <w:p w14:paraId="67232B5C" w14:textId="77777777" w:rsidR="000F21FF" w:rsidRDefault="000F21FF">
      <w:pPr>
        <w:spacing w:before="60" w:after="60" w:line="240" w:lineRule="auto"/>
        <w:jc w:val="both"/>
        <w:rPr>
          <w:rFonts w:ascii="Calibri" w:eastAsia="Calibri" w:hAnsi="Calibri" w:cs="Calibri"/>
          <w:color w:val="404040"/>
          <w:sz w:val="20"/>
          <w:szCs w:val="20"/>
        </w:rPr>
      </w:pPr>
    </w:p>
    <w:p w14:paraId="4B435BBC"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Functionality: Handles user registration, profile viewing, and password updates.</w:t>
      </w:r>
    </w:p>
    <w:p w14:paraId="72232A0A"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Internal Logic:</w:t>
      </w:r>
    </w:p>
    <w:p w14:paraId="4A10AD4E"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Generates a unique 12-digit account number upon signup using </w:t>
      </w:r>
      <w:proofErr w:type="spellStart"/>
      <w:proofErr w:type="gramStart"/>
      <w:r>
        <w:rPr>
          <w:rFonts w:ascii="Calibri" w:eastAsia="Calibri" w:hAnsi="Calibri" w:cs="Calibri"/>
          <w:color w:val="404040"/>
          <w:sz w:val="20"/>
          <w:szCs w:val="20"/>
        </w:rPr>
        <w:t>random.choices</w:t>
      </w:r>
      <w:proofErr w:type="spellEnd"/>
      <w:proofErr w:type="gramEnd"/>
      <w:r>
        <w:rPr>
          <w:rFonts w:ascii="Calibri" w:eastAsia="Calibri" w:hAnsi="Calibri" w:cs="Calibri"/>
          <w:color w:val="404040"/>
          <w:sz w:val="20"/>
          <w:szCs w:val="20"/>
        </w:rPr>
        <w:t>.</w:t>
      </w:r>
    </w:p>
    <w:p w14:paraId="7CD563EC"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Hashes passwords using </w:t>
      </w:r>
      <w:proofErr w:type="spellStart"/>
      <w:r>
        <w:rPr>
          <w:rFonts w:ascii="Calibri" w:eastAsia="Calibri" w:hAnsi="Calibri" w:cs="Calibri"/>
          <w:color w:val="404040"/>
          <w:sz w:val="20"/>
          <w:szCs w:val="20"/>
        </w:rPr>
        <w:t>bcrypt</w:t>
      </w:r>
      <w:proofErr w:type="spellEnd"/>
      <w:r>
        <w:rPr>
          <w:rFonts w:ascii="Calibri" w:eastAsia="Calibri" w:hAnsi="Calibri" w:cs="Calibri"/>
          <w:color w:val="404040"/>
          <w:sz w:val="20"/>
          <w:szCs w:val="20"/>
        </w:rPr>
        <w:t>/</w:t>
      </w:r>
      <w:proofErr w:type="spellStart"/>
      <w:r>
        <w:rPr>
          <w:rFonts w:ascii="Calibri" w:eastAsia="Calibri" w:hAnsi="Calibri" w:cs="Calibri"/>
          <w:color w:val="404040"/>
          <w:sz w:val="20"/>
          <w:szCs w:val="20"/>
        </w:rPr>
        <w:t>scrypt</w:t>
      </w:r>
      <w:proofErr w:type="spellEnd"/>
      <w:r>
        <w:rPr>
          <w:rFonts w:ascii="Calibri" w:eastAsia="Calibri" w:hAnsi="Calibri" w:cs="Calibri"/>
          <w:color w:val="404040"/>
          <w:sz w:val="20"/>
          <w:szCs w:val="20"/>
        </w:rPr>
        <w:t xml:space="preserve"> before database insertion via </w:t>
      </w:r>
      <w:proofErr w:type="spellStart"/>
      <w:r>
        <w:rPr>
          <w:rFonts w:ascii="Calibri" w:eastAsia="Calibri" w:hAnsi="Calibri" w:cs="Calibri"/>
          <w:color w:val="404040"/>
          <w:sz w:val="20"/>
          <w:szCs w:val="20"/>
        </w:rPr>
        <w:t>set_</w:t>
      </w:r>
      <w:proofErr w:type="gramStart"/>
      <w:r>
        <w:rPr>
          <w:rFonts w:ascii="Calibri" w:eastAsia="Calibri" w:hAnsi="Calibri" w:cs="Calibri"/>
          <w:color w:val="404040"/>
          <w:sz w:val="20"/>
          <w:szCs w:val="20"/>
        </w:rPr>
        <w:t>password</w:t>
      </w:r>
      <w:proofErr w:type="spellEnd"/>
      <w:r>
        <w:rPr>
          <w:rFonts w:ascii="Calibri" w:eastAsia="Calibri" w:hAnsi="Calibri" w:cs="Calibri"/>
          <w:color w:val="404040"/>
          <w:sz w:val="20"/>
          <w:szCs w:val="20"/>
        </w:rPr>
        <w:t>(</w:t>
      </w:r>
      <w:proofErr w:type="gramEnd"/>
      <w:r>
        <w:rPr>
          <w:rFonts w:ascii="Calibri" w:eastAsia="Calibri" w:hAnsi="Calibri" w:cs="Calibri"/>
          <w:color w:val="404040"/>
          <w:sz w:val="20"/>
          <w:szCs w:val="20"/>
        </w:rPr>
        <w:t>) method on the User model.</w:t>
      </w:r>
    </w:p>
    <w:p w14:paraId="216745BA"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Prevents duplicate email registrations by querying existing User records before insertion.</w:t>
      </w:r>
    </w:p>
    <w:p w14:paraId="11EAC71E"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Exposes computed properties: </w:t>
      </w:r>
      <w:proofErr w:type="spellStart"/>
      <w:r>
        <w:rPr>
          <w:rFonts w:ascii="Calibri" w:eastAsia="Calibri" w:hAnsi="Calibri" w:cs="Calibri"/>
          <w:color w:val="404040"/>
          <w:sz w:val="20"/>
          <w:szCs w:val="20"/>
        </w:rPr>
        <w:t>masked_account</w:t>
      </w:r>
      <w:proofErr w:type="spellEnd"/>
      <w:r>
        <w:rPr>
          <w:rFonts w:ascii="Calibri" w:eastAsia="Calibri" w:hAnsi="Calibri" w:cs="Calibri"/>
          <w:color w:val="404040"/>
          <w:sz w:val="20"/>
          <w:szCs w:val="20"/>
        </w:rPr>
        <w:t xml:space="preserve">, </w:t>
      </w:r>
      <w:proofErr w:type="spellStart"/>
      <w:r>
        <w:rPr>
          <w:rFonts w:ascii="Calibri" w:eastAsia="Calibri" w:hAnsi="Calibri" w:cs="Calibri"/>
          <w:color w:val="404040"/>
          <w:sz w:val="20"/>
          <w:szCs w:val="20"/>
        </w:rPr>
        <w:t>first_name</w:t>
      </w:r>
      <w:proofErr w:type="spellEnd"/>
      <w:r>
        <w:rPr>
          <w:rFonts w:ascii="Calibri" w:eastAsia="Calibri" w:hAnsi="Calibri" w:cs="Calibri"/>
          <w:color w:val="404040"/>
          <w:sz w:val="20"/>
          <w:szCs w:val="20"/>
        </w:rPr>
        <w:t xml:space="preserve">, </w:t>
      </w:r>
      <w:proofErr w:type="spellStart"/>
      <w:r>
        <w:rPr>
          <w:rFonts w:ascii="Calibri" w:eastAsia="Calibri" w:hAnsi="Calibri" w:cs="Calibri"/>
          <w:color w:val="404040"/>
          <w:sz w:val="20"/>
          <w:szCs w:val="20"/>
        </w:rPr>
        <w:t>ifsc_code</w:t>
      </w:r>
      <w:proofErr w:type="spellEnd"/>
      <w:r>
        <w:rPr>
          <w:rFonts w:ascii="Calibri" w:eastAsia="Calibri" w:hAnsi="Calibri" w:cs="Calibri"/>
          <w:color w:val="404040"/>
          <w:sz w:val="20"/>
          <w:szCs w:val="20"/>
        </w:rPr>
        <w:t xml:space="preserve">, and </w:t>
      </w:r>
      <w:proofErr w:type="spellStart"/>
      <w:r>
        <w:rPr>
          <w:rFonts w:ascii="Calibri" w:eastAsia="Calibri" w:hAnsi="Calibri" w:cs="Calibri"/>
          <w:color w:val="404040"/>
          <w:sz w:val="20"/>
          <w:szCs w:val="20"/>
        </w:rPr>
        <w:t>account_type</w:t>
      </w:r>
      <w:proofErr w:type="spellEnd"/>
      <w:r>
        <w:rPr>
          <w:rFonts w:ascii="Calibri" w:eastAsia="Calibri" w:hAnsi="Calibri" w:cs="Calibri"/>
          <w:color w:val="404040"/>
          <w:sz w:val="20"/>
          <w:szCs w:val="20"/>
        </w:rPr>
        <w:t>.</w:t>
      </w:r>
    </w:p>
    <w:p w14:paraId="76E57581"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Associated Files: app.py (routes: /signup, /profile, /change-password), models.py (User class), forms.py (</w:t>
      </w:r>
      <w:proofErr w:type="spellStart"/>
      <w:r>
        <w:rPr>
          <w:rFonts w:ascii="Calibri" w:eastAsia="Calibri" w:hAnsi="Calibri" w:cs="Calibri"/>
          <w:color w:val="404040"/>
          <w:sz w:val="20"/>
          <w:szCs w:val="20"/>
        </w:rPr>
        <w:t>SignupForm</w:t>
      </w:r>
      <w:proofErr w:type="spellEnd"/>
      <w:r>
        <w:rPr>
          <w:rFonts w:ascii="Calibri" w:eastAsia="Calibri" w:hAnsi="Calibri" w:cs="Calibri"/>
          <w:color w:val="404040"/>
          <w:sz w:val="20"/>
          <w:szCs w:val="20"/>
        </w:rPr>
        <w:t xml:space="preserve">, </w:t>
      </w:r>
      <w:proofErr w:type="spellStart"/>
      <w:r>
        <w:rPr>
          <w:rFonts w:ascii="Calibri" w:eastAsia="Calibri" w:hAnsi="Calibri" w:cs="Calibri"/>
          <w:color w:val="404040"/>
          <w:sz w:val="20"/>
          <w:szCs w:val="20"/>
        </w:rPr>
        <w:t>ChangePasswordForm</w:t>
      </w:r>
      <w:proofErr w:type="spellEnd"/>
      <w:r>
        <w:rPr>
          <w:rFonts w:ascii="Calibri" w:eastAsia="Calibri" w:hAnsi="Calibri" w:cs="Calibri"/>
          <w:color w:val="404040"/>
          <w:sz w:val="20"/>
          <w:szCs w:val="20"/>
        </w:rPr>
        <w:t>).</w:t>
      </w:r>
    </w:p>
    <w:p w14:paraId="5BD9CB20" w14:textId="77777777" w:rsidR="000F21FF" w:rsidRDefault="000F21FF">
      <w:pPr>
        <w:spacing w:before="120" w:line="240" w:lineRule="auto"/>
        <w:rPr>
          <w:rFonts w:ascii="Calibri" w:eastAsia="Calibri" w:hAnsi="Calibri" w:cs="Calibri"/>
          <w:color w:val="404040"/>
          <w:sz w:val="20"/>
          <w:szCs w:val="20"/>
        </w:rPr>
      </w:pPr>
    </w:p>
    <w:p w14:paraId="4D526ECE" w14:textId="77777777" w:rsidR="000F21FF" w:rsidRDefault="000F21FF">
      <w:pPr>
        <w:pStyle w:val="Heading2"/>
        <w:keepNext w:val="0"/>
        <w:keepLines w:val="0"/>
        <w:spacing w:before="240" w:after="60" w:line="240" w:lineRule="auto"/>
        <w:rPr>
          <w:rFonts w:ascii="Calibri" w:eastAsia="Calibri" w:hAnsi="Calibri" w:cs="Calibri"/>
          <w:b/>
          <w:bCs/>
          <w:color w:val="111111"/>
          <w:sz w:val="24"/>
          <w:szCs w:val="24"/>
        </w:rPr>
      </w:pPr>
    </w:p>
    <w:p w14:paraId="6E71A90E" w14:textId="77777777" w:rsidR="000F21FF" w:rsidRDefault="000F21FF">
      <w:pPr>
        <w:pStyle w:val="Heading2"/>
        <w:keepNext w:val="0"/>
        <w:keepLines w:val="0"/>
        <w:spacing w:before="240" w:after="60" w:line="240" w:lineRule="auto"/>
        <w:rPr>
          <w:rFonts w:ascii="Calibri" w:eastAsia="Calibri" w:hAnsi="Calibri" w:cs="Calibri"/>
          <w:b/>
          <w:bCs/>
          <w:color w:val="111111"/>
          <w:sz w:val="24"/>
          <w:szCs w:val="24"/>
        </w:rPr>
      </w:pPr>
    </w:p>
    <w:p w14:paraId="196F5E39" w14:textId="77777777" w:rsidR="000F21FF" w:rsidRDefault="000F21FF">
      <w:pPr>
        <w:pStyle w:val="Heading2"/>
        <w:keepNext w:val="0"/>
        <w:keepLines w:val="0"/>
        <w:spacing w:before="240" w:after="60" w:line="240" w:lineRule="auto"/>
        <w:rPr>
          <w:rFonts w:ascii="Calibri" w:eastAsia="Calibri" w:hAnsi="Calibri" w:cs="Calibri"/>
          <w:b/>
          <w:bCs/>
          <w:color w:val="111111"/>
          <w:sz w:val="24"/>
          <w:szCs w:val="24"/>
        </w:rPr>
      </w:pPr>
    </w:p>
    <w:p w14:paraId="607E65FB" w14:textId="77777777" w:rsidR="000F21FF" w:rsidRDefault="000F21FF">
      <w:pPr>
        <w:pStyle w:val="Heading2"/>
        <w:keepNext w:val="0"/>
        <w:keepLines w:val="0"/>
        <w:spacing w:before="240" w:after="60" w:line="240" w:lineRule="auto"/>
        <w:rPr>
          <w:rFonts w:ascii="Calibri" w:eastAsia="Calibri" w:hAnsi="Calibri" w:cs="Calibri"/>
          <w:b/>
          <w:bCs/>
          <w:color w:val="111111"/>
          <w:sz w:val="24"/>
          <w:szCs w:val="24"/>
        </w:rPr>
      </w:pPr>
    </w:p>
    <w:p w14:paraId="6C1B2DA4" w14:textId="77777777" w:rsidR="000F21FF" w:rsidRDefault="000F21FF"/>
    <w:p w14:paraId="69B2D626" w14:textId="77777777" w:rsidR="000F21FF" w:rsidRDefault="000F21FF"/>
    <w:p w14:paraId="0CCE6D76" w14:textId="77777777" w:rsidR="000F21FF" w:rsidRDefault="000F21FF">
      <w:pPr>
        <w:pStyle w:val="Heading2"/>
        <w:keepNext w:val="0"/>
        <w:keepLines w:val="0"/>
        <w:spacing w:before="240" w:after="60" w:line="240" w:lineRule="auto"/>
        <w:rPr>
          <w:rFonts w:ascii="Calibri" w:eastAsia="Calibri" w:hAnsi="Calibri" w:cs="Calibri"/>
          <w:b/>
          <w:bCs/>
          <w:color w:val="111111"/>
          <w:sz w:val="24"/>
          <w:szCs w:val="24"/>
        </w:rPr>
      </w:pPr>
    </w:p>
    <w:p w14:paraId="669D7F2C" w14:textId="77777777" w:rsidR="00F83266" w:rsidRPr="00F83266" w:rsidRDefault="00F83266" w:rsidP="00F83266"/>
    <w:p w14:paraId="664A12CB" w14:textId="77777777" w:rsidR="000F21FF" w:rsidRDefault="000F21FF">
      <w:pPr>
        <w:pStyle w:val="Heading2"/>
        <w:keepNext w:val="0"/>
        <w:keepLines w:val="0"/>
        <w:spacing w:before="240" w:after="60" w:line="240" w:lineRule="auto"/>
        <w:rPr>
          <w:rFonts w:ascii="Calibri" w:eastAsia="Calibri" w:hAnsi="Calibri" w:cs="Calibri"/>
          <w:b/>
          <w:bCs/>
          <w:color w:val="111111"/>
          <w:sz w:val="24"/>
          <w:szCs w:val="24"/>
        </w:rPr>
      </w:pPr>
    </w:p>
    <w:p w14:paraId="42BFE829" w14:textId="77777777" w:rsidR="000F21FF" w:rsidRDefault="00000000">
      <w:pPr>
        <w:pStyle w:val="Heading2"/>
        <w:keepNext w:val="0"/>
        <w:keepLines w:val="0"/>
        <w:spacing w:before="240" w:after="60" w:line="240" w:lineRule="auto"/>
        <w:rPr>
          <w:rFonts w:ascii="Calibri" w:eastAsia="Calibri" w:hAnsi="Calibri" w:cs="Calibri"/>
          <w:b/>
          <w:bCs/>
          <w:color w:val="111111"/>
          <w:sz w:val="24"/>
          <w:szCs w:val="24"/>
        </w:rPr>
      </w:pPr>
      <w:proofErr w:type="gramStart"/>
      <w:r>
        <w:rPr>
          <w:rFonts w:ascii="Calibri" w:eastAsia="Calibri" w:hAnsi="Calibri" w:cs="Calibri"/>
          <w:b/>
          <w:bCs/>
          <w:color w:val="111111"/>
          <w:sz w:val="24"/>
          <w:szCs w:val="24"/>
        </w:rPr>
        <w:t>3.2  Verification</w:t>
      </w:r>
      <w:proofErr w:type="gramEnd"/>
      <w:r>
        <w:rPr>
          <w:rFonts w:ascii="Calibri" w:eastAsia="Calibri" w:hAnsi="Calibri" w:cs="Calibri"/>
          <w:b/>
          <w:bCs/>
          <w:color w:val="111111"/>
          <w:sz w:val="24"/>
          <w:szCs w:val="24"/>
        </w:rPr>
        <w:t xml:space="preserve"> Module</w:t>
      </w:r>
    </w:p>
    <w:p w14:paraId="573A54BE" w14:textId="77777777" w:rsidR="000F21FF" w:rsidRDefault="000F21FF">
      <w:pPr>
        <w:spacing w:before="60" w:after="60" w:line="240" w:lineRule="auto"/>
        <w:jc w:val="both"/>
        <w:rPr>
          <w:rFonts w:ascii="Calibri" w:eastAsia="Calibri" w:hAnsi="Calibri" w:cs="Calibri"/>
          <w:color w:val="404040"/>
          <w:sz w:val="20"/>
          <w:szCs w:val="20"/>
        </w:rPr>
      </w:pPr>
    </w:p>
    <w:p w14:paraId="73D1F3C8"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Functionality: Implements Two-Factor Authentication (2FA) via Email OTP for logins and fund transfers.</w:t>
      </w:r>
    </w:p>
    <w:p w14:paraId="58823C09"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Internal Logic:</w:t>
      </w:r>
    </w:p>
    <w:p w14:paraId="17461331"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Generates a 6-digit random numeric OTP using Python's secrets module.</w:t>
      </w:r>
    </w:p>
    <w:p w14:paraId="765B042E"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Stores OTP temporarily in the server-side Flask session alongside a UNIX timestamp (session['</w:t>
      </w:r>
      <w:proofErr w:type="spellStart"/>
      <w:r>
        <w:rPr>
          <w:rFonts w:ascii="Calibri" w:eastAsia="Calibri" w:hAnsi="Calibri" w:cs="Calibri"/>
          <w:color w:val="404040"/>
          <w:sz w:val="20"/>
          <w:szCs w:val="20"/>
        </w:rPr>
        <w:t>login_otp_time</w:t>
      </w:r>
      <w:proofErr w:type="spellEnd"/>
      <w:r>
        <w:rPr>
          <w:rFonts w:ascii="Calibri" w:eastAsia="Calibri" w:hAnsi="Calibri" w:cs="Calibri"/>
          <w:color w:val="404040"/>
          <w:sz w:val="20"/>
          <w:szCs w:val="20"/>
        </w:rPr>
        <w:t>']).</w:t>
      </w:r>
    </w:p>
    <w:p w14:paraId="1CBC608F"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Dispatches OTP via Flask-Mail to the user's registered email address.</w:t>
      </w:r>
    </w:p>
    <w:p w14:paraId="01D10D91"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Validates user-submitted OTP against the session value and expires it after 120 seconds.</w:t>
      </w:r>
    </w:p>
    <w:p w14:paraId="4C022F51"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A JavaScript countdown timer on otp_verify.html displays remaining time and auto-redirects on expiry.</w:t>
      </w:r>
    </w:p>
    <w:p w14:paraId="0ADE26C0"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Associated Files: app.py (routes: /</w:t>
      </w:r>
      <w:proofErr w:type="spellStart"/>
      <w:r>
        <w:rPr>
          <w:rFonts w:ascii="Calibri" w:eastAsia="Calibri" w:hAnsi="Calibri" w:cs="Calibri"/>
          <w:color w:val="404040"/>
          <w:sz w:val="20"/>
          <w:szCs w:val="20"/>
        </w:rPr>
        <w:t>verify_login</w:t>
      </w:r>
      <w:proofErr w:type="spellEnd"/>
      <w:r>
        <w:rPr>
          <w:rFonts w:ascii="Calibri" w:eastAsia="Calibri" w:hAnsi="Calibri" w:cs="Calibri"/>
          <w:color w:val="404040"/>
          <w:sz w:val="20"/>
          <w:szCs w:val="20"/>
        </w:rPr>
        <w:t>, /</w:t>
      </w:r>
      <w:proofErr w:type="spellStart"/>
      <w:r>
        <w:rPr>
          <w:rFonts w:ascii="Calibri" w:eastAsia="Calibri" w:hAnsi="Calibri" w:cs="Calibri"/>
          <w:color w:val="404040"/>
          <w:sz w:val="20"/>
          <w:szCs w:val="20"/>
        </w:rPr>
        <w:t>verify_transfer</w:t>
      </w:r>
      <w:proofErr w:type="spellEnd"/>
      <w:r>
        <w:rPr>
          <w:rFonts w:ascii="Calibri" w:eastAsia="Calibri" w:hAnsi="Calibri" w:cs="Calibri"/>
          <w:color w:val="404040"/>
          <w:sz w:val="20"/>
          <w:szCs w:val="20"/>
        </w:rPr>
        <w:t xml:space="preserve">, function: </w:t>
      </w:r>
      <w:proofErr w:type="spellStart"/>
      <w:r>
        <w:rPr>
          <w:rFonts w:ascii="Calibri" w:eastAsia="Calibri" w:hAnsi="Calibri" w:cs="Calibri"/>
          <w:color w:val="404040"/>
          <w:sz w:val="20"/>
          <w:szCs w:val="20"/>
        </w:rPr>
        <w:t>send_otp_</w:t>
      </w:r>
      <w:proofErr w:type="gramStart"/>
      <w:r>
        <w:rPr>
          <w:rFonts w:ascii="Calibri" w:eastAsia="Calibri" w:hAnsi="Calibri" w:cs="Calibri"/>
          <w:color w:val="404040"/>
          <w:sz w:val="20"/>
          <w:szCs w:val="20"/>
        </w:rPr>
        <w:t>email</w:t>
      </w:r>
      <w:proofErr w:type="spellEnd"/>
      <w:r>
        <w:rPr>
          <w:rFonts w:ascii="Calibri" w:eastAsia="Calibri" w:hAnsi="Calibri" w:cs="Calibri"/>
          <w:color w:val="404040"/>
          <w:sz w:val="20"/>
          <w:szCs w:val="20"/>
        </w:rPr>
        <w:t>(</w:t>
      </w:r>
      <w:proofErr w:type="gramEnd"/>
      <w:r>
        <w:rPr>
          <w:rFonts w:ascii="Calibri" w:eastAsia="Calibri" w:hAnsi="Calibri" w:cs="Calibri"/>
          <w:color w:val="404040"/>
          <w:sz w:val="20"/>
          <w:szCs w:val="20"/>
        </w:rPr>
        <w:t>)).</w:t>
      </w:r>
    </w:p>
    <w:p w14:paraId="07814295" w14:textId="77777777" w:rsidR="000F21FF" w:rsidRDefault="000F21FF">
      <w:pPr>
        <w:spacing w:before="120" w:line="240" w:lineRule="auto"/>
        <w:rPr>
          <w:rFonts w:ascii="Calibri" w:eastAsia="Calibri" w:hAnsi="Calibri" w:cs="Calibri"/>
          <w:color w:val="404040"/>
          <w:sz w:val="20"/>
          <w:szCs w:val="20"/>
        </w:rPr>
      </w:pPr>
    </w:p>
    <w:p w14:paraId="04E415C4" w14:textId="77777777" w:rsidR="000F21FF" w:rsidRDefault="00000000">
      <w:pPr>
        <w:pStyle w:val="Heading2"/>
        <w:keepNext w:val="0"/>
        <w:keepLines w:val="0"/>
        <w:spacing w:before="240" w:after="60" w:line="240" w:lineRule="auto"/>
        <w:rPr>
          <w:rFonts w:ascii="Calibri" w:eastAsia="Calibri" w:hAnsi="Calibri" w:cs="Calibri"/>
          <w:b/>
          <w:bCs/>
          <w:color w:val="111111"/>
          <w:sz w:val="24"/>
          <w:szCs w:val="24"/>
        </w:rPr>
      </w:pPr>
      <w:proofErr w:type="gramStart"/>
      <w:r>
        <w:rPr>
          <w:rFonts w:ascii="Calibri" w:eastAsia="Calibri" w:hAnsi="Calibri" w:cs="Calibri"/>
          <w:b/>
          <w:bCs/>
          <w:color w:val="111111"/>
          <w:sz w:val="24"/>
          <w:szCs w:val="24"/>
        </w:rPr>
        <w:t>3.3  Access</w:t>
      </w:r>
      <w:proofErr w:type="gramEnd"/>
      <w:r>
        <w:rPr>
          <w:rFonts w:ascii="Calibri" w:eastAsia="Calibri" w:hAnsi="Calibri" w:cs="Calibri"/>
          <w:b/>
          <w:bCs/>
          <w:color w:val="111111"/>
          <w:sz w:val="24"/>
          <w:szCs w:val="24"/>
        </w:rPr>
        <w:t xml:space="preserve"> Control Module</w:t>
      </w:r>
    </w:p>
    <w:p w14:paraId="3D23A631" w14:textId="77777777" w:rsidR="000F21FF" w:rsidRDefault="000F21FF">
      <w:pPr>
        <w:spacing w:before="60" w:after="60" w:line="240" w:lineRule="auto"/>
        <w:jc w:val="both"/>
        <w:rPr>
          <w:rFonts w:ascii="Calibri" w:eastAsia="Calibri" w:hAnsi="Calibri" w:cs="Calibri"/>
          <w:color w:val="404040"/>
          <w:sz w:val="20"/>
          <w:szCs w:val="20"/>
        </w:rPr>
      </w:pPr>
    </w:p>
    <w:p w14:paraId="1BAB832A"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Functionality: Restricts access to sensitive routes based on authentication and authorization levels.</w:t>
      </w:r>
    </w:p>
    <w:p w14:paraId="1DD3A22D"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Internal Logic:</w:t>
      </w:r>
    </w:p>
    <w:p w14:paraId="5B014980"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Uses the @login_required decorator from Flask-Login to protect all private endpoints.</w:t>
      </w:r>
    </w:p>
    <w:p w14:paraId="5B6D9355"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Uses a custom @admin_required wrapper to restrict access to the /admin dashboard route.</w:t>
      </w:r>
    </w:p>
    <w:p w14:paraId="15BA09EF"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Checks </w:t>
      </w:r>
      <w:proofErr w:type="spellStart"/>
      <w:r>
        <w:rPr>
          <w:rFonts w:ascii="Calibri" w:eastAsia="Calibri" w:hAnsi="Calibri" w:cs="Calibri"/>
          <w:color w:val="404040"/>
          <w:sz w:val="20"/>
          <w:szCs w:val="20"/>
        </w:rPr>
        <w:t>User.is_locked</w:t>
      </w:r>
      <w:proofErr w:type="spellEnd"/>
      <w:r>
        <w:rPr>
          <w:rFonts w:ascii="Calibri" w:eastAsia="Calibri" w:hAnsi="Calibri" w:cs="Calibri"/>
          <w:color w:val="404040"/>
          <w:sz w:val="20"/>
          <w:szCs w:val="20"/>
        </w:rPr>
        <w:t xml:space="preserve"> status at login time to prevent brute-force entries.</w:t>
      </w:r>
    </w:p>
    <w:p w14:paraId="1D1BD870"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Admin panel link in the sidebar is conditionally rendered only for role == 'admin' users.</w:t>
      </w:r>
    </w:p>
    <w:p w14:paraId="504B0685"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Associated Files: app.py (</w:t>
      </w:r>
      <w:proofErr w:type="spellStart"/>
      <w:r>
        <w:rPr>
          <w:rFonts w:ascii="Calibri" w:eastAsia="Calibri" w:hAnsi="Calibri" w:cs="Calibri"/>
          <w:color w:val="404040"/>
          <w:sz w:val="20"/>
          <w:szCs w:val="20"/>
        </w:rPr>
        <w:t>login_manager</w:t>
      </w:r>
      <w:proofErr w:type="spellEnd"/>
      <w:r>
        <w:rPr>
          <w:rFonts w:ascii="Calibri" w:eastAsia="Calibri" w:hAnsi="Calibri" w:cs="Calibri"/>
          <w:color w:val="404040"/>
          <w:sz w:val="20"/>
          <w:szCs w:val="20"/>
        </w:rPr>
        <w:t xml:space="preserve"> setup, </w:t>
      </w:r>
      <w:proofErr w:type="spellStart"/>
      <w:r>
        <w:rPr>
          <w:rFonts w:ascii="Calibri" w:eastAsia="Calibri" w:hAnsi="Calibri" w:cs="Calibri"/>
          <w:color w:val="404040"/>
          <w:sz w:val="20"/>
          <w:szCs w:val="20"/>
        </w:rPr>
        <w:t>admin_required</w:t>
      </w:r>
      <w:proofErr w:type="spellEnd"/>
      <w:r>
        <w:rPr>
          <w:rFonts w:ascii="Calibri" w:eastAsia="Calibri" w:hAnsi="Calibri" w:cs="Calibri"/>
          <w:color w:val="404040"/>
          <w:sz w:val="20"/>
          <w:szCs w:val="20"/>
        </w:rPr>
        <w:t xml:space="preserve"> wrapper function).</w:t>
      </w:r>
    </w:p>
    <w:p w14:paraId="6946013E" w14:textId="77777777" w:rsidR="000F21FF" w:rsidRDefault="000F21FF">
      <w:pPr>
        <w:spacing w:before="120" w:line="240" w:lineRule="auto"/>
        <w:rPr>
          <w:rFonts w:ascii="Calibri" w:eastAsia="Calibri" w:hAnsi="Calibri" w:cs="Calibri"/>
          <w:color w:val="404040"/>
          <w:sz w:val="20"/>
          <w:szCs w:val="20"/>
        </w:rPr>
      </w:pPr>
    </w:p>
    <w:p w14:paraId="3DAA9B10" w14:textId="77777777" w:rsidR="000F21FF" w:rsidRDefault="00000000">
      <w:pPr>
        <w:pStyle w:val="Heading2"/>
        <w:keepNext w:val="0"/>
        <w:keepLines w:val="0"/>
        <w:spacing w:before="240" w:after="60" w:line="240" w:lineRule="auto"/>
        <w:rPr>
          <w:rFonts w:ascii="Calibri" w:eastAsia="Calibri" w:hAnsi="Calibri" w:cs="Calibri"/>
          <w:b/>
          <w:bCs/>
          <w:color w:val="111111"/>
          <w:sz w:val="24"/>
          <w:szCs w:val="24"/>
        </w:rPr>
      </w:pPr>
      <w:proofErr w:type="gramStart"/>
      <w:r>
        <w:rPr>
          <w:rFonts w:ascii="Calibri" w:eastAsia="Calibri" w:hAnsi="Calibri" w:cs="Calibri"/>
          <w:b/>
          <w:bCs/>
          <w:color w:val="111111"/>
          <w:sz w:val="24"/>
          <w:szCs w:val="24"/>
        </w:rPr>
        <w:t>3.4  Session</w:t>
      </w:r>
      <w:proofErr w:type="gramEnd"/>
      <w:r>
        <w:rPr>
          <w:rFonts w:ascii="Calibri" w:eastAsia="Calibri" w:hAnsi="Calibri" w:cs="Calibri"/>
          <w:b/>
          <w:bCs/>
          <w:color w:val="111111"/>
          <w:sz w:val="24"/>
          <w:szCs w:val="24"/>
        </w:rPr>
        <w:t xml:space="preserve"> Management Module</w:t>
      </w:r>
    </w:p>
    <w:p w14:paraId="550B9219" w14:textId="77777777" w:rsidR="000F21FF" w:rsidRDefault="000F21FF">
      <w:pPr>
        <w:spacing w:before="60" w:after="60" w:line="240" w:lineRule="auto"/>
        <w:jc w:val="both"/>
        <w:rPr>
          <w:rFonts w:ascii="Calibri" w:eastAsia="Calibri" w:hAnsi="Calibri" w:cs="Calibri"/>
          <w:color w:val="404040"/>
          <w:sz w:val="20"/>
          <w:szCs w:val="20"/>
        </w:rPr>
      </w:pPr>
    </w:p>
    <w:p w14:paraId="37F0A864"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Functionality: Maintains user state securely between stateless HTTP requests.</w:t>
      </w:r>
    </w:p>
    <w:p w14:paraId="2678DFF8"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Internal Logic:</w:t>
      </w:r>
    </w:p>
    <w:p w14:paraId="0634E631" w14:textId="77777777" w:rsidR="000F21FF" w:rsidRDefault="000F21FF">
      <w:pPr>
        <w:spacing w:before="60" w:after="60" w:line="240" w:lineRule="auto"/>
        <w:jc w:val="both"/>
        <w:rPr>
          <w:rFonts w:ascii="Calibri" w:eastAsia="Calibri" w:hAnsi="Calibri" w:cs="Calibri"/>
          <w:color w:val="404040"/>
          <w:sz w:val="20"/>
          <w:szCs w:val="20"/>
        </w:rPr>
      </w:pPr>
    </w:p>
    <w:p w14:paraId="366FA903"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Utilises Flask's cryptographically signed cookies (using SECRET_KEY) for session storage.</w:t>
      </w:r>
    </w:p>
    <w:p w14:paraId="74B3AF4E"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Configured with SESSION_COOKIE_HTTPONLY = True, SESSION_COOKIE_SECURE = True, SESSION_COOKIE_SAMESITE = 'Lax'.</w:t>
      </w:r>
    </w:p>
    <w:p w14:paraId="2C592DA9"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Implements absolute timeout logic in @</w:t>
      </w:r>
      <w:proofErr w:type="gramStart"/>
      <w:r>
        <w:rPr>
          <w:rFonts w:ascii="Calibri" w:eastAsia="Calibri" w:hAnsi="Calibri" w:cs="Calibri"/>
          <w:color w:val="404040"/>
          <w:sz w:val="20"/>
          <w:szCs w:val="20"/>
        </w:rPr>
        <w:t>app.before</w:t>
      </w:r>
      <w:proofErr w:type="gramEnd"/>
      <w:r>
        <w:rPr>
          <w:rFonts w:ascii="Calibri" w:eastAsia="Calibri" w:hAnsi="Calibri" w:cs="Calibri"/>
          <w:color w:val="404040"/>
          <w:sz w:val="20"/>
          <w:szCs w:val="20"/>
        </w:rPr>
        <w:t>_request — if elapsed time since session start exceeds 15 minutes, session is cleared and user is redirected to login.</w:t>
      </w:r>
    </w:p>
    <w:p w14:paraId="74397CA4" w14:textId="77777777" w:rsidR="000F21FF" w:rsidRDefault="00000000">
      <w:pPr>
        <w:numPr>
          <w:ilvl w:val="0"/>
          <w:numId w:val="3"/>
        </w:numPr>
        <w:spacing w:before="40" w:after="40" w:line="240" w:lineRule="auto"/>
        <w:rPr>
          <w:rFonts w:ascii="Calibri" w:eastAsia="Calibri" w:hAnsi="Calibri" w:cs="Calibri"/>
          <w:color w:val="404040"/>
          <w:sz w:val="20"/>
          <w:szCs w:val="20"/>
        </w:rPr>
      </w:pPr>
      <w:proofErr w:type="spellStart"/>
      <w:r>
        <w:rPr>
          <w:rFonts w:ascii="Calibri" w:eastAsia="Calibri" w:hAnsi="Calibri" w:cs="Calibri"/>
          <w:color w:val="404040"/>
          <w:sz w:val="20"/>
          <w:szCs w:val="20"/>
        </w:rPr>
        <w:t>logout_</w:t>
      </w:r>
      <w:proofErr w:type="gramStart"/>
      <w:r>
        <w:rPr>
          <w:rFonts w:ascii="Calibri" w:eastAsia="Calibri" w:hAnsi="Calibri" w:cs="Calibri"/>
          <w:color w:val="404040"/>
          <w:sz w:val="20"/>
          <w:szCs w:val="20"/>
        </w:rPr>
        <w:t>user</w:t>
      </w:r>
      <w:proofErr w:type="spellEnd"/>
      <w:r>
        <w:rPr>
          <w:rFonts w:ascii="Calibri" w:eastAsia="Calibri" w:hAnsi="Calibri" w:cs="Calibri"/>
          <w:color w:val="404040"/>
          <w:sz w:val="20"/>
          <w:szCs w:val="20"/>
        </w:rPr>
        <w:t>(</w:t>
      </w:r>
      <w:proofErr w:type="gramEnd"/>
      <w:r>
        <w:rPr>
          <w:rFonts w:ascii="Calibri" w:eastAsia="Calibri" w:hAnsi="Calibri" w:cs="Calibri"/>
          <w:color w:val="404040"/>
          <w:sz w:val="20"/>
          <w:szCs w:val="20"/>
        </w:rPr>
        <w:t>) from Flask-Login explicitly invalidates the session on user logout.</w:t>
      </w:r>
    </w:p>
    <w:p w14:paraId="5C6F8E05"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 xml:space="preserve">Associated Files: app.py (Configuration block, </w:t>
      </w:r>
      <w:proofErr w:type="spellStart"/>
      <w:r>
        <w:rPr>
          <w:rFonts w:ascii="Calibri" w:eastAsia="Calibri" w:hAnsi="Calibri" w:cs="Calibri"/>
          <w:color w:val="404040"/>
          <w:sz w:val="20"/>
          <w:szCs w:val="20"/>
        </w:rPr>
        <w:t>check_</w:t>
      </w:r>
      <w:proofErr w:type="gramStart"/>
      <w:r>
        <w:rPr>
          <w:rFonts w:ascii="Calibri" w:eastAsia="Calibri" w:hAnsi="Calibri" w:cs="Calibri"/>
          <w:color w:val="404040"/>
          <w:sz w:val="20"/>
          <w:szCs w:val="20"/>
        </w:rPr>
        <w:t>timeout</w:t>
      </w:r>
      <w:proofErr w:type="spellEnd"/>
      <w:r>
        <w:rPr>
          <w:rFonts w:ascii="Calibri" w:eastAsia="Calibri" w:hAnsi="Calibri" w:cs="Calibri"/>
          <w:color w:val="404040"/>
          <w:sz w:val="20"/>
          <w:szCs w:val="20"/>
        </w:rPr>
        <w:t>(</w:t>
      </w:r>
      <w:proofErr w:type="gramEnd"/>
      <w:r>
        <w:rPr>
          <w:rFonts w:ascii="Calibri" w:eastAsia="Calibri" w:hAnsi="Calibri" w:cs="Calibri"/>
          <w:color w:val="404040"/>
          <w:sz w:val="20"/>
          <w:szCs w:val="20"/>
        </w:rPr>
        <w:t xml:space="preserve">) </w:t>
      </w:r>
      <w:proofErr w:type="spellStart"/>
      <w:r>
        <w:rPr>
          <w:rFonts w:ascii="Calibri" w:eastAsia="Calibri" w:hAnsi="Calibri" w:cs="Calibri"/>
          <w:color w:val="404040"/>
          <w:sz w:val="20"/>
          <w:szCs w:val="20"/>
        </w:rPr>
        <w:t>before_request</w:t>
      </w:r>
      <w:proofErr w:type="spellEnd"/>
      <w:r>
        <w:rPr>
          <w:rFonts w:ascii="Calibri" w:eastAsia="Calibri" w:hAnsi="Calibri" w:cs="Calibri"/>
          <w:color w:val="404040"/>
          <w:sz w:val="20"/>
          <w:szCs w:val="20"/>
        </w:rPr>
        <w:t xml:space="preserve"> handler).</w:t>
      </w:r>
    </w:p>
    <w:p w14:paraId="3EA84C21" w14:textId="77777777" w:rsidR="000F21FF" w:rsidRDefault="000F21FF">
      <w:pPr>
        <w:spacing w:before="120" w:line="240" w:lineRule="auto"/>
        <w:rPr>
          <w:rFonts w:ascii="Calibri" w:eastAsia="Calibri" w:hAnsi="Calibri" w:cs="Calibri"/>
          <w:color w:val="404040"/>
          <w:sz w:val="20"/>
          <w:szCs w:val="20"/>
        </w:rPr>
      </w:pPr>
    </w:p>
    <w:p w14:paraId="597D608F" w14:textId="77777777" w:rsidR="000F21FF" w:rsidRDefault="000F21FF">
      <w:pPr>
        <w:pStyle w:val="Heading2"/>
        <w:keepNext w:val="0"/>
        <w:keepLines w:val="0"/>
        <w:spacing w:before="240" w:after="60" w:line="240" w:lineRule="auto"/>
        <w:rPr>
          <w:rFonts w:ascii="Calibri" w:eastAsia="Calibri" w:hAnsi="Calibri" w:cs="Calibri"/>
          <w:b/>
          <w:bCs/>
          <w:color w:val="111111"/>
          <w:sz w:val="24"/>
          <w:szCs w:val="24"/>
        </w:rPr>
      </w:pPr>
    </w:p>
    <w:p w14:paraId="39EE2E3C" w14:textId="77777777" w:rsidR="000F21FF" w:rsidRDefault="000F21FF">
      <w:pPr>
        <w:pStyle w:val="Heading2"/>
        <w:keepNext w:val="0"/>
        <w:keepLines w:val="0"/>
        <w:spacing w:before="240" w:after="60" w:line="240" w:lineRule="auto"/>
        <w:rPr>
          <w:rFonts w:ascii="Calibri" w:eastAsia="Calibri" w:hAnsi="Calibri" w:cs="Calibri"/>
          <w:b/>
          <w:bCs/>
          <w:color w:val="111111"/>
          <w:sz w:val="24"/>
          <w:szCs w:val="24"/>
        </w:rPr>
      </w:pPr>
    </w:p>
    <w:p w14:paraId="017076F0" w14:textId="77777777" w:rsidR="000F21FF" w:rsidRDefault="000F21FF">
      <w:pPr>
        <w:pStyle w:val="Heading2"/>
        <w:keepNext w:val="0"/>
        <w:keepLines w:val="0"/>
        <w:spacing w:before="240" w:after="60" w:line="240" w:lineRule="auto"/>
        <w:rPr>
          <w:rFonts w:ascii="Calibri" w:eastAsia="Calibri" w:hAnsi="Calibri" w:cs="Calibri"/>
          <w:b/>
          <w:bCs/>
          <w:color w:val="111111"/>
          <w:sz w:val="24"/>
          <w:szCs w:val="24"/>
        </w:rPr>
      </w:pPr>
    </w:p>
    <w:p w14:paraId="528F7F12" w14:textId="77777777" w:rsidR="000F21FF" w:rsidRDefault="000F21FF">
      <w:pPr>
        <w:pStyle w:val="Heading2"/>
        <w:keepNext w:val="0"/>
        <w:keepLines w:val="0"/>
        <w:spacing w:before="240" w:after="60" w:line="240" w:lineRule="auto"/>
        <w:rPr>
          <w:rFonts w:ascii="Calibri" w:eastAsia="Calibri" w:hAnsi="Calibri" w:cs="Calibri"/>
          <w:b/>
          <w:bCs/>
          <w:color w:val="111111"/>
          <w:sz w:val="24"/>
          <w:szCs w:val="24"/>
        </w:rPr>
      </w:pPr>
    </w:p>
    <w:p w14:paraId="660AC3FC" w14:textId="77777777" w:rsidR="000F21FF" w:rsidRDefault="000F21FF">
      <w:pPr>
        <w:pStyle w:val="Heading2"/>
        <w:keepNext w:val="0"/>
        <w:keepLines w:val="0"/>
        <w:spacing w:before="240" w:after="60" w:line="240" w:lineRule="auto"/>
        <w:rPr>
          <w:rFonts w:ascii="Calibri" w:eastAsia="Calibri" w:hAnsi="Calibri" w:cs="Calibri"/>
          <w:b/>
          <w:bCs/>
          <w:color w:val="111111"/>
          <w:sz w:val="24"/>
          <w:szCs w:val="24"/>
        </w:rPr>
      </w:pPr>
    </w:p>
    <w:p w14:paraId="460D75CF" w14:textId="77777777" w:rsidR="000F21FF" w:rsidRDefault="000F21FF"/>
    <w:p w14:paraId="0D6D692F" w14:textId="77777777" w:rsidR="000F21FF" w:rsidRDefault="00000000">
      <w:pPr>
        <w:pStyle w:val="Heading2"/>
        <w:keepNext w:val="0"/>
        <w:keepLines w:val="0"/>
        <w:spacing w:before="240" w:after="60" w:line="240" w:lineRule="auto"/>
        <w:rPr>
          <w:rFonts w:ascii="Calibri" w:eastAsia="Calibri" w:hAnsi="Calibri" w:cs="Calibri"/>
          <w:b/>
          <w:bCs/>
          <w:color w:val="111111"/>
          <w:sz w:val="24"/>
          <w:szCs w:val="24"/>
        </w:rPr>
      </w:pPr>
      <w:proofErr w:type="gramStart"/>
      <w:r>
        <w:rPr>
          <w:rFonts w:ascii="Calibri" w:eastAsia="Calibri" w:hAnsi="Calibri" w:cs="Calibri"/>
          <w:b/>
          <w:bCs/>
          <w:color w:val="111111"/>
          <w:sz w:val="24"/>
          <w:szCs w:val="24"/>
        </w:rPr>
        <w:t>3.5  Logging</w:t>
      </w:r>
      <w:proofErr w:type="gramEnd"/>
      <w:r>
        <w:rPr>
          <w:rFonts w:ascii="Calibri" w:eastAsia="Calibri" w:hAnsi="Calibri" w:cs="Calibri"/>
          <w:b/>
          <w:bCs/>
          <w:color w:val="111111"/>
          <w:sz w:val="24"/>
          <w:szCs w:val="24"/>
        </w:rPr>
        <w:t xml:space="preserve"> and Monitoring Module</w:t>
      </w:r>
    </w:p>
    <w:p w14:paraId="3968E187" w14:textId="77777777" w:rsidR="000F21FF" w:rsidRDefault="000F21FF">
      <w:pPr>
        <w:spacing w:before="60" w:after="60" w:line="240" w:lineRule="auto"/>
        <w:jc w:val="both"/>
        <w:rPr>
          <w:rFonts w:ascii="Calibri" w:eastAsia="Calibri" w:hAnsi="Calibri" w:cs="Calibri"/>
          <w:color w:val="404040"/>
          <w:sz w:val="20"/>
          <w:szCs w:val="20"/>
        </w:rPr>
      </w:pPr>
    </w:p>
    <w:p w14:paraId="07A0CD64"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Functionality: Audits security events, primarily login successes and failures.</w:t>
      </w:r>
    </w:p>
    <w:p w14:paraId="3EF42489"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Internal Logic:</w:t>
      </w:r>
    </w:p>
    <w:p w14:paraId="372A5FE1"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Captures client IP addresses via </w:t>
      </w:r>
      <w:proofErr w:type="spellStart"/>
      <w:proofErr w:type="gramStart"/>
      <w:r>
        <w:rPr>
          <w:rFonts w:ascii="Calibri" w:eastAsia="Calibri" w:hAnsi="Calibri" w:cs="Calibri"/>
          <w:color w:val="404040"/>
          <w:sz w:val="20"/>
          <w:szCs w:val="20"/>
        </w:rPr>
        <w:t>request.headers.get</w:t>
      </w:r>
      <w:proofErr w:type="spellEnd"/>
      <w:r>
        <w:rPr>
          <w:rFonts w:ascii="Calibri" w:eastAsia="Calibri" w:hAnsi="Calibri" w:cs="Calibri"/>
          <w:color w:val="404040"/>
          <w:sz w:val="20"/>
          <w:szCs w:val="20"/>
        </w:rPr>
        <w:t>(</w:t>
      </w:r>
      <w:proofErr w:type="gramEnd"/>
      <w:r>
        <w:rPr>
          <w:rFonts w:ascii="Calibri" w:eastAsia="Calibri" w:hAnsi="Calibri" w:cs="Calibri"/>
          <w:color w:val="404040"/>
          <w:sz w:val="20"/>
          <w:szCs w:val="20"/>
        </w:rPr>
        <w:t xml:space="preserve">'X-Forwarded-For', </w:t>
      </w:r>
      <w:proofErr w:type="spellStart"/>
      <w:proofErr w:type="gramStart"/>
      <w:r>
        <w:rPr>
          <w:rFonts w:ascii="Calibri" w:eastAsia="Calibri" w:hAnsi="Calibri" w:cs="Calibri"/>
          <w:color w:val="404040"/>
          <w:sz w:val="20"/>
          <w:szCs w:val="20"/>
        </w:rPr>
        <w:t>request.remote</w:t>
      </w:r>
      <w:proofErr w:type="gramEnd"/>
      <w:r>
        <w:rPr>
          <w:rFonts w:ascii="Calibri" w:eastAsia="Calibri" w:hAnsi="Calibri" w:cs="Calibri"/>
          <w:color w:val="404040"/>
          <w:sz w:val="20"/>
          <w:szCs w:val="20"/>
        </w:rPr>
        <w:t>_addr</w:t>
      </w:r>
      <w:proofErr w:type="spellEnd"/>
      <w:r>
        <w:rPr>
          <w:rFonts w:ascii="Calibri" w:eastAsia="Calibri" w:hAnsi="Calibri" w:cs="Calibri"/>
          <w:color w:val="404040"/>
          <w:sz w:val="20"/>
          <w:szCs w:val="20"/>
        </w:rPr>
        <w:t>).</w:t>
      </w:r>
    </w:p>
    <w:p w14:paraId="6FAD18D8"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Records each login event's success status and specific reason (e.g., </w:t>
      </w:r>
      <w:proofErr w:type="spellStart"/>
      <w:r>
        <w:rPr>
          <w:rFonts w:ascii="Calibri" w:eastAsia="Calibri" w:hAnsi="Calibri" w:cs="Calibri"/>
          <w:color w:val="404040"/>
          <w:sz w:val="20"/>
          <w:szCs w:val="20"/>
        </w:rPr>
        <w:t>wrong_password</w:t>
      </w:r>
      <w:proofErr w:type="spellEnd"/>
      <w:r>
        <w:rPr>
          <w:rFonts w:ascii="Calibri" w:eastAsia="Calibri" w:hAnsi="Calibri" w:cs="Calibri"/>
          <w:color w:val="404040"/>
          <w:sz w:val="20"/>
          <w:szCs w:val="20"/>
        </w:rPr>
        <w:t xml:space="preserve">, </w:t>
      </w:r>
      <w:proofErr w:type="spellStart"/>
      <w:r>
        <w:rPr>
          <w:rFonts w:ascii="Calibri" w:eastAsia="Calibri" w:hAnsi="Calibri" w:cs="Calibri"/>
          <w:color w:val="404040"/>
          <w:sz w:val="20"/>
          <w:szCs w:val="20"/>
        </w:rPr>
        <w:t>account_locked</w:t>
      </w:r>
      <w:proofErr w:type="spellEnd"/>
      <w:r>
        <w:rPr>
          <w:rFonts w:ascii="Calibri" w:eastAsia="Calibri" w:hAnsi="Calibri" w:cs="Calibri"/>
          <w:color w:val="404040"/>
          <w:sz w:val="20"/>
          <w:szCs w:val="20"/>
        </w:rPr>
        <w:t xml:space="preserve">, </w:t>
      </w:r>
      <w:proofErr w:type="spellStart"/>
      <w:r>
        <w:rPr>
          <w:rFonts w:ascii="Calibri" w:eastAsia="Calibri" w:hAnsi="Calibri" w:cs="Calibri"/>
          <w:color w:val="404040"/>
          <w:sz w:val="20"/>
          <w:szCs w:val="20"/>
        </w:rPr>
        <w:t>login_success</w:t>
      </w:r>
      <w:proofErr w:type="spellEnd"/>
      <w:r>
        <w:rPr>
          <w:rFonts w:ascii="Calibri" w:eastAsia="Calibri" w:hAnsi="Calibri" w:cs="Calibri"/>
          <w:color w:val="404040"/>
          <w:sz w:val="20"/>
          <w:szCs w:val="20"/>
        </w:rPr>
        <w:t xml:space="preserve">, </w:t>
      </w:r>
      <w:proofErr w:type="spellStart"/>
      <w:r>
        <w:rPr>
          <w:rFonts w:ascii="Calibri" w:eastAsia="Calibri" w:hAnsi="Calibri" w:cs="Calibri"/>
          <w:color w:val="404040"/>
          <w:sz w:val="20"/>
          <w:szCs w:val="20"/>
        </w:rPr>
        <w:t>otp_expired</w:t>
      </w:r>
      <w:proofErr w:type="spellEnd"/>
      <w:r>
        <w:rPr>
          <w:rFonts w:ascii="Calibri" w:eastAsia="Calibri" w:hAnsi="Calibri" w:cs="Calibri"/>
          <w:color w:val="404040"/>
          <w:sz w:val="20"/>
          <w:szCs w:val="20"/>
        </w:rPr>
        <w:t>).</w:t>
      </w:r>
    </w:p>
    <w:p w14:paraId="5E9F1C10" w14:textId="77777777" w:rsidR="000F21FF" w:rsidRDefault="00000000">
      <w:pPr>
        <w:numPr>
          <w:ilvl w:val="0"/>
          <w:numId w:val="3"/>
        </w:numPr>
        <w:spacing w:before="40" w:after="40" w:line="240" w:lineRule="auto"/>
        <w:rPr>
          <w:rFonts w:ascii="Calibri" w:eastAsia="Calibri" w:hAnsi="Calibri" w:cs="Calibri"/>
          <w:color w:val="404040"/>
          <w:sz w:val="20"/>
          <w:szCs w:val="20"/>
        </w:rPr>
      </w:pPr>
      <w:proofErr w:type="spellStart"/>
      <w:r>
        <w:rPr>
          <w:rFonts w:ascii="Calibri" w:eastAsia="Calibri" w:hAnsi="Calibri" w:cs="Calibri"/>
          <w:color w:val="404040"/>
          <w:sz w:val="20"/>
          <w:szCs w:val="20"/>
        </w:rPr>
        <w:t>LoginAttempt</w:t>
      </w:r>
      <w:proofErr w:type="spellEnd"/>
      <w:r>
        <w:rPr>
          <w:rFonts w:ascii="Calibri" w:eastAsia="Calibri" w:hAnsi="Calibri" w:cs="Calibri"/>
          <w:color w:val="404040"/>
          <w:sz w:val="20"/>
          <w:szCs w:val="20"/>
        </w:rPr>
        <w:t xml:space="preserve"> records are persisted to the </w:t>
      </w:r>
      <w:proofErr w:type="spellStart"/>
      <w:r>
        <w:rPr>
          <w:rFonts w:ascii="Calibri" w:eastAsia="Calibri" w:hAnsi="Calibri" w:cs="Calibri"/>
          <w:color w:val="404040"/>
          <w:sz w:val="20"/>
          <w:szCs w:val="20"/>
        </w:rPr>
        <w:t>login_attempts</w:t>
      </w:r>
      <w:proofErr w:type="spellEnd"/>
      <w:r>
        <w:rPr>
          <w:rFonts w:ascii="Calibri" w:eastAsia="Calibri" w:hAnsi="Calibri" w:cs="Calibri"/>
          <w:color w:val="404040"/>
          <w:sz w:val="20"/>
          <w:szCs w:val="20"/>
        </w:rPr>
        <w:t xml:space="preserve"> table and displayed in the security_log.html page (last 20 events).</w:t>
      </w:r>
    </w:p>
    <w:p w14:paraId="19048CEC"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Associated Files: models.py (</w:t>
      </w:r>
      <w:proofErr w:type="spellStart"/>
      <w:r>
        <w:rPr>
          <w:rFonts w:ascii="Calibri" w:eastAsia="Calibri" w:hAnsi="Calibri" w:cs="Calibri"/>
          <w:color w:val="404040"/>
          <w:sz w:val="20"/>
          <w:szCs w:val="20"/>
        </w:rPr>
        <w:t>LoginAttempt</w:t>
      </w:r>
      <w:proofErr w:type="spellEnd"/>
      <w:r>
        <w:rPr>
          <w:rFonts w:ascii="Calibri" w:eastAsia="Calibri" w:hAnsi="Calibri" w:cs="Calibri"/>
          <w:color w:val="404040"/>
          <w:sz w:val="20"/>
          <w:szCs w:val="20"/>
        </w:rPr>
        <w:t xml:space="preserve"> model), app.py (</w:t>
      </w:r>
      <w:proofErr w:type="spellStart"/>
      <w:r>
        <w:rPr>
          <w:rFonts w:ascii="Calibri" w:eastAsia="Calibri" w:hAnsi="Calibri" w:cs="Calibri"/>
          <w:color w:val="404040"/>
          <w:sz w:val="20"/>
          <w:szCs w:val="20"/>
        </w:rPr>
        <w:t>log_</w:t>
      </w:r>
      <w:proofErr w:type="gramStart"/>
      <w:r>
        <w:rPr>
          <w:rFonts w:ascii="Calibri" w:eastAsia="Calibri" w:hAnsi="Calibri" w:cs="Calibri"/>
          <w:color w:val="404040"/>
          <w:sz w:val="20"/>
          <w:szCs w:val="20"/>
        </w:rPr>
        <w:t>attempt</w:t>
      </w:r>
      <w:proofErr w:type="spellEnd"/>
      <w:r>
        <w:rPr>
          <w:rFonts w:ascii="Calibri" w:eastAsia="Calibri" w:hAnsi="Calibri" w:cs="Calibri"/>
          <w:color w:val="404040"/>
          <w:sz w:val="20"/>
          <w:szCs w:val="20"/>
        </w:rPr>
        <w:t>(</w:t>
      </w:r>
      <w:proofErr w:type="gramEnd"/>
      <w:r>
        <w:rPr>
          <w:rFonts w:ascii="Calibri" w:eastAsia="Calibri" w:hAnsi="Calibri" w:cs="Calibri"/>
          <w:color w:val="404040"/>
          <w:sz w:val="20"/>
          <w:szCs w:val="20"/>
        </w:rPr>
        <w:t>) utility function).</w:t>
      </w:r>
    </w:p>
    <w:p w14:paraId="5E9EFDEB" w14:textId="77777777" w:rsidR="000F21FF" w:rsidRDefault="000F21FF">
      <w:pPr>
        <w:spacing w:before="60" w:after="60" w:line="240" w:lineRule="auto"/>
        <w:jc w:val="both"/>
        <w:rPr>
          <w:rFonts w:ascii="Calibri" w:eastAsia="Calibri" w:hAnsi="Calibri" w:cs="Calibri"/>
          <w:color w:val="404040"/>
          <w:sz w:val="20"/>
          <w:szCs w:val="20"/>
        </w:rPr>
      </w:pPr>
    </w:p>
    <w:p w14:paraId="14800574" w14:textId="77777777" w:rsidR="000F21FF" w:rsidRDefault="000F21FF">
      <w:pPr>
        <w:spacing w:before="60" w:after="60" w:line="240" w:lineRule="auto"/>
        <w:jc w:val="both"/>
        <w:rPr>
          <w:rFonts w:ascii="Calibri" w:eastAsia="Calibri" w:hAnsi="Calibri" w:cs="Calibri"/>
          <w:color w:val="404040"/>
          <w:sz w:val="20"/>
          <w:szCs w:val="20"/>
        </w:rPr>
      </w:pPr>
    </w:p>
    <w:p w14:paraId="0E5DE7E5" w14:textId="77777777" w:rsidR="000F21FF" w:rsidRDefault="00000000">
      <w:pPr>
        <w:spacing w:before="60" w:after="60" w:line="240" w:lineRule="auto"/>
        <w:jc w:val="both"/>
        <w:rPr>
          <w:rFonts w:ascii="Calibri" w:eastAsia="Calibri" w:hAnsi="Calibri" w:cs="Calibri"/>
          <w:b/>
          <w:bCs/>
          <w:color w:val="111111"/>
          <w:sz w:val="30"/>
          <w:szCs w:val="30"/>
        </w:rPr>
      </w:pPr>
      <w:r>
        <w:rPr>
          <w:rFonts w:ascii="Calibri" w:eastAsia="Calibri" w:hAnsi="Calibri" w:cs="Calibri"/>
          <w:b/>
          <w:bCs/>
          <w:color w:val="111111"/>
          <w:sz w:val="30"/>
          <w:szCs w:val="30"/>
        </w:rPr>
        <w:t>4.  Data Flow Design</w:t>
      </w:r>
    </w:p>
    <w:p w14:paraId="4395EADF" w14:textId="77777777" w:rsidR="000F21FF" w:rsidRDefault="000F21FF">
      <w:pPr>
        <w:spacing w:before="60" w:after="60" w:line="240" w:lineRule="auto"/>
        <w:jc w:val="both"/>
        <w:rPr>
          <w:rFonts w:ascii="Calibri" w:eastAsia="Calibri" w:hAnsi="Calibri" w:cs="Calibri"/>
          <w:color w:val="404040"/>
          <w:sz w:val="20"/>
          <w:szCs w:val="20"/>
        </w:rPr>
      </w:pPr>
    </w:p>
    <w:p w14:paraId="69604D11"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The following describes the end-to-end data flow for a fund transfer — the most complex transactional operation in the system:</w:t>
      </w:r>
    </w:p>
    <w:p w14:paraId="2E798022" w14:textId="77777777" w:rsidR="000F21FF" w:rsidRDefault="000F21FF">
      <w:pPr>
        <w:spacing w:before="80" w:line="240" w:lineRule="auto"/>
        <w:rPr>
          <w:rFonts w:ascii="Calibri" w:eastAsia="Calibri" w:hAnsi="Calibri" w:cs="Calibri"/>
          <w:color w:val="404040"/>
          <w:sz w:val="20"/>
          <w:szCs w:val="20"/>
        </w:rPr>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5"/>
        <w:gridCol w:w="2621"/>
        <w:gridCol w:w="6854"/>
      </w:tblGrid>
      <w:tr w:rsidR="000F21FF" w14:paraId="1AD95610" w14:textId="77777777">
        <w:trPr>
          <w:tblHeader/>
        </w:trPr>
        <w:tc>
          <w:tcPr>
            <w:tcW w:w="605" w:type="dxa"/>
            <w:tcBorders>
              <w:top w:val="single" w:sz="4" w:space="0" w:color="D4D4D4"/>
              <w:left w:val="single" w:sz="4" w:space="0" w:color="D4D4D4"/>
              <w:bottom w:val="single" w:sz="4" w:space="0" w:color="D4D4D4"/>
              <w:right w:val="single" w:sz="4" w:space="0" w:color="D4D4D4"/>
            </w:tcBorders>
            <w:shd w:val="clear" w:color="auto" w:fill="FFFFFF"/>
            <w:tcMar>
              <w:top w:w="80" w:type="dxa"/>
              <w:left w:w="120" w:type="dxa"/>
              <w:bottom w:w="80" w:type="dxa"/>
              <w:right w:w="120" w:type="dxa"/>
            </w:tcMar>
          </w:tcPr>
          <w:p w14:paraId="063574F7"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20"/>
                <w:szCs w:val="20"/>
              </w:rPr>
              <w:t>Step</w:t>
            </w:r>
          </w:p>
        </w:tc>
        <w:tc>
          <w:tcPr>
            <w:tcW w:w="2621" w:type="dxa"/>
            <w:tcBorders>
              <w:top w:val="single" w:sz="4" w:space="0" w:color="D4D4D4"/>
              <w:left w:val="single" w:sz="4" w:space="0" w:color="D4D4D4"/>
              <w:bottom w:val="single" w:sz="4" w:space="0" w:color="D4D4D4"/>
              <w:right w:val="single" w:sz="4" w:space="0" w:color="D4D4D4"/>
            </w:tcBorders>
            <w:shd w:val="clear" w:color="auto" w:fill="FFFFFF"/>
            <w:tcMar>
              <w:top w:w="80" w:type="dxa"/>
              <w:left w:w="120" w:type="dxa"/>
              <w:bottom w:w="80" w:type="dxa"/>
              <w:right w:w="120" w:type="dxa"/>
            </w:tcMar>
          </w:tcPr>
          <w:p w14:paraId="4BD4EEB0"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20"/>
                <w:szCs w:val="20"/>
              </w:rPr>
              <w:t>Actor / Component</w:t>
            </w:r>
          </w:p>
        </w:tc>
        <w:tc>
          <w:tcPr>
            <w:tcW w:w="6854" w:type="dxa"/>
            <w:tcBorders>
              <w:top w:val="single" w:sz="4" w:space="0" w:color="D4D4D4"/>
              <w:left w:val="single" w:sz="4" w:space="0" w:color="D4D4D4"/>
              <w:bottom w:val="single" w:sz="4" w:space="0" w:color="D4D4D4"/>
              <w:right w:val="single" w:sz="4" w:space="0" w:color="D4D4D4"/>
            </w:tcBorders>
            <w:shd w:val="clear" w:color="auto" w:fill="FFFFFF"/>
            <w:tcMar>
              <w:top w:w="80" w:type="dxa"/>
              <w:left w:w="120" w:type="dxa"/>
              <w:bottom w:w="80" w:type="dxa"/>
              <w:right w:w="120" w:type="dxa"/>
            </w:tcMar>
          </w:tcPr>
          <w:p w14:paraId="42D5B04D"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20"/>
                <w:szCs w:val="20"/>
              </w:rPr>
              <w:t>Action</w:t>
            </w:r>
          </w:p>
        </w:tc>
      </w:tr>
      <w:tr w:rsidR="000F21FF" w14:paraId="2553A895" w14:textId="77777777">
        <w:tc>
          <w:tcPr>
            <w:tcW w:w="605"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1EC7605B"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1</w:t>
            </w:r>
          </w:p>
        </w:tc>
        <w:tc>
          <w:tcPr>
            <w:tcW w:w="2621"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61C853E8"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Browser (Client)</w:t>
            </w:r>
          </w:p>
        </w:tc>
        <w:tc>
          <w:tcPr>
            <w:tcW w:w="685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D47C4BF"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User completes transfer form (beneficiary, account, IFSC, amount, type). Submits via HTTP POST with session cookie and CSRF token.</w:t>
            </w:r>
          </w:p>
        </w:tc>
      </w:tr>
      <w:tr w:rsidR="000F21FF" w14:paraId="5DA2E82C" w14:textId="77777777">
        <w:tc>
          <w:tcPr>
            <w:tcW w:w="605"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157723C3"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2</w:t>
            </w:r>
          </w:p>
        </w:tc>
        <w:tc>
          <w:tcPr>
            <w:tcW w:w="2621"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16A3BC32"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Flask-WTF (CSRF Layer)</w:t>
            </w:r>
          </w:p>
        </w:tc>
        <w:tc>
          <w:tcPr>
            <w:tcW w:w="685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277812A"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CSRF token is validated. Request is rejected with HTTP 400/403 if token is absent or invalid.</w:t>
            </w:r>
          </w:p>
        </w:tc>
      </w:tr>
      <w:tr w:rsidR="000F21FF" w14:paraId="5A7DFE6F" w14:textId="77777777">
        <w:tc>
          <w:tcPr>
            <w:tcW w:w="605"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4DB1B780"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3</w:t>
            </w:r>
          </w:p>
        </w:tc>
        <w:tc>
          <w:tcPr>
            <w:tcW w:w="2621"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35D98956"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@login_required Decorator</w:t>
            </w:r>
          </w:p>
        </w:tc>
        <w:tc>
          <w:tcPr>
            <w:tcW w:w="685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57667EE"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Flask-Login verifies an active authenticated session. Redirects to /login if session is expired or absent.</w:t>
            </w:r>
          </w:p>
        </w:tc>
      </w:tr>
      <w:tr w:rsidR="000F21FF" w14:paraId="32C2E861" w14:textId="77777777">
        <w:tc>
          <w:tcPr>
            <w:tcW w:w="605"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E96D499"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4</w:t>
            </w:r>
          </w:p>
        </w:tc>
        <w:tc>
          <w:tcPr>
            <w:tcW w:w="2621"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6B66B71D"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Route Handler — /transfer</w:t>
            </w:r>
          </w:p>
        </w:tc>
        <w:tc>
          <w:tcPr>
            <w:tcW w:w="685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E8BC2F4"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Business logic checks: (a) amount &gt; 0, (b) amount &lt;= </w:t>
            </w:r>
            <w:proofErr w:type="spellStart"/>
            <w:r>
              <w:rPr>
                <w:rFonts w:ascii="Calibri" w:eastAsia="Calibri" w:hAnsi="Calibri" w:cs="Calibri"/>
                <w:color w:val="404040"/>
                <w:sz w:val="20"/>
                <w:szCs w:val="20"/>
              </w:rPr>
              <w:t>current_</w:t>
            </w:r>
            <w:proofErr w:type="gramStart"/>
            <w:r>
              <w:rPr>
                <w:rFonts w:ascii="Calibri" w:eastAsia="Calibri" w:hAnsi="Calibri" w:cs="Calibri"/>
                <w:color w:val="404040"/>
                <w:sz w:val="20"/>
                <w:szCs w:val="20"/>
              </w:rPr>
              <w:t>user.balance</w:t>
            </w:r>
            <w:proofErr w:type="spellEnd"/>
            <w:proofErr w:type="gramEnd"/>
            <w:r>
              <w:rPr>
                <w:rFonts w:ascii="Calibri" w:eastAsia="Calibri" w:hAnsi="Calibri" w:cs="Calibri"/>
                <w:color w:val="404040"/>
                <w:sz w:val="20"/>
                <w:szCs w:val="20"/>
              </w:rPr>
              <w:t>, (c) amount within per-type limits (NEFT ≤ 10L, IMPS ≤ 5L, UPI ≤ 1L).</w:t>
            </w:r>
          </w:p>
        </w:tc>
      </w:tr>
      <w:tr w:rsidR="000F21FF" w14:paraId="28ECF32D" w14:textId="77777777">
        <w:tc>
          <w:tcPr>
            <w:tcW w:w="605"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A598DA1"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5</w:t>
            </w:r>
          </w:p>
        </w:tc>
        <w:tc>
          <w:tcPr>
            <w:tcW w:w="2621"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89B42C3"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Verification Module</w:t>
            </w:r>
          </w:p>
        </w:tc>
        <w:tc>
          <w:tcPr>
            <w:tcW w:w="685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75D149F"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If checks pass, OTP is generated, stored in session with timestamp, and dispatched via Flask-Mail. User is redirected to /</w:t>
            </w:r>
            <w:proofErr w:type="spellStart"/>
            <w:r>
              <w:rPr>
                <w:rFonts w:ascii="Calibri" w:eastAsia="Calibri" w:hAnsi="Calibri" w:cs="Calibri"/>
                <w:color w:val="404040"/>
                <w:sz w:val="20"/>
                <w:szCs w:val="20"/>
              </w:rPr>
              <w:t>verify_transfer</w:t>
            </w:r>
            <w:proofErr w:type="spellEnd"/>
            <w:r>
              <w:rPr>
                <w:rFonts w:ascii="Calibri" w:eastAsia="Calibri" w:hAnsi="Calibri" w:cs="Calibri"/>
                <w:color w:val="404040"/>
                <w:sz w:val="20"/>
                <w:szCs w:val="20"/>
              </w:rPr>
              <w:t>.</w:t>
            </w:r>
          </w:p>
        </w:tc>
      </w:tr>
      <w:tr w:rsidR="000F21FF" w14:paraId="5A6C2E2C" w14:textId="77777777">
        <w:tc>
          <w:tcPr>
            <w:tcW w:w="605"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539CFE7"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6</w:t>
            </w:r>
          </w:p>
        </w:tc>
        <w:tc>
          <w:tcPr>
            <w:tcW w:w="2621"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35E9A07E"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OTP Verification</w:t>
            </w:r>
          </w:p>
        </w:tc>
        <w:tc>
          <w:tcPr>
            <w:tcW w:w="685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EBED7DD"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User submits 6-digit OTP. System validates against session value and timestamp (&lt; 120s). On failure — retry. On expiry — redirect with error.</w:t>
            </w:r>
          </w:p>
        </w:tc>
      </w:tr>
      <w:tr w:rsidR="000F21FF" w14:paraId="3B119706" w14:textId="77777777">
        <w:tc>
          <w:tcPr>
            <w:tcW w:w="605"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0334359D"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7</w:t>
            </w:r>
          </w:p>
        </w:tc>
        <w:tc>
          <w:tcPr>
            <w:tcW w:w="2621"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04F98388"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20"/>
                <w:szCs w:val="20"/>
              </w:rPr>
              <w:t>SQLAlchemy</w:t>
            </w:r>
            <w:proofErr w:type="spellEnd"/>
            <w:r>
              <w:rPr>
                <w:rFonts w:ascii="Calibri" w:eastAsia="Calibri" w:hAnsi="Calibri" w:cs="Calibri"/>
                <w:color w:val="404040"/>
                <w:sz w:val="20"/>
                <w:szCs w:val="20"/>
              </w:rPr>
              <w:t xml:space="preserve"> ORM</w:t>
            </w:r>
          </w:p>
        </w:tc>
        <w:tc>
          <w:tcPr>
            <w:tcW w:w="685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337B46C"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On successful OTP: (a) sender balance decremented, (b) Transaction record (debit) committed, (c) Notification record created — all in a single </w:t>
            </w:r>
            <w:proofErr w:type="spellStart"/>
            <w:proofErr w:type="gramStart"/>
            <w:r>
              <w:rPr>
                <w:rFonts w:ascii="Calibri" w:eastAsia="Calibri" w:hAnsi="Calibri" w:cs="Calibri"/>
                <w:color w:val="404040"/>
                <w:sz w:val="20"/>
                <w:szCs w:val="20"/>
              </w:rPr>
              <w:t>db.session</w:t>
            </w:r>
            <w:proofErr w:type="gramEnd"/>
            <w:r>
              <w:rPr>
                <w:rFonts w:ascii="Calibri" w:eastAsia="Calibri" w:hAnsi="Calibri" w:cs="Calibri"/>
                <w:color w:val="404040"/>
                <w:sz w:val="20"/>
                <w:szCs w:val="20"/>
              </w:rPr>
              <w:t>.</w:t>
            </w:r>
            <w:proofErr w:type="gramStart"/>
            <w:r>
              <w:rPr>
                <w:rFonts w:ascii="Calibri" w:eastAsia="Calibri" w:hAnsi="Calibri" w:cs="Calibri"/>
                <w:color w:val="404040"/>
                <w:sz w:val="20"/>
                <w:szCs w:val="20"/>
              </w:rPr>
              <w:t>commit</w:t>
            </w:r>
            <w:proofErr w:type="spellEnd"/>
            <w:r>
              <w:rPr>
                <w:rFonts w:ascii="Calibri" w:eastAsia="Calibri" w:hAnsi="Calibri" w:cs="Calibri"/>
                <w:color w:val="404040"/>
                <w:sz w:val="20"/>
                <w:szCs w:val="20"/>
              </w:rPr>
              <w:t>(</w:t>
            </w:r>
            <w:proofErr w:type="gramEnd"/>
            <w:r>
              <w:rPr>
                <w:rFonts w:ascii="Calibri" w:eastAsia="Calibri" w:hAnsi="Calibri" w:cs="Calibri"/>
                <w:color w:val="404040"/>
                <w:sz w:val="20"/>
                <w:szCs w:val="20"/>
              </w:rPr>
              <w:t>).</w:t>
            </w:r>
          </w:p>
        </w:tc>
      </w:tr>
      <w:tr w:rsidR="000F21FF" w14:paraId="0163B60F" w14:textId="77777777">
        <w:tc>
          <w:tcPr>
            <w:tcW w:w="605"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CDB9F37"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8</w:t>
            </w:r>
          </w:p>
        </w:tc>
        <w:tc>
          <w:tcPr>
            <w:tcW w:w="2621"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0077D940"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Response</w:t>
            </w:r>
          </w:p>
        </w:tc>
        <w:tc>
          <w:tcPr>
            <w:tcW w:w="6854"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10D61EAE"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User redirected to /dashboard or /transactions with a flash success message confirming the transfer reference.</w:t>
            </w:r>
          </w:p>
        </w:tc>
      </w:tr>
    </w:tbl>
    <w:p w14:paraId="694C08F1" w14:textId="77777777" w:rsidR="000F21FF" w:rsidRDefault="00000000">
      <w:pPr>
        <w:spacing w:line="240" w:lineRule="auto"/>
        <w:rPr>
          <w:rFonts w:ascii="Calibri" w:eastAsia="Calibri" w:hAnsi="Calibri" w:cs="Calibri"/>
          <w:color w:val="404040"/>
          <w:sz w:val="20"/>
          <w:szCs w:val="20"/>
        </w:rPr>
      </w:pPr>
      <w:r>
        <w:br w:type="page"/>
      </w:r>
    </w:p>
    <w:p w14:paraId="2500038C"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0C94CE1B" w14:textId="77777777" w:rsidR="000F21FF" w:rsidRDefault="000F21FF"/>
    <w:p w14:paraId="43B396C8" w14:textId="77777777" w:rsidR="000F21FF" w:rsidRDefault="00000000">
      <w:pPr>
        <w:pStyle w:val="Heading1"/>
        <w:keepNext w:val="0"/>
        <w:keepLines w:val="0"/>
        <w:spacing w:before="320" w:after="60" w:line="240" w:lineRule="auto"/>
        <w:rPr>
          <w:rFonts w:ascii="Calibri" w:eastAsia="Calibri" w:hAnsi="Calibri" w:cs="Calibri"/>
          <w:b/>
          <w:bCs/>
          <w:color w:val="111111"/>
          <w:sz w:val="30"/>
          <w:szCs w:val="30"/>
        </w:rPr>
      </w:pPr>
      <w:r>
        <w:rPr>
          <w:rFonts w:ascii="Calibri" w:eastAsia="Calibri" w:hAnsi="Calibri" w:cs="Calibri"/>
          <w:b/>
          <w:bCs/>
          <w:color w:val="111111"/>
          <w:sz w:val="30"/>
          <w:szCs w:val="30"/>
        </w:rPr>
        <w:t>5.  Database Design</w:t>
      </w:r>
    </w:p>
    <w:p w14:paraId="5BAC609A"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 xml:space="preserve">As the framework utilises SQLite via </w:t>
      </w:r>
      <w:proofErr w:type="spellStart"/>
      <w:r>
        <w:rPr>
          <w:rFonts w:ascii="Calibri" w:eastAsia="Calibri" w:hAnsi="Calibri" w:cs="Calibri"/>
          <w:color w:val="404040"/>
          <w:sz w:val="20"/>
          <w:szCs w:val="20"/>
        </w:rPr>
        <w:t>SQLAlchemy</w:t>
      </w:r>
      <w:proofErr w:type="spellEnd"/>
      <w:r>
        <w:rPr>
          <w:rFonts w:ascii="Calibri" w:eastAsia="Calibri" w:hAnsi="Calibri" w:cs="Calibri"/>
          <w:color w:val="404040"/>
          <w:sz w:val="20"/>
          <w:szCs w:val="20"/>
        </w:rPr>
        <w:t xml:space="preserve">, tables map directly to Python classes defined in models.py. The following tables constitute the </w:t>
      </w:r>
      <w:proofErr w:type="spellStart"/>
      <w:r>
        <w:rPr>
          <w:rFonts w:ascii="Calibri" w:eastAsia="Calibri" w:hAnsi="Calibri" w:cs="Calibri"/>
          <w:color w:val="404040"/>
          <w:sz w:val="20"/>
          <w:szCs w:val="20"/>
        </w:rPr>
        <w:t>NexaBank</w:t>
      </w:r>
      <w:proofErr w:type="spellEnd"/>
      <w:r>
        <w:rPr>
          <w:rFonts w:ascii="Calibri" w:eastAsia="Calibri" w:hAnsi="Calibri" w:cs="Calibri"/>
          <w:color w:val="404040"/>
          <w:sz w:val="20"/>
          <w:szCs w:val="20"/>
        </w:rPr>
        <w:t xml:space="preserve"> schema:</w:t>
      </w:r>
    </w:p>
    <w:p w14:paraId="7F02EE00" w14:textId="77777777" w:rsidR="000F21FF" w:rsidRDefault="000F21FF">
      <w:pPr>
        <w:pStyle w:val="Heading2"/>
        <w:keepNext w:val="0"/>
        <w:keepLines w:val="0"/>
        <w:spacing w:before="240" w:after="60" w:line="240" w:lineRule="auto"/>
        <w:rPr>
          <w:rFonts w:ascii="Calibri" w:eastAsia="Calibri" w:hAnsi="Calibri" w:cs="Calibri"/>
          <w:b/>
          <w:bCs/>
          <w:color w:val="111111"/>
          <w:sz w:val="26"/>
          <w:szCs w:val="26"/>
        </w:rPr>
      </w:pPr>
    </w:p>
    <w:p w14:paraId="2E717215" w14:textId="77777777" w:rsidR="000F21FF" w:rsidRDefault="00000000">
      <w:pPr>
        <w:pStyle w:val="Heading2"/>
        <w:keepNext w:val="0"/>
        <w:keepLines w:val="0"/>
        <w:spacing w:before="240" w:after="60" w:line="240" w:lineRule="auto"/>
        <w:rPr>
          <w:rFonts w:ascii="Calibri" w:eastAsia="Calibri" w:hAnsi="Calibri" w:cs="Calibri"/>
          <w:b/>
          <w:bCs/>
          <w:color w:val="111111"/>
          <w:sz w:val="26"/>
          <w:szCs w:val="26"/>
        </w:rPr>
      </w:pPr>
      <w:proofErr w:type="gramStart"/>
      <w:r>
        <w:rPr>
          <w:rFonts w:ascii="Calibri" w:eastAsia="Calibri" w:hAnsi="Calibri" w:cs="Calibri"/>
          <w:b/>
          <w:bCs/>
          <w:color w:val="111111"/>
          <w:sz w:val="26"/>
          <w:szCs w:val="26"/>
        </w:rPr>
        <w:t>5.1  User</w:t>
      </w:r>
      <w:proofErr w:type="gramEnd"/>
      <w:r>
        <w:rPr>
          <w:rFonts w:ascii="Calibri" w:eastAsia="Calibri" w:hAnsi="Calibri" w:cs="Calibri"/>
          <w:b/>
          <w:bCs/>
          <w:color w:val="111111"/>
          <w:sz w:val="26"/>
          <w:szCs w:val="26"/>
        </w:rPr>
        <w:t xml:space="preserve"> Table</w:t>
      </w:r>
    </w:p>
    <w:p w14:paraId="513261AD"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Table Name: users</w:t>
      </w:r>
    </w:p>
    <w:p w14:paraId="14D9FFB8" w14:textId="77777777" w:rsidR="000F21FF" w:rsidRDefault="000F21FF">
      <w:pPr>
        <w:spacing w:before="60" w:line="240" w:lineRule="auto"/>
        <w:rPr>
          <w:rFonts w:ascii="Calibri" w:eastAsia="Calibri" w:hAnsi="Calibri" w:cs="Calibri"/>
          <w:color w:val="404040"/>
          <w:sz w:val="20"/>
          <w:szCs w:val="20"/>
        </w:rPr>
      </w:pPr>
    </w:p>
    <w:tbl>
      <w:tblPr>
        <w:tblStyle w:val="a1"/>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22"/>
        <w:gridCol w:w="2218"/>
        <w:gridCol w:w="5040"/>
      </w:tblGrid>
      <w:tr w:rsidR="000F21FF" w14:paraId="4C808AD4" w14:textId="77777777">
        <w:trPr>
          <w:tblHeader/>
        </w:trPr>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80" w:type="dxa"/>
              <w:left w:w="120" w:type="dxa"/>
              <w:bottom w:w="80" w:type="dxa"/>
              <w:right w:w="120" w:type="dxa"/>
            </w:tcMar>
          </w:tcPr>
          <w:p w14:paraId="0A33EF78"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18"/>
                <w:szCs w:val="18"/>
              </w:rPr>
              <w:t>Field Name</w:t>
            </w:r>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80" w:type="dxa"/>
              <w:left w:w="120" w:type="dxa"/>
              <w:bottom w:w="80" w:type="dxa"/>
              <w:right w:w="120" w:type="dxa"/>
            </w:tcMar>
          </w:tcPr>
          <w:p w14:paraId="057675DC"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18"/>
                <w:szCs w:val="18"/>
              </w:rPr>
              <w:t>Data Type</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80" w:type="dxa"/>
              <w:left w:w="120" w:type="dxa"/>
              <w:bottom w:w="80" w:type="dxa"/>
              <w:right w:w="120" w:type="dxa"/>
            </w:tcMar>
          </w:tcPr>
          <w:p w14:paraId="2C94334B"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18"/>
                <w:szCs w:val="18"/>
              </w:rPr>
              <w:t>Constraints / Attributes</w:t>
            </w:r>
          </w:p>
        </w:tc>
      </w:tr>
      <w:tr w:rsidR="000F21FF" w14:paraId="0B3802D5"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A5AC4E6"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id</w:t>
            </w:r>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07409C40"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Integer</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4B6FDEB"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Primary Key, Auto-increment</w:t>
            </w:r>
          </w:p>
        </w:tc>
      </w:tr>
      <w:tr w:rsidR="000F21FF" w14:paraId="3AB40E38"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ED14C6A"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full_name</w:t>
            </w:r>
            <w:proofErr w:type="spellEnd"/>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3E6D70B3" w14:textId="77777777" w:rsidR="000F21FF" w:rsidRDefault="00000000">
            <w:pPr>
              <w:spacing w:line="240" w:lineRule="auto"/>
              <w:rPr>
                <w:rFonts w:ascii="Calibri" w:eastAsia="Calibri" w:hAnsi="Calibri" w:cs="Calibri"/>
                <w:color w:val="404040"/>
                <w:sz w:val="20"/>
                <w:szCs w:val="20"/>
              </w:rPr>
            </w:pPr>
            <w:proofErr w:type="gramStart"/>
            <w:r>
              <w:rPr>
                <w:rFonts w:ascii="Calibri" w:eastAsia="Calibri" w:hAnsi="Calibri" w:cs="Calibri"/>
                <w:color w:val="404040"/>
                <w:sz w:val="18"/>
                <w:szCs w:val="18"/>
              </w:rPr>
              <w:t>String(</w:t>
            </w:r>
            <w:proofErr w:type="gramEnd"/>
            <w:r>
              <w:rPr>
                <w:rFonts w:ascii="Calibri" w:eastAsia="Calibri" w:hAnsi="Calibri" w:cs="Calibri"/>
                <w:color w:val="404040"/>
                <w:sz w:val="18"/>
                <w:szCs w:val="18"/>
              </w:rPr>
              <w:t>120)</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078955FA"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Not Null</w:t>
            </w:r>
          </w:p>
        </w:tc>
      </w:tr>
      <w:tr w:rsidR="000F21FF" w14:paraId="2FDDEB23"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8924F3D"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email</w:t>
            </w:r>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0FF6A949" w14:textId="77777777" w:rsidR="000F21FF" w:rsidRDefault="00000000">
            <w:pPr>
              <w:spacing w:line="240" w:lineRule="auto"/>
              <w:rPr>
                <w:rFonts w:ascii="Calibri" w:eastAsia="Calibri" w:hAnsi="Calibri" w:cs="Calibri"/>
                <w:color w:val="404040"/>
                <w:sz w:val="20"/>
                <w:szCs w:val="20"/>
              </w:rPr>
            </w:pPr>
            <w:proofErr w:type="gramStart"/>
            <w:r>
              <w:rPr>
                <w:rFonts w:ascii="Calibri" w:eastAsia="Calibri" w:hAnsi="Calibri" w:cs="Calibri"/>
                <w:color w:val="404040"/>
                <w:sz w:val="18"/>
                <w:szCs w:val="18"/>
              </w:rPr>
              <w:t>String(</w:t>
            </w:r>
            <w:proofErr w:type="gramEnd"/>
            <w:r>
              <w:rPr>
                <w:rFonts w:ascii="Calibri" w:eastAsia="Calibri" w:hAnsi="Calibri" w:cs="Calibri"/>
                <w:color w:val="404040"/>
                <w:sz w:val="18"/>
                <w:szCs w:val="18"/>
              </w:rPr>
              <w:t>150)</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04C90BFF"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Unique, Not Null</w:t>
            </w:r>
          </w:p>
        </w:tc>
      </w:tr>
      <w:tr w:rsidR="000F21FF" w14:paraId="1A610157"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6F926BB6"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phone</w:t>
            </w:r>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F3B28B1" w14:textId="77777777" w:rsidR="000F21FF" w:rsidRDefault="00000000">
            <w:pPr>
              <w:spacing w:line="240" w:lineRule="auto"/>
              <w:rPr>
                <w:rFonts w:ascii="Calibri" w:eastAsia="Calibri" w:hAnsi="Calibri" w:cs="Calibri"/>
                <w:color w:val="404040"/>
                <w:sz w:val="20"/>
                <w:szCs w:val="20"/>
              </w:rPr>
            </w:pPr>
            <w:proofErr w:type="gramStart"/>
            <w:r>
              <w:rPr>
                <w:rFonts w:ascii="Calibri" w:eastAsia="Calibri" w:hAnsi="Calibri" w:cs="Calibri"/>
                <w:color w:val="404040"/>
                <w:sz w:val="18"/>
                <w:szCs w:val="18"/>
              </w:rPr>
              <w:t>String(</w:t>
            </w:r>
            <w:proofErr w:type="gramEnd"/>
            <w:r>
              <w:rPr>
                <w:rFonts w:ascii="Calibri" w:eastAsia="Calibri" w:hAnsi="Calibri" w:cs="Calibri"/>
                <w:color w:val="404040"/>
                <w:sz w:val="18"/>
                <w:szCs w:val="18"/>
              </w:rPr>
              <w:t>15)</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B94E6A3"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Not Null</w:t>
            </w:r>
          </w:p>
        </w:tc>
      </w:tr>
      <w:tr w:rsidR="000F21FF" w14:paraId="6BC4B49B"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167D1F7B"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account_no</w:t>
            </w:r>
            <w:proofErr w:type="spellEnd"/>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92D5FFD" w14:textId="77777777" w:rsidR="000F21FF" w:rsidRDefault="00000000">
            <w:pPr>
              <w:spacing w:line="240" w:lineRule="auto"/>
              <w:rPr>
                <w:rFonts w:ascii="Calibri" w:eastAsia="Calibri" w:hAnsi="Calibri" w:cs="Calibri"/>
                <w:color w:val="404040"/>
                <w:sz w:val="20"/>
                <w:szCs w:val="20"/>
              </w:rPr>
            </w:pPr>
            <w:proofErr w:type="gramStart"/>
            <w:r>
              <w:rPr>
                <w:rFonts w:ascii="Calibri" w:eastAsia="Calibri" w:hAnsi="Calibri" w:cs="Calibri"/>
                <w:color w:val="404040"/>
                <w:sz w:val="18"/>
                <w:szCs w:val="18"/>
              </w:rPr>
              <w:t>String(</w:t>
            </w:r>
            <w:proofErr w:type="gramEnd"/>
            <w:r>
              <w:rPr>
                <w:rFonts w:ascii="Calibri" w:eastAsia="Calibri" w:hAnsi="Calibri" w:cs="Calibri"/>
                <w:color w:val="404040"/>
                <w:sz w:val="18"/>
                <w:szCs w:val="18"/>
              </w:rPr>
              <w:t>20)</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3CC8507E"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Unique, Not Null</w:t>
            </w:r>
          </w:p>
        </w:tc>
      </w:tr>
      <w:tr w:rsidR="000F21FF" w14:paraId="3F71B86E"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4519F68"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password_hash</w:t>
            </w:r>
            <w:proofErr w:type="spellEnd"/>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A5D57C8" w14:textId="77777777" w:rsidR="000F21FF" w:rsidRDefault="00000000">
            <w:pPr>
              <w:spacing w:line="240" w:lineRule="auto"/>
              <w:rPr>
                <w:rFonts w:ascii="Calibri" w:eastAsia="Calibri" w:hAnsi="Calibri" w:cs="Calibri"/>
                <w:color w:val="404040"/>
                <w:sz w:val="20"/>
                <w:szCs w:val="20"/>
              </w:rPr>
            </w:pPr>
            <w:proofErr w:type="gramStart"/>
            <w:r>
              <w:rPr>
                <w:rFonts w:ascii="Calibri" w:eastAsia="Calibri" w:hAnsi="Calibri" w:cs="Calibri"/>
                <w:color w:val="404040"/>
                <w:sz w:val="18"/>
                <w:szCs w:val="18"/>
              </w:rPr>
              <w:t>String(</w:t>
            </w:r>
            <w:proofErr w:type="gramEnd"/>
            <w:r>
              <w:rPr>
                <w:rFonts w:ascii="Calibri" w:eastAsia="Calibri" w:hAnsi="Calibri" w:cs="Calibri"/>
                <w:color w:val="404040"/>
                <w:sz w:val="18"/>
                <w:szCs w:val="18"/>
              </w:rPr>
              <w:t>256)</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69FD8F5C"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 xml:space="preserve">Not Null — </w:t>
            </w:r>
            <w:proofErr w:type="spellStart"/>
            <w:r>
              <w:rPr>
                <w:rFonts w:ascii="Calibri" w:eastAsia="Calibri" w:hAnsi="Calibri" w:cs="Calibri"/>
                <w:color w:val="404040"/>
                <w:sz w:val="18"/>
                <w:szCs w:val="18"/>
              </w:rPr>
              <w:t>bcrypt</w:t>
            </w:r>
            <w:proofErr w:type="spellEnd"/>
            <w:r>
              <w:rPr>
                <w:rFonts w:ascii="Calibri" w:eastAsia="Calibri" w:hAnsi="Calibri" w:cs="Calibri"/>
                <w:color w:val="404040"/>
                <w:sz w:val="18"/>
                <w:szCs w:val="18"/>
              </w:rPr>
              <w:t>/</w:t>
            </w:r>
            <w:proofErr w:type="spellStart"/>
            <w:r>
              <w:rPr>
                <w:rFonts w:ascii="Calibri" w:eastAsia="Calibri" w:hAnsi="Calibri" w:cs="Calibri"/>
                <w:color w:val="404040"/>
                <w:sz w:val="18"/>
                <w:szCs w:val="18"/>
              </w:rPr>
              <w:t>scrypt</w:t>
            </w:r>
            <w:proofErr w:type="spellEnd"/>
            <w:r>
              <w:rPr>
                <w:rFonts w:ascii="Calibri" w:eastAsia="Calibri" w:hAnsi="Calibri" w:cs="Calibri"/>
                <w:color w:val="404040"/>
                <w:sz w:val="18"/>
                <w:szCs w:val="18"/>
              </w:rPr>
              <w:t xml:space="preserve"> hash; plaintext never retained</w:t>
            </w:r>
          </w:p>
        </w:tc>
      </w:tr>
      <w:tr w:rsidR="000F21FF" w14:paraId="1FE490A9"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08BD1F0B"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balance</w:t>
            </w:r>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A5C9C9F"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Float</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DF15F5F"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Default 0.0</w:t>
            </w:r>
          </w:p>
        </w:tc>
      </w:tr>
      <w:tr w:rsidR="000F21FF" w14:paraId="6B07205E"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1E8E725F"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role</w:t>
            </w:r>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9C66B38" w14:textId="77777777" w:rsidR="000F21FF" w:rsidRDefault="00000000">
            <w:pPr>
              <w:spacing w:line="240" w:lineRule="auto"/>
              <w:rPr>
                <w:rFonts w:ascii="Calibri" w:eastAsia="Calibri" w:hAnsi="Calibri" w:cs="Calibri"/>
                <w:color w:val="404040"/>
                <w:sz w:val="20"/>
                <w:szCs w:val="20"/>
              </w:rPr>
            </w:pPr>
            <w:proofErr w:type="gramStart"/>
            <w:r>
              <w:rPr>
                <w:rFonts w:ascii="Calibri" w:eastAsia="Calibri" w:hAnsi="Calibri" w:cs="Calibri"/>
                <w:color w:val="404040"/>
                <w:sz w:val="18"/>
                <w:szCs w:val="18"/>
              </w:rPr>
              <w:t>String(</w:t>
            </w:r>
            <w:proofErr w:type="gramEnd"/>
            <w:r>
              <w:rPr>
                <w:rFonts w:ascii="Calibri" w:eastAsia="Calibri" w:hAnsi="Calibri" w:cs="Calibri"/>
                <w:color w:val="404040"/>
                <w:sz w:val="18"/>
                <w:szCs w:val="18"/>
              </w:rPr>
              <w:t>20)</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C0C32D7"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Default 'customer'; also accepts 'admin'</w:t>
            </w:r>
          </w:p>
        </w:tc>
      </w:tr>
      <w:tr w:rsidR="000F21FF" w14:paraId="66F1D942"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0B71B42E"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failed_attempts</w:t>
            </w:r>
            <w:proofErr w:type="spellEnd"/>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41A1045"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Integer</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16EEEC74"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Default 0; incremented on wrong password</w:t>
            </w:r>
          </w:p>
        </w:tc>
      </w:tr>
      <w:tr w:rsidR="000F21FF" w14:paraId="6DECD253"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67289EE1"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is_locked</w:t>
            </w:r>
            <w:proofErr w:type="spellEnd"/>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1C63F8C7"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Boolean</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424BB85E"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Default False; set True after 5 failures</w:t>
            </w:r>
          </w:p>
        </w:tc>
      </w:tr>
      <w:tr w:rsidR="000F21FF" w14:paraId="6BEE782B"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314DB4BC"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locked_until</w:t>
            </w:r>
            <w:proofErr w:type="spellEnd"/>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0D1B706F"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DateTime</w:t>
            </w:r>
            <w:proofErr w:type="spellEnd"/>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0B50785"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Nullable; set to now + 15 min on lockout</w:t>
            </w:r>
          </w:p>
        </w:tc>
      </w:tr>
      <w:tr w:rsidR="000F21FF" w14:paraId="164D9CBC"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3684F764"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last_login</w:t>
            </w:r>
            <w:proofErr w:type="spellEnd"/>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6139537"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DateTime</w:t>
            </w:r>
            <w:proofErr w:type="spellEnd"/>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850294F"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Nullable; updated on successful OTP verification</w:t>
            </w:r>
          </w:p>
        </w:tc>
      </w:tr>
      <w:tr w:rsidR="000F21FF" w14:paraId="6F66ADC8"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3A829464"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created_at</w:t>
            </w:r>
            <w:proofErr w:type="spellEnd"/>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3E838DBB"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DateTime</w:t>
            </w:r>
            <w:proofErr w:type="spellEnd"/>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7E10AC3"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Default UTC Now</w:t>
            </w:r>
          </w:p>
        </w:tc>
      </w:tr>
    </w:tbl>
    <w:p w14:paraId="5125D4C8" w14:textId="77777777" w:rsidR="000F21FF" w:rsidRDefault="000F21FF">
      <w:pPr>
        <w:pStyle w:val="Heading2"/>
        <w:keepNext w:val="0"/>
        <w:keepLines w:val="0"/>
        <w:spacing w:before="240" w:after="60" w:line="240" w:lineRule="auto"/>
        <w:rPr>
          <w:rFonts w:ascii="Calibri" w:eastAsia="Calibri" w:hAnsi="Calibri" w:cs="Calibri"/>
          <w:b/>
          <w:bCs/>
          <w:color w:val="111111"/>
          <w:sz w:val="26"/>
          <w:szCs w:val="26"/>
        </w:rPr>
      </w:pPr>
    </w:p>
    <w:p w14:paraId="3360D1B3" w14:textId="77777777" w:rsidR="000F21FF" w:rsidRDefault="000F21FF">
      <w:pPr>
        <w:pStyle w:val="Heading2"/>
        <w:keepNext w:val="0"/>
        <w:keepLines w:val="0"/>
        <w:spacing w:before="240" w:after="60" w:line="240" w:lineRule="auto"/>
        <w:rPr>
          <w:rFonts w:ascii="Calibri" w:eastAsia="Calibri" w:hAnsi="Calibri" w:cs="Calibri"/>
          <w:b/>
          <w:bCs/>
          <w:color w:val="111111"/>
          <w:sz w:val="26"/>
          <w:szCs w:val="26"/>
        </w:rPr>
      </w:pPr>
    </w:p>
    <w:p w14:paraId="2459A016" w14:textId="77777777" w:rsidR="000F21FF" w:rsidRDefault="000F21FF">
      <w:pPr>
        <w:pStyle w:val="Heading2"/>
        <w:keepNext w:val="0"/>
        <w:keepLines w:val="0"/>
        <w:spacing w:before="240" w:after="60" w:line="240" w:lineRule="auto"/>
        <w:rPr>
          <w:rFonts w:ascii="Calibri" w:eastAsia="Calibri" w:hAnsi="Calibri" w:cs="Calibri"/>
          <w:b/>
          <w:bCs/>
          <w:color w:val="111111"/>
          <w:sz w:val="26"/>
          <w:szCs w:val="26"/>
        </w:rPr>
      </w:pPr>
    </w:p>
    <w:p w14:paraId="1D5F4097" w14:textId="77777777" w:rsidR="000F21FF" w:rsidRDefault="000F21FF">
      <w:pPr>
        <w:pStyle w:val="Heading2"/>
        <w:keepNext w:val="0"/>
        <w:keepLines w:val="0"/>
        <w:spacing w:before="240" w:after="60" w:line="240" w:lineRule="auto"/>
        <w:rPr>
          <w:rFonts w:ascii="Calibri" w:eastAsia="Calibri" w:hAnsi="Calibri" w:cs="Calibri"/>
          <w:b/>
          <w:bCs/>
          <w:color w:val="111111"/>
          <w:sz w:val="26"/>
          <w:szCs w:val="26"/>
        </w:rPr>
      </w:pPr>
    </w:p>
    <w:p w14:paraId="5025642C" w14:textId="77777777" w:rsidR="00675A8E" w:rsidRDefault="00675A8E" w:rsidP="00675A8E"/>
    <w:p w14:paraId="793A756C" w14:textId="77777777" w:rsidR="00675A8E" w:rsidRPr="00675A8E" w:rsidRDefault="00675A8E" w:rsidP="00675A8E"/>
    <w:p w14:paraId="6A3D971A" w14:textId="77777777" w:rsidR="000F21FF" w:rsidRDefault="000F21FF">
      <w:pPr>
        <w:pStyle w:val="Heading2"/>
        <w:keepNext w:val="0"/>
        <w:keepLines w:val="0"/>
        <w:spacing w:before="240" w:after="60" w:line="240" w:lineRule="auto"/>
        <w:rPr>
          <w:rFonts w:ascii="Calibri" w:eastAsia="Calibri" w:hAnsi="Calibri" w:cs="Calibri"/>
          <w:b/>
          <w:bCs/>
          <w:color w:val="111111"/>
          <w:sz w:val="26"/>
          <w:szCs w:val="26"/>
        </w:rPr>
      </w:pPr>
    </w:p>
    <w:p w14:paraId="57DAADC4" w14:textId="77777777" w:rsidR="000F21FF" w:rsidRDefault="000F21FF">
      <w:pPr>
        <w:pStyle w:val="Heading2"/>
        <w:keepNext w:val="0"/>
        <w:keepLines w:val="0"/>
        <w:spacing w:before="240" w:after="60" w:line="240" w:lineRule="auto"/>
        <w:rPr>
          <w:rFonts w:ascii="Calibri" w:eastAsia="Calibri" w:hAnsi="Calibri" w:cs="Calibri"/>
          <w:b/>
          <w:bCs/>
          <w:color w:val="111111"/>
          <w:sz w:val="26"/>
          <w:szCs w:val="26"/>
        </w:rPr>
      </w:pPr>
    </w:p>
    <w:p w14:paraId="7B491290" w14:textId="77777777" w:rsidR="000F21FF" w:rsidRDefault="000F21FF">
      <w:pPr>
        <w:pStyle w:val="Heading2"/>
        <w:keepNext w:val="0"/>
        <w:keepLines w:val="0"/>
        <w:spacing w:before="240" w:after="60" w:line="240" w:lineRule="auto"/>
        <w:rPr>
          <w:rFonts w:ascii="Calibri" w:eastAsia="Calibri" w:hAnsi="Calibri" w:cs="Calibri"/>
          <w:b/>
          <w:bCs/>
          <w:color w:val="111111"/>
          <w:sz w:val="26"/>
          <w:szCs w:val="26"/>
        </w:rPr>
      </w:pPr>
    </w:p>
    <w:p w14:paraId="3D5A20C3" w14:textId="77777777" w:rsidR="000F21FF" w:rsidRDefault="000F21FF"/>
    <w:p w14:paraId="45A7BBD2" w14:textId="77777777" w:rsidR="000F21FF" w:rsidRDefault="000F21FF"/>
    <w:p w14:paraId="4EDD3F1B" w14:textId="77777777" w:rsidR="000F21FF" w:rsidRDefault="000F21FF">
      <w:pPr>
        <w:pStyle w:val="Heading2"/>
        <w:keepNext w:val="0"/>
        <w:keepLines w:val="0"/>
        <w:spacing w:before="240" w:after="60" w:line="240" w:lineRule="auto"/>
        <w:rPr>
          <w:rFonts w:ascii="Calibri" w:eastAsia="Calibri" w:hAnsi="Calibri" w:cs="Calibri"/>
          <w:b/>
          <w:bCs/>
          <w:color w:val="111111"/>
          <w:sz w:val="26"/>
          <w:szCs w:val="26"/>
        </w:rPr>
      </w:pPr>
    </w:p>
    <w:p w14:paraId="18CAC428" w14:textId="77777777" w:rsidR="000F21FF" w:rsidRDefault="000F21FF">
      <w:pPr>
        <w:pStyle w:val="Heading2"/>
        <w:keepNext w:val="0"/>
        <w:keepLines w:val="0"/>
        <w:spacing w:before="240" w:after="60" w:line="240" w:lineRule="auto"/>
        <w:rPr>
          <w:rFonts w:ascii="Calibri" w:eastAsia="Calibri" w:hAnsi="Calibri" w:cs="Calibri"/>
          <w:b/>
          <w:bCs/>
          <w:color w:val="111111"/>
          <w:sz w:val="26"/>
          <w:szCs w:val="26"/>
        </w:rPr>
      </w:pPr>
    </w:p>
    <w:p w14:paraId="35D3E1BD" w14:textId="77777777" w:rsidR="000F21FF" w:rsidRDefault="00000000">
      <w:pPr>
        <w:pStyle w:val="Heading2"/>
        <w:keepNext w:val="0"/>
        <w:keepLines w:val="0"/>
        <w:spacing w:before="240" w:after="60" w:line="240" w:lineRule="auto"/>
        <w:rPr>
          <w:rFonts w:ascii="Calibri" w:eastAsia="Calibri" w:hAnsi="Calibri" w:cs="Calibri"/>
          <w:b/>
          <w:bCs/>
          <w:color w:val="111111"/>
          <w:sz w:val="26"/>
          <w:szCs w:val="26"/>
        </w:rPr>
      </w:pPr>
      <w:proofErr w:type="gramStart"/>
      <w:r>
        <w:rPr>
          <w:rFonts w:ascii="Calibri" w:eastAsia="Calibri" w:hAnsi="Calibri" w:cs="Calibri"/>
          <w:b/>
          <w:bCs/>
          <w:color w:val="111111"/>
          <w:sz w:val="26"/>
          <w:szCs w:val="26"/>
        </w:rPr>
        <w:t>5.2  Verification</w:t>
      </w:r>
      <w:proofErr w:type="gramEnd"/>
      <w:r>
        <w:rPr>
          <w:rFonts w:ascii="Calibri" w:eastAsia="Calibri" w:hAnsi="Calibri" w:cs="Calibri"/>
          <w:b/>
          <w:bCs/>
          <w:color w:val="111111"/>
          <w:sz w:val="26"/>
          <w:szCs w:val="26"/>
        </w:rPr>
        <w:t xml:space="preserve"> / Transaction Table</w:t>
      </w:r>
    </w:p>
    <w:p w14:paraId="1C87D3C6"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 xml:space="preserve">In </w:t>
      </w:r>
      <w:proofErr w:type="spellStart"/>
      <w:r>
        <w:rPr>
          <w:rFonts w:ascii="Calibri" w:eastAsia="Calibri" w:hAnsi="Calibri" w:cs="Calibri"/>
          <w:color w:val="404040"/>
          <w:sz w:val="20"/>
          <w:szCs w:val="20"/>
        </w:rPr>
        <w:t>NexaBank</w:t>
      </w:r>
      <w:proofErr w:type="spellEnd"/>
      <w:r>
        <w:rPr>
          <w:rFonts w:ascii="Calibri" w:eastAsia="Calibri" w:hAnsi="Calibri" w:cs="Calibri"/>
          <w:color w:val="404040"/>
          <w:sz w:val="20"/>
          <w:szCs w:val="20"/>
        </w:rPr>
        <w:t>, temporary verification codes (OTPs) are intentionally not persisted to a dedicated database table. Instead, they are stored ephemerally within Flask's server-side signed session dictionary alongside a UNIX creation timestamp. This design prevents database bloating, eliminates the risk of OTP leakage through database breaches, and ensures codes are automatically discarded when the session expires. The session entry is explicitly cleared once the OTP is consumed or has expired.</w:t>
      </w:r>
    </w:p>
    <w:p w14:paraId="21D40AAE"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 xml:space="preserve">For the persistent verification of all financial events, the transactions table serves as the authoritative ledger. Each record carries a unique auto-incremented id as its primary key, and a </w:t>
      </w:r>
      <w:proofErr w:type="spellStart"/>
      <w:r>
        <w:rPr>
          <w:rFonts w:ascii="Calibri" w:eastAsia="Calibri" w:hAnsi="Calibri" w:cs="Calibri"/>
          <w:color w:val="404040"/>
          <w:sz w:val="20"/>
          <w:szCs w:val="20"/>
        </w:rPr>
        <w:t>user_id</w:t>
      </w:r>
      <w:proofErr w:type="spellEnd"/>
      <w:r>
        <w:rPr>
          <w:rFonts w:ascii="Calibri" w:eastAsia="Calibri" w:hAnsi="Calibri" w:cs="Calibri"/>
          <w:color w:val="404040"/>
          <w:sz w:val="20"/>
          <w:szCs w:val="20"/>
        </w:rPr>
        <w:t xml:space="preserve"> foreign key that links it back to the </w:t>
      </w:r>
      <w:proofErr w:type="gramStart"/>
      <w:r>
        <w:rPr>
          <w:rFonts w:ascii="Calibri" w:eastAsia="Calibri" w:hAnsi="Calibri" w:cs="Calibri"/>
          <w:color w:val="404040"/>
          <w:sz w:val="20"/>
          <w:szCs w:val="20"/>
        </w:rPr>
        <w:t>users</w:t>
      </w:r>
      <w:proofErr w:type="gramEnd"/>
      <w:r>
        <w:rPr>
          <w:rFonts w:ascii="Calibri" w:eastAsia="Calibri" w:hAnsi="Calibri" w:cs="Calibri"/>
          <w:color w:val="404040"/>
          <w:sz w:val="20"/>
          <w:szCs w:val="20"/>
        </w:rPr>
        <w:t xml:space="preserve"> table. The </w:t>
      </w:r>
      <w:proofErr w:type="spellStart"/>
      <w:r>
        <w:rPr>
          <w:rFonts w:ascii="Calibri" w:eastAsia="Calibri" w:hAnsi="Calibri" w:cs="Calibri"/>
          <w:color w:val="404040"/>
          <w:sz w:val="20"/>
          <w:szCs w:val="20"/>
        </w:rPr>
        <w:t>txn_type</w:t>
      </w:r>
      <w:proofErr w:type="spellEnd"/>
      <w:r>
        <w:rPr>
          <w:rFonts w:ascii="Calibri" w:eastAsia="Calibri" w:hAnsi="Calibri" w:cs="Calibri"/>
          <w:color w:val="404040"/>
          <w:sz w:val="20"/>
          <w:szCs w:val="20"/>
        </w:rPr>
        <w:t xml:space="preserve"> field classifies the nature of the transaction, with accepted values being </w:t>
      </w:r>
      <w:proofErr w:type="spellStart"/>
      <w:r>
        <w:rPr>
          <w:rFonts w:ascii="Calibri" w:eastAsia="Calibri" w:hAnsi="Calibri" w:cs="Calibri"/>
          <w:color w:val="404040"/>
          <w:sz w:val="20"/>
          <w:szCs w:val="20"/>
        </w:rPr>
        <w:t>neft</w:t>
      </w:r>
      <w:proofErr w:type="spellEnd"/>
      <w:r>
        <w:rPr>
          <w:rFonts w:ascii="Calibri" w:eastAsia="Calibri" w:hAnsi="Calibri" w:cs="Calibri"/>
          <w:color w:val="404040"/>
          <w:sz w:val="20"/>
          <w:szCs w:val="20"/>
        </w:rPr>
        <w:t xml:space="preserve">, imps, </w:t>
      </w:r>
      <w:proofErr w:type="spellStart"/>
      <w:r>
        <w:rPr>
          <w:rFonts w:ascii="Calibri" w:eastAsia="Calibri" w:hAnsi="Calibri" w:cs="Calibri"/>
          <w:color w:val="404040"/>
          <w:sz w:val="20"/>
          <w:szCs w:val="20"/>
        </w:rPr>
        <w:t>upi</w:t>
      </w:r>
      <w:proofErr w:type="spellEnd"/>
      <w:r>
        <w:rPr>
          <w:rFonts w:ascii="Calibri" w:eastAsia="Calibri" w:hAnsi="Calibri" w:cs="Calibri"/>
          <w:color w:val="404040"/>
          <w:sz w:val="20"/>
          <w:szCs w:val="20"/>
        </w:rPr>
        <w:t xml:space="preserve">, </w:t>
      </w:r>
      <w:proofErr w:type="spellStart"/>
      <w:r>
        <w:rPr>
          <w:rFonts w:ascii="Calibri" w:eastAsia="Calibri" w:hAnsi="Calibri" w:cs="Calibri"/>
          <w:color w:val="404040"/>
          <w:sz w:val="20"/>
          <w:szCs w:val="20"/>
        </w:rPr>
        <w:t>atm</w:t>
      </w:r>
      <w:proofErr w:type="spellEnd"/>
      <w:r>
        <w:rPr>
          <w:rFonts w:ascii="Calibri" w:eastAsia="Calibri" w:hAnsi="Calibri" w:cs="Calibri"/>
          <w:color w:val="404040"/>
          <w:sz w:val="20"/>
          <w:szCs w:val="20"/>
        </w:rPr>
        <w:t xml:space="preserve">, and </w:t>
      </w:r>
      <w:proofErr w:type="spellStart"/>
      <w:r>
        <w:rPr>
          <w:rFonts w:ascii="Calibri" w:eastAsia="Calibri" w:hAnsi="Calibri" w:cs="Calibri"/>
          <w:color w:val="404040"/>
          <w:sz w:val="20"/>
          <w:szCs w:val="20"/>
        </w:rPr>
        <w:t>fd</w:t>
      </w:r>
      <w:proofErr w:type="spellEnd"/>
      <w:r>
        <w:rPr>
          <w:rFonts w:ascii="Calibri" w:eastAsia="Calibri" w:hAnsi="Calibri" w:cs="Calibri"/>
          <w:color w:val="404040"/>
          <w:sz w:val="20"/>
          <w:szCs w:val="20"/>
        </w:rPr>
        <w:t xml:space="preserve">. The amount field stores the monetary value as a Float and must always be greater than zero. The direction field is constrained to either credit or debit, unambiguously indicating the movement of funds. A </w:t>
      </w:r>
      <w:proofErr w:type="spellStart"/>
      <w:r>
        <w:rPr>
          <w:rFonts w:ascii="Calibri" w:eastAsia="Calibri" w:hAnsi="Calibri" w:cs="Calibri"/>
          <w:color w:val="404040"/>
          <w:sz w:val="20"/>
          <w:szCs w:val="20"/>
        </w:rPr>
        <w:t>balance_after</w:t>
      </w:r>
      <w:proofErr w:type="spellEnd"/>
      <w:r>
        <w:rPr>
          <w:rFonts w:ascii="Calibri" w:eastAsia="Calibri" w:hAnsi="Calibri" w:cs="Calibri"/>
          <w:color w:val="404040"/>
          <w:sz w:val="20"/>
          <w:szCs w:val="20"/>
        </w:rPr>
        <w:t xml:space="preserve"> Float captures the account balance immediately after the transaction is committed, providing a self-contained running ledger. Each transaction is assigned a system-generated reference string which acts as the human-readable transaction identifier shown to the user. The description field holds a plain-language summary. Finally, </w:t>
      </w:r>
      <w:proofErr w:type="spellStart"/>
      <w:r>
        <w:rPr>
          <w:rFonts w:ascii="Calibri" w:eastAsia="Calibri" w:hAnsi="Calibri" w:cs="Calibri"/>
          <w:color w:val="404040"/>
          <w:sz w:val="20"/>
          <w:szCs w:val="20"/>
        </w:rPr>
        <w:t>created_at</w:t>
      </w:r>
      <w:proofErr w:type="spellEnd"/>
      <w:r>
        <w:rPr>
          <w:rFonts w:ascii="Calibri" w:eastAsia="Calibri" w:hAnsi="Calibri" w:cs="Calibri"/>
          <w:color w:val="404040"/>
          <w:sz w:val="20"/>
          <w:szCs w:val="20"/>
        </w:rPr>
        <w:t xml:space="preserve"> records the UTC timestamp of record creation and defaults to the current time at the moment of database insertion.</w:t>
      </w:r>
    </w:p>
    <w:p w14:paraId="5EAA6E14" w14:textId="77777777" w:rsidR="000F21FF" w:rsidRDefault="00000000">
      <w:pPr>
        <w:pStyle w:val="Heading2"/>
        <w:keepNext w:val="0"/>
        <w:keepLines w:val="0"/>
        <w:spacing w:before="240" w:after="60" w:line="240" w:lineRule="auto"/>
        <w:rPr>
          <w:rFonts w:ascii="Calibri" w:eastAsia="Calibri" w:hAnsi="Calibri" w:cs="Calibri"/>
          <w:b/>
          <w:bCs/>
          <w:color w:val="111111"/>
          <w:sz w:val="24"/>
          <w:szCs w:val="24"/>
        </w:rPr>
      </w:pPr>
      <w:proofErr w:type="gramStart"/>
      <w:r>
        <w:rPr>
          <w:rFonts w:ascii="Calibri" w:eastAsia="Calibri" w:hAnsi="Calibri" w:cs="Calibri"/>
          <w:b/>
          <w:bCs/>
          <w:color w:val="111111"/>
          <w:sz w:val="24"/>
          <w:szCs w:val="24"/>
        </w:rPr>
        <w:t>5.3  Log</w:t>
      </w:r>
      <w:proofErr w:type="gramEnd"/>
      <w:r>
        <w:rPr>
          <w:rFonts w:ascii="Calibri" w:eastAsia="Calibri" w:hAnsi="Calibri" w:cs="Calibri"/>
          <w:b/>
          <w:bCs/>
          <w:color w:val="111111"/>
          <w:sz w:val="24"/>
          <w:szCs w:val="24"/>
        </w:rPr>
        <w:t xml:space="preserve"> Table</w:t>
      </w:r>
    </w:p>
    <w:p w14:paraId="4B4DF04C" w14:textId="77777777" w:rsidR="000F21FF" w:rsidRDefault="000F21FF">
      <w:pPr>
        <w:spacing w:line="240" w:lineRule="auto"/>
        <w:rPr>
          <w:rFonts w:ascii="Calibri" w:eastAsia="Calibri" w:hAnsi="Calibri" w:cs="Calibri"/>
          <w:color w:val="404040"/>
          <w:sz w:val="20"/>
          <w:szCs w:val="20"/>
        </w:rPr>
      </w:pPr>
    </w:p>
    <w:p w14:paraId="08087731"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 xml:space="preserve">Table Name: </w:t>
      </w:r>
      <w:proofErr w:type="spellStart"/>
      <w:r>
        <w:rPr>
          <w:rFonts w:ascii="Calibri" w:eastAsia="Calibri" w:hAnsi="Calibri" w:cs="Calibri"/>
          <w:color w:val="404040"/>
          <w:sz w:val="20"/>
          <w:szCs w:val="20"/>
        </w:rPr>
        <w:t>login_attempts</w:t>
      </w:r>
      <w:proofErr w:type="spellEnd"/>
    </w:p>
    <w:p w14:paraId="47D155A3" w14:textId="77777777" w:rsidR="000F21FF" w:rsidRDefault="000F21FF">
      <w:pPr>
        <w:spacing w:before="60" w:line="240" w:lineRule="auto"/>
        <w:rPr>
          <w:rFonts w:ascii="Calibri" w:eastAsia="Calibri" w:hAnsi="Calibri" w:cs="Calibri"/>
          <w:color w:val="404040"/>
          <w:sz w:val="20"/>
          <w:szCs w:val="20"/>
        </w:rPr>
      </w:pPr>
    </w:p>
    <w:tbl>
      <w:tblPr>
        <w:tblStyle w:val="a2"/>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22"/>
        <w:gridCol w:w="2218"/>
        <w:gridCol w:w="5040"/>
      </w:tblGrid>
      <w:tr w:rsidR="000F21FF" w14:paraId="58A1B64E" w14:textId="77777777">
        <w:trPr>
          <w:tblHeader/>
        </w:trPr>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80" w:type="dxa"/>
              <w:left w:w="120" w:type="dxa"/>
              <w:bottom w:w="80" w:type="dxa"/>
              <w:right w:w="120" w:type="dxa"/>
            </w:tcMar>
          </w:tcPr>
          <w:p w14:paraId="44CF28F4"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18"/>
                <w:szCs w:val="18"/>
              </w:rPr>
              <w:t>Field Name</w:t>
            </w:r>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80" w:type="dxa"/>
              <w:left w:w="120" w:type="dxa"/>
              <w:bottom w:w="80" w:type="dxa"/>
              <w:right w:w="120" w:type="dxa"/>
            </w:tcMar>
          </w:tcPr>
          <w:p w14:paraId="5A62F134"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18"/>
                <w:szCs w:val="18"/>
              </w:rPr>
              <w:t>Data Type</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80" w:type="dxa"/>
              <w:left w:w="120" w:type="dxa"/>
              <w:bottom w:w="80" w:type="dxa"/>
              <w:right w:w="120" w:type="dxa"/>
            </w:tcMar>
          </w:tcPr>
          <w:p w14:paraId="20CC4C8E"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18"/>
                <w:szCs w:val="18"/>
              </w:rPr>
              <w:t>Constraints / Attributes</w:t>
            </w:r>
          </w:p>
        </w:tc>
      </w:tr>
      <w:tr w:rsidR="000F21FF" w14:paraId="3606E3A2"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4EDBBC8E"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id</w:t>
            </w:r>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EDD74D7"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Integer</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0D85377"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Primary Key, Auto-increment</w:t>
            </w:r>
          </w:p>
        </w:tc>
      </w:tr>
      <w:tr w:rsidR="000F21FF" w14:paraId="2702972F"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41578ACE"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user_id</w:t>
            </w:r>
            <w:proofErr w:type="spellEnd"/>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674C937"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Integer</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9582EA7"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Foreign Key → users.id, Nullable (for unknown email attempts)</w:t>
            </w:r>
          </w:p>
        </w:tc>
      </w:tr>
      <w:tr w:rsidR="000F21FF" w14:paraId="00E70F28"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296EA9BC"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email</w:t>
            </w:r>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15726BF7" w14:textId="77777777" w:rsidR="000F21FF" w:rsidRDefault="00000000">
            <w:pPr>
              <w:spacing w:line="240" w:lineRule="auto"/>
              <w:rPr>
                <w:rFonts w:ascii="Calibri" w:eastAsia="Calibri" w:hAnsi="Calibri" w:cs="Calibri"/>
                <w:color w:val="404040"/>
                <w:sz w:val="20"/>
                <w:szCs w:val="20"/>
              </w:rPr>
            </w:pPr>
            <w:proofErr w:type="gramStart"/>
            <w:r>
              <w:rPr>
                <w:rFonts w:ascii="Calibri" w:eastAsia="Calibri" w:hAnsi="Calibri" w:cs="Calibri"/>
                <w:color w:val="404040"/>
                <w:sz w:val="18"/>
                <w:szCs w:val="18"/>
              </w:rPr>
              <w:t>String(</w:t>
            </w:r>
            <w:proofErr w:type="gramEnd"/>
            <w:r>
              <w:rPr>
                <w:rFonts w:ascii="Calibri" w:eastAsia="Calibri" w:hAnsi="Calibri" w:cs="Calibri"/>
                <w:color w:val="404040"/>
                <w:sz w:val="18"/>
                <w:szCs w:val="18"/>
              </w:rPr>
              <w:t>150)</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61A48DF6"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Not Null — email attempted, even for non-existent accounts</w:t>
            </w:r>
          </w:p>
        </w:tc>
      </w:tr>
      <w:tr w:rsidR="000F21FF" w14:paraId="13D6FC94"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3B3D1D84"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ip_address</w:t>
            </w:r>
            <w:proofErr w:type="spellEnd"/>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32A21C55" w14:textId="77777777" w:rsidR="000F21FF" w:rsidRDefault="00000000">
            <w:pPr>
              <w:spacing w:line="240" w:lineRule="auto"/>
              <w:rPr>
                <w:rFonts w:ascii="Calibri" w:eastAsia="Calibri" w:hAnsi="Calibri" w:cs="Calibri"/>
                <w:color w:val="404040"/>
                <w:sz w:val="20"/>
                <w:szCs w:val="20"/>
              </w:rPr>
            </w:pPr>
            <w:proofErr w:type="gramStart"/>
            <w:r>
              <w:rPr>
                <w:rFonts w:ascii="Calibri" w:eastAsia="Calibri" w:hAnsi="Calibri" w:cs="Calibri"/>
                <w:color w:val="404040"/>
                <w:sz w:val="18"/>
                <w:szCs w:val="18"/>
              </w:rPr>
              <w:t>String(</w:t>
            </w:r>
            <w:proofErr w:type="gramEnd"/>
            <w:r>
              <w:rPr>
                <w:rFonts w:ascii="Calibri" w:eastAsia="Calibri" w:hAnsi="Calibri" w:cs="Calibri"/>
                <w:color w:val="404040"/>
                <w:sz w:val="18"/>
                <w:szCs w:val="18"/>
              </w:rPr>
              <w:t>50)</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1025C3D8"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 xml:space="preserve">Not Null — captured from X-Forwarded-For or </w:t>
            </w:r>
            <w:proofErr w:type="spellStart"/>
            <w:r>
              <w:rPr>
                <w:rFonts w:ascii="Calibri" w:eastAsia="Calibri" w:hAnsi="Calibri" w:cs="Calibri"/>
                <w:color w:val="404040"/>
                <w:sz w:val="18"/>
                <w:szCs w:val="18"/>
              </w:rPr>
              <w:t>remote_addr</w:t>
            </w:r>
            <w:proofErr w:type="spellEnd"/>
          </w:p>
        </w:tc>
      </w:tr>
      <w:tr w:rsidR="000F21FF" w14:paraId="5A5E4518"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39A47BB4"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success</w:t>
            </w:r>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762A7C3B"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Boolean</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56ECED73"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Not Null — True if login fully completed (OTP passed)</w:t>
            </w:r>
          </w:p>
        </w:tc>
      </w:tr>
      <w:tr w:rsidR="000F21FF" w14:paraId="03393243"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6D8D8E45"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reason</w:t>
            </w:r>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6A97E420" w14:textId="77777777" w:rsidR="000F21FF" w:rsidRDefault="00000000">
            <w:pPr>
              <w:spacing w:line="240" w:lineRule="auto"/>
              <w:rPr>
                <w:rFonts w:ascii="Calibri" w:eastAsia="Calibri" w:hAnsi="Calibri" w:cs="Calibri"/>
                <w:color w:val="404040"/>
                <w:sz w:val="20"/>
                <w:szCs w:val="20"/>
              </w:rPr>
            </w:pPr>
            <w:proofErr w:type="gramStart"/>
            <w:r>
              <w:rPr>
                <w:rFonts w:ascii="Calibri" w:eastAsia="Calibri" w:hAnsi="Calibri" w:cs="Calibri"/>
                <w:color w:val="404040"/>
                <w:sz w:val="18"/>
                <w:szCs w:val="18"/>
              </w:rPr>
              <w:t>String(</w:t>
            </w:r>
            <w:proofErr w:type="gramEnd"/>
            <w:r>
              <w:rPr>
                <w:rFonts w:ascii="Calibri" w:eastAsia="Calibri" w:hAnsi="Calibri" w:cs="Calibri"/>
                <w:color w:val="404040"/>
                <w:sz w:val="18"/>
                <w:szCs w:val="18"/>
              </w:rPr>
              <w:t>50)</w:t>
            </w:r>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60179197"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 xml:space="preserve">Default '' — e.g. </w:t>
            </w:r>
            <w:proofErr w:type="spellStart"/>
            <w:r>
              <w:rPr>
                <w:rFonts w:ascii="Calibri" w:eastAsia="Calibri" w:hAnsi="Calibri" w:cs="Calibri"/>
                <w:color w:val="404040"/>
                <w:sz w:val="18"/>
                <w:szCs w:val="18"/>
              </w:rPr>
              <w:t>wrong_password</w:t>
            </w:r>
            <w:proofErr w:type="spellEnd"/>
            <w:r>
              <w:rPr>
                <w:rFonts w:ascii="Calibri" w:eastAsia="Calibri" w:hAnsi="Calibri" w:cs="Calibri"/>
                <w:color w:val="404040"/>
                <w:sz w:val="18"/>
                <w:szCs w:val="18"/>
              </w:rPr>
              <w:t xml:space="preserve">, </w:t>
            </w:r>
            <w:proofErr w:type="spellStart"/>
            <w:r>
              <w:rPr>
                <w:rFonts w:ascii="Calibri" w:eastAsia="Calibri" w:hAnsi="Calibri" w:cs="Calibri"/>
                <w:color w:val="404040"/>
                <w:sz w:val="18"/>
                <w:szCs w:val="18"/>
              </w:rPr>
              <w:t>account_locked</w:t>
            </w:r>
            <w:proofErr w:type="spellEnd"/>
            <w:r>
              <w:rPr>
                <w:rFonts w:ascii="Calibri" w:eastAsia="Calibri" w:hAnsi="Calibri" w:cs="Calibri"/>
                <w:color w:val="404040"/>
                <w:sz w:val="18"/>
                <w:szCs w:val="18"/>
              </w:rPr>
              <w:t xml:space="preserve">, </w:t>
            </w:r>
            <w:proofErr w:type="spellStart"/>
            <w:r>
              <w:rPr>
                <w:rFonts w:ascii="Calibri" w:eastAsia="Calibri" w:hAnsi="Calibri" w:cs="Calibri"/>
                <w:color w:val="404040"/>
                <w:sz w:val="18"/>
                <w:szCs w:val="18"/>
              </w:rPr>
              <w:t>otp_expired</w:t>
            </w:r>
            <w:proofErr w:type="spellEnd"/>
            <w:r>
              <w:rPr>
                <w:rFonts w:ascii="Calibri" w:eastAsia="Calibri" w:hAnsi="Calibri" w:cs="Calibri"/>
                <w:color w:val="404040"/>
                <w:sz w:val="18"/>
                <w:szCs w:val="18"/>
              </w:rPr>
              <w:t xml:space="preserve">, </w:t>
            </w:r>
            <w:proofErr w:type="spellStart"/>
            <w:r>
              <w:rPr>
                <w:rFonts w:ascii="Calibri" w:eastAsia="Calibri" w:hAnsi="Calibri" w:cs="Calibri"/>
                <w:color w:val="404040"/>
                <w:sz w:val="18"/>
                <w:szCs w:val="18"/>
              </w:rPr>
              <w:t>login_success</w:t>
            </w:r>
            <w:proofErr w:type="spellEnd"/>
          </w:p>
        </w:tc>
      </w:tr>
      <w:tr w:rsidR="000F21FF" w14:paraId="6A3F6C57" w14:textId="77777777">
        <w:tc>
          <w:tcPr>
            <w:tcW w:w="2822"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4449F71A"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created_at</w:t>
            </w:r>
            <w:proofErr w:type="spellEnd"/>
          </w:p>
        </w:tc>
        <w:tc>
          <w:tcPr>
            <w:tcW w:w="2218"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64997437" w14:textId="77777777" w:rsidR="000F21FF" w:rsidRDefault="00000000">
            <w:p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18"/>
                <w:szCs w:val="18"/>
              </w:rPr>
              <w:t>DateTime</w:t>
            </w:r>
            <w:proofErr w:type="spellEnd"/>
          </w:p>
        </w:tc>
        <w:tc>
          <w:tcPr>
            <w:tcW w:w="5040" w:type="dxa"/>
            <w:tcBorders>
              <w:top w:val="single" w:sz="4" w:space="0" w:color="D4D4D4"/>
              <w:left w:val="single" w:sz="4" w:space="0" w:color="D4D4D4"/>
              <w:bottom w:val="single" w:sz="4" w:space="0" w:color="D4D4D4"/>
              <w:right w:val="single" w:sz="4" w:space="0" w:color="D4D4D4"/>
            </w:tcBorders>
            <w:shd w:val="clear" w:color="auto" w:fill="FFFFFF"/>
            <w:tcMar>
              <w:top w:w="60" w:type="dxa"/>
              <w:left w:w="120" w:type="dxa"/>
              <w:bottom w:w="60" w:type="dxa"/>
              <w:right w:w="120" w:type="dxa"/>
            </w:tcMar>
          </w:tcPr>
          <w:p w14:paraId="6E0C55AB"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Default UTC Now</w:t>
            </w:r>
          </w:p>
        </w:tc>
      </w:tr>
    </w:tbl>
    <w:p w14:paraId="1E2C431D" w14:textId="77777777" w:rsidR="000F21FF" w:rsidRDefault="000F21FF">
      <w:pPr>
        <w:spacing w:before="60" w:after="60" w:line="240" w:lineRule="auto"/>
        <w:jc w:val="both"/>
        <w:rPr>
          <w:rFonts w:ascii="Calibri" w:eastAsia="Calibri" w:hAnsi="Calibri" w:cs="Calibri"/>
          <w:color w:val="404040"/>
          <w:sz w:val="20"/>
          <w:szCs w:val="20"/>
        </w:rPr>
      </w:pPr>
    </w:p>
    <w:p w14:paraId="23176C87"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 xml:space="preserve">The </w:t>
      </w:r>
      <w:proofErr w:type="spellStart"/>
      <w:r>
        <w:rPr>
          <w:rFonts w:ascii="Calibri" w:eastAsia="Calibri" w:hAnsi="Calibri" w:cs="Calibri"/>
          <w:color w:val="404040"/>
          <w:sz w:val="20"/>
          <w:szCs w:val="20"/>
        </w:rPr>
        <w:t>login_attempts</w:t>
      </w:r>
      <w:proofErr w:type="spellEnd"/>
      <w:r>
        <w:rPr>
          <w:rFonts w:ascii="Calibri" w:eastAsia="Calibri" w:hAnsi="Calibri" w:cs="Calibri"/>
          <w:color w:val="404040"/>
          <w:sz w:val="20"/>
          <w:szCs w:val="20"/>
        </w:rPr>
        <w:t xml:space="preserve"> table constitutes the security audit trail for the entire application. Every login event — whether successful or failed — is recorded as a distinct row in this table. Each record carries a unique auto-incremented id. The </w:t>
      </w:r>
      <w:proofErr w:type="spellStart"/>
      <w:r>
        <w:rPr>
          <w:rFonts w:ascii="Calibri" w:eastAsia="Calibri" w:hAnsi="Calibri" w:cs="Calibri"/>
          <w:color w:val="404040"/>
          <w:sz w:val="20"/>
          <w:szCs w:val="20"/>
        </w:rPr>
        <w:t>user_id</w:t>
      </w:r>
      <w:proofErr w:type="spellEnd"/>
      <w:r>
        <w:rPr>
          <w:rFonts w:ascii="Calibri" w:eastAsia="Calibri" w:hAnsi="Calibri" w:cs="Calibri"/>
          <w:color w:val="404040"/>
          <w:sz w:val="20"/>
          <w:szCs w:val="20"/>
        </w:rPr>
        <w:t xml:space="preserve"> foreign key links the attempt to a registered user where the email is recognisable; it is left Nullable to accommodate attempts made against email addresses that do not exist in the system. The email field itself is always captured, ensuring even probing attempts against unknown accounts are logged. The </w:t>
      </w:r>
      <w:proofErr w:type="spellStart"/>
      <w:r>
        <w:rPr>
          <w:rFonts w:ascii="Calibri" w:eastAsia="Calibri" w:hAnsi="Calibri" w:cs="Calibri"/>
          <w:color w:val="404040"/>
          <w:sz w:val="20"/>
          <w:szCs w:val="20"/>
        </w:rPr>
        <w:t>ip_address</w:t>
      </w:r>
      <w:proofErr w:type="spellEnd"/>
      <w:r>
        <w:rPr>
          <w:rFonts w:ascii="Calibri" w:eastAsia="Calibri" w:hAnsi="Calibri" w:cs="Calibri"/>
          <w:color w:val="404040"/>
          <w:sz w:val="20"/>
          <w:szCs w:val="20"/>
        </w:rPr>
        <w:t xml:space="preserve"> field stores the originating client IP, resolved by checking the X-Forwarded-For header first (for reverse-proxy environments) and falling back to </w:t>
      </w:r>
      <w:proofErr w:type="spellStart"/>
      <w:proofErr w:type="gramStart"/>
      <w:r>
        <w:rPr>
          <w:rFonts w:ascii="Calibri" w:eastAsia="Calibri" w:hAnsi="Calibri" w:cs="Calibri"/>
          <w:color w:val="404040"/>
          <w:sz w:val="20"/>
          <w:szCs w:val="20"/>
        </w:rPr>
        <w:t>request.remote</w:t>
      </w:r>
      <w:proofErr w:type="gramEnd"/>
      <w:r>
        <w:rPr>
          <w:rFonts w:ascii="Calibri" w:eastAsia="Calibri" w:hAnsi="Calibri" w:cs="Calibri"/>
          <w:color w:val="404040"/>
          <w:sz w:val="20"/>
          <w:szCs w:val="20"/>
        </w:rPr>
        <w:t>_addr</w:t>
      </w:r>
      <w:proofErr w:type="spellEnd"/>
      <w:r>
        <w:rPr>
          <w:rFonts w:ascii="Calibri" w:eastAsia="Calibri" w:hAnsi="Calibri" w:cs="Calibri"/>
          <w:color w:val="404040"/>
          <w:sz w:val="20"/>
          <w:szCs w:val="20"/>
        </w:rPr>
        <w:t xml:space="preserve">. The success Boolean is set to True only when the full two-step authentication — password verification followed by correct OTP submission — is completed. The reason field provides a machine-readable classification of the event outcome, such as </w:t>
      </w:r>
      <w:proofErr w:type="spellStart"/>
      <w:r>
        <w:rPr>
          <w:rFonts w:ascii="Calibri" w:eastAsia="Calibri" w:hAnsi="Calibri" w:cs="Calibri"/>
          <w:color w:val="404040"/>
          <w:sz w:val="20"/>
          <w:szCs w:val="20"/>
        </w:rPr>
        <w:t>wrong_password</w:t>
      </w:r>
      <w:proofErr w:type="spellEnd"/>
      <w:r>
        <w:rPr>
          <w:rFonts w:ascii="Calibri" w:eastAsia="Calibri" w:hAnsi="Calibri" w:cs="Calibri"/>
          <w:color w:val="404040"/>
          <w:sz w:val="20"/>
          <w:szCs w:val="20"/>
        </w:rPr>
        <w:t xml:space="preserve">, </w:t>
      </w:r>
      <w:proofErr w:type="spellStart"/>
      <w:r>
        <w:rPr>
          <w:rFonts w:ascii="Calibri" w:eastAsia="Calibri" w:hAnsi="Calibri" w:cs="Calibri"/>
          <w:color w:val="404040"/>
          <w:sz w:val="20"/>
          <w:szCs w:val="20"/>
        </w:rPr>
        <w:t>account_locked</w:t>
      </w:r>
      <w:proofErr w:type="spellEnd"/>
      <w:r>
        <w:rPr>
          <w:rFonts w:ascii="Calibri" w:eastAsia="Calibri" w:hAnsi="Calibri" w:cs="Calibri"/>
          <w:color w:val="404040"/>
          <w:sz w:val="20"/>
          <w:szCs w:val="20"/>
        </w:rPr>
        <w:t xml:space="preserve">, </w:t>
      </w:r>
      <w:proofErr w:type="spellStart"/>
      <w:r>
        <w:rPr>
          <w:rFonts w:ascii="Calibri" w:eastAsia="Calibri" w:hAnsi="Calibri" w:cs="Calibri"/>
          <w:color w:val="404040"/>
          <w:sz w:val="20"/>
          <w:szCs w:val="20"/>
        </w:rPr>
        <w:t>otp_expired</w:t>
      </w:r>
      <w:proofErr w:type="spellEnd"/>
      <w:r>
        <w:rPr>
          <w:rFonts w:ascii="Calibri" w:eastAsia="Calibri" w:hAnsi="Calibri" w:cs="Calibri"/>
          <w:color w:val="404040"/>
          <w:sz w:val="20"/>
          <w:szCs w:val="20"/>
        </w:rPr>
        <w:t xml:space="preserve">, or </w:t>
      </w:r>
      <w:proofErr w:type="spellStart"/>
      <w:r>
        <w:rPr>
          <w:rFonts w:ascii="Calibri" w:eastAsia="Calibri" w:hAnsi="Calibri" w:cs="Calibri"/>
          <w:color w:val="404040"/>
          <w:sz w:val="20"/>
          <w:szCs w:val="20"/>
        </w:rPr>
        <w:t>login_success</w:t>
      </w:r>
      <w:proofErr w:type="spellEnd"/>
      <w:r>
        <w:rPr>
          <w:rFonts w:ascii="Calibri" w:eastAsia="Calibri" w:hAnsi="Calibri" w:cs="Calibri"/>
          <w:color w:val="404040"/>
          <w:sz w:val="20"/>
          <w:szCs w:val="20"/>
        </w:rPr>
        <w:t xml:space="preserve">, enabling forensic analysis and automated alerting. The </w:t>
      </w:r>
      <w:proofErr w:type="spellStart"/>
      <w:r>
        <w:rPr>
          <w:rFonts w:ascii="Calibri" w:eastAsia="Calibri" w:hAnsi="Calibri" w:cs="Calibri"/>
          <w:color w:val="404040"/>
          <w:sz w:val="20"/>
          <w:szCs w:val="20"/>
        </w:rPr>
        <w:t>created_at</w:t>
      </w:r>
      <w:proofErr w:type="spellEnd"/>
      <w:r>
        <w:rPr>
          <w:rFonts w:ascii="Calibri" w:eastAsia="Calibri" w:hAnsi="Calibri" w:cs="Calibri"/>
          <w:color w:val="404040"/>
          <w:sz w:val="20"/>
          <w:szCs w:val="20"/>
        </w:rPr>
        <w:t xml:space="preserve"> timestamp defaults to the current UTC time at insertion.</w:t>
      </w:r>
    </w:p>
    <w:p w14:paraId="54AB4B56"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4A760958" w14:textId="77777777" w:rsidR="000F21FF" w:rsidRDefault="000F21FF"/>
    <w:p w14:paraId="2D514C69" w14:textId="77777777" w:rsidR="000F21FF" w:rsidRDefault="000F21FF"/>
    <w:p w14:paraId="22ED3103" w14:textId="77777777" w:rsidR="000F21FF" w:rsidRDefault="000F21FF"/>
    <w:p w14:paraId="007E03E7" w14:textId="77777777" w:rsidR="000F21FF" w:rsidRDefault="00000000">
      <w:pPr>
        <w:pStyle w:val="Heading1"/>
        <w:keepNext w:val="0"/>
        <w:keepLines w:val="0"/>
        <w:spacing w:before="320" w:after="60" w:line="240" w:lineRule="auto"/>
        <w:rPr>
          <w:rFonts w:ascii="Calibri" w:eastAsia="Calibri" w:hAnsi="Calibri" w:cs="Calibri"/>
          <w:b/>
          <w:bCs/>
          <w:color w:val="111111"/>
          <w:sz w:val="30"/>
          <w:szCs w:val="30"/>
        </w:rPr>
      </w:pPr>
      <w:r>
        <w:rPr>
          <w:rFonts w:ascii="Calibri" w:eastAsia="Calibri" w:hAnsi="Calibri" w:cs="Calibri"/>
          <w:b/>
          <w:bCs/>
          <w:color w:val="111111"/>
          <w:sz w:val="30"/>
          <w:szCs w:val="30"/>
        </w:rPr>
        <w:t>6.  User Interface Design</w:t>
      </w:r>
    </w:p>
    <w:p w14:paraId="7D687727" w14:textId="77777777" w:rsidR="000F21FF" w:rsidRDefault="000F21FF">
      <w:pPr>
        <w:spacing w:before="60" w:after="60" w:line="240" w:lineRule="auto"/>
        <w:jc w:val="both"/>
        <w:rPr>
          <w:rFonts w:ascii="Calibri" w:eastAsia="Calibri" w:hAnsi="Calibri" w:cs="Calibri"/>
          <w:color w:val="404040"/>
          <w:sz w:val="20"/>
          <w:szCs w:val="20"/>
        </w:rPr>
      </w:pPr>
    </w:p>
    <w:p w14:paraId="2BB002E4"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 xml:space="preserve">The </w:t>
      </w:r>
      <w:proofErr w:type="spellStart"/>
      <w:r>
        <w:rPr>
          <w:rFonts w:ascii="Calibri" w:eastAsia="Calibri" w:hAnsi="Calibri" w:cs="Calibri"/>
          <w:color w:val="404040"/>
          <w:sz w:val="20"/>
          <w:szCs w:val="20"/>
        </w:rPr>
        <w:t>NexaBank</w:t>
      </w:r>
      <w:proofErr w:type="spellEnd"/>
      <w:r>
        <w:rPr>
          <w:rFonts w:ascii="Calibri" w:eastAsia="Calibri" w:hAnsi="Calibri" w:cs="Calibri"/>
          <w:color w:val="404040"/>
          <w:sz w:val="20"/>
          <w:szCs w:val="20"/>
        </w:rPr>
        <w:t xml:space="preserve"> portal provides 17 Jinja2-rendered HTML pages following a consistent design system:</w:t>
      </w:r>
    </w:p>
    <w:p w14:paraId="1A6B9D40" w14:textId="77777777" w:rsidR="000F21FF" w:rsidRDefault="000F21FF">
      <w:pPr>
        <w:spacing w:before="80" w:line="240" w:lineRule="auto"/>
        <w:rPr>
          <w:rFonts w:ascii="Calibri" w:eastAsia="Calibri" w:hAnsi="Calibri" w:cs="Calibri"/>
          <w:color w:val="404040"/>
          <w:sz w:val="20"/>
          <w:szCs w:val="20"/>
        </w:rPr>
      </w:pPr>
    </w:p>
    <w:tbl>
      <w:tblPr>
        <w:tblStyle w:val="a3"/>
        <w:tblW w:w="10080" w:type="dxa"/>
        <w:tblInd w:w="0" w:type="dxa"/>
        <w:tblLayout w:type="fixed"/>
        <w:tblLook w:val="0000" w:firstRow="0" w:lastRow="0" w:firstColumn="0" w:lastColumn="0" w:noHBand="0" w:noVBand="0"/>
      </w:tblPr>
      <w:tblGrid>
        <w:gridCol w:w="3528"/>
        <w:gridCol w:w="6552"/>
      </w:tblGrid>
      <w:tr w:rsidR="000F21FF" w14:paraId="733AD281" w14:textId="77777777">
        <w:trPr>
          <w:tblHeader/>
        </w:trPr>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D7C7179"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18"/>
                <w:szCs w:val="18"/>
              </w:rPr>
              <w:t>Page / Component</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1A04E7" w14:textId="77777777" w:rsidR="000F21FF" w:rsidRDefault="00000000">
            <w:pPr>
              <w:spacing w:line="240" w:lineRule="auto"/>
              <w:jc w:val="center"/>
              <w:rPr>
                <w:rFonts w:ascii="Calibri" w:eastAsia="Calibri" w:hAnsi="Calibri" w:cs="Calibri"/>
                <w:color w:val="404040"/>
                <w:sz w:val="20"/>
                <w:szCs w:val="20"/>
              </w:rPr>
            </w:pPr>
            <w:r>
              <w:rPr>
                <w:rFonts w:ascii="Calibri" w:eastAsia="Calibri" w:hAnsi="Calibri" w:cs="Calibri"/>
                <w:b/>
                <w:bCs/>
                <w:sz w:val="18"/>
                <w:szCs w:val="18"/>
              </w:rPr>
              <w:t>Description</w:t>
            </w:r>
          </w:p>
        </w:tc>
      </w:tr>
      <w:tr w:rsidR="000F21FF" w14:paraId="2FF6B1EE"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2AA8EBB"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Home / Landing (home.html)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4327D1D"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Hero section with value propositions, FD rate table, feature grid, security section, and CTA banner.</w:t>
            </w:r>
          </w:p>
        </w:tc>
      </w:tr>
      <w:tr w:rsidR="000F21FF" w14:paraId="603B9182"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614BC9F"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Login (login.html)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494EC58"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Split-panel layout: left branding/security indicators, right credential form with password visibility toggle and Remember Me checkbox.</w:t>
            </w:r>
          </w:p>
        </w:tc>
      </w:tr>
      <w:tr w:rsidR="000F21FF" w14:paraId="296C231D"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84A0223"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OTP Verify (otp_verify.html)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A40F7B7"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Minimal card with 6-digit OTP input and live JavaScript countdown timer. Auto-redirects on expiry.</w:t>
            </w:r>
          </w:p>
        </w:tc>
      </w:tr>
      <w:tr w:rsidR="000F21FF" w14:paraId="20E5716F"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48BDE49"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Dashboard (dashboard.html)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74DB6CAF"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Balance card, account details, quick actions grid, active FDs, spending breakdown bar chart, and recent transactions list.</w:t>
            </w:r>
          </w:p>
        </w:tc>
      </w:tr>
      <w:tr w:rsidR="000F21FF" w14:paraId="54AD3E9E"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D3D6C8B"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Transactions (transactions.html)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879D355"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Paginated statement table with credit/debit filter. Reference, description, type badge, debit/credit columns, and running balance.</w:t>
            </w:r>
          </w:p>
        </w:tc>
      </w:tr>
      <w:tr w:rsidR="000F21FF" w14:paraId="7C02F2A0"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5480BF7"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Fund Transfer (transfer.html)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7FFD109"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Tab-based type selector (NEFT / IMPS / UPI), beneficiary details form, live balance-after-transfer preview.</w:t>
            </w:r>
          </w:p>
        </w:tc>
      </w:tr>
      <w:tr w:rsidR="000F21FF" w14:paraId="287770F1"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822D259"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Beneficiaries (beneficiaries.html)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AEC5B4E"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Card grid of saved payees with masked account numbers, one-click Pay button, and delete confirmation dialog.</w:t>
            </w:r>
          </w:p>
        </w:tc>
      </w:tr>
      <w:tr w:rsidR="000F21FF" w14:paraId="01312499"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09348A79"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Fixed Deposits (fixed_deposits.html)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3FB0EAEC"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Rate tiles with maturity projections, active FD table with progress bars showing elapsed tenure percentage.</w:t>
            </w:r>
          </w:p>
        </w:tc>
      </w:tr>
      <w:tr w:rsidR="000F21FF" w14:paraId="0DCF862A"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555B249"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Open FD (open_fd.html)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3A576E8"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Principal input, tenure radio selector, live FD returns calculator, and confirmation dialog before submission.</w:t>
            </w:r>
          </w:p>
        </w:tc>
      </w:tr>
      <w:tr w:rsidR="000F21FF" w14:paraId="2FB1DB74"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6D5AB19A"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Notifications (notifications.html)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B5C5190"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Chronological notification feed with unread indicator dots and type-based styling.</w:t>
            </w:r>
          </w:p>
        </w:tc>
      </w:tr>
      <w:tr w:rsidR="000F21FF" w14:paraId="3A333C2C"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53CB852"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Support (support.html)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578110F"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Support ticket list table with status badges (Open / Resolved).</w:t>
            </w:r>
          </w:p>
        </w:tc>
      </w:tr>
      <w:tr w:rsidR="000F21FF" w14:paraId="31D71FAC"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A984803"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Security Log (security_log.html)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1F0F87BD"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Status summary cards (password method, 2FA, account status, failed attempts) and login audit table.</w:t>
            </w:r>
          </w:p>
        </w:tc>
      </w:tr>
      <w:tr w:rsidR="000F21FF" w14:paraId="1871B0A0"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24E6E44D"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Profile (profile.html)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48D11725"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Personal info, account details, security info, and shortcut buttons to Change Password, Security Log, Notifications.</w:t>
            </w:r>
          </w:p>
        </w:tc>
      </w:tr>
      <w:tr w:rsidR="000F21FF" w14:paraId="58A8C2A1" w14:textId="77777777">
        <w:tc>
          <w:tcPr>
            <w:tcW w:w="35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C9196DB"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Admin Dashboard (admin_dashboard.html)</w:t>
            </w:r>
          </w:p>
        </w:tc>
        <w:tc>
          <w:tcPr>
            <w:tcW w:w="6552"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tcPr>
          <w:p w14:paraId="58553A41"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18"/>
                <w:szCs w:val="18"/>
              </w:rPr>
              <w:t>System-wide user table (role/lock status) and global recent transactions. Admin-only access.</w:t>
            </w:r>
          </w:p>
        </w:tc>
      </w:tr>
    </w:tbl>
    <w:p w14:paraId="5D3F6D5C" w14:textId="77777777" w:rsidR="000F21FF" w:rsidRDefault="000F21FF">
      <w:pPr>
        <w:spacing w:before="120" w:line="240" w:lineRule="auto"/>
        <w:rPr>
          <w:rFonts w:ascii="Calibri" w:eastAsia="Calibri" w:hAnsi="Calibri" w:cs="Calibri"/>
          <w:color w:val="404040"/>
          <w:sz w:val="20"/>
          <w:szCs w:val="20"/>
        </w:rPr>
      </w:pPr>
    </w:p>
    <w:p w14:paraId="65533836"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Shared Layout Components:</w:t>
      </w:r>
    </w:p>
    <w:p w14:paraId="44A06EFF"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base.html: </w:t>
      </w:r>
      <w:proofErr w:type="spellStart"/>
      <w:r>
        <w:rPr>
          <w:rFonts w:ascii="Calibri" w:eastAsia="Calibri" w:hAnsi="Calibri" w:cs="Calibri"/>
          <w:color w:val="404040"/>
          <w:sz w:val="20"/>
          <w:szCs w:val="20"/>
        </w:rPr>
        <w:t>Topbar</w:t>
      </w:r>
      <w:proofErr w:type="spellEnd"/>
      <w:r>
        <w:rPr>
          <w:rFonts w:ascii="Calibri" w:eastAsia="Calibri" w:hAnsi="Calibri" w:cs="Calibri"/>
          <w:color w:val="404040"/>
          <w:sz w:val="20"/>
          <w:szCs w:val="20"/>
        </w:rPr>
        <w:t xml:space="preserve"> with notification bell, user avatar, and logout button. Flash message stack with dismiss. Background decorative shapes. JS and CSS </w:t>
      </w:r>
      <w:proofErr w:type="gramStart"/>
      <w:r>
        <w:rPr>
          <w:rFonts w:ascii="Calibri" w:eastAsia="Calibri" w:hAnsi="Calibri" w:cs="Calibri"/>
          <w:color w:val="404040"/>
          <w:sz w:val="20"/>
          <w:szCs w:val="20"/>
        </w:rPr>
        <w:t>includes</w:t>
      </w:r>
      <w:proofErr w:type="gramEnd"/>
      <w:r>
        <w:rPr>
          <w:rFonts w:ascii="Calibri" w:eastAsia="Calibri" w:hAnsi="Calibri" w:cs="Calibri"/>
          <w:color w:val="404040"/>
          <w:sz w:val="20"/>
          <w:szCs w:val="20"/>
        </w:rPr>
        <w:t>.</w:t>
      </w:r>
    </w:p>
    <w:p w14:paraId="59CEFE62"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_sidebar.html: Navigation links with active-state highlighting derived from </w:t>
      </w:r>
      <w:proofErr w:type="spellStart"/>
      <w:proofErr w:type="gramStart"/>
      <w:r>
        <w:rPr>
          <w:rFonts w:ascii="Calibri" w:eastAsia="Calibri" w:hAnsi="Calibri" w:cs="Calibri"/>
          <w:color w:val="404040"/>
          <w:sz w:val="20"/>
          <w:szCs w:val="20"/>
        </w:rPr>
        <w:t>request.endpoint</w:t>
      </w:r>
      <w:proofErr w:type="spellEnd"/>
      <w:proofErr w:type="gramEnd"/>
      <w:r>
        <w:rPr>
          <w:rFonts w:ascii="Calibri" w:eastAsia="Calibri" w:hAnsi="Calibri" w:cs="Calibri"/>
          <w:color w:val="404040"/>
          <w:sz w:val="20"/>
          <w:szCs w:val="20"/>
        </w:rPr>
        <w:t>. Unread notification badge. IFSC code display at bottom.</w:t>
      </w:r>
    </w:p>
    <w:p w14:paraId="7501D5F5"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Typography System: Sora (UI sans-serif), Libre Baskerville (display headings), JetBrains Mono (account numbers, IFSC codes, references).</w:t>
      </w:r>
    </w:p>
    <w:p w14:paraId="627A0878"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Colour System: CSS custom properties — navy, blue, green, amber — ensuring consistent theming across all pages.</w:t>
      </w:r>
    </w:p>
    <w:p w14:paraId="7EA3D628"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6E5BB251" w14:textId="77777777" w:rsidR="000F21FF" w:rsidRDefault="000F21FF">
      <w:pPr>
        <w:spacing w:line="240" w:lineRule="auto"/>
        <w:rPr>
          <w:rFonts w:ascii="Calibri" w:eastAsia="Calibri" w:hAnsi="Calibri" w:cs="Calibri"/>
          <w:color w:val="404040"/>
          <w:sz w:val="20"/>
          <w:szCs w:val="20"/>
        </w:rPr>
      </w:pPr>
    </w:p>
    <w:p w14:paraId="4ED4BBF2" w14:textId="77777777" w:rsidR="000F21FF" w:rsidRDefault="000F21FF">
      <w:pPr>
        <w:spacing w:line="240" w:lineRule="auto"/>
        <w:rPr>
          <w:rFonts w:ascii="Calibri" w:eastAsia="Calibri" w:hAnsi="Calibri" w:cs="Calibri"/>
          <w:color w:val="404040"/>
          <w:sz w:val="20"/>
          <w:szCs w:val="20"/>
        </w:rPr>
      </w:pPr>
    </w:p>
    <w:p w14:paraId="523B09C1" w14:textId="77777777" w:rsidR="000F21FF" w:rsidRDefault="000F21FF">
      <w:pPr>
        <w:spacing w:line="240" w:lineRule="auto"/>
        <w:rPr>
          <w:rFonts w:ascii="Calibri" w:eastAsia="Calibri" w:hAnsi="Calibri" w:cs="Calibri"/>
          <w:color w:val="404040"/>
          <w:sz w:val="20"/>
          <w:szCs w:val="20"/>
        </w:rPr>
      </w:pPr>
    </w:p>
    <w:p w14:paraId="3DF21EF5" w14:textId="77777777" w:rsidR="000F21FF" w:rsidRDefault="00000000">
      <w:pPr>
        <w:pStyle w:val="Heading2"/>
        <w:keepNext w:val="0"/>
        <w:keepLines w:val="0"/>
        <w:spacing w:after="80" w:line="240" w:lineRule="auto"/>
        <w:rPr>
          <w:rFonts w:ascii="Calibri" w:eastAsia="Calibri" w:hAnsi="Calibri" w:cs="Calibri"/>
          <w:b/>
          <w:bCs/>
          <w:color w:val="404040"/>
          <w:sz w:val="34"/>
          <w:szCs w:val="34"/>
        </w:rPr>
      </w:pPr>
      <w:bookmarkStart w:id="1" w:name="_lupfkms107wp" w:colFirst="0" w:colLast="0"/>
      <w:bookmarkEnd w:id="1"/>
      <w:r>
        <w:rPr>
          <w:rFonts w:ascii="Calibri" w:eastAsia="Calibri" w:hAnsi="Calibri" w:cs="Calibri"/>
          <w:b/>
          <w:bCs/>
          <w:color w:val="404040"/>
          <w:sz w:val="34"/>
          <w:szCs w:val="34"/>
        </w:rPr>
        <w:t>7. Security Implementation</w:t>
      </w:r>
    </w:p>
    <w:p w14:paraId="0C9A81C9" w14:textId="77777777" w:rsidR="000F21FF" w:rsidRDefault="00000000">
      <w:pPr>
        <w:numPr>
          <w:ilvl w:val="0"/>
          <w:numId w:val="2"/>
        </w:numPr>
        <w:spacing w:before="240" w:line="240" w:lineRule="auto"/>
        <w:rPr>
          <w:rFonts w:ascii="Calibri" w:eastAsia="Calibri" w:hAnsi="Calibri" w:cs="Calibri"/>
          <w:color w:val="404040"/>
          <w:highlight w:val="white"/>
        </w:rPr>
      </w:pPr>
      <w:r>
        <w:rPr>
          <w:rFonts w:ascii="Calibri" w:eastAsia="Calibri" w:hAnsi="Calibri" w:cs="Calibri"/>
          <w:color w:val="404040"/>
          <w:sz w:val="20"/>
          <w:szCs w:val="20"/>
          <w:highlight w:val="white"/>
        </w:rPr>
        <w:t>Password Cryptography</w:t>
      </w:r>
    </w:p>
    <w:p w14:paraId="1E71BB43" w14:textId="77777777" w:rsidR="000F21FF" w:rsidRDefault="00000000">
      <w:pPr>
        <w:numPr>
          <w:ilvl w:val="1"/>
          <w:numId w:val="2"/>
        </w:numPr>
        <w:spacing w:line="240" w:lineRule="auto"/>
        <w:rPr>
          <w:color w:val="404040"/>
          <w:highlight w:val="white"/>
        </w:rPr>
      </w:pPr>
      <w:r>
        <w:rPr>
          <w:rFonts w:ascii="Calibri" w:eastAsia="Calibri" w:hAnsi="Calibri" w:cs="Calibri"/>
          <w:color w:val="404040"/>
          <w:sz w:val="20"/>
          <w:szCs w:val="20"/>
          <w:highlight w:val="white"/>
        </w:rPr>
        <w:t xml:space="preserve">Passwords are hashed using </w:t>
      </w:r>
      <w:proofErr w:type="spellStart"/>
      <w:r>
        <w:rPr>
          <w:rFonts w:ascii="Calibri" w:eastAsia="Calibri" w:hAnsi="Calibri" w:cs="Calibri"/>
          <w:color w:val="404040"/>
          <w:sz w:val="20"/>
          <w:szCs w:val="20"/>
          <w:highlight w:val="white"/>
        </w:rPr>
        <w:t>bcrypt</w:t>
      </w:r>
      <w:proofErr w:type="spellEnd"/>
      <w:r>
        <w:rPr>
          <w:rFonts w:ascii="Calibri" w:eastAsia="Calibri" w:hAnsi="Calibri" w:cs="Calibri"/>
          <w:color w:val="404040"/>
          <w:sz w:val="20"/>
          <w:szCs w:val="20"/>
          <w:highlight w:val="white"/>
        </w:rPr>
        <w:t>/</w:t>
      </w:r>
      <w:proofErr w:type="spellStart"/>
      <w:r>
        <w:rPr>
          <w:rFonts w:ascii="Calibri" w:eastAsia="Calibri" w:hAnsi="Calibri" w:cs="Calibri"/>
          <w:color w:val="404040"/>
          <w:sz w:val="20"/>
          <w:szCs w:val="20"/>
          <w:highlight w:val="white"/>
        </w:rPr>
        <w:t>scrypt</w:t>
      </w:r>
      <w:proofErr w:type="spellEnd"/>
      <w:r>
        <w:rPr>
          <w:rFonts w:ascii="Calibri" w:eastAsia="Calibri" w:hAnsi="Calibri" w:cs="Calibri"/>
          <w:color w:val="404040"/>
          <w:sz w:val="20"/>
          <w:szCs w:val="20"/>
          <w:highlight w:val="white"/>
        </w:rPr>
        <w:t xml:space="preserve"> via </w:t>
      </w:r>
      <w:proofErr w:type="spellStart"/>
      <w:r>
        <w:rPr>
          <w:rFonts w:ascii="Roboto Mono" w:eastAsia="Roboto Mono" w:hAnsi="Roboto Mono" w:cs="Roboto Mono"/>
          <w:sz w:val="20"/>
          <w:szCs w:val="20"/>
          <w:highlight w:val="white"/>
        </w:rPr>
        <w:t>generate_password_</w:t>
      </w:r>
      <w:proofErr w:type="gramStart"/>
      <w:r>
        <w:rPr>
          <w:rFonts w:ascii="Roboto Mono" w:eastAsia="Roboto Mono" w:hAnsi="Roboto Mono" w:cs="Roboto Mono"/>
          <w:sz w:val="20"/>
          <w:szCs w:val="20"/>
          <w:highlight w:val="white"/>
        </w:rPr>
        <w:t>hash</w:t>
      </w:r>
      <w:proofErr w:type="spellEnd"/>
      <w:r>
        <w:rPr>
          <w:rFonts w:ascii="Roboto Mono" w:eastAsia="Roboto Mono" w:hAnsi="Roboto Mono" w:cs="Roboto Mono"/>
          <w:sz w:val="20"/>
          <w:szCs w:val="20"/>
          <w:highlight w:val="white"/>
        </w:rPr>
        <w:t>(</w:t>
      </w:r>
      <w:proofErr w:type="gramEnd"/>
      <w:r>
        <w:rPr>
          <w:rFonts w:ascii="Roboto Mono" w:eastAsia="Roboto Mono" w:hAnsi="Roboto Mono" w:cs="Roboto Mono"/>
          <w:sz w:val="20"/>
          <w:szCs w:val="20"/>
          <w:highlight w:val="white"/>
        </w:rPr>
        <w:t>)</w:t>
      </w:r>
      <w:r>
        <w:rPr>
          <w:rFonts w:ascii="Calibri" w:eastAsia="Calibri" w:hAnsi="Calibri" w:cs="Calibri"/>
          <w:sz w:val="20"/>
          <w:szCs w:val="20"/>
          <w:highlight w:val="white"/>
        </w:rPr>
        <w:t>.</w:t>
      </w:r>
    </w:p>
    <w:p w14:paraId="0C29B882" w14:textId="77777777" w:rsidR="000F21FF" w:rsidRDefault="00000000">
      <w:pPr>
        <w:numPr>
          <w:ilvl w:val="1"/>
          <w:numId w:val="2"/>
        </w:numPr>
        <w:spacing w:line="240" w:lineRule="auto"/>
        <w:rPr>
          <w:color w:val="404040"/>
          <w:highlight w:val="white"/>
        </w:rPr>
      </w:pPr>
      <w:r>
        <w:rPr>
          <w:rFonts w:ascii="Calibri" w:eastAsia="Calibri" w:hAnsi="Calibri" w:cs="Calibri"/>
          <w:color w:val="404040"/>
          <w:sz w:val="20"/>
          <w:szCs w:val="20"/>
          <w:highlight w:val="white"/>
        </w:rPr>
        <w:t>Stored in</w:t>
      </w:r>
      <w:r>
        <w:rPr>
          <w:rFonts w:ascii="Calibri" w:eastAsia="Calibri" w:hAnsi="Calibri" w:cs="Calibri"/>
          <w:sz w:val="20"/>
          <w:szCs w:val="20"/>
          <w:highlight w:val="white"/>
        </w:rPr>
        <w:t xml:space="preserve"> </w:t>
      </w:r>
      <w:proofErr w:type="spellStart"/>
      <w:r>
        <w:rPr>
          <w:rFonts w:ascii="Roboto Mono" w:eastAsia="Roboto Mono" w:hAnsi="Roboto Mono" w:cs="Roboto Mono"/>
          <w:sz w:val="20"/>
          <w:szCs w:val="20"/>
          <w:highlight w:val="white"/>
        </w:rPr>
        <w:t>password_hash</w:t>
      </w:r>
      <w:proofErr w:type="spellEnd"/>
      <w:r>
        <w:rPr>
          <w:rFonts w:ascii="Calibri" w:eastAsia="Calibri" w:hAnsi="Calibri" w:cs="Calibri"/>
          <w:sz w:val="20"/>
          <w:szCs w:val="20"/>
          <w:highlight w:val="white"/>
        </w:rPr>
        <w:t>; plaintext passwords are never saved.</w:t>
      </w:r>
    </w:p>
    <w:p w14:paraId="37980B6C" w14:textId="77777777" w:rsidR="000F21FF" w:rsidRDefault="00000000">
      <w:pPr>
        <w:numPr>
          <w:ilvl w:val="1"/>
          <w:numId w:val="2"/>
        </w:numPr>
        <w:spacing w:line="240" w:lineRule="auto"/>
        <w:rPr>
          <w:highlight w:val="white"/>
        </w:rPr>
      </w:pPr>
      <w:r>
        <w:rPr>
          <w:rFonts w:ascii="Calibri" w:eastAsia="Calibri" w:hAnsi="Calibri" w:cs="Calibri"/>
          <w:sz w:val="20"/>
          <w:szCs w:val="20"/>
          <w:highlight w:val="white"/>
        </w:rPr>
        <w:t xml:space="preserve">Verified using </w:t>
      </w:r>
      <w:proofErr w:type="spellStart"/>
      <w:r>
        <w:rPr>
          <w:rFonts w:ascii="Roboto Mono" w:eastAsia="Roboto Mono" w:hAnsi="Roboto Mono" w:cs="Roboto Mono"/>
          <w:sz w:val="20"/>
          <w:szCs w:val="20"/>
          <w:highlight w:val="white"/>
        </w:rPr>
        <w:t>check_password_</w:t>
      </w:r>
      <w:proofErr w:type="gramStart"/>
      <w:r>
        <w:rPr>
          <w:rFonts w:ascii="Roboto Mono" w:eastAsia="Roboto Mono" w:hAnsi="Roboto Mono" w:cs="Roboto Mono"/>
          <w:sz w:val="20"/>
          <w:szCs w:val="20"/>
          <w:highlight w:val="white"/>
        </w:rPr>
        <w:t>hash</w:t>
      </w:r>
      <w:proofErr w:type="spellEnd"/>
      <w:r>
        <w:rPr>
          <w:rFonts w:ascii="Roboto Mono" w:eastAsia="Roboto Mono" w:hAnsi="Roboto Mono" w:cs="Roboto Mono"/>
          <w:sz w:val="20"/>
          <w:szCs w:val="20"/>
          <w:highlight w:val="white"/>
        </w:rPr>
        <w:t>(</w:t>
      </w:r>
      <w:proofErr w:type="gramEnd"/>
      <w:r>
        <w:rPr>
          <w:rFonts w:ascii="Roboto Mono" w:eastAsia="Roboto Mono" w:hAnsi="Roboto Mono" w:cs="Roboto Mono"/>
          <w:sz w:val="20"/>
          <w:szCs w:val="20"/>
          <w:highlight w:val="white"/>
        </w:rPr>
        <w:t>)</w:t>
      </w:r>
      <w:r>
        <w:rPr>
          <w:rFonts w:ascii="Calibri" w:eastAsia="Calibri" w:hAnsi="Calibri" w:cs="Calibri"/>
          <w:sz w:val="20"/>
          <w:szCs w:val="20"/>
          <w:highlight w:val="white"/>
        </w:rPr>
        <w:t>.</w:t>
      </w:r>
    </w:p>
    <w:p w14:paraId="5EFB10EA" w14:textId="77777777" w:rsidR="000F21FF" w:rsidRDefault="00000000">
      <w:pPr>
        <w:numPr>
          <w:ilvl w:val="0"/>
          <w:numId w:val="2"/>
        </w:numPr>
        <w:spacing w:line="240" w:lineRule="auto"/>
        <w:rPr>
          <w:rFonts w:ascii="Calibri" w:eastAsia="Calibri" w:hAnsi="Calibri" w:cs="Calibri"/>
          <w:highlight w:val="white"/>
        </w:rPr>
      </w:pPr>
      <w:r>
        <w:rPr>
          <w:rFonts w:ascii="Calibri" w:eastAsia="Calibri" w:hAnsi="Calibri" w:cs="Calibri"/>
          <w:sz w:val="20"/>
          <w:szCs w:val="20"/>
          <w:highlight w:val="white"/>
        </w:rPr>
        <w:t>Brute-Force Mitigation</w:t>
      </w:r>
    </w:p>
    <w:p w14:paraId="60C4C350" w14:textId="77777777" w:rsidR="000F21FF" w:rsidRDefault="00000000">
      <w:pPr>
        <w:numPr>
          <w:ilvl w:val="1"/>
          <w:numId w:val="2"/>
        </w:numPr>
        <w:spacing w:line="240" w:lineRule="auto"/>
        <w:rPr>
          <w:highlight w:val="white"/>
        </w:rPr>
      </w:pPr>
      <w:r>
        <w:rPr>
          <w:rFonts w:ascii="Calibri" w:eastAsia="Calibri" w:hAnsi="Calibri" w:cs="Calibri"/>
          <w:sz w:val="20"/>
          <w:szCs w:val="20"/>
          <w:highlight w:val="white"/>
        </w:rPr>
        <w:t xml:space="preserve">Tracks </w:t>
      </w:r>
      <w:proofErr w:type="spellStart"/>
      <w:r>
        <w:rPr>
          <w:rFonts w:ascii="Roboto Mono" w:eastAsia="Roboto Mono" w:hAnsi="Roboto Mono" w:cs="Roboto Mono"/>
          <w:sz w:val="20"/>
          <w:szCs w:val="20"/>
          <w:highlight w:val="white"/>
        </w:rPr>
        <w:t>failed_attempts</w:t>
      </w:r>
      <w:proofErr w:type="spellEnd"/>
      <w:r>
        <w:rPr>
          <w:rFonts w:ascii="Calibri" w:eastAsia="Calibri" w:hAnsi="Calibri" w:cs="Calibri"/>
          <w:sz w:val="20"/>
          <w:szCs w:val="20"/>
          <w:highlight w:val="white"/>
        </w:rPr>
        <w:t>.</w:t>
      </w:r>
    </w:p>
    <w:p w14:paraId="7785B9E3" w14:textId="77777777" w:rsidR="000F21FF" w:rsidRDefault="00000000">
      <w:pPr>
        <w:numPr>
          <w:ilvl w:val="1"/>
          <w:numId w:val="2"/>
        </w:numPr>
        <w:spacing w:line="240" w:lineRule="auto"/>
        <w:rPr>
          <w:highlight w:val="white"/>
        </w:rPr>
      </w:pPr>
      <w:r>
        <w:rPr>
          <w:rFonts w:ascii="Calibri" w:eastAsia="Calibri" w:hAnsi="Calibri" w:cs="Calibri"/>
          <w:sz w:val="20"/>
          <w:szCs w:val="20"/>
          <w:highlight w:val="white"/>
        </w:rPr>
        <w:t>Locks account after 5 wrong attempts.</w:t>
      </w:r>
    </w:p>
    <w:p w14:paraId="603933E5" w14:textId="77777777" w:rsidR="000F21FF" w:rsidRDefault="00000000">
      <w:pPr>
        <w:numPr>
          <w:ilvl w:val="1"/>
          <w:numId w:val="2"/>
        </w:numPr>
        <w:spacing w:line="240" w:lineRule="auto"/>
        <w:rPr>
          <w:color w:val="404040"/>
          <w:highlight w:val="white"/>
        </w:rPr>
      </w:pPr>
      <w:r>
        <w:rPr>
          <w:rFonts w:ascii="Calibri" w:eastAsia="Calibri" w:hAnsi="Calibri" w:cs="Calibri"/>
          <w:sz w:val="20"/>
          <w:szCs w:val="20"/>
          <w:highlight w:val="white"/>
        </w:rPr>
        <w:t>Lock duration: 15 minutes (</w:t>
      </w:r>
      <w:proofErr w:type="spellStart"/>
      <w:r>
        <w:rPr>
          <w:rFonts w:ascii="Roboto Mono" w:eastAsia="Roboto Mono" w:hAnsi="Roboto Mono" w:cs="Roboto Mono"/>
          <w:sz w:val="20"/>
          <w:szCs w:val="20"/>
          <w:highlight w:val="white"/>
        </w:rPr>
        <w:t>locked_until</w:t>
      </w:r>
      <w:proofErr w:type="spellEnd"/>
      <w:r>
        <w:rPr>
          <w:rFonts w:ascii="Calibri" w:eastAsia="Calibri" w:hAnsi="Calibri" w:cs="Calibri"/>
          <w:sz w:val="20"/>
          <w:szCs w:val="20"/>
          <w:highlight w:val="white"/>
        </w:rPr>
        <w:t>)</w:t>
      </w:r>
      <w:r>
        <w:rPr>
          <w:rFonts w:ascii="Calibri" w:eastAsia="Calibri" w:hAnsi="Calibri" w:cs="Calibri"/>
          <w:color w:val="404040"/>
          <w:sz w:val="20"/>
          <w:szCs w:val="20"/>
          <w:highlight w:val="white"/>
        </w:rPr>
        <w:t>.</w:t>
      </w:r>
    </w:p>
    <w:p w14:paraId="0D88D0E7" w14:textId="77777777" w:rsidR="000F21FF" w:rsidRDefault="00000000">
      <w:pPr>
        <w:numPr>
          <w:ilvl w:val="0"/>
          <w:numId w:val="2"/>
        </w:numPr>
        <w:spacing w:line="240" w:lineRule="auto"/>
        <w:rPr>
          <w:rFonts w:ascii="Calibri" w:eastAsia="Calibri" w:hAnsi="Calibri" w:cs="Calibri"/>
          <w:color w:val="404040"/>
          <w:highlight w:val="white"/>
        </w:rPr>
      </w:pPr>
      <w:r>
        <w:rPr>
          <w:rFonts w:ascii="Calibri" w:eastAsia="Calibri" w:hAnsi="Calibri" w:cs="Calibri"/>
          <w:color w:val="404040"/>
          <w:sz w:val="20"/>
          <w:szCs w:val="20"/>
          <w:highlight w:val="white"/>
        </w:rPr>
        <w:t>Two-Factor Authentication</w:t>
      </w:r>
    </w:p>
    <w:p w14:paraId="54C2F94B" w14:textId="77777777" w:rsidR="000F21FF" w:rsidRDefault="00000000">
      <w:pPr>
        <w:numPr>
          <w:ilvl w:val="1"/>
          <w:numId w:val="2"/>
        </w:numPr>
        <w:spacing w:line="240" w:lineRule="auto"/>
        <w:rPr>
          <w:color w:val="404040"/>
          <w:highlight w:val="white"/>
        </w:rPr>
      </w:pPr>
      <w:r>
        <w:rPr>
          <w:rFonts w:ascii="Calibri" w:eastAsia="Calibri" w:hAnsi="Calibri" w:cs="Calibri"/>
          <w:color w:val="404040"/>
          <w:sz w:val="20"/>
          <w:szCs w:val="20"/>
          <w:highlight w:val="white"/>
        </w:rPr>
        <w:t>OTP sent via email after password verification.</w:t>
      </w:r>
    </w:p>
    <w:p w14:paraId="56E2A81B" w14:textId="77777777" w:rsidR="000F21FF" w:rsidRDefault="00000000">
      <w:pPr>
        <w:numPr>
          <w:ilvl w:val="1"/>
          <w:numId w:val="2"/>
        </w:numPr>
        <w:spacing w:line="240" w:lineRule="auto"/>
        <w:rPr>
          <w:color w:val="404040"/>
          <w:highlight w:val="white"/>
        </w:rPr>
      </w:pPr>
      <w:r>
        <w:rPr>
          <w:rFonts w:ascii="Calibri" w:eastAsia="Calibri" w:hAnsi="Calibri" w:cs="Calibri"/>
          <w:color w:val="404040"/>
          <w:sz w:val="20"/>
          <w:szCs w:val="20"/>
          <w:highlight w:val="white"/>
        </w:rPr>
        <w:t>Stored in session with timestamp.</w:t>
      </w:r>
    </w:p>
    <w:p w14:paraId="5058094C"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Expires after 120 seconds.</w:t>
      </w:r>
    </w:p>
    <w:p w14:paraId="5C697B41" w14:textId="77777777" w:rsidR="000F21FF" w:rsidRDefault="00000000">
      <w:pPr>
        <w:numPr>
          <w:ilvl w:val="0"/>
          <w:numId w:val="2"/>
        </w:numPr>
        <w:spacing w:line="240" w:lineRule="auto"/>
        <w:rPr>
          <w:rFonts w:ascii="Calibri" w:eastAsia="Calibri" w:hAnsi="Calibri" w:cs="Calibri"/>
          <w:color w:val="404040"/>
        </w:rPr>
      </w:pPr>
      <w:r>
        <w:rPr>
          <w:rFonts w:ascii="Calibri" w:eastAsia="Calibri" w:hAnsi="Calibri" w:cs="Calibri"/>
          <w:color w:val="404040"/>
          <w:sz w:val="20"/>
          <w:szCs w:val="20"/>
        </w:rPr>
        <w:t>Cross-Site Scripting (XSS) Prevention</w:t>
      </w:r>
    </w:p>
    <w:p w14:paraId="55AA53DD"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Jinja2 auto-escapes all user inputs.</w:t>
      </w:r>
    </w:p>
    <w:p w14:paraId="02602AAB"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Prevents script injection.</w:t>
      </w:r>
    </w:p>
    <w:p w14:paraId="3E518C62" w14:textId="77777777" w:rsidR="000F21FF" w:rsidRDefault="00000000">
      <w:pPr>
        <w:numPr>
          <w:ilvl w:val="0"/>
          <w:numId w:val="2"/>
        </w:numPr>
        <w:spacing w:line="240" w:lineRule="auto"/>
        <w:rPr>
          <w:rFonts w:ascii="Calibri" w:eastAsia="Calibri" w:hAnsi="Calibri" w:cs="Calibri"/>
          <w:color w:val="404040"/>
        </w:rPr>
      </w:pPr>
      <w:r>
        <w:rPr>
          <w:rFonts w:ascii="Calibri" w:eastAsia="Calibri" w:hAnsi="Calibri" w:cs="Calibri"/>
          <w:color w:val="404040"/>
          <w:sz w:val="20"/>
          <w:szCs w:val="20"/>
        </w:rPr>
        <w:t>Cross-Site Request Forgery (CSRF) Protection</w:t>
      </w:r>
    </w:p>
    <w:p w14:paraId="59835029"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All forms include CSRF tokens (Flask-WTF).</w:t>
      </w:r>
    </w:p>
    <w:p w14:paraId="1DA72D75"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Invalid/missing tokens → request rejected.</w:t>
      </w:r>
    </w:p>
    <w:p w14:paraId="31879EF2" w14:textId="77777777" w:rsidR="000F21FF" w:rsidRDefault="00000000">
      <w:pPr>
        <w:numPr>
          <w:ilvl w:val="0"/>
          <w:numId w:val="2"/>
        </w:numPr>
        <w:spacing w:line="240" w:lineRule="auto"/>
        <w:rPr>
          <w:rFonts w:ascii="Calibri" w:eastAsia="Calibri" w:hAnsi="Calibri" w:cs="Calibri"/>
          <w:color w:val="404040"/>
        </w:rPr>
      </w:pPr>
      <w:r>
        <w:rPr>
          <w:rFonts w:ascii="Calibri" w:eastAsia="Calibri" w:hAnsi="Calibri" w:cs="Calibri"/>
          <w:color w:val="404040"/>
          <w:sz w:val="20"/>
          <w:szCs w:val="20"/>
        </w:rPr>
        <w:t>SQL Injection Prevention</w:t>
      </w:r>
    </w:p>
    <w:p w14:paraId="3AE981A8"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 xml:space="preserve">Uses </w:t>
      </w:r>
      <w:proofErr w:type="spellStart"/>
      <w:r>
        <w:rPr>
          <w:rFonts w:ascii="Calibri" w:eastAsia="Calibri" w:hAnsi="Calibri" w:cs="Calibri"/>
          <w:color w:val="404040"/>
          <w:sz w:val="20"/>
          <w:szCs w:val="20"/>
        </w:rPr>
        <w:t>SQLAlchemy</w:t>
      </w:r>
      <w:proofErr w:type="spellEnd"/>
      <w:r>
        <w:rPr>
          <w:rFonts w:ascii="Calibri" w:eastAsia="Calibri" w:hAnsi="Calibri" w:cs="Calibri"/>
          <w:color w:val="404040"/>
          <w:sz w:val="20"/>
          <w:szCs w:val="20"/>
        </w:rPr>
        <w:t xml:space="preserve"> ORM only.</w:t>
      </w:r>
    </w:p>
    <w:p w14:paraId="2B1FD868"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No raw SQL queries.</w:t>
      </w:r>
    </w:p>
    <w:p w14:paraId="7FBDE778"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Inputs are parameterised automatically.</w:t>
      </w:r>
    </w:p>
    <w:p w14:paraId="3365D0B1" w14:textId="77777777" w:rsidR="000F21FF" w:rsidRDefault="00000000">
      <w:pPr>
        <w:numPr>
          <w:ilvl w:val="0"/>
          <w:numId w:val="2"/>
        </w:numPr>
        <w:spacing w:line="240" w:lineRule="auto"/>
        <w:rPr>
          <w:rFonts w:ascii="Calibri" w:eastAsia="Calibri" w:hAnsi="Calibri" w:cs="Calibri"/>
          <w:color w:val="404040"/>
        </w:rPr>
      </w:pPr>
      <w:r>
        <w:rPr>
          <w:rFonts w:ascii="Calibri" w:eastAsia="Calibri" w:hAnsi="Calibri" w:cs="Calibri"/>
          <w:color w:val="404040"/>
          <w:sz w:val="20"/>
          <w:szCs w:val="20"/>
        </w:rPr>
        <w:t>Security Headers</w:t>
      </w:r>
    </w:p>
    <w:p w14:paraId="6403F7EE"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X-XSS-Protection → blocks XSS</w:t>
      </w:r>
    </w:p>
    <w:p w14:paraId="074B594E"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X-Frame-Options → prevents clickjacking</w:t>
      </w:r>
    </w:p>
    <w:p w14:paraId="70ADB1C4"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X-Content-Type-Options → prevents MIME sniffing</w:t>
      </w:r>
    </w:p>
    <w:p w14:paraId="5289A164"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Content-Security-Policy → restricts resource loading</w:t>
      </w:r>
    </w:p>
    <w:p w14:paraId="05015678" w14:textId="77777777" w:rsidR="000F21FF" w:rsidRDefault="00000000">
      <w:pPr>
        <w:numPr>
          <w:ilvl w:val="0"/>
          <w:numId w:val="2"/>
        </w:numPr>
        <w:spacing w:line="240" w:lineRule="auto"/>
        <w:rPr>
          <w:rFonts w:ascii="Calibri" w:eastAsia="Calibri" w:hAnsi="Calibri" w:cs="Calibri"/>
          <w:color w:val="404040"/>
        </w:rPr>
      </w:pPr>
      <w:r>
        <w:rPr>
          <w:rFonts w:ascii="Calibri" w:eastAsia="Calibri" w:hAnsi="Calibri" w:cs="Calibri"/>
          <w:color w:val="404040"/>
          <w:sz w:val="20"/>
          <w:szCs w:val="20"/>
        </w:rPr>
        <w:t>Session Cookie Security</w:t>
      </w:r>
    </w:p>
    <w:p w14:paraId="1F5EE49B" w14:textId="77777777" w:rsidR="000F21FF" w:rsidRDefault="00000000">
      <w:pPr>
        <w:numPr>
          <w:ilvl w:val="1"/>
          <w:numId w:val="2"/>
        </w:numPr>
        <w:spacing w:line="240" w:lineRule="auto"/>
        <w:rPr>
          <w:color w:val="404040"/>
        </w:rPr>
      </w:pPr>
      <w:proofErr w:type="spellStart"/>
      <w:r>
        <w:rPr>
          <w:rFonts w:ascii="Roboto Mono" w:eastAsia="Roboto Mono" w:hAnsi="Roboto Mono" w:cs="Roboto Mono"/>
          <w:sz w:val="20"/>
          <w:szCs w:val="20"/>
        </w:rPr>
        <w:t>HTTPOnly</w:t>
      </w:r>
      <w:proofErr w:type="spellEnd"/>
      <w:r>
        <w:rPr>
          <w:rFonts w:ascii="Calibri" w:eastAsia="Calibri" w:hAnsi="Calibri" w:cs="Calibri"/>
          <w:color w:val="404040"/>
          <w:sz w:val="20"/>
          <w:szCs w:val="20"/>
        </w:rPr>
        <w:t xml:space="preserve"> → blocks JS access</w:t>
      </w:r>
    </w:p>
    <w:p w14:paraId="1674CBD4" w14:textId="77777777" w:rsidR="000F21FF" w:rsidRDefault="00000000">
      <w:pPr>
        <w:numPr>
          <w:ilvl w:val="1"/>
          <w:numId w:val="2"/>
        </w:numPr>
        <w:spacing w:line="240" w:lineRule="auto"/>
      </w:pPr>
      <w:r>
        <w:rPr>
          <w:rFonts w:ascii="Roboto Mono" w:eastAsia="Roboto Mono" w:hAnsi="Roboto Mono" w:cs="Roboto Mono"/>
          <w:sz w:val="20"/>
          <w:szCs w:val="20"/>
        </w:rPr>
        <w:t>Secure</w:t>
      </w:r>
      <w:r>
        <w:rPr>
          <w:rFonts w:ascii="Calibri" w:eastAsia="Calibri" w:hAnsi="Calibri" w:cs="Calibri"/>
          <w:sz w:val="20"/>
          <w:szCs w:val="20"/>
        </w:rPr>
        <w:t xml:space="preserve"> → HTTPS only</w:t>
      </w:r>
    </w:p>
    <w:p w14:paraId="19BC3C5D" w14:textId="77777777" w:rsidR="000F21FF" w:rsidRDefault="00000000">
      <w:pPr>
        <w:numPr>
          <w:ilvl w:val="1"/>
          <w:numId w:val="2"/>
        </w:numPr>
        <w:spacing w:line="240" w:lineRule="auto"/>
        <w:rPr>
          <w:color w:val="404040"/>
        </w:rPr>
      </w:pPr>
      <w:proofErr w:type="spellStart"/>
      <w:r>
        <w:rPr>
          <w:rFonts w:ascii="Roboto Mono" w:eastAsia="Roboto Mono" w:hAnsi="Roboto Mono" w:cs="Roboto Mono"/>
          <w:sz w:val="20"/>
          <w:szCs w:val="20"/>
        </w:rPr>
        <w:t>SameSite</w:t>
      </w:r>
      <w:proofErr w:type="spellEnd"/>
      <w:r>
        <w:rPr>
          <w:rFonts w:ascii="Roboto Mono" w:eastAsia="Roboto Mono" w:hAnsi="Roboto Mono" w:cs="Roboto Mono"/>
          <w:sz w:val="20"/>
          <w:szCs w:val="20"/>
        </w:rPr>
        <w:t>=Lax</w:t>
      </w:r>
      <w:r>
        <w:rPr>
          <w:rFonts w:ascii="Calibri" w:eastAsia="Calibri" w:hAnsi="Calibri" w:cs="Calibri"/>
          <w:sz w:val="20"/>
          <w:szCs w:val="20"/>
        </w:rPr>
        <w:t xml:space="preserve"> →</w:t>
      </w:r>
      <w:r>
        <w:rPr>
          <w:rFonts w:ascii="Calibri" w:eastAsia="Calibri" w:hAnsi="Calibri" w:cs="Calibri"/>
          <w:color w:val="404040"/>
          <w:sz w:val="20"/>
          <w:szCs w:val="20"/>
        </w:rPr>
        <w:t xml:space="preserve"> reduces CSRF risk</w:t>
      </w:r>
    </w:p>
    <w:p w14:paraId="6564860A" w14:textId="77777777" w:rsidR="000F21FF" w:rsidRDefault="00000000">
      <w:pPr>
        <w:numPr>
          <w:ilvl w:val="0"/>
          <w:numId w:val="2"/>
        </w:numPr>
        <w:spacing w:line="240" w:lineRule="auto"/>
        <w:rPr>
          <w:rFonts w:ascii="Calibri" w:eastAsia="Calibri" w:hAnsi="Calibri" w:cs="Calibri"/>
          <w:color w:val="404040"/>
        </w:rPr>
      </w:pPr>
      <w:r>
        <w:rPr>
          <w:rFonts w:ascii="Calibri" w:eastAsia="Calibri" w:hAnsi="Calibri" w:cs="Calibri"/>
          <w:color w:val="404040"/>
          <w:sz w:val="20"/>
          <w:szCs w:val="20"/>
        </w:rPr>
        <w:t>Audit Logging</w:t>
      </w:r>
    </w:p>
    <w:p w14:paraId="5C7707B2"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Logs all login attempts.</w:t>
      </w:r>
    </w:p>
    <w:p w14:paraId="5D6F1E3D" w14:textId="77777777" w:rsidR="000F21FF" w:rsidRDefault="00000000">
      <w:pPr>
        <w:numPr>
          <w:ilvl w:val="1"/>
          <w:numId w:val="2"/>
        </w:numPr>
        <w:spacing w:line="240" w:lineRule="auto"/>
        <w:rPr>
          <w:color w:val="404040"/>
        </w:rPr>
      </w:pPr>
      <w:r>
        <w:rPr>
          <w:rFonts w:ascii="Calibri" w:eastAsia="Calibri" w:hAnsi="Calibri" w:cs="Calibri"/>
          <w:color w:val="404040"/>
          <w:sz w:val="20"/>
          <w:szCs w:val="20"/>
        </w:rPr>
        <w:t>Stores IP, email, success status, reason, timestamp.</w:t>
      </w:r>
    </w:p>
    <w:p w14:paraId="0AE7FD8E" w14:textId="77777777" w:rsidR="000F21FF" w:rsidRDefault="00000000">
      <w:pPr>
        <w:numPr>
          <w:ilvl w:val="1"/>
          <w:numId w:val="2"/>
        </w:numPr>
        <w:spacing w:after="240" w:line="240" w:lineRule="auto"/>
        <w:rPr>
          <w:color w:val="404040"/>
        </w:rPr>
      </w:pPr>
      <w:r>
        <w:rPr>
          <w:rFonts w:ascii="Calibri" w:eastAsia="Calibri" w:hAnsi="Calibri" w:cs="Calibri"/>
          <w:color w:val="404040"/>
          <w:sz w:val="20"/>
          <w:szCs w:val="20"/>
        </w:rPr>
        <w:t xml:space="preserve">Displays last 20 logs in Security Log page. </w:t>
      </w:r>
    </w:p>
    <w:p w14:paraId="00F6D993" w14:textId="77777777" w:rsidR="000F21FF" w:rsidRDefault="000F21FF">
      <w:pPr>
        <w:spacing w:line="240" w:lineRule="auto"/>
        <w:rPr>
          <w:rFonts w:ascii="Calibri" w:eastAsia="Calibri" w:hAnsi="Calibri" w:cs="Calibri"/>
          <w:color w:val="404040"/>
          <w:sz w:val="20"/>
          <w:szCs w:val="20"/>
        </w:rPr>
      </w:pPr>
    </w:p>
    <w:p w14:paraId="19059D98" w14:textId="77777777" w:rsidR="000F21FF" w:rsidRDefault="000F21FF">
      <w:pPr>
        <w:spacing w:before="60" w:after="60" w:line="240" w:lineRule="auto"/>
        <w:jc w:val="both"/>
        <w:rPr>
          <w:rFonts w:ascii="Calibri" w:eastAsia="Calibri" w:hAnsi="Calibri" w:cs="Calibri"/>
          <w:color w:val="404040"/>
          <w:sz w:val="20"/>
          <w:szCs w:val="20"/>
        </w:rPr>
      </w:pPr>
    </w:p>
    <w:p w14:paraId="077B84C0"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28A05F07"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2B6A6440"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6C93C373" w14:textId="77777777" w:rsidR="00675A8E" w:rsidRPr="00675A8E" w:rsidRDefault="00675A8E" w:rsidP="00675A8E"/>
    <w:p w14:paraId="04754F50"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237064A0" w14:textId="77777777" w:rsidR="000F21FF" w:rsidRDefault="00000000">
      <w:pPr>
        <w:pStyle w:val="Heading1"/>
        <w:keepNext w:val="0"/>
        <w:keepLines w:val="0"/>
        <w:spacing w:before="320" w:after="60" w:line="240" w:lineRule="auto"/>
      </w:pPr>
      <w:r>
        <w:rPr>
          <w:rFonts w:ascii="Calibri" w:eastAsia="Calibri" w:hAnsi="Calibri" w:cs="Calibri"/>
          <w:b/>
          <w:bCs/>
          <w:color w:val="111111"/>
          <w:sz w:val="30"/>
          <w:szCs w:val="30"/>
        </w:rPr>
        <w:t>8.  Testing and Validation</w:t>
      </w:r>
    </w:p>
    <w:p w14:paraId="29D124EE" w14:textId="77777777" w:rsidR="000F21FF" w:rsidRDefault="00000000">
      <w:pPr>
        <w:pStyle w:val="Heading2"/>
        <w:keepNext w:val="0"/>
        <w:keepLines w:val="0"/>
        <w:spacing w:before="240" w:after="60" w:line="240" w:lineRule="auto"/>
        <w:rPr>
          <w:rFonts w:ascii="Calibri" w:eastAsia="Calibri" w:hAnsi="Calibri" w:cs="Calibri"/>
          <w:b/>
          <w:bCs/>
          <w:color w:val="111111"/>
          <w:sz w:val="24"/>
          <w:szCs w:val="24"/>
        </w:rPr>
      </w:pPr>
      <w:proofErr w:type="gramStart"/>
      <w:r>
        <w:rPr>
          <w:rFonts w:ascii="Calibri" w:eastAsia="Calibri" w:hAnsi="Calibri" w:cs="Calibri"/>
          <w:b/>
          <w:bCs/>
          <w:color w:val="111111"/>
          <w:sz w:val="24"/>
          <w:szCs w:val="24"/>
        </w:rPr>
        <w:t>8.1  Input</w:t>
      </w:r>
      <w:proofErr w:type="gramEnd"/>
      <w:r>
        <w:rPr>
          <w:rFonts w:ascii="Calibri" w:eastAsia="Calibri" w:hAnsi="Calibri" w:cs="Calibri"/>
          <w:b/>
          <w:bCs/>
          <w:color w:val="111111"/>
          <w:sz w:val="24"/>
          <w:szCs w:val="24"/>
        </w:rPr>
        <w:t xml:space="preserve"> Validation</w:t>
      </w:r>
    </w:p>
    <w:p w14:paraId="578295A4"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 xml:space="preserve">Input validation is handled primarily by </w:t>
      </w:r>
      <w:proofErr w:type="spellStart"/>
      <w:r>
        <w:rPr>
          <w:rFonts w:ascii="Calibri" w:eastAsia="Calibri" w:hAnsi="Calibri" w:cs="Calibri"/>
          <w:color w:val="404040"/>
          <w:sz w:val="20"/>
          <w:szCs w:val="20"/>
        </w:rPr>
        <w:t>WTForms</w:t>
      </w:r>
      <w:proofErr w:type="spellEnd"/>
      <w:r>
        <w:rPr>
          <w:rFonts w:ascii="Calibri" w:eastAsia="Calibri" w:hAnsi="Calibri" w:cs="Calibri"/>
          <w:color w:val="404040"/>
          <w:sz w:val="20"/>
          <w:szCs w:val="20"/>
        </w:rPr>
        <w:t xml:space="preserve"> validators applied in forms.py. Key validators include:</w:t>
      </w:r>
    </w:p>
    <w:p w14:paraId="47B3883C" w14:textId="77777777" w:rsidR="000F21FF" w:rsidRDefault="00000000">
      <w:pPr>
        <w:numPr>
          <w:ilvl w:val="0"/>
          <w:numId w:val="3"/>
        </w:numPr>
        <w:spacing w:before="40" w:after="40" w:line="240" w:lineRule="auto"/>
        <w:rPr>
          <w:rFonts w:ascii="Calibri" w:eastAsia="Calibri" w:hAnsi="Calibri" w:cs="Calibri"/>
          <w:color w:val="404040"/>
          <w:sz w:val="20"/>
          <w:szCs w:val="20"/>
        </w:rPr>
      </w:pPr>
      <w:proofErr w:type="spellStart"/>
      <w:proofErr w:type="gramStart"/>
      <w:r>
        <w:rPr>
          <w:rFonts w:ascii="Calibri" w:eastAsia="Calibri" w:hAnsi="Calibri" w:cs="Calibri"/>
          <w:color w:val="404040"/>
          <w:sz w:val="20"/>
          <w:szCs w:val="20"/>
        </w:rPr>
        <w:t>DataRequired</w:t>
      </w:r>
      <w:proofErr w:type="spellEnd"/>
      <w:r>
        <w:rPr>
          <w:rFonts w:ascii="Calibri" w:eastAsia="Calibri" w:hAnsi="Calibri" w:cs="Calibri"/>
          <w:color w:val="404040"/>
          <w:sz w:val="20"/>
          <w:szCs w:val="20"/>
        </w:rPr>
        <w:t>(</w:t>
      </w:r>
      <w:proofErr w:type="gramEnd"/>
      <w:r>
        <w:rPr>
          <w:rFonts w:ascii="Calibri" w:eastAsia="Calibri" w:hAnsi="Calibri" w:cs="Calibri"/>
          <w:color w:val="404040"/>
          <w:sz w:val="20"/>
          <w:szCs w:val="20"/>
        </w:rPr>
        <w:t>) — ensures mandatory fields are not empty before processing.</w:t>
      </w:r>
    </w:p>
    <w:p w14:paraId="4D7E4B40" w14:textId="77777777" w:rsidR="000F21FF" w:rsidRDefault="00000000">
      <w:pPr>
        <w:numPr>
          <w:ilvl w:val="0"/>
          <w:numId w:val="3"/>
        </w:numPr>
        <w:spacing w:before="40" w:after="40" w:line="240" w:lineRule="auto"/>
        <w:rPr>
          <w:rFonts w:ascii="Calibri" w:eastAsia="Calibri" w:hAnsi="Calibri" w:cs="Calibri"/>
          <w:color w:val="404040"/>
          <w:sz w:val="20"/>
          <w:szCs w:val="20"/>
        </w:rPr>
      </w:pPr>
      <w:proofErr w:type="gramStart"/>
      <w:r>
        <w:rPr>
          <w:rFonts w:ascii="Calibri" w:eastAsia="Calibri" w:hAnsi="Calibri" w:cs="Calibri"/>
          <w:color w:val="404040"/>
          <w:sz w:val="20"/>
          <w:szCs w:val="20"/>
        </w:rPr>
        <w:t>Email(</w:t>
      </w:r>
      <w:proofErr w:type="gramEnd"/>
      <w:r>
        <w:rPr>
          <w:rFonts w:ascii="Calibri" w:eastAsia="Calibri" w:hAnsi="Calibri" w:cs="Calibri"/>
          <w:color w:val="404040"/>
          <w:sz w:val="20"/>
          <w:szCs w:val="20"/>
        </w:rPr>
        <w:t>) — validates format of the email address field on login and signup forms.</w:t>
      </w:r>
    </w:p>
    <w:p w14:paraId="0119ADD8"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Length(min=8) — enforces minimum password length of 8 characters.</w:t>
      </w:r>
    </w:p>
    <w:p w14:paraId="512EF7E8" w14:textId="77777777" w:rsidR="000F21FF" w:rsidRDefault="00000000">
      <w:pPr>
        <w:numPr>
          <w:ilvl w:val="0"/>
          <w:numId w:val="3"/>
        </w:numPr>
        <w:spacing w:before="40" w:after="40" w:line="240" w:lineRule="auto"/>
        <w:rPr>
          <w:rFonts w:ascii="Calibri" w:eastAsia="Calibri" w:hAnsi="Calibri" w:cs="Calibri"/>
          <w:color w:val="404040"/>
          <w:sz w:val="20"/>
          <w:szCs w:val="20"/>
        </w:rPr>
      </w:pPr>
      <w:proofErr w:type="spellStart"/>
      <w:r>
        <w:rPr>
          <w:rFonts w:ascii="Calibri" w:eastAsia="Calibri" w:hAnsi="Calibri" w:cs="Calibri"/>
          <w:color w:val="404040"/>
          <w:sz w:val="20"/>
          <w:szCs w:val="20"/>
        </w:rPr>
        <w:t>NumberRange</w:t>
      </w:r>
      <w:proofErr w:type="spellEnd"/>
      <w:r>
        <w:rPr>
          <w:rFonts w:ascii="Calibri" w:eastAsia="Calibri" w:hAnsi="Calibri" w:cs="Calibri"/>
          <w:color w:val="404040"/>
          <w:sz w:val="20"/>
          <w:szCs w:val="20"/>
        </w:rPr>
        <w:t>(min=1) — validates transfer amount and FD principal are positive numbers.</w:t>
      </w:r>
    </w:p>
    <w:p w14:paraId="11E96138" w14:textId="77777777" w:rsidR="000F21FF" w:rsidRDefault="00000000">
      <w:pPr>
        <w:numPr>
          <w:ilvl w:val="0"/>
          <w:numId w:val="3"/>
        </w:numPr>
        <w:spacing w:before="40" w:after="40" w:line="240" w:lineRule="auto"/>
        <w:rPr>
          <w:rFonts w:ascii="Calibri" w:eastAsia="Calibri" w:hAnsi="Calibri" w:cs="Calibri"/>
          <w:color w:val="404040"/>
          <w:sz w:val="20"/>
          <w:szCs w:val="20"/>
        </w:rPr>
      </w:pPr>
      <w:proofErr w:type="spellStart"/>
      <w:r>
        <w:rPr>
          <w:rFonts w:ascii="Calibri" w:eastAsia="Calibri" w:hAnsi="Calibri" w:cs="Calibri"/>
          <w:color w:val="404040"/>
          <w:sz w:val="20"/>
          <w:szCs w:val="20"/>
        </w:rPr>
        <w:t>EqualTo</w:t>
      </w:r>
      <w:proofErr w:type="spellEnd"/>
      <w:r>
        <w:rPr>
          <w:rFonts w:ascii="Calibri" w:eastAsia="Calibri" w:hAnsi="Calibri" w:cs="Calibri"/>
          <w:color w:val="404040"/>
          <w:sz w:val="20"/>
          <w:szCs w:val="20"/>
        </w:rPr>
        <w:t>('</w:t>
      </w:r>
      <w:proofErr w:type="spellStart"/>
      <w:r>
        <w:rPr>
          <w:rFonts w:ascii="Calibri" w:eastAsia="Calibri" w:hAnsi="Calibri" w:cs="Calibri"/>
          <w:color w:val="404040"/>
          <w:sz w:val="20"/>
          <w:szCs w:val="20"/>
        </w:rPr>
        <w:t>confirm_password</w:t>
      </w:r>
      <w:proofErr w:type="spellEnd"/>
      <w:r>
        <w:rPr>
          <w:rFonts w:ascii="Calibri" w:eastAsia="Calibri" w:hAnsi="Calibri" w:cs="Calibri"/>
          <w:color w:val="404040"/>
          <w:sz w:val="20"/>
          <w:szCs w:val="20"/>
        </w:rPr>
        <w:t>') — ensures password and confirmation fields match on change password form.</w:t>
      </w:r>
    </w:p>
    <w:p w14:paraId="4143496E" w14:textId="77777777" w:rsidR="000F21FF" w:rsidRDefault="000F21FF">
      <w:pPr>
        <w:spacing w:before="120" w:line="240" w:lineRule="auto"/>
        <w:rPr>
          <w:rFonts w:ascii="Calibri" w:eastAsia="Calibri" w:hAnsi="Calibri" w:cs="Calibri"/>
          <w:color w:val="404040"/>
          <w:sz w:val="20"/>
          <w:szCs w:val="20"/>
        </w:rPr>
      </w:pPr>
    </w:p>
    <w:p w14:paraId="4D64E19E" w14:textId="77777777" w:rsidR="000F21FF" w:rsidRDefault="00000000">
      <w:pPr>
        <w:pStyle w:val="Heading2"/>
        <w:keepNext w:val="0"/>
        <w:keepLines w:val="0"/>
        <w:spacing w:before="240" w:after="60" w:line="240" w:lineRule="auto"/>
        <w:rPr>
          <w:rFonts w:ascii="Calibri" w:eastAsia="Calibri" w:hAnsi="Calibri" w:cs="Calibri"/>
          <w:b/>
          <w:bCs/>
          <w:color w:val="111111"/>
          <w:sz w:val="24"/>
          <w:szCs w:val="24"/>
        </w:rPr>
      </w:pPr>
      <w:proofErr w:type="gramStart"/>
      <w:r>
        <w:rPr>
          <w:rFonts w:ascii="Calibri" w:eastAsia="Calibri" w:hAnsi="Calibri" w:cs="Calibri"/>
          <w:b/>
          <w:bCs/>
          <w:color w:val="111111"/>
          <w:sz w:val="24"/>
          <w:szCs w:val="24"/>
        </w:rPr>
        <w:t>8.2  Business</w:t>
      </w:r>
      <w:proofErr w:type="gramEnd"/>
      <w:r>
        <w:rPr>
          <w:rFonts w:ascii="Calibri" w:eastAsia="Calibri" w:hAnsi="Calibri" w:cs="Calibri"/>
          <w:b/>
          <w:bCs/>
          <w:color w:val="111111"/>
          <w:sz w:val="24"/>
          <w:szCs w:val="24"/>
        </w:rPr>
        <w:t xml:space="preserve"> Logic Validation</w:t>
      </w:r>
    </w:p>
    <w:p w14:paraId="32305061"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Custom backend validation checks specific business constraints beyond form field validation:</w:t>
      </w:r>
    </w:p>
    <w:p w14:paraId="028854E3"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Transfer amount cannot exceed current balance — validated in the /transfer route before OTP dispatch.</w:t>
      </w:r>
    </w:p>
    <w:p w14:paraId="432D2C0E"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Per-type transfer limits enforced: NEFT ≤ ₹10,00,000; IMPS ≤ ₹5,00,000; UPI ≤ ₹1,00,000.</w:t>
      </w:r>
    </w:p>
    <w:p w14:paraId="36FFF9A5"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FD principal must be &gt;= ₹1,000 — validated in the /open-</w:t>
      </w:r>
      <w:proofErr w:type="spellStart"/>
      <w:r>
        <w:rPr>
          <w:rFonts w:ascii="Calibri" w:eastAsia="Calibri" w:hAnsi="Calibri" w:cs="Calibri"/>
          <w:color w:val="404040"/>
          <w:sz w:val="20"/>
          <w:szCs w:val="20"/>
        </w:rPr>
        <w:t>fd</w:t>
      </w:r>
      <w:proofErr w:type="spellEnd"/>
      <w:r>
        <w:rPr>
          <w:rFonts w:ascii="Calibri" w:eastAsia="Calibri" w:hAnsi="Calibri" w:cs="Calibri"/>
          <w:color w:val="404040"/>
          <w:sz w:val="20"/>
          <w:szCs w:val="20"/>
        </w:rPr>
        <w:t xml:space="preserve"> route handler.</w:t>
      </w:r>
    </w:p>
    <w:p w14:paraId="1518F048"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FD balance check — principal cannot exceed the user's current account balance.</w:t>
      </w:r>
    </w:p>
    <w:p w14:paraId="78C6BC9D"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Duplicate email check on signup — </w:t>
      </w:r>
      <w:proofErr w:type="spellStart"/>
      <w:proofErr w:type="gramStart"/>
      <w:r>
        <w:rPr>
          <w:rFonts w:ascii="Calibri" w:eastAsia="Calibri" w:hAnsi="Calibri" w:cs="Calibri"/>
          <w:color w:val="404040"/>
          <w:sz w:val="20"/>
          <w:szCs w:val="20"/>
        </w:rPr>
        <w:t>User.query.filter</w:t>
      </w:r>
      <w:proofErr w:type="gramEnd"/>
      <w:r>
        <w:rPr>
          <w:rFonts w:ascii="Calibri" w:eastAsia="Calibri" w:hAnsi="Calibri" w:cs="Calibri"/>
          <w:color w:val="404040"/>
          <w:sz w:val="20"/>
          <w:szCs w:val="20"/>
        </w:rPr>
        <w:t>_</w:t>
      </w:r>
      <w:proofErr w:type="gramStart"/>
      <w:r>
        <w:rPr>
          <w:rFonts w:ascii="Calibri" w:eastAsia="Calibri" w:hAnsi="Calibri" w:cs="Calibri"/>
          <w:color w:val="404040"/>
          <w:sz w:val="20"/>
          <w:szCs w:val="20"/>
        </w:rPr>
        <w:t>by</w:t>
      </w:r>
      <w:proofErr w:type="spellEnd"/>
      <w:r>
        <w:rPr>
          <w:rFonts w:ascii="Calibri" w:eastAsia="Calibri" w:hAnsi="Calibri" w:cs="Calibri"/>
          <w:color w:val="404040"/>
          <w:sz w:val="20"/>
          <w:szCs w:val="20"/>
        </w:rPr>
        <w:t>(</w:t>
      </w:r>
      <w:proofErr w:type="gramEnd"/>
      <w:r>
        <w:rPr>
          <w:rFonts w:ascii="Calibri" w:eastAsia="Calibri" w:hAnsi="Calibri" w:cs="Calibri"/>
          <w:color w:val="404040"/>
          <w:sz w:val="20"/>
          <w:szCs w:val="20"/>
        </w:rPr>
        <w:t>email=...</w:t>
      </w:r>
      <w:proofErr w:type="gramStart"/>
      <w:r>
        <w:rPr>
          <w:rFonts w:ascii="Calibri" w:eastAsia="Calibri" w:hAnsi="Calibri" w:cs="Calibri"/>
          <w:color w:val="404040"/>
          <w:sz w:val="20"/>
          <w:szCs w:val="20"/>
        </w:rPr>
        <w:t>).first</w:t>
      </w:r>
      <w:proofErr w:type="gramEnd"/>
      <w:r>
        <w:rPr>
          <w:rFonts w:ascii="Calibri" w:eastAsia="Calibri" w:hAnsi="Calibri" w:cs="Calibri"/>
          <w:color w:val="404040"/>
          <w:sz w:val="20"/>
          <w:szCs w:val="20"/>
        </w:rPr>
        <w:t>() before inserting a new user.</w:t>
      </w:r>
    </w:p>
    <w:p w14:paraId="7B3ED7A8" w14:textId="77777777" w:rsidR="000F21FF" w:rsidRDefault="000F21FF">
      <w:pPr>
        <w:spacing w:before="120" w:line="240" w:lineRule="auto"/>
        <w:rPr>
          <w:rFonts w:ascii="Calibri" w:eastAsia="Calibri" w:hAnsi="Calibri" w:cs="Calibri"/>
          <w:color w:val="404040"/>
          <w:sz w:val="20"/>
          <w:szCs w:val="20"/>
        </w:rPr>
      </w:pPr>
    </w:p>
    <w:p w14:paraId="34E4355A" w14:textId="77777777" w:rsidR="000F21FF" w:rsidRDefault="00000000">
      <w:pPr>
        <w:pStyle w:val="Heading2"/>
        <w:keepNext w:val="0"/>
        <w:keepLines w:val="0"/>
        <w:spacing w:before="240" w:after="60" w:line="240" w:lineRule="auto"/>
        <w:rPr>
          <w:rFonts w:ascii="Calibri" w:eastAsia="Calibri" w:hAnsi="Calibri" w:cs="Calibri"/>
          <w:b/>
          <w:bCs/>
          <w:color w:val="111111"/>
          <w:sz w:val="24"/>
          <w:szCs w:val="24"/>
        </w:rPr>
      </w:pPr>
      <w:proofErr w:type="gramStart"/>
      <w:r>
        <w:rPr>
          <w:rFonts w:ascii="Calibri" w:eastAsia="Calibri" w:hAnsi="Calibri" w:cs="Calibri"/>
          <w:b/>
          <w:bCs/>
          <w:color w:val="111111"/>
          <w:sz w:val="24"/>
          <w:szCs w:val="24"/>
        </w:rPr>
        <w:t>8.3  Session</w:t>
      </w:r>
      <w:proofErr w:type="gramEnd"/>
      <w:r>
        <w:rPr>
          <w:rFonts w:ascii="Calibri" w:eastAsia="Calibri" w:hAnsi="Calibri" w:cs="Calibri"/>
          <w:b/>
          <w:bCs/>
          <w:color w:val="111111"/>
          <w:sz w:val="24"/>
          <w:szCs w:val="24"/>
        </w:rPr>
        <w:t xml:space="preserve"> and OTP State Validation</w:t>
      </w:r>
    </w:p>
    <w:p w14:paraId="31DF9823"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Time-based logic validates OTP freshness before processing any financial action:</w:t>
      </w:r>
    </w:p>
    <w:p w14:paraId="69DC3368"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At /</w:t>
      </w:r>
      <w:proofErr w:type="spellStart"/>
      <w:r>
        <w:rPr>
          <w:rFonts w:ascii="Calibri" w:eastAsia="Calibri" w:hAnsi="Calibri" w:cs="Calibri"/>
          <w:color w:val="404040"/>
          <w:sz w:val="20"/>
          <w:szCs w:val="20"/>
        </w:rPr>
        <w:t>verify_login</w:t>
      </w:r>
      <w:proofErr w:type="spellEnd"/>
      <w:r>
        <w:rPr>
          <w:rFonts w:ascii="Calibri" w:eastAsia="Calibri" w:hAnsi="Calibri" w:cs="Calibri"/>
          <w:color w:val="404040"/>
          <w:sz w:val="20"/>
          <w:szCs w:val="20"/>
        </w:rPr>
        <w:t xml:space="preserve"> and /</w:t>
      </w:r>
      <w:proofErr w:type="spellStart"/>
      <w:r>
        <w:rPr>
          <w:rFonts w:ascii="Calibri" w:eastAsia="Calibri" w:hAnsi="Calibri" w:cs="Calibri"/>
          <w:color w:val="404040"/>
          <w:sz w:val="20"/>
          <w:szCs w:val="20"/>
        </w:rPr>
        <w:t>verify_transfer</w:t>
      </w:r>
      <w:proofErr w:type="spellEnd"/>
      <w:r>
        <w:rPr>
          <w:rFonts w:ascii="Calibri" w:eastAsia="Calibri" w:hAnsi="Calibri" w:cs="Calibri"/>
          <w:color w:val="404040"/>
          <w:sz w:val="20"/>
          <w:szCs w:val="20"/>
        </w:rPr>
        <w:t xml:space="preserve">: </w:t>
      </w:r>
      <w:proofErr w:type="spellStart"/>
      <w:r>
        <w:rPr>
          <w:rFonts w:ascii="Calibri" w:eastAsia="Calibri" w:hAnsi="Calibri" w:cs="Calibri"/>
          <w:color w:val="404040"/>
          <w:sz w:val="20"/>
          <w:szCs w:val="20"/>
        </w:rPr>
        <w:t>current_time</w:t>
      </w:r>
      <w:proofErr w:type="spellEnd"/>
      <w:r>
        <w:rPr>
          <w:rFonts w:ascii="Calibri" w:eastAsia="Calibri" w:hAnsi="Calibri" w:cs="Calibri"/>
          <w:color w:val="404040"/>
          <w:sz w:val="20"/>
          <w:szCs w:val="20"/>
        </w:rPr>
        <w:t xml:space="preserve"> − session['</w:t>
      </w:r>
      <w:proofErr w:type="spellStart"/>
      <w:r>
        <w:rPr>
          <w:rFonts w:ascii="Calibri" w:eastAsia="Calibri" w:hAnsi="Calibri" w:cs="Calibri"/>
          <w:color w:val="404040"/>
          <w:sz w:val="20"/>
          <w:szCs w:val="20"/>
        </w:rPr>
        <w:t>login_otp_time</w:t>
      </w:r>
      <w:proofErr w:type="spellEnd"/>
      <w:r>
        <w:rPr>
          <w:rFonts w:ascii="Calibri" w:eastAsia="Calibri" w:hAnsi="Calibri" w:cs="Calibri"/>
          <w:color w:val="404040"/>
          <w:sz w:val="20"/>
          <w:szCs w:val="20"/>
        </w:rPr>
        <w:t>'] &gt; 120 seconds triggers OTP expiry, clears session, and redirects with error.</w:t>
      </w:r>
    </w:p>
    <w:p w14:paraId="3FACFB91"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Countdown timer on otp_verify.html provides client-side UX indication; server-side check is the authoritative control.</w:t>
      </w:r>
    </w:p>
    <w:p w14:paraId="6A3BBAE5" w14:textId="77777777" w:rsidR="000F21FF" w:rsidRDefault="00000000">
      <w:pPr>
        <w:numPr>
          <w:ilvl w:val="0"/>
          <w:numId w:val="3"/>
        </w:numPr>
        <w:spacing w:before="40" w:after="40" w:line="240" w:lineRule="auto"/>
        <w:rPr>
          <w:rFonts w:ascii="Calibri" w:eastAsia="Calibri" w:hAnsi="Calibri" w:cs="Calibri"/>
          <w:color w:val="404040"/>
          <w:sz w:val="20"/>
          <w:szCs w:val="20"/>
        </w:rPr>
      </w:pPr>
      <w:r>
        <w:rPr>
          <w:rFonts w:ascii="Calibri" w:eastAsia="Calibri" w:hAnsi="Calibri" w:cs="Calibri"/>
          <w:color w:val="404040"/>
          <w:sz w:val="20"/>
          <w:szCs w:val="20"/>
        </w:rPr>
        <w:t>Session timeout: @</w:t>
      </w:r>
      <w:proofErr w:type="gramStart"/>
      <w:r>
        <w:rPr>
          <w:rFonts w:ascii="Calibri" w:eastAsia="Calibri" w:hAnsi="Calibri" w:cs="Calibri"/>
          <w:color w:val="404040"/>
          <w:sz w:val="20"/>
          <w:szCs w:val="20"/>
        </w:rPr>
        <w:t>app.before</w:t>
      </w:r>
      <w:proofErr w:type="gramEnd"/>
      <w:r>
        <w:rPr>
          <w:rFonts w:ascii="Calibri" w:eastAsia="Calibri" w:hAnsi="Calibri" w:cs="Calibri"/>
          <w:color w:val="404040"/>
          <w:sz w:val="20"/>
          <w:szCs w:val="20"/>
        </w:rPr>
        <w:t>_request — if session has a start timestamp and elapsed time exceeds 15 minutes, session is cleared and user is redirected to /login.</w:t>
      </w:r>
    </w:p>
    <w:p w14:paraId="107DDF80" w14:textId="77777777" w:rsidR="000F21FF" w:rsidRDefault="000F21FF">
      <w:pPr>
        <w:spacing w:before="60" w:after="60" w:line="240" w:lineRule="auto"/>
        <w:jc w:val="both"/>
        <w:rPr>
          <w:rFonts w:ascii="Calibri" w:eastAsia="Calibri" w:hAnsi="Calibri" w:cs="Calibri"/>
          <w:color w:val="404040"/>
          <w:sz w:val="20"/>
          <w:szCs w:val="20"/>
        </w:rPr>
      </w:pPr>
    </w:p>
    <w:p w14:paraId="47F3F217" w14:textId="77777777" w:rsidR="000F21FF" w:rsidRDefault="000F21FF">
      <w:pPr>
        <w:spacing w:before="160" w:line="240" w:lineRule="auto"/>
        <w:rPr>
          <w:rFonts w:ascii="Calibri" w:eastAsia="Calibri" w:hAnsi="Calibri" w:cs="Calibri"/>
          <w:color w:val="404040"/>
          <w:sz w:val="20"/>
          <w:szCs w:val="20"/>
        </w:rPr>
      </w:pPr>
    </w:p>
    <w:p w14:paraId="749B25DB"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7F084A07"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7C0CD7F7"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13C60E74" w14:textId="77777777" w:rsidR="000F21FF" w:rsidRDefault="000F21FF"/>
    <w:p w14:paraId="30252506" w14:textId="77777777" w:rsidR="000F21FF" w:rsidRDefault="000F21FF"/>
    <w:p w14:paraId="1C0A2974" w14:textId="77777777" w:rsidR="000F21FF" w:rsidRDefault="000F21FF"/>
    <w:p w14:paraId="4CE50B8D"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09F8F3D9"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6ECCE48B" w14:textId="77777777" w:rsidR="00F83266" w:rsidRPr="00F83266" w:rsidRDefault="00F83266" w:rsidP="00F83266"/>
    <w:p w14:paraId="2EAF7438" w14:textId="77777777" w:rsidR="000F21FF" w:rsidRDefault="00000000">
      <w:pPr>
        <w:pStyle w:val="Heading1"/>
        <w:keepNext w:val="0"/>
        <w:keepLines w:val="0"/>
        <w:spacing w:before="320" w:after="60" w:line="240" w:lineRule="auto"/>
        <w:rPr>
          <w:rFonts w:ascii="Calibri" w:eastAsia="Calibri" w:hAnsi="Calibri" w:cs="Calibri"/>
          <w:b/>
          <w:bCs/>
          <w:color w:val="111111"/>
          <w:sz w:val="34"/>
          <w:szCs w:val="34"/>
        </w:rPr>
      </w:pPr>
      <w:r>
        <w:rPr>
          <w:rFonts w:ascii="Calibri" w:eastAsia="Calibri" w:hAnsi="Calibri" w:cs="Calibri"/>
          <w:b/>
          <w:bCs/>
          <w:color w:val="111111"/>
          <w:sz w:val="30"/>
          <w:szCs w:val="30"/>
        </w:rPr>
        <w:t>9.  Glossary</w:t>
      </w:r>
    </w:p>
    <w:p w14:paraId="1C0A5E84" w14:textId="77777777" w:rsidR="000F21FF" w:rsidRDefault="00000000">
      <w:pPr>
        <w:pStyle w:val="Heading1"/>
        <w:keepNext w:val="0"/>
        <w:keepLines w:val="0"/>
        <w:numPr>
          <w:ilvl w:val="0"/>
          <w:numId w:val="4"/>
        </w:numPr>
        <w:spacing w:before="240" w:after="0" w:line="240" w:lineRule="auto"/>
        <w:rPr>
          <w:rFonts w:ascii="Calibri" w:eastAsia="Calibri" w:hAnsi="Calibri" w:cs="Calibri"/>
          <w:b/>
          <w:bCs/>
          <w:color w:val="111111"/>
          <w:sz w:val="20"/>
          <w:szCs w:val="20"/>
        </w:rPr>
      </w:pPr>
      <w:bookmarkStart w:id="2" w:name="_wwhved4xm473" w:colFirst="0" w:colLast="0"/>
      <w:bookmarkEnd w:id="2"/>
      <w:r>
        <w:rPr>
          <w:rFonts w:ascii="Calibri" w:eastAsia="Calibri" w:hAnsi="Calibri" w:cs="Calibri"/>
          <w:color w:val="111111"/>
          <w:sz w:val="20"/>
          <w:szCs w:val="20"/>
        </w:rPr>
        <w:t>LLD stands for Low-Level Design and refers to the detailed component-level</w:t>
      </w:r>
      <w:r>
        <w:rPr>
          <w:rFonts w:ascii="Calibri" w:eastAsia="Calibri" w:hAnsi="Calibri" w:cs="Calibri"/>
          <w:b/>
          <w:bCs/>
          <w:color w:val="111111"/>
          <w:sz w:val="20"/>
          <w:szCs w:val="20"/>
        </w:rPr>
        <w:t xml:space="preserve"> </w:t>
      </w:r>
      <w:r>
        <w:rPr>
          <w:rFonts w:ascii="Calibri" w:eastAsia="Calibri" w:hAnsi="Calibri" w:cs="Calibri"/>
          <w:color w:val="111111"/>
          <w:sz w:val="20"/>
          <w:szCs w:val="20"/>
        </w:rPr>
        <w:t>specification that describes the internal logic, data structures, and interface behaviours of the system.</w:t>
      </w:r>
    </w:p>
    <w:p w14:paraId="54D89D15" w14:textId="77777777" w:rsidR="000F21FF" w:rsidRDefault="00000000">
      <w:pPr>
        <w:pStyle w:val="Heading1"/>
        <w:keepNext w:val="0"/>
        <w:keepLines w:val="0"/>
        <w:numPr>
          <w:ilvl w:val="0"/>
          <w:numId w:val="4"/>
        </w:numPr>
        <w:spacing w:before="0" w:after="0" w:line="240" w:lineRule="auto"/>
        <w:rPr>
          <w:rFonts w:ascii="Calibri" w:eastAsia="Calibri" w:hAnsi="Calibri" w:cs="Calibri"/>
          <w:color w:val="111111"/>
          <w:sz w:val="20"/>
          <w:szCs w:val="20"/>
        </w:rPr>
      </w:pPr>
      <w:r>
        <w:rPr>
          <w:rFonts w:ascii="Calibri" w:eastAsia="Calibri" w:hAnsi="Calibri" w:cs="Calibri"/>
          <w:color w:val="111111"/>
          <w:sz w:val="20"/>
          <w:szCs w:val="20"/>
        </w:rPr>
        <w:t>ORM stands for Object-Relational Mapper, a programming technique that translates Python class operations into SQL database queries, allowing developers to interact with the database using Python objects rather than raw SQL statements.</w:t>
      </w:r>
    </w:p>
    <w:p w14:paraId="150F1223" w14:textId="77777777" w:rsidR="000F21FF" w:rsidRDefault="00000000">
      <w:pPr>
        <w:pStyle w:val="Heading1"/>
        <w:keepNext w:val="0"/>
        <w:keepLines w:val="0"/>
        <w:numPr>
          <w:ilvl w:val="0"/>
          <w:numId w:val="4"/>
        </w:numPr>
        <w:spacing w:before="0" w:after="0" w:line="240" w:lineRule="auto"/>
        <w:rPr>
          <w:rFonts w:ascii="Calibri" w:eastAsia="Calibri" w:hAnsi="Calibri" w:cs="Calibri"/>
          <w:color w:val="111111"/>
          <w:sz w:val="20"/>
          <w:szCs w:val="20"/>
        </w:rPr>
      </w:pPr>
      <w:r>
        <w:rPr>
          <w:rFonts w:ascii="Calibri" w:eastAsia="Calibri" w:hAnsi="Calibri" w:cs="Calibri"/>
          <w:color w:val="111111"/>
          <w:sz w:val="20"/>
          <w:szCs w:val="20"/>
        </w:rPr>
        <w:t>OTP stands for One-Time Password and refers to the six-digit, time-limited numeric code generated during the two-factor authentication process.</w:t>
      </w:r>
    </w:p>
    <w:p w14:paraId="7E378494" w14:textId="77777777" w:rsidR="000F21FF" w:rsidRDefault="00000000">
      <w:pPr>
        <w:pStyle w:val="Heading1"/>
        <w:keepNext w:val="0"/>
        <w:keepLines w:val="0"/>
        <w:numPr>
          <w:ilvl w:val="0"/>
          <w:numId w:val="4"/>
        </w:numPr>
        <w:spacing w:before="0" w:after="0" w:line="240" w:lineRule="auto"/>
        <w:rPr>
          <w:rFonts w:ascii="Calibri" w:eastAsia="Calibri" w:hAnsi="Calibri" w:cs="Calibri"/>
          <w:color w:val="111111"/>
          <w:sz w:val="20"/>
          <w:szCs w:val="20"/>
        </w:rPr>
      </w:pPr>
      <w:r>
        <w:rPr>
          <w:rFonts w:ascii="Calibri" w:eastAsia="Calibri" w:hAnsi="Calibri" w:cs="Calibri"/>
          <w:color w:val="111111"/>
          <w:sz w:val="20"/>
          <w:szCs w:val="20"/>
        </w:rPr>
        <w:t>CSRF stands for Cross-Site Request Forgery, an attack in which a malicious website tricks an authenticated user's browser into submitting an unintended request to the banking application.</w:t>
      </w:r>
    </w:p>
    <w:p w14:paraId="32E626FD" w14:textId="77777777" w:rsidR="000F21FF" w:rsidRDefault="00000000">
      <w:pPr>
        <w:pStyle w:val="Heading1"/>
        <w:keepNext w:val="0"/>
        <w:keepLines w:val="0"/>
        <w:numPr>
          <w:ilvl w:val="0"/>
          <w:numId w:val="4"/>
        </w:numPr>
        <w:spacing w:before="0" w:after="0" w:line="240" w:lineRule="auto"/>
        <w:rPr>
          <w:rFonts w:ascii="Calibri" w:eastAsia="Calibri" w:hAnsi="Calibri" w:cs="Calibri"/>
          <w:b/>
          <w:bCs/>
          <w:color w:val="111111"/>
          <w:sz w:val="20"/>
          <w:szCs w:val="20"/>
        </w:rPr>
      </w:pPr>
      <w:r>
        <w:rPr>
          <w:rFonts w:ascii="Calibri" w:eastAsia="Calibri" w:hAnsi="Calibri" w:cs="Calibri"/>
          <w:color w:val="111111"/>
          <w:sz w:val="20"/>
          <w:szCs w:val="20"/>
        </w:rPr>
        <w:t>XSS stands for Cross-Site Scripting, an attack in which malicious scripts are injected into web pages viewed by other</w:t>
      </w:r>
      <w:r>
        <w:rPr>
          <w:rFonts w:ascii="Calibri" w:eastAsia="Calibri" w:hAnsi="Calibri" w:cs="Calibri"/>
          <w:b/>
          <w:bCs/>
          <w:color w:val="111111"/>
          <w:sz w:val="20"/>
          <w:szCs w:val="20"/>
        </w:rPr>
        <w:t xml:space="preserve"> </w:t>
      </w:r>
      <w:r>
        <w:rPr>
          <w:rFonts w:ascii="Calibri" w:eastAsia="Calibri" w:hAnsi="Calibri" w:cs="Calibri"/>
          <w:color w:val="111111"/>
          <w:sz w:val="20"/>
          <w:szCs w:val="20"/>
        </w:rPr>
        <w:t>users, typically to steal session cookies or credentials.</w:t>
      </w:r>
    </w:p>
    <w:p w14:paraId="42729040" w14:textId="77777777" w:rsidR="000F21FF" w:rsidRDefault="00000000">
      <w:pPr>
        <w:pStyle w:val="Heading1"/>
        <w:keepNext w:val="0"/>
        <w:keepLines w:val="0"/>
        <w:numPr>
          <w:ilvl w:val="0"/>
          <w:numId w:val="4"/>
        </w:numPr>
        <w:spacing w:before="0" w:after="0" w:line="240" w:lineRule="auto"/>
        <w:rPr>
          <w:rFonts w:ascii="Calibri" w:eastAsia="Calibri" w:hAnsi="Calibri" w:cs="Calibri"/>
          <w:color w:val="111111"/>
          <w:sz w:val="20"/>
          <w:szCs w:val="20"/>
        </w:rPr>
      </w:pPr>
      <w:r>
        <w:rPr>
          <w:rFonts w:ascii="Calibri" w:eastAsia="Calibri" w:hAnsi="Calibri" w:cs="Calibri"/>
          <w:color w:val="111111"/>
          <w:sz w:val="20"/>
          <w:szCs w:val="20"/>
        </w:rPr>
        <w:t xml:space="preserve">2FA stands for Two-Factor Authentication, a security mechanism that requires two independent forms of verification — in </w:t>
      </w:r>
      <w:proofErr w:type="spellStart"/>
      <w:r>
        <w:rPr>
          <w:rFonts w:ascii="Calibri" w:eastAsia="Calibri" w:hAnsi="Calibri" w:cs="Calibri"/>
          <w:color w:val="111111"/>
          <w:sz w:val="20"/>
          <w:szCs w:val="20"/>
        </w:rPr>
        <w:t>NexaBank's</w:t>
      </w:r>
      <w:proofErr w:type="spellEnd"/>
      <w:r>
        <w:rPr>
          <w:rFonts w:ascii="Calibri" w:eastAsia="Calibri" w:hAnsi="Calibri" w:cs="Calibri"/>
          <w:color w:val="111111"/>
          <w:sz w:val="20"/>
          <w:szCs w:val="20"/>
        </w:rPr>
        <w:t xml:space="preserve"> case, a password and an OTP — before granting access.</w:t>
      </w:r>
    </w:p>
    <w:p w14:paraId="4014C702" w14:textId="77777777" w:rsidR="000F21FF" w:rsidRDefault="00000000">
      <w:pPr>
        <w:pStyle w:val="Heading1"/>
        <w:keepNext w:val="0"/>
        <w:keepLines w:val="0"/>
        <w:numPr>
          <w:ilvl w:val="0"/>
          <w:numId w:val="4"/>
        </w:numPr>
        <w:spacing w:before="0" w:after="0" w:line="240" w:lineRule="auto"/>
        <w:rPr>
          <w:rFonts w:ascii="Calibri" w:eastAsia="Calibri" w:hAnsi="Calibri" w:cs="Calibri"/>
          <w:color w:val="111111"/>
          <w:sz w:val="20"/>
          <w:szCs w:val="20"/>
        </w:rPr>
      </w:pPr>
      <w:r>
        <w:rPr>
          <w:rFonts w:ascii="Calibri" w:eastAsia="Calibri" w:hAnsi="Calibri" w:cs="Calibri"/>
          <w:color w:val="111111"/>
          <w:sz w:val="20"/>
          <w:szCs w:val="20"/>
        </w:rPr>
        <w:t xml:space="preserve">NEFT stands for National Electronic Funds Transfer, the RBI-regulated batch-based payment system simulated within </w:t>
      </w:r>
      <w:proofErr w:type="spellStart"/>
      <w:r>
        <w:rPr>
          <w:rFonts w:ascii="Calibri" w:eastAsia="Calibri" w:hAnsi="Calibri" w:cs="Calibri"/>
          <w:color w:val="111111"/>
          <w:sz w:val="20"/>
          <w:szCs w:val="20"/>
        </w:rPr>
        <w:t>NexaBank</w:t>
      </w:r>
      <w:proofErr w:type="spellEnd"/>
      <w:r>
        <w:rPr>
          <w:rFonts w:ascii="Calibri" w:eastAsia="Calibri" w:hAnsi="Calibri" w:cs="Calibri"/>
          <w:color w:val="111111"/>
          <w:sz w:val="20"/>
          <w:szCs w:val="20"/>
        </w:rPr>
        <w:t>.</w:t>
      </w:r>
    </w:p>
    <w:p w14:paraId="782376CF" w14:textId="77777777" w:rsidR="000F21FF" w:rsidRDefault="00000000">
      <w:pPr>
        <w:pStyle w:val="Heading1"/>
        <w:keepNext w:val="0"/>
        <w:keepLines w:val="0"/>
        <w:numPr>
          <w:ilvl w:val="0"/>
          <w:numId w:val="4"/>
        </w:numPr>
        <w:spacing w:before="0" w:after="0" w:line="240" w:lineRule="auto"/>
        <w:rPr>
          <w:rFonts w:ascii="Calibri" w:eastAsia="Calibri" w:hAnsi="Calibri" w:cs="Calibri"/>
          <w:color w:val="111111"/>
          <w:sz w:val="20"/>
          <w:szCs w:val="20"/>
        </w:rPr>
      </w:pPr>
      <w:r>
        <w:rPr>
          <w:rFonts w:ascii="Calibri" w:eastAsia="Calibri" w:hAnsi="Calibri" w:cs="Calibri"/>
          <w:color w:val="111111"/>
          <w:sz w:val="20"/>
          <w:szCs w:val="20"/>
        </w:rPr>
        <w:t>IMPS stands for Immediate Payment Service, a real-time twenty-four-by-seven interbank payment system.</w:t>
      </w:r>
    </w:p>
    <w:p w14:paraId="0391D04C" w14:textId="77777777" w:rsidR="000F21FF" w:rsidRDefault="00000000">
      <w:pPr>
        <w:pStyle w:val="Heading1"/>
        <w:keepNext w:val="0"/>
        <w:keepLines w:val="0"/>
        <w:numPr>
          <w:ilvl w:val="0"/>
          <w:numId w:val="4"/>
        </w:numPr>
        <w:spacing w:before="0" w:after="0" w:line="240" w:lineRule="auto"/>
        <w:rPr>
          <w:rFonts w:ascii="Calibri" w:eastAsia="Calibri" w:hAnsi="Calibri" w:cs="Calibri"/>
          <w:color w:val="111111"/>
          <w:sz w:val="20"/>
          <w:szCs w:val="20"/>
        </w:rPr>
      </w:pPr>
      <w:r>
        <w:rPr>
          <w:rFonts w:ascii="Calibri" w:eastAsia="Calibri" w:hAnsi="Calibri" w:cs="Calibri"/>
          <w:color w:val="111111"/>
          <w:sz w:val="20"/>
          <w:szCs w:val="20"/>
        </w:rPr>
        <w:t>UPI stands for Unified Payments Interface, a real-time mobile payment system operated by the National Payments Corporation of India.</w:t>
      </w:r>
    </w:p>
    <w:p w14:paraId="0BF0B912" w14:textId="77777777" w:rsidR="000F21FF" w:rsidRDefault="00000000">
      <w:pPr>
        <w:pStyle w:val="Heading1"/>
        <w:keepNext w:val="0"/>
        <w:keepLines w:val="0"/>
        <w:numPr>
          <w:ilvl w:val="0"/>
          <w:numId w:val="4"/>
        </w:numPr>
        <w:spacing w:before="0" w:after="0" w:line="240" w:lineRule="auto"/>
        <w:rPr>
          <w:rFonts w:ascii="Calibri" w:eastAsia="Calibri" w:hAnsi="Calibri" w:cs="Calibri"/>
          <w:color w:val="111111"/>
          <w:sz w:val="20"/>
          <w:szCs w:val="20"/>
        </w:rPr>
      </w:pPr>
      <w:r>
        <w:rPr>
          <w:rFonts w:ascii="Calibri" w:eastAsia="Calibri" w:hAnsi="Calibri" w:cs="Calibri"/>
          <w:color w:val="111111"/>
          <w:sz w:val="20"/>
          <w:szCs w:val="20"/>
        </w:rPr>
        <w:t>DICGC stands for Deposit Insurance and Credit Guarantee Corporation, the entity that insures bank deposits up to five lakh rupees in India.</w:t>
      </w:r>
    </w:p>
    <w:p w14:paraId="2CF8A9A1" w14:textId="77777777" w:rsidR="000F21FF" w:rsidRDefault="00000000">
      <w:pPr>
        <w:pStyle w:val="Heading1"/>
        <w:keepNext w:val="0"/>
        <w:keepLines w:val="0"/>
        <w:numPr>
          <w:ilvl w:val="0"/>
          <w:numId w:val="4"/>
        </w:numPr>
        <w:spacing w:before="0" w:after="0" w:line="240" w:lineRule="auto"/>
        <w:rPr>
          <w:rFonts w:ascii="Calibri" w:eastAsia="Calibri" w:hAnsi="Calibri" w:cs="Calibri"/>
          <w:color w:val="111111"/>
          <w:sz w:val="20"/>
          <w:szCs w:val="20"/>
        </w:rPr>
      </w:pPr>
      <w:proofErr w:type="spellStart"/>
      <w:r>
        <w:rPr>
          <w:rFonts w:ascii="Calibri" w:eastAsia="Calibri" w:hAnsi="Calibri" w:cs="Calibri"/>
          <w:color w:val="111111"/>
          <w:sz w:val="20"/>
          <w:szCs w:val="20"/>
        </w:rPr>
        <w:t>bcrypt</w:t>
      </w:r>
      <w:proofErr w:type="spellEnd"/>
      <w:r>
        <w:rPr>
          <w:rFonts w:ascii="Calibri" w:eastAsia="Calibri" w:hAnsi="Calibri" w:cs="Calibri"/>
          <w:color w:val="111111"/>
          <w:sz w:val="20"/>
          <w:szCs w:val="20"/>
        </w:rPr>
        <w:t xml:space="preserve"> is a password hashing algorithm specifically designed to be computationally expensive, making it resistant to brute-force and dictionary attacks.</w:t>
      </w:r>
    </w:p>
    <w:p w14:paraId="5A9040E8" w14:textId="77777777" w:rsidR="000F21FF" w:rsidRDefault="00000000">
      <w:pPr>
        <w:pStyle w:val="Heading1"/>
        <w:keepNext w:val="0"/>
        <w:keepLines w:val="0"/>
        <w:numPr>
          <w:ilvl w:val="0"/>
          <w:numId w:val="4"/>
        </w:numPr>
        <w:spacing w:before="0" w:after="240" w:line="240" w:lineRule="auto"/>
        <w:rPr>
          <w:rFonts w:ascii="Calibri" w:eastAsia="Calibri" w:hAnsi="Calibri" w:cs="Calibri"/>
          <w:color w:val="111111"/>
          <w:sz w:val="20"/>
          <w:szCs w:val="20"/>
        </w:rPr>
      </w:pPr>
      <w:bookmarkStart w:id="3" w:name="_35scrqdnof7b" w:colFirst="0" w:colLast="0"/>
      <w:bookmarkEnd w:id="3"/>
      <w:r>
        <w:rPr>
          <w:rFonts w:ascii="Calibri" w:eastAsia="Calibri" w:hAnsi="Calibri" w:cs="Calibri"/>
          <w:color w:val="111111"/>
          <w:sz w:val="20"/>
          <w:szCs w:val="20"/>
        </w:rPr>
        <w:t xml:space="preserve">SQLite is a lightweight embedded relational database engine used in the development environment, which can be replaced by PostgreSQL in production. </w:t>
      </w:r>
    </w:p>
    <w:p w14:paraId="6B16DFB1"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67907A37"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2CAD85FE"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17FA3E56"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763633A5"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186828F2"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6EF783E2"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288B693E"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075137FC"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51DD6476"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3563D943"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p>
    <w:p w14:paraId="5292A360" w14:textId="77777777" w:rsidR="000F21FF" w:rsidRDefault="00000000">
      <w:pPr>
        <w:pStyle w:val="Heading1"/>
        <w:keepNext w:val="0"/>
        <w:keepLines w:val="0"/>
        <w:spacing w:before="320" w:after="60" w:line="240" w:lineRule="auto"/>
        <w:rPr>
          <w:rFonts w:ascii="Calibri" w:eastAsia="Calibri" w:hAnsi="Calibri" w:cs="Calibri"/>
          <w:b/>
          <w:bCs/>
          <w:color w:val="111111"/>
          <w:sz w:val="30"/>
          <w:szCs w:val="30"/>
        </w:rPr>
      </w:pPr>
      <w:r>
        <w:rPr>
          <w:rFonts w:ascii="Calibri" w:eastAsia="Calibri" w:hAnsi="Calibri" w:cs="Calibri"/>
          <w:b/>
          <w:bCs/>
          <w:color w:val="111111"/>
          <w:sz w:val="30"/>
          <w:szCs w:val="30"/>
        </w:rPr>
        <w:t>10.  Front-end</w:t>
      </w:r>
    </w:p>
    <w:p w14:paraId="5E927104" w14:textId="77777777" w:rsidR="000F21FF" w:rsidRDefault="00000000">
      <w:pPr>
        <w:spacing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The </w:t>
      </w:r>
      <w:proofErr w:type="spellStart"/>
      <w:r>
        <w:rPr>
          <w:rFonts w:ascii="Calibri" w:eastAsia="Calibri" w:hAnsi="Calibri" w:cs="Calibri"/>
          <w:color w:val="404040"/>
          <w:sz w:val="20"/>
          <w:szCs w:val="20"/>
        </w:rPr>
        <w:t>NexaBank</w:t>
      </w:r>
      <w:proofErr w:type="spellEnd"/>
      <w:r>
        <w:rPr>
          <w:rFonts w:ascii="Calibri" w:eastAsia="Calibri" w:hAnsi="Calibri" w:cs="Calibri"/>
          <w:color w:val="404040"/>
          <w:sz w:val="20"/>
          <w:szCs w:val="20"/>
        </w:rPr>
        <w:t xml:space="preserve"> front-end is built using HTML5, CSS3, and Vanilla JavaScript, with Jinja2 as the template engine for dynamic content rendering. All templates extend a common base.html layout to maintain consistency across pages.</w:t>
      </w:r>
    </w:p>
    <w:p w14:paraId="330689CF" w14:textId="77777777" w:rsidR="000F21FF" w:rsidRDefault="00000000">
      <w:pPr>
        <w:spacing w:before="240" w:after="240"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Forms are handled using Flask-WTF with built-in CSRF protection, and validation errors are displayed </w:t>
      </w:r>
      <w:proofErr w:type="spellStart"/>
      <w:r>
        <w:rPr>
          <w:rFonts w:ascii="Calibri" w:eastAsia="Calibri" w:hAnsi="Calibri" w:cs="Calibri"/>
          <w:color w:val="404040"/>
          <w:sz w:val="20"/>
          <w:szCs w:val="20"/>
        </w:rPr>
        <w:t>inline</w:t>
      </w:r>
      <w:proofErr w:type="spellEnd"/>
      <w:r>
        <w:rPr>
          <w:rFonts w:ascii="Calibri" w:eastAsia="Calibri" w:hAnsi="Calibri" w:cs="Calibri"/>
          <w:color w:val="404040"/>
          <w:sz w:val="20"/>
          <w:szCs w:val="20"/>
        </w:rPr>
        <w:t xml:space="preserve"> for better user experience. The project structure includes templates in the /templates folder and static files like CSS and JavaScript in the /static folder.</w:t>
      </w:r>
    </w:p>
    <w:p w14:paraId="1CE19E7F" w14:textId="77777777" w:rsidR="000F21FF" w:rsidRDefault="00000000">
      <w:pPr>
        <w:spacing w:before="240" w:after="240" w:line="240" w:lineRule="auto"/>
        <w:rPr>
          <w:rFonts w:ascii="Calibri" w:eastAsia="Calibri" w:hAnsi="Calibri" w:cs="Calibri"/>
          <w:color w:val="404040"/>
          <w:sz w:val="20"/>
          <w:szCs w:val="20"/>
        </w:rPr>
      </w:pPr>
      <w:r>
        <w:rPr>
          <w:rFonts w:ascii="Calibri" w:eastAsia="Calibri" w:hAnsi="Calibri" w:cs="Calibri"/>
          <w:color w:val="404040"/>
          <w:sz w:val="20"/>
          <w:szCs w:val="20"/>
        </w:rPr>
        <w:t>Client-side JavaScript handles interactive features such as balance toggle, FD calculator, fund transfer preview, OTP countdown timer, and transaction filtering, ensuring a responsive and dynamic user interface without using any frameworks.</w:t>
      </w:r>
    </w:p>
    <w:p w14:paraId="168A2EE1" w14:textId="77777777" w:rsidR="000F21FF" w:rsidRDefault="000F21FF">
      <w:pPr>
        <w:spacing w:line="240" w:lineRule="auto"/>
        <w:rPr>
          <w:rFonts w:ascii="Calibri" w:eastAsia="Calibri" w:hAnsi="Calibri" w:cs="Calibri"/>
          <w:color w:val="404040"/>
          <w:sz w:val="20"/>
          <w:szCs w:val="20"/>
        </w:rPr>
      </w:pPr>
    </w:p>
    <w:p w14:paraId="4E351ED1" w14:textId="77777777" w:rsidR="000F21FF" w:rsidRDefault="000F21FF">
      <w:pPr>
        <w:spacing w:before="60" w:after="60" w:line="240" w:lineRule="auto"/>
        <w:jc w:val="both"/>
        <w:rPr>
          <w:rFonts w:ascii="Calibri" w:eastAsia="Calibri" w:hAnsi="Calibri" w:cs="Calibri"/>
          <w:color w:val="404040"/>
          <w:sz w:val="20"/>
          <w:szCs w:val="20"/>
        </w:rPr>
      </w:pPr>
    </w:p>
    <w:p w14:paraId="66EC10CA" w14:textId="77777777" w:rsidR="000F21FF" w:rsidRDefault="000F21FF">
      <w:pPr>
        <w:spacing w:before="60" w:after="60" w:line="240" w:lineRule="auto"/>
        <w:jc w:val="both"/>
        <w:rPr>
          <w:rFonts w:ascii="Calibri" w:eastAsia="Calibri" w:hAnsi="Calibri" w:cs="Calibri"/>
          <w:color w:val="404040"/>
          <w:sz w:val="20"/>
          <w:szCs w:val="20"/>
        </w:rPr>
      </w:pPr>
    </w:p>
    <w:p w14:paraId="094CFF8F" w14:textId="77777777" w:rsidR="000F21FF" w:rsidRDefault="000F21FF">
      <w:pPr>
        <w:spacing w:before="60" w:after="60" w:line="240" w:lineRule="auto"/>
        <w:jc w:val="both"/>
        <w:rPr>
          <w:rFonts w:ascii="Calibri" w:eastAsia="Calibri" w:hAnsi="Calibri" w:cs="Calibri"/>
          <w:color w:val="404040"/>
          <w:sz w:val="20"/>
          <w:szCs w:val="20"/>
        </w:rPr>
      </w:pPr>
    </w:p>
    <w:p w14:paraId="69F4D32F" w14:textId="77777777" w:rsidR="000F21FF" w:rsidRDefault="00000000">
      <w:pPr>
        <w:spacing w:before="60" w:after="60" w:line="240" w:lineRule="auto"/>
        <w:jc w:val="both"/>
        <w:rPr>
          <w:rFonts w:ascii="Calibri" w:eastAsia="Calibri" w:hAnsi="Calibri" w:cs="Calibri"/>
          <w:color w:val="404040"/>
          <w:sz w:val="20"/>
          <w:szCs w:val="20"/>
        </w:rPr>
      </w:pPr>
      <w:r>
        <w:rPr>
          <w:rFonts w:ascii="Calibri" w:eastAsia="Calibri" w:hAnsi="Calibri" w:cs="Calibri"/>
          <w:noProof/>
          <w:color w:val="404040"/>
          <w:sz w:val="20"/>
          <w:szCs w:val="20"/>
        </w:rPr>
        <w:drawing>
          <wp:inline distT="114300" distB="114300" distL="114300" distR="114300" wp14:anchorId="7BC71EC1" wp14:editId="20F3BBC4">
            <wp:extent cx="5731200" cy="3416300"/>
            <wp:effectExtent l="0" t="0" r="0" b="0"/>
            <wp:docPr id="2"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9"/>
                    <a:srcRect/>
                    <a:stretch>
                      <a:fillRect/>
                    </a:stretch>
                  </pic:blipFill>
                  <pic:spPr>
                    <a:xfrm>
                      <a:off x="0" y="0"/>
                      <a:ext cx="5731200" cy="3416300"/>
                    </a:xfrm>
                    <a:prstGeom prst="rect">
                      <a:avLst/>
                    </a:prstGeom>
                    <a:ln/>
                  </pic:spPr>
                </pic:pic>
              </a:graphicData>
            </a:graphic>
          </wp:inline>
        </w:drawing>
      </w:r>
    </w:p>
    <w:p w14:paraId="7056A1CA" w14:textId="77777777" w:rsidR="000F21FF" w:rsidRDefault="000F21FF">
      <w:pPr>
        <w:spacing w:before="60" w:after="60" w:line="240" w:lineRule="auto"/>
        <w:jc w:val="both"/>
        <w:rPr>
          <w:rFonts w:ascii="Calibri" w:eastAsia="Calibri" w:hAnsi="Calibri" w:cs="Calibri"/>
          <w:color w:val="404040"/>
          <w:sz w:val="20"/>
          <w:szCs w:val="20"/>
        </w:rPr>
      </w:pPr>
    </w:p>
    <w:p w14:paraId="4689BBEB" w14:textId="77777777" w:rsidR="000F21FF" w:rsidRDefault="000F21FF">
      <w:pPr>
        <w:spacing w:before="60" w:after="60" w:line="240" w:lineRule="auto"/>
        <w:jc w:val="both"/>
        <w:rPr>
          <w:rFonts w:ascii="Calibri" w:eastAsia="Calibri" w:hAnsi="Calibri" w:cs="Calibri"/>
          <w:color w:val="404040"/>
          <w:sz w:val="20"/>
          <w:szCs w:val="20"/>
        </w:rPr>
      </w:pPr>
    </w:p>
    <w:p w14:paraId="2CFAF1D3" w14:textId="77777777" w:rsidR="000F21FF" w:rsidRDefault="000F21FF">
      <w:pPr>
        <w:spacing w:before="60" w:after="60" w:line="240" w:lineRule="auto"/>
        <w:jc w:val="both"/>
        <w:rPr>
          <w:rFonts w:ascii="Calibri" w:eastAsia="Calibri" w:hAnsi="Calibri" w:cs="Calibri"/>
          <w:color w:val="404040"/>
          <w:sz w:val="20"/>
          <w:szCs w:val="20"/>
        </w:rPr>
      </w:pPr>
    </w:p>
    <w:p w14:paraId="321C021F" w14:textId="77777777" w:rsidR="000F21FF" w:rsidRDefault="000F21FF">
      <w:pPr>
        <w:spacing w:before="60" w:after="60" w:line="240" w:lineRule="auto"/>
        <w:jc w:val="both"/>
        <w:rPr>
          <w:rFonts w:ascii="Calibri" w:eastAsia="Calibri" w:hAnsi="Calibri" w:cs="Calibri"/>
          <w:color w:val="404040"/>
          <w:sz w:val="20"/>
          <w:szCs w:val="20"/>
        </w:rPr>
      </w:pPr>
    </w:p>
    <w:p w14:paraId="778A2A43" w14:textId="77777777" w:rsidR="000F21FF" w:rsidRDefault="000F21FF">
      <w:pPr>
        <w:spacing w:before="60" w:after="60" w:line="240" w:lineRule="auto"/>
        <w:jc w:val="both"/>
        <w:rPr>
          <w:rFonts w:ascii="Calibri" w:eastAsia="Calibri" w:hAnsi="Calibri" w:cs="Calibri"/>
          <w:color w:val="404040"/>
          <w:sz w:val="20"/>
          <w:szCs w:val="20"/>
        </w:rPr>
      </w:pPr>
    </w:p>
    <w:p w14:paraId="0A8445BA" w14:textId="77777777" w:rsidR="000F21FF" w:rsidRDefault="000F21FF">
      <w:pPr>
        <w:spacing w:before="60" w:after="60" w:line="240" w:lineRule="auto"/>
        <w:jc w:val="both"/>
        <w:rPr>
          <w:rFonts w:ascii="Calibri" w:eastAsia="Calibri" w:hAnsi="Calibri" w:cs="Calibri"/>
          <w:color w:val="404040"/>
          <w:sz w:val="20"/>
          <w:szCs w:val="20"/>
        </w:rPr>
      </w:pPr>
    </w:p>
    <w:p w14:paraId="0F73ADF1" w14:textId="77777777" w:rsidR="000F21FF" w:rsidRDefault="000F21FF">
      <w:pPr>
        <w:spacing w:before="60" w:after="60" w:line="240" w:lineRule="auto"/>
        <w:jc w:val="both"/>
        <w:rPr>
          <w:rFonts w:ascii="Calibri" w:eastAsia="Calibri" w:hAnsi="Calibri" w:cs="Calibri"/>
          <w:color w:val="404040"/>
          <w:sz w:val="20"/>
          <w:szCs w:val="20"/>
        </w:rPr>
      </w:pPr>
    </w:p>
    <w:p w14:paraId="63E4A0F5" w14:textId="77777777" w:rsidR="000F21FF" w:rsidRDefault="000F21FF">
      <w:pPr>
        <w:spacing w:before="60" w:after="60" w:line="240" w:lineRule="auto"/>
        <w:jc w:val="both"/>
        <w:rPr>
          <w:rFonts w:ascii="Calibri" w:eastAsia="Calibri" w:hAnsi="Calibri" w:cs="Calibri"/>
          <w:color w:val="404040"/>
          <w:sz w:val="20"/>
          <w:szCs w:val="20"/>
        </w:rPr>
      </w:pPr>
    </w:p>
    <w:p w14:paraId="54FFCFDD" w14:textId="77777777" w:rsidR="000F21FF" w:rsidRDefault="000F21FF">
      <w:pPr>
        <w:spacing w:before="60" w:after="60" w:line="240" w:lineRule="auto"/>
        <w:jc w:val="both"/>
        <w:rPr>
          <w:rFonts w:ascii="Calibri" w:eastAsia="Calibri" w:hAnsi="Calibri" w:cs="Calibri"/>
          <w:color w:val="404040"/>
          <w:sz w:val="20"/>
          <w:szCs w:val="20"/>
        </w:rPr>
      </w:pPr>
    </w:p>
    <w:p w14:paraId="74D62A99" w14:textId="77777777" w:rsidR="000F21FF" w:rsidRDefault="000F21FF">
      <w:pPr>
        <w:spacing w:before="60" w:after="60" w:line="240" w:lineRule="auto"/>
        <w:jc w:val="both"/>
        <w:rPr>
          <w:rFonts w:ascii="Calibri" w:eastAsia="Calibri" w:hAnsi="Calibri" w:cs="Calibri"/>
          <w:color w:val="404040"/>
          <w:sz w:val="20"/>
          <w:szCs w:val="20"/>
        </w:rPr>
      </w:pPr>
    </w:p>
    <w:p w14:paraId="572D1D33" w14:textId="77777777" w:rsidR="000F21FF" w:rsidRDefault="00000000">
      <w:pPr>
        <w:pStyle w:val="Heading1"/>
        <w:keepNext w:val="0"/>
        <w:keepLines w:val="0"/>
        <w:spacing w:before="320" w:after="60" w:line="240" w:lineRule="auto"/>
        <w:rPr>
          <w:rFonts w:ascii="Calibri" w:eastAsia="Calibri" w:hAnsi="Calibri" w:cs="Calibri"/>
          <w:b/>
          <w:bCs/>
          <w:color w:val="111111"/>
          <w:sz w:val="30"/>
          <w:szCs w:val="30"/>
        </w:rPr>
      </w:pPr>
      <w:r>
        <w:rPr>
          <w:rFonts w:ascii="Calibri" w:eastAsia="Calibri" w:hAnsi="Calibri" w:cs="Calibri"/>
          <w:b/>
          <w:bCs/>
          <w:color w:val="111111"/>
          <w:sz w:val="30"/>
          <w:szCs w:val="30"/>
        </w:rPr>
        <w:t>11.  Back-end</w:t>
      </w:r>
    </w:p>
    <w:p w14:paraId="78C623D6" w14:textId="77777777" w:rsidR="000F21FF" w:rsidRDefault="00000000">
      <w:pPr>
        <w:pStyle w:val="Heading1"/>
        <w:keepNext w:val="0"/>
        <w:keepLines w:val="0"/>
        <w:spacing w:before="320" w:after="60" w:line="240" w:lineRule="auto"/>
        <w:rPr>
          <w:rFonts w:ascii="Calibri" w:eastAsia="Calibri" w:hAnsi="Calibri" w:cs="Calibri"/>
          <w:color w:val="404040"/>
          <w:sz w:val="20"/>
          <w:szCs w:val="20"/>
        </w:rPr>
      </w:pPr>
      <w:r>
        <w:rPr>
          <w:rFonts w:ascii="Calibri" w:eastAsia="Calibri" w:hAnsi="Calibri" w:cs="Calibri"/>
          <w:color w:val="404040"/>
          <w:sz w:val="20"/>
          <w:szCs w:val="20"/>
        </w:rPr>
        <w:t xml:space="preserve">The </w:t>
      </w:r>
      <w:proofErr w:type="spellStart"/>
      <w:r>
        <w:rPr>
          <w:rFonts w:ascii="Calibri" w:eastAsia="Calibri" w:hAnsi="Calibri" w:cs="Calibri"/>
          <w:color w:val="404040"/>
          <w:sz w:val="20"/>
          <w:szCs w:val="20"/>
        </w:rPr>
        <w:t>NexaBank</w:t>
      </w:r>
      <w:proofErr w:type="spellEnd"/>
      <w:r>
        <w:rPr>
          <w:rFonts w:ascii="Calibri" w:eastAsia="Calibri" w:hAnsi="Calibri" w:cs="Calibri"/>
          <w:color w:val="404040"/>
          <w:sz w:val="20"/>
          <w:szCs w:val="20"/>
        </w:rPr>
        <w:t xml:space="preserve"> back-end is built using Python 3 and Flask, with SQLite used in development and PostgreSQL in production via the DATABASE_URL. It uses Flask-</w:t>
      </w:r>
      <w:proofErr w:type="spellStart"/>
      <w:r>
        <w:rPr>
          <w:rFonts w:ascii="Calibri" w:eastAsia="Calibri" w:hAnsi="Calibri" w:cs="Calibri"/>
          <w:color w:val="404040"/>
          <w:sz w:val="20"/>
          <w:szCs w:val="20"/>
        </w:rPr>
        <w:t>SQLAlchemy</w:t>
      </w:r>
      <w:proofErr w:type="spellEnd"/>
      <w:r>
        <w:rPr>
          <w:rFonts w:ascii="Calibri" w:eastAsia="Calibri" w:hAnsi="Calibri" w:cs="Calibri"/>
          <w:color w:val="404040"/>
          <w:sz w:val="20"/>
          <w:szCs w:val="20"/>
        </w:rPr>
        <w:t xml:space="preserve"> for database operations and Flask-Login for session management and authentication.</w:t>
      </w:r>
    </w:p>
    <w:p w14:paraId="6459C1AD" w14:textId="77777777" w:rsidR="000F21FF" w:rsidRDefault="00000000">
      <w:pPr>
        <w:spacing w:before="240" w:after="24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The codebase is mainly organised into app.py (routing and logic), models.py (database models), forms.py (</w:t>
      </w:r>
      <w:proofErr w:type="spellStart"/>
      <w:r>
        <w:rPr>
          <w:rFonts w:ascii="Calibri" w:eastAsia="Calibri" w:hAnsi="Calibri" w:cs="Calibri"/>
          <w:color w:val="404040"/>
          <w:sz w:val="20"/>
          <w:szCs w:val="20"/>
        </w:rPr>
        <w:t>WTForms</w:t>
      </w:r>
      <w:proofErr w:type="spellEnd"/>
      <w:r>
        <w:rPr>
          <w:rFonts w:ascii="Calibri" w:eastAsia="Calibri" w:hAnsi="Calibri" w:cs="Calibri"/>
          <w:color w:val="404040"/>
          <w:sz w:val="20"/>
          <w:szCs w:val="20"/>
        </w:rPr>
        <w:t>), and configuration settings within app.py. Key features include OTP-based authentication, secure session handling, and role-based access control.</w:t>
      </w:r>
    </w:p>
    <w:p w14:paraId="6267EA47" w14:textId="77777777" w:rsidR="000F21FF" w:rsidRDefault="00000000">
      <w:pPr>
        <w:spacing w:before="240" w:after="240" w:line="240" w:lineRule="auto"/>
        <w:jc w:val="both"/>
        <w:rPr>
          <w:rFonts w:ascii="Calibri" w:eastAsia="Calibri" w:hAnsi="Calibri" w:cs="Calibri"/>
          <w:color w:val="404040"/>
          <w:sz w:val="20"/>
          <w:szCs w:val="20"/>
        </w:rPr>
      </w:pPr>
      <w:r>
        <w:rPr>
          <w:rFonts w:ascii="Calibri" w:eastAsia="Calibri" w:hAnsi="Calibri" w:cs="Calibri"/>
          <w:color w:val="404040"/>
          <w:sz w:val="20"/>
          <w:szCs w:val="20"/>
        </w:rPr>
        <w:t xml:space="preserve">The system follows clean design practices by keeping routes minimal, handling business logic through models and utilities, and using flash messages for user feedback. Database operations are atomic using </w:t>
      </w:r>
      <w:proofErr w:type="spellStart"/>
      <w:proofErr w:type="gramStart"/>
      <w:r>
        <w:rPr>
          <w:rFonts w:ascii="Calibri" w:eastAsia="Calibri" w:hAnsi="Calibri" w:cs="Calibri"/>
          <w:color w:val="404040"/>
          <w:sz w:val="20"/>
          <w:szCs w:val="20"/>
        </w:rPr>
        <w:t>db.session</w:t>
      </w:r>
      <w:proofErr w:type="gramEnd"/>
      <w:r>
        <w:rPr>
          <w:rFonts w:ascii="Calibri" w:eastAsia="Calibri" w:hAnsi="Calibri" w:cs="Calibri"/>
          <w:color w:val="404040"/>
          <w:sz w:val="20"/>
          <w:szCs w:val="20"/>
        </w:rPr>
        <w:t>.</w:t>
      </w:r>
      <w:proofErr w:type="gramStart"/>
      <w:r>
        <w:rPr>
          <w:rFonts w:ascii="Calibri" w:eastAsia="Calibri" w:hAnsi="Calibri" w:cs="Calibri"/>
          <w:color w:val="404040"/>
          <w:sz w:val="20"/>
          <w:szCs w:val="20"/>
        </w:rPr>
        <w:t>commit</w:t>
      </w:r>
      <w:proofErr w:type="spellEnd"/>
      <w:r>
        <w:rPr>
          <w:rFonts w:ascii="Calibri" w:eastAsia="Calibri" w:hAnsi="Calibri" w:cs="Calibri"/>
          <w:color w:val="404040"/>
          <w:sz w:val="20"/>
          <w:szCs w:val="20"/>
        </w:rPr>
        <w:t>(</w:t>
      </w:r>
      <w:proofErr w:type="gramEnd"/>
      <w:r>
        <w:rPr>
          <w:rFonts w:ascii="Calibri" w:eastAsia="Calibri" w:hAnsi="Calibri" w:cs="Calibri"/>
          <w:color w:val="404040"/>
          <w:sz w:val="20"/>
          <w:szCs w:val="20"/>
        </w:rPr>
        <w:t>), and transaction records are efficiently managed using pagination.</w:t>
      </w:r>
    </w:p>
    <w:p w14:paraId="47939D3B" w14:textId="77777777" w:rsidR="000F21FF" w:rsidRDefault="000F21FF">
      <w:pPr>
        <w:spacing w:before="240" w:after="240" w:line="240" w:lineRule="auto"/>
        <w:jc w:val="both"/>
        <w:rPr>
          <w:rFonts w:ascii="Calibri" w:eastAsia="Calibri" w:hAnsi="Calibri" w:cs="Calibri"/>
          <w:color w:val="404040"/>
          <w:sz w:val="20"/>
          <w:szCs w:val="20"/>
        </w:rPr>
      </w:pPr>
    </w:p>
    <w:p w14:paraId="0503A872" w14:textId="77777777" w:rsidR="000F21FF" w:rsidRDefault="000F21FF">
      <w:pPr>
        <w:spacing w:before="240" w:after="240" w:line="240" w:lineRule="auto"/>
        <w:jc w:val="both"/>
        <w:rPr>
          <w:rFonts w:ascii="Calibri" w:eastAsia="Calibri" w:hAnsi="Calibri" w:cs="Calibri"/>
          <w:color w:val="404040"/>
          <w:sz w:val="20"/>
          <w:szCs w:val="20"/>
        </w:rPr>
      </w:pPr>
    </w:p>
    <w:p w14:paraId="7861BFE1" w14:textId="77777777" w:rsidR="000F21FF" w:rsidRDefault="00000000">
      <w:pPr>
        <w:spacing w:before="240" w:after="240" w:line="240" w:lineRule="auto"/>
        <w:jc w:val="both"/>
        <w:rPr>
          <w:rFonts w:ascii="Calibri" w:eastAsia="Calibri" w:hAnsi="Calibri" w:cs="Calibri"/>
          <w:color w:val="404040"/>
          <w:sz w:val="20"/>
          <w:szCs w:val="20"/>
        </w:rPr>
      </w:pPr>
      <w:r>
        <w:rPr>
          <w:rFonts w:ascii="Calibri" w:eastAsia="Calibri" w:hAnsi="Calibri" w:cs="Calibri"/>
          <w:noProof/>
          <w:color w:val="404040"/>
          <w:sz w:val="20"/>
          <w:szCs w:val="20"/>
        </w:rPr>
        <w:drawing>
          <wp:inline distT="114300" distB="114300" distL="114300" distR="114300" wp14:anchorId="4177062D" wp14:editId="0E34BA20">
            <wp:extent cx="5731200" cy="4546600"/>
            <wp:effectExtent l="0" t="0" r="0" b="0"/>
            <wp:docPr id="5"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0"/>
                    <a:srcRect/>
                    <a:stretch>
                      <a:fillRect/>
                    </a:stretch>
                  </pic:blipFill>
                  <pic:spPr>
                    <a:xfrm>
                      <a:off x="0" y="0"/>
                      <a:ext cx="5731200" cy="4546600"/>
                    </a:xfrm>
                    <a:prstGeom prst="rect">
                      <a:avLst/>
                    </a:prstGeom>
                    <a:ln/>
                  </pic:spPr>
                </pic:pic>
              </a:graphicData>
            </a:graphic>
          </wp:inline>
        </w:drawing>
      </w:r>
    </w:p>
    <w:p w14:paraId="590B09DB" w14:textId="77777777" w:rsidR="000F21FF" w:rsidRDefault="000F21FF">
      <w:pPr>
        <w:spacing w:before="240" w:after="240" w:line="240" w:lineRule="auto"/>
        <w:jc w:val="both"/>
        <w:rPr>
          <w:rFonts w:ascii="Calibri" w:eastAsia="Calibri" w:hAnsi="Calibri" w:cs="Calibri"/>
          <w:color w:val="404040"/>
          <w:sz w:val="20"/>
          <w:szCs w:val="20"/>
        </w:rPr>
      </w:pPr>
    </w:p>
    <w:p w14:paraId="4E23C0DF" w14:textId="77777777" w:rsidR="00675A8E" w:rsidRDefault="00675A8E">
      <w:pPr>
        <w:spacing w:before="240" w:after="240" w:line="240" w:lineRule="auto"/>
        <w:jc w:val="both"/>
        <w:rPr>
          <w:rFonts w:ascii="Calibri" w:eastAsia="Calibri" w:hAnsi="Calibri" w:cs="Calibri"/>
          <w:color w:val="404040"/>
          <w:sz w:val="20"/>
          <w:szCs w:val="20"/>
        </w:rPr>
      </w:pPr>
    </w:p>
    <w:p w14:paraId="00C822D3" w14:textId="77777777" w:rsidR="000F21FF" w:rsidRDefault="000F21FF">
      <w:pPr>
        <w:spacing w:before="240" w:after="240" w:line="240" w:lineRule="auto"/>
        <w:jc w:val="both"/>
        <w:rPr>
          <w:rFonts w:ascii="Calibri" w:eastAsia="Calibri" w:hAnsi="Calibri" w:cs="Calibri"/>
          <w:color w:val="404040"/>
          <w:sz w:val="20"/>
          <w:szCs w:val="20"/>
        </w:rPr>
      </w:pPr>
    </w:p>
    <w:p w14:paraId="5A703488" w14:textId="77777777" w:rsidR="00F83266" w:rsidRDefault="00F83266">
      <w:pPr>
        <w:spacing w:before="240" w:after="240" w:line="240" w:lineRule="auto"/>
        <w:jc w:val="both"/>
        <w:rPr>
          <w:rFonts w:ascii="Calibri" w:eastAsia="Calibri" w:hAnsi="Calibri" w:cs="Calibri"/>
          <w:color w:val="404040"/>
          <w:sz w:val="20"/>
          <w:szCs w:val="20"/>
        </w:rPr>
      </w:pPr>
    </w:p>
    <w:p w14:paraId="18EC9979" w14:textId="77777777" w:rsidR="000F21FF" w:rsidRDefault="00000000">
      <w:pPr>
        <w:pStyle w:val="Heading2"/>
        <w:keepNext w:val="0"/>
        <w:keepLines w:val="0"/>
        <w:spacing w:after="80" w:line="240" w:lineRule="auto"/>
        <w:jc w:val="both"/>
        <w:rPr>
          <w:rFonts w:ascii="Calibri" w:eastAsia="Calibri" w:hAnsi="Calibri" w:cs="Calibri"/>
          <w:b/>
          <w:bCs/>
          <w:color w:val="404040"/>
          <w:sz w:val="30"/>
          <w:szCs w:val="30"/>
        </w:rPr>
      </w:pPr>
      <w:bookmarkStart w:id="4" w:name="_prp6m1um4i9r" w:colFirst="0" w:colLast="0"/>
      <w:bookmarkEnd w:id="4"/>
      <w:r>
        <w:rPr>
          <w:rFonts w:ascii="Calibri" w:eastAsia="Calibri" w:hAnsi="Calibri" w:cs="Calibri"/>
          <w:b/>
          <w:bCs/>
          <w:color w:val="404040"/>
          <w:sz w:val="30"/>
          <w:szCs w:val="30"/>
        </w:rPr>
        <w:t>12.References</w:t>
      </w:r>
    </w:p>
    <w:p w14:paraId="47C87FDD" w14:textId="77777777" w:rsidR="000F21FF" w:rsidRDefault="00000000">
      <w:pPr>
        <w:numPr>
          <w:ilvl w:val="0"/>
          <w:numId w:val="1"/>
        </w:numPr>
        <w:spacing w:before="240" w:line="240" w:lineRule="auto"/>
        <w:rPr>
          <w:rFonts w:ascii="Calibri" w:eastAsia="Calibri" w:hAnsi="Calibri" w:cs="Calibri"/>
          <w:color w:val="404040"/>
          <w:sz w:val="20"/>
          <w:szCs w:val="20"/>
        </w:rPr>
      </w:pPr>
      <w:r>
        <w:rPr>
          <w:rFonts w:ascii="Calibri" w:eastAsia="Calibri" w:hAnsi="Calibri" w:cs="Calibri"/>
          <w:color w:val="404040"/>
          <w:sz w:val="20"/>
          <w:szCs w:val="20"/>
        </w:rPr>
        <w:t>Flask Documentation v3.0 —</w:t>
      </w:r>
      <w:hyperlink r:id="rId11">
        <w:r w:rsidR="000F21FF">
          <w:rPr>
            <w:rFonts w:ascii="Calibri" w:eastAsia="Calibri" w:hAnsi="Calibri" w:cs="Calibri"/>
            <w:color w:val="404040"/>
            <w:sz w:val="20"/>
            <w:szCs w:val="20"/>
          </w:rPr>
          <w:t xml:space="preserve"> </w:t>
        </w:r>
      </w:hyperlink>
      <w:hyperlink r:id="rId12">
        <w:r w:rsidR="000F21FF">
          <w:rPr>
            <w:rFonts w:ascii="Calibri" w:eastAsia="Calibri" w:hAnsi="Calibri" w:cs="Calibri"/>
            <w:color w:val="1155CC"/>
            <w:sz w:val="20"/>
            <w:szCs w:val="20"/>
            <w:u w:val="single"/>
          </w:rPr>
          <w:t>https://flask.palletsprojects.com/en/3.0.x/</w:t>
        </w:r>
      </w:hyperlink>
    </w:p>
    <w:p w14:paraId="71DE1C82" w14:textId="77777777" w:rsidR="000F21FF" w:rsidRDefault="00000000">
      <w:pPr>
        <w:numPr>
          <w:ilvl w:val="0"/>
          <w:numId w:val="1"/>
        </w:numPr>
        <w:spacing w:line="240" w:lineRule="auto"/>
        <w:rPr>
          <w:rFonts w:ascii="Calibri" w:eastAsia="Calibri" w:hAnsi="Calibri" w:cs="Calibri"/>
          <w:color w:val="404040"/>
          <w:sz w:val="20"/>
          <w:szCs w:val="20"/>
        </w:rPr>
      </w:pPr>
      <w:r>
        <w:rPr>
          <w:rFonts w:ascii="Calibri" w:eastAsia="Calibri" w:hAnsi="Calibri" w:cs="Calibri"/>
          <w:color w:val="404040"/>
          <w:sz w:val="20"/>
          <w:szCs w:val="20"/>
        </w:rPr>
        <w:t>Flask-Login Documentation —</w:t>
      </w:r>
      <w:hyperlink r:id="rId13">
        <w:r w:rsidR="000F21FF">
          <w:rPr>
            <w:rFonts w:ascii="Calibri" w:eastAsia="Calibri" w:hAnsi="Calibri" w:cs="Calibri"/>
            <w:color w:val="404040"/>
            <w:sz w:val="20"/>
            <w:szCs w:val="20"/>
          </w:rPr>
          <w:t xml:space="preserve"> </w:t>
        </w:r>
      </w:hyperlink>
      <w:hyperlink r:id="rId14">
        <w:r w:rsidR="000F21FF">
          <w:rPr>
            <w:rFonts w:ascii="Calibri" w:eastAsia="Calibri" w:hAnsi="Calibri" w:cs="Calibri"/>
            <w:color w:val="1155CC"/>
            <w:sz w:val="20"/>
            <w:szCs w:val="20"/>
            <w:u w:val="single"/>
          </w:rPr>
          <w:t>https://flask-login.readthedocs.io/en/latest/</w:t>
        </w:r>
      </w:hyperlink>
    </w:p>
    <w:p w14:paraId="70F899DD" w14:textId="77777777" w:rsidR="000F21FF" w:rsidRDefault="00000000">
      <w:pPr>
        <w:numPr>
          <w:ilvl w:val="0"/>
          <w:numId w:val="1"/>
        </w:numPr>
        <w:spacing w:line="240" w:lineRule="auto"/>
        <w:rPr>
          <w:rFonts w:ascii="Calibri" w:eastAsia="Calibri" w:hAnsi="Calibri" w:cs="Calibri"/>
          <w:color w:val="404040"/>
          <w:sz w:val="20"/>
          <w:szCs w:val="20"/>
        </w:rPr>
      </w:pPr>
      <w:r>
        <w:rPr>
          <w:rFonts w:ascii="Calibri" w:eastAsia="Calibri" w:hAnsi="Calibri" w:cs="Calibri"/>
          <w:color w:val="404040"/>
          <w:sz w:val="20"/>
          <w:szCs w:val="20"/>
        </w:rPr>
        <w:t>Flask-</w:t>
      </w:r>
      <w:proofErr w:type="spellStart"/>
      <w:r>
        <w:rPr>
          <w:rFonts w:ascii="Calibri" w:eastAsia="Calibri" w:hAnsi="Calibri" w:cs="Calibri"/>
          <w:color w:val="404040"/>
          <w:sz w:val="20"/>
          <w:szCs w:val="20"/>
        </w:rPr>
        <w:t>SQLAlchemy</w:t>
      </w:r>
      <w:proofErr w:type="spellEnd"/>
      <w:r>
        <w:rPr>
          <w:rFonts w:ascii="Calibri" w:eastAsia="Calibri" w:hAnsi="Calibri" w:cs="Calibri"/>
          <w:color w:val="404040"/>
          <w:sz w:val="20"/>
          <w:szCs w:val="20"/>
        </w:rPr>
        <w:t xml:space="preserve"> Documentation —</w:t>
      </w:r>
      <w:hyperlink r:id="rId15">
        <w:r w:rsidR="000F21FF">
          <w:rPr>
            <w:rFonts w:ascii="Calibri" w:eastAsia="Calibri" w:hAnsi="Calibri" w:cs="Calibri"/>
            <w:color w:val="404040"/>
            <w:sz w:val="20"/>
            <w:szCs w:val="20"/>
          </w:rPr>
          <w:t xml:space="preserve"> </w:t>
        </w:r>
      </w:hyperlink>
      <w:hyperlink r:id="rId16">
        <w:r w:rsidR="000F21FF">
          <w:rPr>
            <w:rFonts w:ascii="Calibri" w:eastAsia="Calibri" w:hAnsi="Calibri" w:cs="Calibri"/>
            <w:color w:val="1155CC"/>
            <w:sz w:val="20"/>
            <w:szCs w:val="20"/>
            <w:u w:val="single"/>
          </w:rPr>
          <w:t>https://flask-sqlalchemy.palletsprojects.com/</w:t>
        </w:r>
      </w:hyperlink>
    </w:p>
    <w:p w14:paraId="0C33B032" w14:textId="77777777" w:rsidR="000F21FF" w:rsidRDefault="00000000">
      <w:pPr>
        <w:numPr>
          <w:ilvl w:val="0"/>
          <w:numId w:val="1"/>
        </w:num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20"/>
          <w:szCs w:val="20"/>
        </w:rPr>
        <w:t>Werkzeug</w:t>
      </w:r>
      <w:proofErr w:type="spellEnd"/>
      <w:r>
        <w:rPr>
          <w:rFonts w:ascii="Calibri" w:eastAsia="Calibri" w:hAnsi="Calibri" w:cs="Calibri"/>
          <w:color w:val="404040"/>
          <w:sz w:val="20"/>
          <w:szCs w:val="20"/>
        </w:rPr>
        <w:t xml:space="preserve"> Security Utilities —</w:t>
      </w:r>
      <w:hyperlink r:id="rId17">
        <w:r w:rsidR="000F21FF">
          <w:rPr>
            <w:rFonts w:ascii="Calibri" w:eastAsia="Calibri" w:hAnsi="Calibri" w:cs="Calibri"/>
            <w:color w:val="404040"/>
            <w:sz w:val="20"/>
            <w:szCs w:val="20"/>
          </w:rPr>
          <w:t xml:space="preserve"> </w:t>
        </w:r>
      </w:hyperlink>
      <w:hyperlink r:id="rId18">
        <w:r w:rsidR="000F21FF">
          <w:rPr>
            <w:rFonts w:ascii="Calibri" w:eastAsia="Calibri" w:hAnsi="Calibri" w:cs="Calibri"/>
            <w:color w:val="1155CC"/>
            <w:sz w:val="20"/>
            <w:szCs w:val="20"/>
            <w:u w:val="single"/>
          </w:rPr>
          <w:t>https://werkzeug.palletsprojects.com/en/3.0.x/utils/</w:t>
        </w:r>
      </w:hyperlink>
    </w:p>
    <w:p w14:paraId="35FB19D9" w14:textId="77777777" w:rsidR="000F21FF" w:rsidRDefault="00000000">
      <w:pPr>
        <w:numPr>
          <w:ilvl w:val="0"/>
          <w:numId w:val="1"/>
        </w:numPr>
        <w:spacing w:line="240" w:lineRule="auto"/>
        <w:rPr>
          <w:rFonts w:ascii="Calibri" w:eastAsia="Calibri" w:hAnsi="Calibri" w:cs="Calibri"/>
          <w:color w:val="404040"/>
          <w:sz w:val="20"/>
          <w:szCs w:val="20"/>
        </w:rPr>
      </w:pPr>
      <w:proofErr w:type="spellStart"/>
      <w:r>
        <w:rPr>
          <w:rFonts w:ascii="Calibri" w:eastAsia="Calibri" w:hAnsi="Calibri" w:cs="Calibri"/>
          <w:color w:val="404040"/>
          <w:sz w:val="20"/>
          <w:szCs w:val="20"/>
        </w:rPr>
        <w:t>WTForms</w:t>
      </w:r>
      <w:proofErr w:type="spellEnd"/>
      <w:r>
        <w:rPr>
          <w:rFonts w:ascii="Calibri" w:eastAsia="Calibri" w:hAnsi="Calibri" w:cs="Calibri"/>
          <w:color w:val="404040"/>
          <w:sz w:val="20"/>
          <w:szCs w:val="20"/>
        </w:rPr>
        <w:t xml:space="preserve"> Documentation —</w:t>
      </w:r>
      <w:hyperlink r:id="rId19">
        <w:r w:rsidR="000F21FF">
          <w:rPr>
            <w:rFonts w:ascii="Calibri" w:eastAsia="Calibri" w:hAnsi="Calibri" w:cs="Calibri"/>
            <w:color w:val="404040"/>
            <w:sz w:val="20"/>
            <w:szCs w:val="20"/>
          </w:rPr>
          <w:t xml:space="preserve"> </w:t>
        </w:r>
      </w:hyperlink>
      <w:hyperlink r:id="rId20">
        <w:r w:rsidR="000F21FF">
          <w:rPr>
            <w:rFonts w:ascii="Calibri" w:eastAsia="Calibri" w:hAnsi="Calibri" w:cs="Calibri"/>
            <w:color w:val="1155CC"/>
            <w:sz w:val="20"/>
            <w:szCs w:val="20"/>
            <w:u w:val="single"/>
          </w:rPr>
          <w:t>https://wtforms.readthedocs.io/en/3.1.x/</w:t>
        </w:r>
      </w:hyperlink>
    </w:p>
    <w:p w14:paraId="7D1B6FB2" w14:textId="77777777" w:rsidR="000F21FF" w:rsidRDefault="00000000">
      <w:pPr>
        <w:numPr>
          <w:ilvl w:val="0"/>
          <w:numId w:val="1"/>
        </w:numPr>
        <w:spacing w:line="240" w:lineRule="auto"/>
        <w:rPr>
          <w:rFonts w:ascii="Calibri" w:eastAsia="Calibri" w:hAnsi="Calibri" w:cs="Calibri"/>
          <w:color w:val="404040"/>
          <w:sz w:val="20"/>
          <w:szCs w:val="20"/>
        </w:rPr>
      </w:pPr>
      <w:r>
        <w:rPr>
          <w:rFonts w:ascii="Calibri" w:eastAsia="Calibri" w:hAnsi="Calibri" w:cs="Calibri"/>
          <w:color w:val="404040"/>
          <w:sz w:val="20"/>
          <w:szCs w:val="20"/>
        </w:rPr>
        <w:t>OWASP Top 10 (2021) —</w:t>
      </w:r>
      <w:hyperlink r:id="rId21">
        <w:r w:rsidR="000F21FF">
          <w:rPr>
            <w:rFonts w:ascii="Calibri" w:eastAsia="Calibri" w:hAnsi="Calibri" w:cs="Calibri"/>
            <w:color w:val="404040"/>
            <w:sz w:val="20"/>
            <w:szCs w:val="20"/>
          </w:rPr>
          <w:t xml:space="preserve"> </w:t>
        </w:r>
      </w:hyperlink>
      <w:hyperlink r:id="rId22">
        <w:r w:rsidR="000F21FF">
          <w:rPr>
            <w:rFonts w:ascii="Calibri" w:eastAsia="Calibri" w:hAnsi="Calibri" w:cs="Calibri"/>
            <w:color w:val="1155CC"/>
            <w:sz w:val="20"/>
            <w:szCs w:val="20"/>
            <w:u w:val="single"/>
          </w:rPr>
          <w:t>https://owasp.org/www-project-top-ten/</w:t>
        </w:r>
      </w:hyperlink>
    </w:p>
    <w:p w14:paraId="20990603" w14:textId="77777777" w:rsidR="000F21FF" w:rsidRDefault="00000000">
      <w:pPr>
        <w:numPr>
          <w:ilvl w:val="0"/>
          <w:numId w:val="1"/>
        </w:numPr>
        <w:spacing w:line="240" w:lineRule="auto"/>
        <w:rPr>
          <w:rFonts w:ascii="Calibri" w:eastAsia="Calibri" w:hAnsi="Calibri" w:cs="Calibri"/>
          <w:color w:val="404040"/>
          <w:sz w:val="20"/>
          <w:szCs w:val="20"/>
        </w:rPr>
      </w:pPr>
      <w:r>
        <w:rPr>
          <w:rFonts w:ascii="Calibri" w:eastAsia="Calibri" w:hAnsi="Calibri" w:cs="Calibri"/>
          <w:color w:val="404040"/>
          <w:sz w:val="20"/>
          <w:szCs w:val="20"/>
        </w:rPr>
        <w:t>NIST SP 800-63B: Digital Identity Guidelines —</w:t>
      </w:r>
      <w:hyperlink r:id="rId23">
        <w:r w:rsidR="000F21FF">
          <w:rPr>
            <w:rFonts w:ascii="Calibri" w:eastAsia="Calibri" w:hAnsi="Calibri" w:cs="Calibri"/>
            <w:color w:val="404040"/>
            <w:sz w:val="20"/>
            <w:szCs w:val="20"/>
          </w:rPr>
          <w:t xml:space="preserve"> </w:t>
        </w:r>
      </w:hyperlink>
      <w:hyperlink r:id="rId24">
        <w:r w:rsidR="000F21FF">
          <w:rPr>
            <w:rFonts w:ascii="Calibri" w:eastAsia="Calibri" w:hAnsi="Calibri" w:cs="Calibri"/>
            <w:color w:val="1155CC"/>
            <w:sz w:val="20"/>
            <w:szCs w:val="20"/>
            <w:u w:val="single"/>
          </w:rPr>
          <w:t>https://pages.nist.gov/800-63-3/sp800-63b.html</w:t>
        </w:r>
      </w:hyperlink>
    </w:p>
    <w:p w14:paraId="29886ECB" w14:textId="77777777" w:rsidR="000F21FF" w:rsidRDefault="00000000">
      <w:pPr>
        <w:numPr>
          <w:ilvl w:val="0"/>
          <w:numId w:val="1"/>
        </w:numPr>
        <w:spacing w:line="240" w:lineRule="auto"/>
        <w:rPr>
          <w:rFonts w:ascii="Calibri" w:eastAsia="Calibri" w:hAnsi="Calibri" w:cs="Calibri"/>
          <w:color w:val="404040"/>
          <w:sz w:val="20"/>
          <w:szCs w:val="20"/>
        </w:rPr>
      </w:pPr>
      <w:r>
        <w:rPr>
          <w:rFonts w:ascii="Calibri" w:eastAsia="Calibri" w:hAnsi="Calibri" w:cs="Calibri"/>
          <w:color w:val="404040"/>
          <w:sz w:val="20"/>
          <w:szCs w:val="20"/>
        </w:rPr>
        <w:t>SQLite Documentation —</w:t>
      </w:r>
      <w:hyperlink r:id="rId25">
        <w:r w:rsidR="000F21FF">
          <w:rPr>
            <w:rFonts w:ascii="Calibri" w:eastAsia="Calibri" w:hAnsi="Calibri" w:cs="Calibri"/>
            <w:color w:val="404040"/>
            <w:sz w:val="20"/>
            <w:szCs w:val="20"/>
          </w:rPr>
          <w:t xml:space="preserve"> </w:t>
        </w:r>
      </w:hyperlink>
      <w:hyperlink r:id="rId26">
        <w:r w:rsidR="000F21FF">
          <w:rPr>
            <w:rFonts w:ascii="Calibri" w:eastAsia="Calibri" w:hAnsi="Calibri" w:cs="Calibri"/>
            <w:color w:val="1155CC"/>
            <w:sz w:val="20"/>
            <w:szCs w:val="20"/>
            <w:u w:val="single"/>
          </w:rPr>
          <w:t>https://www.sqlite.org/docs.html</w:t>
        </w:r>
      </w:hyperlink>
    </w:p>
    <w:p w14:paraId="720F2315" w14:textId="77777777" w:rsidR="000F21FF" w:rsidRDefault="00000000">
      <w:pPr>
        <w:numPr>
          <w:ilvl w:val="0"/>
          <w:numId w:val="1"/>
        </w:numPr>
        <w:spacing w:after="240" w:line="240" w:lineRule="auto"/>
        <w:rPr>
          <w:rFonts w:ascii="Calibri" w:eastAsia="Calibri" w:hAnsi="Calibri" w:cs="Calibri"/>
          <w:color w:val="404040"/>
          <w:sz w:val="20"/>
          <w:szCs w:val="20"/>
        </w:rPr>
      </w:pPr>
      <w:r>
        <w:rPr>
          <w:rFonts w:ascii="Calibri" w:eastAsia="Calibri" w:hAnsi="Calibri" w:cs="Calibri"/>
          <w:color w:val="404040"/>
          <w:sz w:val="20"/>
          <w:szCs w:val="20"/>
        </w:rPr>
        <w:t>Jinja2 Template Designer Docs —</w:t>
      </w:r>
      <w:hyperlink r:id="rId27">
        <w:r w:rsidR="000F21FF">
          <w:rPr>
            <w:rFonts w:ascii="Calibri" w:eastAsia="Calibri" w:hAnsi="Calibri" w:cs="Calibri"/>
            <w:color w:val="404040"/>
            <w:sz w:val="20"/>
            <w:szCs w:val="20"/>
          </w:rPr>
          <w:t xml:space="preserve"> </w:t>
        </w:r>
      </w:hyperlink>
      <w:hyperlink r:id="rId28">
        <w:r w:rsidR="000F21FF">
          <w:rPr>
            <w:rFonts w:ascii="Calibri" w:eastAsia="Calibri" w:hAnsi="Calibri" w:cs="Calibri"/>
            <w:color w:val="1155CC"/>
            <w:sz w:val="20"/>
            <w:szCs w:val="20"/>
            <w:u w:val="single"/>
          </w:rPr>
          <w:t>https://jinja.palletsprojects.com/en/3.1.x/templates/</w:t>
        </w:r>
      </w:hyperlink>
    </w:p>
    <w:p w14:paraId="49C1C574" w14:textId="77777777" w:rsidR="000F21FF" w:rsidRDefault="000F21FF">
      <w:pPr>
        <w:rPr>
          <w:sz w:val="20"/>
          <w:szCs w:val="20"/>
        </w:rPr>
      </w:pPr>
    </w:p>
    <w:sectPr w:rsidR="000F21FF">
      <w:headerReference w:type="default" r:id="rId29"/>
      <w:footerReference w:type="default" r:id="rId30"/>
      <w:headerReference w:type="first" r:id="rId31"/>
      <w:footerReference w:type="first" r:id="rId32"/>
      <w:pgSz w:w="11909" w:h="16834"/>
      <w:pgMar w:top="1440" w:right="1440" w:bottom="1440" w:left="1440" w:header="0" w:footer="56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A8FCC" w14:textId="77777777" w:rsidR="00D22884" w:rsidRDefault="00D22884">
      <w:pPr>
        <w:spacing w:line="240" w:lineRule="auto"/>
      </w:pPr>
      <w:r>
        <w:separator/>
      </w:r>
    </w:p>
  </w:endnote>
  <w:endnote w:type="continuationSeparator" w:id="0">
    <w:p w14:paraId="2DF305B3" w14:textId="77777777" w:rsidR="00D22884" w:rsidRDefault="00D228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60CE887-6828-4D1C-AE22-A9BF33F2798D}"/>
    <w:embedBold r:id="rId2" w:fontKey="{0027C30B-17BA-4652-B869-8E8759C14C1A}"/>
  </w:font>
  <w:font w:name="Roboto Mono">
    <w:charset w:val="00"/>
    <w:family w:val="modern"/>
    <w:pitch w:val="fixed"/>
    <w:sig w:usb0="E00002FF" w:usb1="1000205B" w:usb2="00000020" w:usb3="00000000" w:csb0="0000019F" w:csb1="00000000"/>
    <w:embedRegular r:id="rId3" w:fontKey="{4B8E532D-6BFB-4FE6-8118-068D3D17ECCD}"/>
  </w:font>
  <w:font w:name="Cambria">
    <w:panose1 w:val="02040503050406030204"/>
    <w:charset w:val="00"/>
    <w:family w:val="roman"/>
    <w:pitch w:val="variable"/>
    <w:sig w:usb0="E00006FF" w:usb1="420024FF" w:usb2="02000000" w:usb3="00000000" w:csb0="0000019F" w:csb1="00000000"/>
    <w:embedRegular r:id="rId4" w:fontKey="{590443DB-FCDF-4B00-8F33-F1B811C917F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37D7D" w14:textId="77777777" w:rsidR="000F21FF" w:rsidRDefault="00000000">
    <w:pPr>
      <w:jc w:val="center"/>
    </w:pPr>
    <w:r>
      <w:fldChar w:fldCharType="begin"/>
    </w:r>
    <w:r>
      <w:instrText>PAGE</w:instrText>
    </w:r>
    <w:r>
      <w:fldChar w:fldCharType="separate"/>
    </w:r>
    <w:r w:rsidR="00675A8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6E59" w14:textId="77777777" w:rsidR="000F21FF" w:rsidRDefault="000F21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6187" w14:textId="77777777" w:rsidR="00D22884" w:rsidRDefault="00D22884">
      <w:pPr>
        <w:spacing w:line="240" w:lineRule="auto"/>
      </w:pPr>
      <w:r>
        <w:separator/>
      </w:r>
    </w:p>
  </w:footnote>
  <w:footnote w:type="continuationSeparator" w:id="0">
    <w:p w14:paraId="57C091BD" w14:textId="77777777" w:rsidR="00D22884" w:rsidRDefault="00D2288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D2A8A" w14:textId="77777777" w:rsidR="000F21FF" w:rsidRDefault="00000000">
    <w:pPr>
      <w:pStyle w:val="Heading1"/>
      <w:keepNext w:val="0"/>
      <w:keepLines w:val="0"/>
      <w:spacing w:before="320" w:after="60" w:line="240" w:lineRule="auto"/>
      <w:rPr>
        <w:rFonts w:ascii="Calibri" w:eastAsia="Calibri" w:hAnsi="Calibri" w:cs="Calibri"/>
        <w:b/>
        <w:bCs/>
        <w:color w:val="111111"/>
        <w:sz w:val="30"/>
        <w:szCs w:val="30"/>
      </w:rPr>
    </w:pPr>
    <w:bookmarkStart w:id="5" w:name="_eph528k5qy7q" w:colFirst="0" w:colLast="0"/>
    <w:bookmarkEnd w:id="5"/>
    <w:r>
      <w:rPr>
        <w:rFonts w:ascii="Calibri" w:eastAsia="Calibri" w:hAnsi="Calibri" w:cs="Calibri"/>
        <w:b/>
        <w:bCs/>
        <w:noProof/>
        <w:color w:val="111111"/>
        <w:sz w:val="30"/>
        <w:szCs w:val="30"/>
      </w:rPr>
      <w:drawing>
        <wp:anchor distT="114300" distB="114300" distL="114300" distR="114300" simplePos="0" relativeHeight="251658240" behindDoc="0" locked="0" layoutInCell="1" hidden="0" allowOverlap="1" wp14:anchorId="01725C26" wp14:editId="1B45DA80">
          <wp:simplePos x="0" y="0"/>
          <wp:positionH relativeFrom="page">
            <wp:posOffset>5590214</wp:posOffset>
          </wp:positionH>
          <wp:positionV relativeFrom="page">
            <wp:posOffset>414338</wp:posOffset>
          </wp:positionV>
          <wp:extent cx="1790700" cy="609600"/>
          <wp:effectExtent l="0" t="0" r="0" b="0"/>
          <wp:wrapNone/>
          <wp:docPr id="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
                  <a:srcRect/>
                  <a:stretch>
                    <a:fillRect/>
                  </a:stretch>
                </pic:blipFill>
                <pic:spPr>
                  <a:xfrm>
                    <a:off x="0" y="0"/>
                    <a:ext cx="1790700" cy="609600"/>
                  </a:xfrm>
                  <a:prstGeom prst="rect">
                    <a:avLst/>
                  </a:prstGeom>
                  <a:ln/>
                </pic:spPr>
              </pic:pic>
            </a:graphicData>
          </a:graphic>
        </wp:anchor>
      </w:drawing>
    </w:r>
    <w:r>
      <w:rPr>
        <w:rFonts w:ascii="Calibri" w:eastAsia="Calibri" w:hAnsi="Calibri" w:cs="Calibri"/>
        <w:b/>
        <w:bCs/>
        <w:noProof/>
        <w:color w:val="111111"/>
        <w:sz w:val="30"/>
        <w:szCs w:val="30"/>
      </w:rPr>
      <w:drawing>
        <wp:anchor distT="114300" distB="114300" distL="114300" distR="114300" simplePos="0" relativeHeight="251659264" behindDoc="0" locked="0" layoutInCell="1" hidden="0" allowOverlap="1" wp14:anchorId="61DC18EC" wp14:editId="53B4F275">
          <wp:simplePos x="0" y="0"/>
          <wp:positionH relativeFrom="page">
            <wp:posOffset>238125</wp:posOffset>
          </wp:positionH>
          <wp:positionV relativeFrom="page">
            <wp:posOffset>366713</wp:posOffset>
          </wp:positionV>
          <wp:extent cx="1885950" cy="704850"/>
          <wp:effectExtent l="0" t="0" r="0" b="0"/>
          <wp:wrapNone/>
          <wp:docPr id="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2"/>
                  <a:srcRect/>
                  <a:stretch>
                    <a:fillRect/>
                  </a:stretch>
                </pic:blipFill>
                <pic:spPr>
                  <a:xfrm>
                    <a:off x="0" y="0"/>
                    <a:ext cx="1885950" cy="704850"/>
                  </a:xfrm>
                  <a:prstGeom prst="rect">
                    <a:avLst/>
                  </a:prstGeom>
                  <a:ln/>
                </pic:spPr>
              </pic:pic>
            </a:graphicData>
          </a:graphic>
        </wp:anchor>
      </w:drawing>
    </w:r>
    <w:r>
      <w:rPr>
        <w:rFonts w:ascii="Calibri" w:eastAsia="Calibri" w:hAnsi="Calibri" w:cs="Calibri"/>
        <w:b/>
        <w:bCs/>
        <w:color w:val="111111"/>
        <w:sz w:val="30"/>
        <w:szCs w:val="30"/>
      </w:rPr>
      <w:t xml:space="preserve">                                                                                                                </w:t>
    </w:r>
    <w:r>
      <w:t xml:space="preserve">          </w:t>
    </w:r>
  </w:p>
  <w:p w14:paraId="3175A436"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bookmarkStart w:id="6" w:name="_drr74nv0yohm" w:colFirst="0" w:colLast="0"/>
    <w:bookmarkEnd w:id="6"/>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96002" w14:textId="77777777" w:rsidR="000F21FF" w:rsidRDefault="000F21FF">
    <w:pPr>
      <w:pStyle w:val="Heading1"/>
      <w:keepNext w:val="0"/>
      <w:keepLines w:val="0"/>
      <w:spacing w:before="320" w:after="60" w:line="240" w:lineRule="auto"/>
      <w:rPr>
        <w:rFonts w:ascii="Calibri" w:eastAsia="Calibri" w:hAnsi="Calibri" w:cs="Calibri"/>
        <w:b/>
        <w:bCs/>
        <w:color w:val="111111"/>
        <w:sz w:val="30"/>
        <w:szCs w:val="30"/>
      </w:rPr>
    </w:pPr>
    <w:bookmarkStart w:id="7" w:name="_334jdbg9db" w:colFirst="0" w:colLast="0"/>
    <w:bookmarkEnd w:id="7"/>
  </w:p>
  <w:p w14:paraId="1EA513C1" w14:textId="77777777" w:rsidR="000F21FF" w:rsidRDefault="00000000">
    <w:r>
      <w:rPr>
        <w:noProof/>
      </w:rPr>
      <w:drawing>
        <wp:anchor distT="114300" distB="114300" distL="114300" distR="114300" simplePos="0" relativeHeight="251660288" behindDoc="0" locked="0" layoutInCell="1" hidden="0" allowOverlap="1" wp14:anchorId="5FC6570E" wp14:editId="5706AB25">
          <wp:simplePos x="0" y="0"/>
          <wp:positionH relativeFrom="page">
            <wp:posOffset>5171114</wp:posOffset>
          </wp:positionH>
          <wp:positionV relativeFrom="page">
            <wp:posOffset>504825</wp:posOffset>
          </wp:positionV>
          <wp:extent cx="2213818" cy="566738"/>
          <wp:effectExtent l="0" t="0" r="0" b="0"/>
          <wp:wrapNone/>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
                  <a:srcRect l="1434" r="-1434"/>
                  <a:stretch>
                    <a:fillRect/>
                  </a:stretch>
                </pic:blipFill>
                <pic:spPr>
                  <a:xfrm>
                    <a:off x="0" y="0"/>
                    <a:ext cx="2213818" cy="566738"/>
                  </a:xfrm>
                  <a:prstGeom prst="rect">
                    <a:avLst/>
                  </a:prstGeom>
                  <a:ln/>
                </pic:spPr>
              </pic:pic>
            </a:graphicData>
          </a:graphic>
        </wp:anchor>
      </w:drawing>
    </w:r>
    <w:r>
      <w:rPr>
        <w:noProof/>
      </w:rPr>
      <w:drawing>
        <wp:anchor distT="114300" distB="114300" distL="114300" distR="114300" simplePos="0" relativeHeight="251661312" behindDoc="0" locked="0" layoutInCell="1" hidden="0" allowOverlap="1" wp14:anchorId="35E09C55" wp14:editId="04DA4652">
          <wp:simplePos x="0" y="0"/>
          <wp:positionH relativeFrom="page">
            <wp:posOffset>2076450</wp:posOffset>
          </wp:positionH>
          <wp:positionV relativeFrom="page">
            <wp:posOffset>1162125</wp:posOffset>
          </wp:positionV>
          <wp:extent cx="1643063" cy="895350"/>
          <wp:effectExtent l="0" t="0" r="0" b="0"/>
          <wp:wrapNone/>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
                  <a:srcRect l="-229000" t="11000" r="229000" b="-11000"/>
                  <a:stretch>
                    <a:fillRect/>
                  </a:stretch>
                </pic:blipFill>
                <pic:spPr>
                  <a:xfrm>
                    <a:off x="0" y="0"/>
                    <a:ext cx="1643063" cy="895350"/>
                  </a:xfrm>
                  <a:prstGeom prst="rect">
                    <a:avLst/>
                  </a:prstGeom>
                  <a:ln/>
                </pic:spPr>
              </pic:pic>
            </a:graphicData>
          </a:graphic>
        </wp:anchor>
      </w:drawing>
    </w:r>
    <w:r>
      <w:rPr>
        <w:noProof/>
      </w:rPr>
      <w:drawing>
        <wp:inline distT="114300" distB="114300" distL="114300" distR="114300" wp14:anchorId="44C8584F" wp14:editId="54F0A218">
          <wp:extent cx="1905000" cy="1905000"/>
          <wp:effectExtent l="0" t="0" r="0" b="0"/>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
                  <a:srcRect l="-171000" r="171000"/>
                  <a:stretch>
                    <a:fillRect/>
                  </a:stretch>
                </pic:blipFill>
                <pic:spPr>
                  <a:xfrm>
                    <a:off x="0" y="0"/>
                    <a:ext cx="1905000" cy="1905000"/>
                  </a:xfrm>
                  <a:prstGeom prst="rect">
                    <a:avLst/>
                  </a:prstGeom>
                  <a:ln/>
                </pic:spPr>
              </pic:pic>
            </a:graphicData>
          </a:graphic>
        </wp:inline>
      </w:drawing>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073D0"/>
    <w:multiLevelType w:val="multilevel"/>
    <w:tmpl w:val="837C8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8237D1"/>
    <w:multiLevelType w:val="multilevel"/>
    <w:tmpl w:val="31920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CD76C5C"/>
    <w:multiLevelType w:val="multilevel"/>
    <w:tmpl w:val="956E2CEC"/>
    <w:lvl w:ilvl="0">
      <w:start w:val="1"/>
      <w:numFmt w:val="bullet"/>
      <w:lvlText w:val="•"/>
      <w:lvlJc w:val="left"/>
      <w:pPr>
        <w:ind w:left="5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15:restartNumberingAfterBreak="0">
    <w:nsid w:val="79224FBB"/>
    <w:multiLevelType w:val="multilevel"/>
    <w:tmpl w:val="1626FDF8"/>
    <w:lvl w:ilvl="0">
      <w:start w:val="1"/>
      <w:numFmt w:val="bullet"/>
      <w:lvlText w:val="●"/>
      <w:lvlJc w:val="left"/>
      <w:pPr>
        <w:ind w:left="720" w:hanging="360"/>
      </w:pPr>
      <w:rPr>
        <w:sz w:val="18"/>
        <w:szCs w:val="18"/>
        <w:u w:val="none"/>
      </w:rPr>
    </w:lvl>
    <w:lvl w:ilvl="1">
      <w:start w:val="1"/>
      <w:numFmt w:val="bullet"/>
      <w:lvlText w:val="●"/>
      <w:lvlJc w:val="left"/>
      <w:pPr>
        <w:ind w:left="1440" w:hanging="360"/>
      </w:pPr>
      <w:rPr>
        <w:rFonts w:ascii="Arial" w:eastAsia="Arial" w:hAnsi="Arial" w:cs="Arial"/>
        <w:b/>
        <w:bCs/>
        <w:sz w:val="14"/>
        <w:szCs w:val="1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47832679">
    <w:abstractNumId w:val="0"/>
  </w:num>
  <w:num w:numId="2" w16cid:durableId="1194272880">
    <w:abstractNumId w:val="3"/>
  </w:num>
  <w:num w:numId="3" w16cid:durableId="2005082085">
    <w:abstractNumId w:val="2"/>
  </w:num>
  <w:num w:numId="4" w16cid:durableId="6823654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1FF"/>
    <w:rsid w:val="000F21FF"/>
    <w:rsid w:val="001622E1"/>
    <w:rsid w:val="00197522"/>
    <w:rsid w:val="003934CA"/>
    <w:rsid w:val="00675A8E"/>
    <w:rsid w:val="00D22884"/>
    <w:rsid w:val="00F832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530A2"/>
  <w15:docId w15:val="{1828347A-B7A0-4A10-B8F9-B2AC858E2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flask-login.readthedocs.io/en/latest/" TargetMode="External"/><Relationship Id="rId18" Type="http://schemas.openxmlformats.org/officeDocument/2006/relationships/hyperlink" Target="https://werkzeug.palletsprojects.com/en/3.0.x/utils/" TargetMode="External"/><Relationship Id="rId26" Type="http://schemas.openxmlformats.org/officeDocument/2006/relationships/hyperlink" Target="https://www.sqlite.org/docs.html" TargetMode="External"/><Relationship Id="rId3" Type="http://schemas.openxmlformats.org/officeDocument/2006/relationships/settings" Target="settings.xml"/><Relationship Id="rId21" Type="http://schemas.openxmlformats.org/officeDocument/2006/relationships/hyperlink" Target="https://owasp.org/www-project-top-ten/" TargetMode="Externa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flask.palletsprojects.com/en/3.0.x/" TargetMode="External"/><Relationship Id="rId17" Type="http://schemas.openxmlformats.org/officeDocument/2006/relationships/hyperlink" Target="https://werkzeug.palletsprojects.com/en/3.0.x/utils/" TargetMode="External"/><Relationship Id="rId25" Type="http://schemas.openxmlformats.org/officeDocument/2006/relationships/hyperlink" Target="https://www.sqlite.org/docs.html"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flask-sqlalchemy.palletsprojects.com/" TargetMode="External"/><Relationship Id="rId20" Type="http://schemas.openxmlformats.org/officeDocument/2006/relationships/hyperlink" Target="https://wtforms.readthedocs.io/en/3.1.x/"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flask.palletsprojects.com/en/3.0.x/" TargetMode="External"/><Relationship Id="rId24" Type="http://schemas.openxmlformats.org/officeDocument/2006/relationships/hyperlink" Target="https://pages.nist.gov/800-63-3/sp800-63b.html" TargetMode="External"/><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flask-sqlalchemy.palletsprojects.com/" TargetMode="External"/><Relationship Id="rId23" Type="http://schemas.openxmlformats.org/officeDocument/2006/relationships/hyperlink" Target="https://pages.nist.gov/800-63-3/sp800-63b.html" TargetMode="External"/><Relationship Id="rId28" Type="http://schemas.openxmlformats.org/officeDocument/2006/relationships/hyperlink" Target="https://jinja.palletsprojects.com/en/3.1.x/templates/" TargetMode="External"/><Relationship Id="rId10" Type="http://schemas.openxmlformats.org/officeDocument/2006/relationships/image" Target="media/image4.jpg"/><Relationship Id="rId19" Type="http://schemas.openxmlformats.org/officeDocument/2006/relationships/hyperlink" Target="https://wtforms.readthedocs.io/en/3.1.x/" TargetMode="External"/><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flask-login.readthedocs.io/en/latest/" TargetMode="External"/><Relationship Id="rId22" Type="http://schemas.openxmlformats.org/officeDocument/2006/relationships/hyperlink" Target="https://owasp.org/www-project-top-ten/" TargetMode="External"/><Relationship Id="rId27" Type="http://schemas.openxmlformats.org/officeDocument/2006/relationships/hyperlink" Target="https://jinja.palletsprojects.com/en/3.1.x/templates/" TargetMode="External"/><Relationship Id="rId30" Type="http://schemas.openxmlformats.org/officeDocument/2006/relationships/footer" Target="footer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6.jpg"/><Relationship Id="rId1" Type="http://schemas.openxmlformats.org/officeDocument/2006/relationships/image" Target="media/image5.jpg"/></Relationships>
</file>

<file path=word/_rels/header2.xml.rels><?xml version="1.0" encoding="UTF-8" standalone="yes"?>
<Relationships xmlns="http://schemas.openxmlformats.org/package/2006/relationships"><Relationship Id="rId2" Type="http://schemas.openxmlformats.org/officeDocument/2006/relationships/image" Target="media/image7.jpg"/><Relationship Id="rId1"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15</Pages>
  <Words>3697</Words>
  <Characters>21077</Characters>
  <Application>Microsoft Office Word</Application>
  <DocSecurity>0</DocSecurity>
  <Lines>175</Lines>
  <Paragraphs>49</Paragraphs>
  <ScaleCrop>false</ScaleCrop>
  <Company/>
  <LinksUpToDate>false</LinksUpToDate>
  <CharactersWithSpaces>24725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ADL</dc:creator>
  <cp:lastModifiedBy>adl Ibrahim</cp:lastModifiedBy>
  <cp:revision>2</cp:revision>
  <dcterms:created xsi:type="dcterms:W3CDTF">2026-04-26T17:35:00Z</dcterms:created>
  <dcterms:modified xsi:type="dcterms:W3CDTF">2026-04-26T17:35:00Z</dcterms:modified>
</cp:coreProperties>
</file>