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FC1B0" w14:textId="11B6750D" w:rsidR="009202DF" w:rsidRPr="009202DF" w:rsidRDefault="009202DF" w:rsidP="009202DF">
      <w:pPr>
        <w:pStyle w:val="Title"/>
        <w:rPr>
          <w:sz w:val="32"/>
        </w:rPr>
      </w:pPr>
      <w:r w:rsidRPr="009202DF">
        <w:rPr>
          <w:sz w:val="32"/>
        </w:rPr>
        <w:t>The Unethical Behaviour of Lehman Brothers</w:t>
      </w:r>
    </w:p>
    <w:p w14:paraId="0386B166" w14:textId="2448165B" w:rsidR="00AD1A4C" w:rsidRPr="009202DF" w:rsidRDefault="00657B68" w:rsidP="009202DF">
      <w:pPr>
        <w:spacing w:line="360" w:lineRule="auto"/>
      </w:pPr>
      <w:r w:rsidRPr="009202DF">
        <w:t>E</w:t>
      </w:r>
      <w:r w:rsidR="00C41079" w:rsidRPr="009202DF">
        <w:t xml:space="preserve">thical </w:t>
      </w:r>
      <w:r w:rsidRPr="009202DF">
        <w:t>standards in a business are a necessity</w:t>
      </w:r>
      <w:r w:rsidR="00C41079" w:rsidRPr="009202DF">
        <w:t xml:space="preserve">, as they provide structure in the workplace and allow for business objectives to be met. </w:t>
      </w:r>
      <w:r w:rsidR="00ED73E3" w:rsidRPr="009202DF">
        <w:t>The unethical activities undertaken by the global financial services firm,</w:t>
      </w:r>
      <w:r w:rsidR="00AD1A4C" w:rsidRPr="009202DF">
        <w:t xml:space="preserve"> Lehman Brothers Holdings</w:t>
      </w:r>
      <w:r w:rsidR="000B763D" w:rsidRPr="009202DF">
        <w:t xml:space="preserve"> </w:t>
      </w:r>
      <w:r w:rsidR="00ED73E3" w:rsidRPr="009202DF">
        <w:t xml:space="preserve">Inc., </w:t>
      </w:r>
      <w:r w:rsidR="00B20282" w:rsidRPr="009202DF">
        <w:t>drew</w:t>
      </w:r>
      <w:r w:rsidR="00ED73E3" w:rsidRPr="009202DF">
        <w:t xml:space="preserve"> worl</w:t>
      </w:r>
      <w:r w:rsidR="00B36023" w:rsidRPr="009202DF">
        <w:t xml:space="preserve">dwide attention </w:t>
      </w:r>
      <w:r w:rsidRPr="009202DF">
        <w:t>from</w:t>
      </w:r>
      <w:r w:rsidR="00B20282" w:rsidRPr="009202DF">
        <w:t xml:space="preserve"> media generating numerous accounts and</w:t>
      </w:r>
      <w:r w:rsidR="00ED73E3" w:rsidRPr="009202DF">
        <w:t xml:space="preserve"> a 2,200-page examiner’s report</w:t>
      </w:r>
      <w:r w:rsidRPr="009202DF">
        <w:t xml:space="preserve"> on the case</w:t>
      </w:r>
      <w:r w:rsidR="00ED73E3" w:rsidRPr="009202DF">
        <w:t>.</w:t>
      </w:r>
      <w:r w:rsidR="00B20282" w:rsidRPr="009202DF">
        <w:t xml:space="preserve"> The firm’s</w:t>
      </w:r>
      <w:r w:rsidR="007E6631" w:rsidRPr="009202DF">
        <w:t xml:space="preserve"> </w:t>
      </w:r>
      <w:r w:rsidR="00B20282" w:rsidRPr="009202DF">
        <w:t xml:space="preserve">failure to account for their finances </w:t>
      </w:r>
      <w:r w:rsidR="00B36023" w:rsidRPr="009202DF">
        <w:t>honestly and transparently</w:t>
      </w:r>
      <w:r w:rsidR="00B20282" w:rsidRPr="009202DF">
        <w:t xml:space="preserve"> </w:t>
      </w:r>
      <w:r w:rsidR="00C41079" w:rsidRPr="009202DF">
        <w:t xml:space="preserve">ultimately </w:t>
      </w:r>
      <w:r w:rsidR="00B20282" w:rsidRPr="009202DF">
        <w:t>led to its downfall</w:t>
      </w:r>
      <w:r w:rsidR="00C41079" w:rsidRPr="009202DF">
        <w:t>, as on 15 September 2008</w:t>
      </w:r>
      <w:r w:rsidRPr="009202DF">
        <w:t xml:space="preserve"> Lehman</w:t>
      </w:r>
      <w:r w:rsidR="00AD1A4C" w:rsidRPr="009202DF">
        <w:t xml:space="preserve"> filed a </w:t>
      </w:r>
      <w:r w:rsidRPr="009202DF">
        <w:t>C</w:t>
      </w:r>
      <w:r w:rsidR="009202DF" w:rsidRPr="009202DF">
        <w:t>hapter 11 bankruptcy petition a</w:t>
      </w:r>
      <w:r w:rsidR="00AD1A4C" w:rsidRPr="009202DF">
        <w:t>s the</w:t>
      </w:r>
      <w:r w:rsidR="000B763D" w:rsidRPr="009202DF">
        <w:t xml:space="preserve"> largest bankruptcy in history </w:t>
      </w:r>
      <w:r w:rsidR="009202DF" w:rsidRPr="009202DF">
        <w:t>with</w:t>
      </w:r>
      <w:r w:rsidR="00ED73E3" w:rsidRPr="009202DF">
        <w:t xml:space="preserve"> $639</w:t>
      </w:r>
      <w:r w:rsidR="00AD1A4C" w:rsidRPr="009202DF">
        <w:t xml:space="preserve"> billion assets sold to other firms</w:t>
      </w:r>
      <w:r w:rsidR="009202DF" w:rsidRPr="009202DF">
        <w:t xml:space="preserve"> and $619 billion of debt (Investopedia, 2017).</w:t>
      </w:r>
      <w:r w:rsidR="000B763D" w:rsidRPr="009202DF">
        <w:t xml:space="preserve"> Its collapse is believed to have </w:t>
      </w:r>
      <w:r w:rsidRPr="009202DF">
        <w:t>prompted</w:t>
      </w:r>
      <w:r w:rsidR="00B20282" w:rsidRPr="009202DF">
        <w:t xml:space="preserve"> bailouts of </w:t>
      </w:r>
      <w:r w:rsidRPr="009202DF">
        <w:t xml:space="preserve">several </w:t>
      </w:r>
      <w:r w:rsidR="00B20282" w:rsidRPr="009202DF">
        <w:t>financial institutions and the subsequent</w:t>
      </w:r>
      <w:r w:rsidR="000B763D" w:rsidRPr="009202DF">
        <w:t xml:space="preserve"> unfolding of the Global Financial Crisis. </w:t>
      </w:r>
    </w:p>
    <w:p w14:paraId="61505897" w14:textId="77777777" w:rsidR="00AD1A4C" w:rsidRPr="009202DF" w:rsidRDefault="00AD1A4C" w:rsidP="009202DF">
      <w:pPr>
        <w:spacing w:line="360" w:lineRule="auto"/>
      </w:pPr>
    </w:p>
    <w:p w14:paraId="62637E15" w14:textId="0BBB2A31" w:rsidR="00A2154F" w:rsidRPr="009202DF" w:rsidRDefault="00657B68" w:rsidP="009202DF">
      <w:pPr>
        <w:spacing w:line="360" w:lineRule="auto"/>
      </w:pPr>
      <w:r w:rsidRPr="009202DF">
        <w:t xml:space="preserve">Throughout its life, </w:t>
      </w:r>
      <w:r w:rsidR="00D27623" w:rsidRPr="009202DF">
        <w:t>Lehman Brothers</w:t>
      </w:r>
      <w:r w:rsidR="00E81451" w:rsidRPr="009202DF">
        <w:t xml:space="preserve"> </w:t>
      </w:r>
      <w:r w:rsidRPr="009202DF">
        <w:t>served</w:t>
      </w:r>
      <w:r w:rsidR="00D27623" w:rsidRPr="009202DF">
        <w:t xml:space="preserve"> the financial needs of governments and</w:t>
      </w:r>
      <w:r w:rsidRPr="009202DF">
        <w:t xml:space="preserve"> municipalities, corporations, </w:t>
      </w:r>
      <w:r w:rsidR="00D27623" w:rsidRPr="009202DF">
        <w:t>clients</w:t>
      </w:r>
      <w:r w:rsidR="00E81451" w:rsidRPr="009202DF">
        <w:t>,</w:t>
      </w:r>
      <w:r w:rsidRPr="009202DF">
        <w:t xml:space="preserve"> and wealthy individuals</w:t>
      </w:r>
      <w:r w:rsidR="00D27623" w:rsidRPr="009202DF">
        <w:t>.</w:t>
      </w:r>
      <w:r w:rsidRPr="009202DF">
        <w:t xml:space="preserve"> Despite being headquartered in</w:t>
      </w:r>
      <w:r w:rsidR="00B20282" w:rsidRPr="009202DF">
        <w:t xml:space="preserve"> </w:t>
      </w:r>
      <w:r w:rsidR="00D27623" w:rsidRPr="009202DF">
        <w:t>New York, Tokyo and</w:t>
      </w:r>
      <w:r w:rsidR="00E81451" w:rsidRPr="009202DF">
        <w:t>,</w:t>
      </w:r>
      <w:r w:rsidR="00D27623" w:rsidRPr="009202DF">
        <w:t xml:space="preserve"> London, </w:t>
      </w:r>
      <w:r w:rsidR="003E3E72" w:rsidRPr="009202DF">
        <w:t>Lehman</w:t>
      </w:r>
      <w:r w:rsidR="004F7D6A" w:rsidRPr="009202DF">
        <w:t xml:space="preserve"> Brothe</w:t>
      </w:r>
      <w:r w:rsidR="00A02BBD" w:rsidRPr="009202DF">
        <w:t xml:space="preserve">rs </w:t>
      </w:r>
      <w:r w:rsidRPr="009202DF">
        <w:t>was rooted</w:t>
      </w:r>
      <w:r w:rsidR="00A02BBD" w:rsidRPr="009202DF">
        <w:t xml:space="preserve"> in </w:t>
      </w:r>
      <w:r w:rsidR="00B20282" w:rsidRPr="009202DF">
        <w:t xml:space="preserve">Montgomery, Alabama </w:t>
      </w:r>
      <w:r w:rsidR="00A02BBD" w:rsidRPr="009202DF">
        <w:t>where</w:t>
      </w:r>
      <w:r w:rsidR="004F7D6A" w:rsidRPr="009202DF">
        <w:t xml:space="preserve"> Henr</w:t>
      </w:r>
      <w:r w:rsidR="00B20282" w:rsidRPr="009202DF">
        <w:t>y Lehman founded a small shop in 1844</w:t>
      </w:r>
      <w:r w:rsidR="004F7D6A" w:rsidRPr="009202DF">
        <w:t xml:space="preserve">, selling dry goods, groceries and </w:t>
      </w:r>
      <w:r w:rsidR="00A02BBD" w:rsidRPr="009202DF">
        <w:t>utensils to cotton farmers. B</w:t>
      </w:r>
      <w:r w:rsidR="004F7D6A" w:rsidRPr="009202DF">
        <w:t>y 1850 h</w:t>
      </w:r>
      <w:r w:rsidRPr="009202DF">
        <w:t>e joined h</w:t>
      </w:r>
      <w:r w:rsidR="004F7D6A" w:rsidRPr="009202DF">
        <w:t xml:space="preserve">is two brothers to form Lehman Brothers. </w:t>
      </w:r>
      <w:r w:rsidRPr="009202DF">
        <w:t>During the next 158 years, the business</w:t>
      </w:r>
      <w:r w:rsidR="00BE0FA7" w:rsidRPr="009202DF">
        <w:t xml:space="preserve"> transferred</w:t>
      </w:r>
      <w:r w:rsidR="00A02BBD" w:rsidRPr="009202DF">
        <w:t xml:space="preserve"> its operations to New York where they</w:t>
      </w:r>
      <w:r w:rsidR="00BE0FA7" w:rsidRPr="009202DF">
        <w:t xml:space="preserve"> </w:t>
      </w:r>
      <w:r w:rsidRPr="009202DF">
        <w:t>reformed themselves</w:t>
      </w:r>
      <w:r w:rsidR="00A02BBD" w:rsidRPr="009202DF">
        <w:t xml:space="preserve"> and created</w:t>
      </w:r>
      <w:r w:rsidRPr="009202DF">
        <w:t xml:space="preserve"> numerous</w:t>
      </w:r>
      <w:r w:rsidR="00BE0FA7" w:rsidRPr="009202DF">
        <w:t xml:space="preserve"> partnerships</w:t>
      </w:r>
      <w:r w:rsidR="007E35BC" w:rsidRPr="009202DF">
        <w:t xml:space="preserve"> </w:t>
      </w:r>
      <w:r w:rsidR="009202DF" w:rsidRPr="009202DF">
        <w:t xml:space="preserve">(Investopedia, 2017). </w:t>
      </w:r>
      <w:r w:rsidRPr="009202DF">
        <w:t>By</w:t>
      </w:r>
      <w:r w:rsidR="00A02BBD" w:rsidRPr="009202DF">
        <w:t xml:space="preserve"> 2008</w:t>
      </w:r>
      <w:r w:rsidR="006B703D" w:rsidRPr="009202DF">
        <w:t>,</w:t>
      </w:r>
      <w:r w:rsidR="00A02BBD" w:rsidRPr="009202DF">
        <w:t xml:space="preserve"> it </w:t>
      </w:r>
      <w:r w:rsidR="006B703D" w:rsidRPr="009202DF">
        <w:t>was</w:t>
      </w:r>
      <w:r w:rsidR="00D27623" w:rsidRPr="009202DF">
        <w:t xml:space="preserve"> the fo</w:t>
      </w:r>
      <w:r w:rsidR="003C1D4B" w:rsidRPr="009202DF">
        <w:t>u</w:t>
      </w:r>
      <w:r w:rsidR="00D27623" w:rsidRPr="009202DF">
        <w:t>rth-largest inve</w:t>
      </w:r>
      <w:r w:rsidRPr="009202DF">
        <w:t xml:space="preserve">stment bank in </w:t>
      </w:r>
      <w:r w:rsidR="00D34B91" w:rsidRPr="009202DF">
        <w:t xml:space="preserve">the </w:t>
      </w:r>
      <w:r w:rsidRPr="009202DF">
        <w:t>USA</w:t>
      </w:r>
      <w:r w:rsidR="00D27623" w:rsidRPr="009202DF">
        <w:t>, offering investment banking, investment management, trading, private banking, private equity, research and brokerage among other services</w:t>
      </w:r>
      <w:r w:rsidR="00C41079" w:rsidRPr="009202DF">
        <w:t xml:space="preserve"> all of which were </w:t>
      </w:r>
      <w:r w:rsidRPr="009202DF">
        <w:t>formerly reinforce</w:t>
      </w:r>
      <w:r w:rsidR="006B703D" w:rsidRPr="009202DF">
        <w:t>d by strong ethics.</w:t>
      </w:r>
      <w:r w:rsidR="00C41079" w:rsidRPr="009202DF">
        <w:t xml:space="preserve"> </w:t>
      </w:r>
    </w:p>
    <w:p w14:paraId="1DE8D4AE" w14:textId="77777777" w:rsidR="00134ABB" w:rsidRPr="009202DF" w:rsidRDefault="00134ABB" w:rsidP="009202DF">
      <w:pPr>
        <w:spacing w:line="360" w:lineRule="auto"/>
      </w:pPr>
    </w:p>
    <w:p w14:paraId="0833E404" w14:textId="7E2A4EFB" w:rsidR="00287E44" w:rsidRPr="009202DF" w:rsidRDefault="00134ABB" w:rsidP="009202DF">
      <w:pPr>
        <w:spacing w:line="360" w:lineRule="auto"/>
      </w:pPr>
      <w:r w:rsidRPr="009202DF">
        <w:t>The company co</w:t>
      </w:r>
      <w:r w:rsidR="0001788F" w:rsidRPr="009202DF">
        <w:t xml:space="preserve">llapsed </w:t>
      </w:r>
      <w:r w:rsidR="00E16409" w:rsidRPr="009202DF">
        <w:t>to</w:t>
      </w:r>
      <w:r w:rsidR="0001788F" w:rsidRPr="009202DF">
        <w:t xml:space="preserve"> </w:t>
      </w:r>
      <w:r w:rsidR="006B703D" w:rsidRPr="009202DF">
        <w:t xml:space="preserve">its </w:t>
      </w:r>
      <w:r w:rsidR="00C41079" w:rsidRPr="009202DF">
        <w:t xml:space="preserve">unethical </w:t>
      </w:r>
      <w:r w:rsidR="006B703D" w:rsidRPr="009202DF">
        <w:t>activities</w:t>
      </w:r>
      <w:r w:rsidR="0001788F" w:rsidRPr="009202DF">
        <w:t xml:space="preserve"> </w:t>
      </w:r>
      <w:r w:rsidR="006B703D" w:rsidRPr="009202DF">
        <w:t>including</w:t>
      </w:r>
      <w:r w:rsidR="00D13689" w:rsidRPr="009202DF">
        <w:t xml:space="preserve"> illiquid</w:t>
      </w:r>
      <w:r w:rsidRPr="009202DF">
        <w:t xml:space="preserve"> mortgage holdings and</w:t>
      </w:r>
      <w:r w:rsidR="006B703D" w:rsidRPr="009202DF">
        <w:t xml:space="preserve"> elements of corporate malfeasance</w:t>
      </w:r>
      <w:r w:rsidRPr="009202DF">
        <w:t>.</w:t>
      </w:r>
      <w:r w:rsidR="009A12AA" w:rsidRPr="009202DF">
        <w:t xml:space="preserve"> </w:t>
      </w:r>
      <w:r w:rsidR="00B02791" w:rsidRPr="009202DF">
        <w:t>Examiner</w:t>
      </w:r>
      <w:r w:rsidR="009A12AA" w:rsidRPr="009202DF">
        <w:t xml:space="preserve"> Anton R. Valuk</w:t>
      </w:r>
      <w:r w:rsidRPr="009202DF">
        <w:t>as</w:t>
      </w:r>
      <w:r w:rsidR="009A12AA" w:rsidRPr="009202DF">
        <w:t xml:space="preserve"> considered the “materially misleading” accounting </w:t>
      </w:r>
      <w:r w:rsidR="0001788F" w:rsidRPr="009202DF">
        <w:t>ploy “Repo 105”</w:t>
      </w:r>
      <w:r w:rsidR="009A12AA" w:rsidRPr="009202DF">
        <w:t xml:space="preserve"> conceal</w:t>
      </w:r>
      <w:r w:rsidR="006B703D" w:rsidRPr="009202DF">
        <w:t>ing</w:t>
      </w:r>
      <w:r w:rsidR="009A12AA" w:rsidRPr="009202DF">
        <w:t xml:space="preserve"> Lehma</w:t>
      </w:r>
      <w:r w:rsidR="00B02791" w:rsidRPr="009202DF">
        <w:t>n’s true financial situation</w:t>
      </w:r>
      <w:r w:rsidR="008B60F8" w:rsidRPr="009202DF">
        <w:t xml:space="preserve"> </w:t>
      </w:r>
      <w:r w:rsidR="0001788F" w:rsidRPr="009202DF">
        <w:t xml:space="preserve">as they </w:t>
      </w:r>
      <w:r w:rsidR="006B703D" w:rsidRPr="009202DF">
        <w:t>participated</w:t>
      </w:r>
      <w:r w:rsidR="008B60F8" w:rsidRPr="009202DF">
        <w:t xml:space="preserve"> in “actionable balance sheet manipulation” and “nonculpable errors of business judgement”</w:t>
      </w:r>
      <w:r w:rsidR="00B02791" w:rsidRPr="009202DF">
        <w:t xml:space="preserve"> </w:t>
      </w:r>
      <w:r w:rsidR="009202DF" w:rsidRPr="009202DF">
        <w:t xml:space="preserve">(Merced &amp; Sorkin, 2010). </w:t>
      </w:r>
      <w:r w:rsidR="006B703D" w:rsidRPr="009202DF">
        <w:t>Repo 105 is</w:t>
      </w:r>
      <w:r w:rsidR="00E16409" w:rsidRPr="009202DF">
        <w:t xml:space="preserve"> a s</w:t>
      </w:r>
      <w:r w:rsidR="006B703D" w:rsidRPr="009202DF">
        <w:t xml:space="preserve">hort-term repurchase agreement </w:t>
      </w:r>
      <w:r w:rsidR="00E16409" w:rsidRPr="009202DF">
        <w:t xml:space="preserve">in which a loan is logged as a sale and the cash acquired from this supposed sale is expended to </w:t>
      </w:r>
      <w:r w:rsidR="00E16409" w:rsidRPr="009202DF">
        <w:lastRenderedPageBreak/>
        <w:t>pay off deb</w:t>
      </w:r>
      <w:r w:rsidR="003C1D4B" w:rsidRPr="009202DF">
        <w:t>t to lower the liability</w:t>
      </w:r>
      <w:r w:rsidR="009202DF" w:rsidRPr="009202DF">
        <w:t xml:space="preserve"> on the company’s balance sheet</w:t>
      </w:r>
      <w:r w:rsidR="00E16409" w:rsidRPr="009202DF">
        <w:t xml:space="preserve"> </w:t>
      </w:r>
      <w:r w:rsidR="009202DF" w:rsidRPr="009202DF">
        <w:t>(</w:t>
      </w:r>
      <w:r w:rsidR="009202DF" w:rsidRPr="009202DF">
        <w:t>Nasdaq, n.d</w:t>
      </w:r>
      <w:r w:rsidR="009202DF" w:rsidRPr="009202DF">
        <w:t xml:space="preserve">). </w:t>
      </w:r>
      <w:r w:rsidR="007E6631" w:rsidRPr="009202DF">
        <w:t xml:space="preserve">Loopholes in financial accounting standards enabled </w:t>
      </w:r>
      <w:r w:rsidR="006B703D" w:rsidRPr="009202DF">
        <w:t>Lehman to arrange</w:t>
      </w:r>
      <w:r w:rsidR="00515370" w:rsidRPr="009202DF">
        <w:t xml:space="preserve"> transactions in which they sold </w:t>
      </w:r>
      <w:r w:rsidR="007E6631" w:rsidRPr="009202DF">
        <w:t xml:space="preserve">toxic assets at the end of each quarter with the understanding that they would be </w:t>
      </w:r>
      <w:r w:rsidR="00E81451" w:rsidRPr="009202DF">
        <w:t>repurchased</w:t>
      </w:r>
      <w:r w:rsidR="00515370" w:rsidRPr="009202DF">
        <w:t xml:space="preserve"> days later </w:t>
      </w:r>
      <w:r w:rsidR="009202DF" w:rsidRPr="009202DF">
        <w:t>(Whalen, n.d.).</w:t>
      </w:r>
      <w:r w:rsidR="009202DF" w:rsidRPr="009202DF">
        <w:t xml:space="preserve"> </w:t>
      </w:r>
      <w:r w:rsidR="00287E44" w:rsidRPr="009202DF">
        <w:t>Following this technique, Lehman discard</w:t>
      </w:r>
      <w:r w:rsidR="00D13689" w:rsidRPr="009202DF">
        <w:t>ed $38.6</w:t>
      </w:r>
      <w:r w:rsidR="00287E44" w:rsidRPr="009202DF">
        <w:t xml:space="preserve"> billion from its balance sheet in the fourth quarter of 2007, $49</w:t>
      </w:r>
      <w:r w:rsidR="00D13689" w:rsidRPr="009202DF">
        <w:t>.1</w:t>
      </w:r>
      <w:r w:rsidR="00287E44" w:rsidRPr="009202DF">
        <w:t xml:space="preserve"> billion in the first quarter of 200</w:t>
      </w:r>
      <w:r w:rsidR="00E81451" w:rsidRPr="009202DF">
        <w:t>8 and $50.4 billion in</w:t>
      </w:r>
      <w:r w:rsidR="009202DF" w:rsidRPr="009202DF">
        <w:t xml:space="preserve"> its second quarter</w:t>
      </w:r>
      <w:r w:rsidR="00556E6A" w:rsidRPr="009202DF">
        <w:t xml:space="preserve"> </w:t>
      </w:r>
      <w:r w:rsidR="009202DF" w:rsidRPr="009202DF">
        <w:t>(</w:t>
      </w:r>
      <w:r w:rsidR="009202DF" w:rsidRPr="009202DF">
        <w:t>Lenzner</w:t>
      </w:r>
      <w:r w:rsidR="009202DF" w:rsidRPr="009202DF">
        <w:t>, 2010)</w:t>
      </w:r>
      <w:r w:rsidR="009202DF" w:rsidRPr="009202DF">
        <w:t>.</w:t>
      </w:r>
      <w:r w:rsidR="009202DF" w:rsidRPr="009202DF">
        <w:t xml:space="preserve"> </w:t>
      </w:r>
      <w:r w:rsidR="00963314" w:rsidRPr="009202DF">
        <w:t xml:space="preserve">A 2010 </w:t>
      </w:r>
      <w:r w:rsidR="00963314" w:rsidRPr="009202DF">
        <w:rPr>
          <w:i/>
        </w:rPr>
        <w:t>New York Times</w:t>
      </w:r>
      <w:r w:rsidR="00963314" w:rsidRPr="009202DF">
        <w:t xml:space="preserve"> article uncovered</w:t>
      </w:r>
      <w:r w:rsidR="009202DF" w:rsidRPr="009202DF">
        <w:t xml:space="preserve"> </w:t>
      </w:r>
      <w:r w:rsidR="009202DF" w:rsidRPr="009202DF">
        <w:t>Lehman’s ‘gatekeeper’</w:t>
      </w:r>
      <w:r w:rsidR="00C41079" w:rsidRPr="009202DF">
        <w:t xml:space="preserve"> Hudson Castle,</w:t>
      </w:r>
      <w:r w:rsidR="00963314" w:rsidRPr="009202DF">
        <w:t xml:space="preserve"> </w:t>
      </w:r>
      <w:r w:rsidR="00101C9F" w:rsidRPr="009202DF">
        <w:t xml:space="preserve">a small company </w:t>
      </w:r>
      <w:r w:rsidR="00963314" w:rsidRPr="009202DF">
        <w:t>used by Lehman to shift</w:t>
      </w:r>
      <w:r w:rsidR="007E6631" w:rsidRPr="009202DF">
        <w:t xml:space="preserve"> these toxic assets</w:t>
      </w:r>
      <w:r w:rsidR="00963314" w:rsidRPr="009202DF">
        <w:t xml:space="preserve"> off its balance sheet. It revealed that Lehman owned </w:t>
      </w:r>
      <w:r w:rsidR="006B703D" w:rsidRPr="009202DF">
        <w:t>25%</w:t>
      </w:r>
      <w:r w:rsidR="00963314" w:rsidRPr="009202DF">
        <w:t xml:space="preserve"> of the company with its board controlled by Lehman and its employees mostly being fo</w:t>
      </w:r>
      <w:r w:rsidR="009202DF" w:rsidRPr="009202DF">
        <w:t xml:space="preserve">rmer employees of Lehman </w:t>
      </w:r>
      <w:r w:rsidR="009202DF" w:rsidRPr="009202DF">
        <w:t>(Story &amp; Dash, 2010).</w:t>
      </w:r>
      <w:r w:rsidR="007E6631" w:rsidRPr="009202DF">
        <w:t xml:space="preserve"> </w:t>
      </w:r>
      <w:r w:rsidR="006B703D" w:rsidRPr="009202DF">
        <w:t>Lehman’s auditors oversaw the unethical activities and</w:t>
      </w:r>
      <w:r w:rsidR="00C41079" w:rsidRPr="009202DF">
        <w:t xml:space="preserve"> failed to reveal the </w:t>
      </w:r>
      <w:r w:rsidR="006B703D" w:rsidRPr="009202DF">
        <w:t>business’</w:t>
      </w:r>
      <w:r w:rsidR="00C41079" w:rsidRPr="009202DF">
        <w:t xml:space="preserve"> undertakings in</w:t>
      </w:r>
      <w:r w:rsidR="00D13689" w:rsidRPr="009202DF">
        <w:t xml:space="preserve"> temporarily lower</w:t>
      </w:r>
      <w:r w:rsidR="00C41079" w:rsidRPr="009202DF">
        <w:t>ing</w:t>
      </w:r>
      <w:r w:rsidR="00D13689" w:rsidRPr="009202DF">
        <w:t xml:space="preserve"> the company’s debt to meet specific objectives</w:t>
      </w:r>
      <w:r w:rsidR="006B703D" w:rsidRPr="009202DF">
        <w:t xml:space="preserve"> and make</w:t>
      </w:r>
      <w:r w:rsidR="00D13689" w:rsidRPr="009202DF">
        <w:t xml:space="preserve"> the fi</w:t>
      </w:r>
      <w:r w:rsidR="00E81451" w:rsidRPr="009202DF">
        <w:t>rm ap</w:t>
      </w:r>
      <w:r w:rsidR="00C41079" w:rsidRPr="009202DF">
        <w:t xml:space="preserve">pear financially stronger </w:t>
      </w:r>
      <w:r w:rsidR="00D13689" w:rsidRPr="009202DF">
        <w:t xml:space="preserve">to </w:t>
      </w:r>
      <w:r w:rsidR="00C41079" w:rsidRPr="009202DF">
        <w:t>stakeholders</w:t>
      </w:r>
      <w:r w:rsidR="00D13689" w:rsidRPr="009202DF">
        <w:t xml:space="preserve">. </w:t>
      </w:r>
    </w:p>
    <w:p w14:paraId="0E0656BD" w14:textId="77777777" w:rsidR="006B703D" w:rsidRPr="009202DF" w:rsidRDefault="006B703D" w:rsidP="009202DF">
      <w:pPr>
        <w:spacing w:line="360" w:lineRule="auto"/>
      </w:pPr>
    </w:p>
    <w:p w14:paraId="0257E762" w14:textId="4D02B985" w:rsidR="003B6334" w:rsidRPr="009202DF" w:rsidRDefault="00C41079" w:rsidP="009202DF">
      <w:pPr>
        <w:spacing w:line="360" w:lineRule="auto"/>
      </w:pPr>
      <w:r w:rsidRPr="009202DF">
        <w:t>Ethical standards are incredibly</w:t>
      </w:r>
      <w:r w:rsidR="006B703D" w:rsidRPr="009202DF">
        <w:t xml:space="preserve"> crucial within a business, not only providing</w:t>
      </w:r>
      <w:r w:rsidRPr="009202DF">
        <w:t xml:space="preserve"> a moral framework for the comp</w:t>
      </w:r>
      <w:r w:rsidR="006B703D" w:rsidRPr="009202DF">
        <w:t>any to follow but also guarant</w:t>
      </w:r>
      <w:r w:rsidR="00D34B91" w:rsidRPr="009202DF">
        <w:t>ee</w:t>
      </w:r>
      <w:r w:rsidR="006B703D" w:rsidRPr="009202DF">
        <w:t>ing</w:t>
      </w:r>
      <w:r w:rsidRPr="009202DF">
        <w:t xml:space="preserve"> the protection of the stakeholders’ interests. </w:t>
      </w:r>
      <w:r w:rsidR="00963314" w:rsidRPr="009202DF">
        <w:t xml:space="preserve">A stakeholder </w:t>
      </w:r>
      <w:r w:rsidR="006B703D" w:rsidRPr="009202DF">
        <w:t>is</w:t>
      </w:r>
      <w:r w:rsidR="00963314" w:rsidRPr="009202DF">
        <w:t xml:space="preserve"> an individual, </w:t>
      </w:r>
      <w:r w:rsidR="001A4CBE" w:rsidRPr="009202DF">
        <w:t xml:space="preserve">group, </w:t>
      </w:r>
      <w:r w:rsidR="00943E1A" w:rsidRPr="009202DF">
        <w:t>organisation or society at large</w:t>
      </w:r>
      <w:r w:rsidR="00963314" w:rsidRPr="009202DF">
        <w:t xml:space="preserve"> that</w:t>
      </w:r>
      <w:r w:rsidR="00943E1A" w:rsidRPr="009202DF">
        <w:t xml:space="preserve"> has an interest or concern in the </w:t>
      </w:r>
      <w:r w:rsidR="006B703D" w:rsidRPr="009202DF">
        <w:t>business</w:t>
      </w:r>
      <w:r w:rsidR="00943E1A" w:rsidRPr="009202DF">
        <w:t xml:space="preserve"> such as ownership and property interests, legal interests and </w:t>
      </w:r>
      <w:r w:rsidR="00101C9F" w:rsidRPr="009202DF">
        <w:t>responsibilities, and</w:t>
      </w:r>
      <w:r w:rsidR="00943E1A" w:rsidRPr="009202DF">
        <w:t xml:space="preserve"> ri</w:t>
      </w:r>
      <w:r w:rsidR="009202DF" w:rsidRPr="009202DF">
        <w:t>ghts</w:t>
      </w:r>
      <w:r w:rsidR="001A4CBE" w:rsidRPr="009202DF">
        <w:t xml:space="preserve"> </w:t>
      </w:r>
      <w:r w:rsidR="009202DF" w:rsidRPr="009202DF">
        <w:t xml:space="preserve">(Grimsley, n.d.). </w:t>
      </w:r>
      <w:r w:rsidRPr="009202DF">
        <w:t xml:space="preserve">The primary stakeholders of Lehman included shareholders, consumers and employees as well as its creditors, regulators and rating agencies. </w:t>
      </w:r>
      <w:r w:rsidR="00543867" w:rsidRPr="009202DF">
        <w:t>The firm</w:t>
      </w:r>
      <w:r w:rsidRPr="009202DF">
        <w:t xml:space="preserve">’s shareholders and consumers </w:t>
      </w:r>
      <w:r w:rsidR="00E81451" w:rsidRPr="009202DF">
        <w:t xml:space="preserve">were most impacted by </w:t>
      </w:r>
      <w:r w:rsidR="006B703D" w:rsidRPr="009202DF">
        <w:t>its</w:t>
      </w:r>
      <w:r w:rsidRPr="009202DF">
        <w:t xml:space="preserve"> unethical behaviour</w:t>
      </w:r>
      <w:r w:rsidR="00543867" w:rsidRPr="009202DF">
        <w:t xml:space="preserve">. </w:t>
      </w:r>
      <w:r w:rsidR="003B6334" w:rsidRPr="009202DF">
        <w:t>The empl</w:t>
      </w:r>
      <w:r w:rsidR="00543867" w:rsidRPr="009202DF">
        <w:t>oyment of Repo 105 by Lehman</w:t>
      </w:r>
      <w:r w:rsidR="006B703D" w:rsidRPr="009202DF">
        <w:t xml:space="preserve"> </w:t>
      </w:r>
      <w:r w:rsidR="0021009C" w:rsidRPr="009202DF">
        <w:t>led</w:t>
      </w:r>
      <w:r w:rsidR="003B6334" w:rsidRPr="009202DF">
        <w:t xml:space="preserve"> the</w:t>
      </w:r>
      <w:r w:rsidR="0021009C" w:rsidRPr="009202DF">
        <w:t xml:space="preserve">ir shareholders </w:t>
      </w:r>
      <w:r w:rsidRPr="009202DF">
        <w:t xml:space="preserve">and clients </w:t>
      </w:r>
      <w:r w:rsidR="0021009C" w:rsidRPr="009202DF">
        <w:t>to believe</w:t>
      </w:r>
      <w:r w:rsidR="003B6334" w:rsidRPr="009202DF">
        <w:t xml:space="preserve"> </w:t>
      </w:r>
      <w:r w:rsidR="0021009C" w:rsidRPr="009202DF">
        <w:t xml:space="preserve">that the </w:t>
      </w:r>
      <w:r w:rsidR="003B6334" w:rsidRPr="009202DF">
        <w:t xml:space="preserve">company </w:t>
      </w:r>
      <w:r w:rsidR="0021009C" w:rsidRPr="009202DF">
        <w:t>was financially fruitful</w:t>
      </w:r>
      <w:r w:rsidR="003B6334" w:rsidRPr="009202DF">
        <w:t xml:space="preserve"> </w:t>
      </w:r>
      <w:r w:rsidR="006B703D" w:rsidRPr="009202DF">
        <w:t xml:space="preserve">while </w:t>
      </w:r>
      <w:r w:rsidR="0021009C" w:rsidRPr="009202DF">
        <w:t xml:space="preserve">it had been struggling with debt. </w:t>
      </w:r>
      <w:r w:rsidR="009202DF" w:rsidRPr="009202DF">
        <w:t>If revealed</w:t>
      </w:r>
      <w:r w:rsidR="00101C9F" w:rsidRPr="009202DF">
        <w:t xml:space="preserve">, Lehman’s stock price would likely have been affected. </w:t>
      </w:r>
      <w:r w:rsidR="006B703D" w:rsidRPr="009202DF">
        <w:t xml:space="preserve">Consequentially, </w:t>
      </w:r>
      <w:r w:rsidR="00543867" w:rsidRPr="009202DF">
        <w:t>countless</w:t>
      </w:r>
      <w:r w:rsidR="006B703D" w:rsidRPr="009202DF">
        <w:t xml:space="preserve"> </w:t>
      </w:r>
      <w:r w:rsidR="00543867" w:rsidRPr="009202DF">
        <w:t>of Lehman’s shareholders lost</w:t>
      </w:r>
      <w:r w:rsidR="006B703D" w:rsidRPr="009202DF">
        <w:t xml:space="preserve"> a considerable amount of money</w:t>
      </w:r>
      <w:r w:rsidR="00543867" w:rsidRPr="009202DF">
        <w:t xml:space="preserve"> with Lehman</w:t>
      </w:r>
      <w:r w:rsidR="006B703D" w:rsidRPr="009202DF">
        <w:t xml:space="preserve"> reporting $26.3 billion of </w:t>
      </w:r>
      <w:r w:rsidR="00543867" w:rsidRPr="009202DF">
        <w:t xml:space="preserve">total shareholders’ equity preceding its bankruptcy filing. </w:t>
      </w:r>
      <w:r w:rsidR="006B703D" w:rsidRPr="009202DF">
        <w:t>Its</w:t>
      </w:r>
      <w:r w:rsidR="00543867" w:rsidRPr="009202DF">
        <w:t xml:space="preserve"> employees were also greatly a</w:t>
      </w:r>
      <w:r w:rsidR="006B703D" w:rsidRPr="009202DF">
        <w:t xml:space="preserve">ffected by the unethical behaviour of Lehman, being </w:t>
      </w:r>
      <w:r w:rsidR="00543867" w:rsidRPr="009202DF">
        <w:t>naïve and unsuspecting of the occur</w:t>
      </w:r>
      <w:r w:rsidR="00E81451" w:rsidRPr="009202DF">
        <w:t>r</w:t>
      </w:r>
      <w:r w:rsidR="006B703D" w:rsidRPr="009202DF">
        <w:t xml:space="preserve">ences of manipulation and </w:t>
      </w:r>
      <w:r w:rsidR="00543867" w:rsidRPr="009202DF">
        <w:t xml:space="preserve">concealment within the company. </w:t>
      </w:r>
      <w:r w:rsidR="006B703D" w:rsidRPr="009202DF">
        <w:t>B</w:t>
      </w:r>
      <w:r w:rsidR="00543867" w:rsidRPr="009202DF">
        <w:t xml:space="preserve">y the time of Lehman’s </w:t>
      </w:r>
      <w:r w:rsidR="00E81451" w:rsidRPr="009202DF">
        <w:t>bank</w:t>
      </w:r>
      <w:r w:rsidR="00543867" w:rsidRPr="009202DF">
        <w:t xml:space="preserve">ruptcy filing, over 25,000 employees were left confounded and jobless. </w:t>
      </w:r>
      <w:r w:rsidRPr="009202DF">
        <w:t>The notion of a stakeholder automatically heightened the ethical implications</w:t>
      </w:r>
      <w:r w:rsidR="006B703D" w:rsidRPr="009202DF">
        <w:t xml:space="preserve"> Lehman’s dealings and actions, </w:t>
      </w:r>
      <w:r w:rsidRPr="009202DF">
        <w:t>as all of them were in some way negatively impacted by the incident.</w:t>
      </w:r>
    </w:p>
    <w:p w14:paraId="181C3FC6" w14:textId="77777777" w:rsidR="003B6334" w:rsidRPr="009202DF" w:rsidRDefault="003B6334" w:rsidP="009202DF">
      <w:pPr>
        <w:spacing w:line="360" w:lineRule="auto"/>
      </w:pPr>
    </w:p>
    <w:p w14:paraId="73F5CB10" w14:textId="064D9B91" w:rsidR="00101C9F" w:rsidRPr="009202DF" w:rsidRDefault="00101C9F" w:rsidP="009202DF">
      <w:pPr>
        <w:spacing w:line="360" w:lineRule="auto"/>
      </w:pPr>
      <w:r w:rsidRPr="009202DF">
        <w:t>The highly scrutinised downfall of Lehman can be attributed to the company’s grossly unethical behaviour.</w:t>
      </w:r>
      <w:r w:rsidR="00F304FD" w:rsidRPr="009202DF">
        <w:t xml:space="preserve"> </w:t>
      </w:r>
      <w:r w:rsidRPr="009202DF">
        <w:t xml:space="preserve">Primarily, the endorsement by CFO Erin Callan and senior executive members of falsifying Lehman’s true financial health was done </w:t>
      </w:r>
      <w:r w:rsidR="00E81451" w:rsidRPr="009202DF">
        <w:t>with the aim of preserving its appearance and manipulating</w:t>
      </w:r>
      <w:r w:rsidRPr="009202DF">
        <w:t xml:space="preserve"> its stakeholders. Secondly the gross negligence by the company’s auditors Ernst &amp; Young reinstates the unprofessionalism </w:t>
      </w:r>
      <w:r w:rsidR="006651D2" w:rsidRPr="009202DF">
        <w:t>of its workers, as they deceived the general public particularly, th</w:t>
      </w:r>
      <w:r w:rsidR="006B703D" w:rsidRPr="009202DF">
        <w:t>e involved</w:t>
      </w:r>
      <w:r w:rsidR="006651D2" w:rsidRPr="009202DF">
        <w:t xml:space="preserve"> stakeholders. Charles Perkins, a spokesperson for Ernst &amp; Young</w:t>
      </w:r>
      <w:r w:rsidR="00E81451" w:rsidRPr="009202DF">
        <w:t>,</w:t>
      </w:r>
      <w:r w:rsidR="006651D2" w:rsidRPr="009202DF">
        <w:t xml:space="preserve"> stated “Our last audit of the company was for the fiscal year of Nov. 30</w:t>
      </w:r>
      <w:r w:rsidR="00E81451" w:rsidRPr="009202DF">
        <w:t>,</w:t>
      </w:r>
      <w:r w:rsidR="006651D2" w:rsidRPr="009202DF">
        <w:t xml:space="preserve"> 2007…Lehman’s financ</w:t>
      </w:r>
      <w:r w:rsidR="00E81451" w:rsidRPr="009202DF">
        <w:t>ial statement for that year was</w:t>
      </w:r>
      <w:r w:rsidR="006651D2" w:rsidRPr="009202DF">
        <w:t xml:space="preserve"> fairly presented in accordance with Generally Accepted Accounting Principles (GAAP)…” </w:t>
      </w:r>
      <w:r w:rsidR="009202DF" w:rsidRPr="009202DF">
        <w:t>(Merced &amp; Sorkin, 2010)</w:t>
      </w:r>
      <w:r w:rsidR="009202DF" w:rsidRPr="009202DF">
        <w:t>.</w:t>
      </w:r>
      <w:r w:rsidR="009202DF" w:rsidRPr="009202DF">
        <w:t xml:space="preserve"> </w:t>
      </w:r>
      <w:r w:rsidRPr="009202DF">
        <w:t xml:space="preserve">Well aware of the </w:t>
      </w:r>
      <w:r w:rsidR="00E81451" w:rsidRPr="009202DF">
        <w:t>unethical actions of Lehma</w:t>
      </w:r>
      <w:r w:rsidRPr="009202DF">
        <w:t xml:space="preserve">n its auditors failed to follow the </w:t>
      </w:r>
      <w:r w:rsidR="00F304FD" w:rsidRPr="009202DF">
        <w:t xml:space="preserve">fundamental principles of the </w:t>
      </w:r>
      <w:r w:rsidR="00F304FD" w:rsidRPr="009202DF">
        <w:rPr>
          <w:i/>
        </w:rPr>
        <w:t>APES 110 Code of Ethics for Professional Accountants</w:t>
      </w:r>
      <w:r w:rsidR="00F304FD" w:rsidRPr="009202DF">
        <w:t xml:space="preserve"> such as integrity and professional behaviour. T</w:t>
      </w:r>
      <w:r w:rsidRPr="009202DF">
        <w:t xml:space="preserve">hey were unsuccessful in </w:t>
      </w:r>
      <w:r w:rsidR="006651D2" w:rsidRPr="009202DF">
        <w:t>disclosing</w:t>
      </w:r>
      <w:r w:rsidRPr="009202DF">
        <w:t xml:space="preserve"> </w:t>
      </w:r>
      <w:r w:rsidR="006651D2" w:rsidRPr="009202DF">
        <w:t xml:space="preserve">to a regulatory body </w:t>
      </w:r>
      <w:r w:rsidRPr="009202DF">
        <w:t>the cumulative conducts</w:t>
      </w:r>
      <w:r w:rsidR="006651D2" w:rsidRPr="009202DF">
        <w:t xml:space="preserve"> of forgery as well as the extreme measures taken by the company to conceal its finances. </w:t>
      </w:r>
      <w:r w:rsidR="00F304FD" w:rsidRPr="009202DF">
        <w:t xml:space="preserve">Hence, the unethical decisions made by the parties involved were unjust and dishonest. </w:t>
      </w:r>
    </w:p>
    <w:p w14:paraId="7E06E8B5" w14:textId="77777777" w:rsidR="00F304FD" w:rsidRPr="009202DF" w:rsidRDefault="00F304FD" w:rsidP="009202DF">
      <w:pPr>
        <w:spacing w:line="360" w:lineRule="auto"/>
      </w:pPr>
    </w:p>
    <w:p w14:paraId="3937D173" w14:textId="293AE501" w:rsidR="00101C9F" w:rsidRDefault="00F304FD" w:rsidP="009202DF">
      <w:pPr>
        <w:spacing w:line="360" w:lineRule="auto"/>
      </w:pPr>
      <w:r w:rsidRPr="009202DF">
        <w:t xml:space="preserve">Through this course and the research undertaken on Lehman Brothers, I have gained insight into the true meaning of business ethics. Throughout my study of ACCG100, I learned </w:t>
      </w:r>
      <w:r w:rsidR="006B703D" w:rsidRPr="009202DF">
        <w:t>that business ethics consists of</w:t>
      </w:r>
      <w:r w:rsidRPr="009202DF">
        <w:t xml:space="preserve"> a vastly grey-scale </w:t>
      </w:r>
      <w:r w:rsidR="006B703D" w:rsidRPr="009202DF">
        <w:t xml:space="preserve">of decisions </w:t>
      </w:r>
      <w:r w:rsidRPr="009202DF">
        <w:t xml:space="preserve">as opposed to the black and white view I had of business ethics prior to this study. This assignment has most of all, allowed me to gain </w:t>
      </w:r>
      <w:r w:rsidR="00D34B91" w:rsidRPr="009202DF">
        <w:t>a comprehensive understanding of</w:t>
      </w:r>
      <w:r w:rsidRPr="009202DF">
        <w:t xml:space="preserve"> the way stakeholders are affected. I learned how companies make business decisions on a daily basis that deeply impact the lives of many and that these decisions need to be reinforced by ethical principles in order for its outcomes to be positive.</w:t>
      </w:r>
      <w:r w:rsidR="00F4021A" w:rsidRPr="009202DF">
        <w:t xml:space="preserve"> </w:t>
      </w:r>
      <w:r w:rsidRPr="009202DF">
        <w:t>Ethical stand</w:t>
      </w:r>
      <w:r w:rsidR="00D34B91" w:rsidRPr="009202DF">
        <w:t>ards are imperative in a business</w:t>
      </w:r>
      <w:r w:rsidRPr="009202DF">
        <w:t xml:space="preserve"> as they provide a sense of organisation, defend the interests of its stakeholders and allow for their goals to be met. The dramatic collapse</w:t>
      </w:r>
      <w:r w:rsidR="006B703D" w:rsidRPr="009202DF">
        <w:t xml:space="preserve"> of Lehman Brothers and the trai</w:t>
      </w:r>
      <w:r w:rsidRPr="009202DF">
        <w:t>l of destruction and suffering it left behind reinforces the negative outcome that can result from a poor, unethical decision and its effect on numerous amounts of people, organisations and societies. Hence, it is a necessity in the business world as every business decision that is made impose</w:t>
      </w:r>
      <w:r w:rsidR="00D34B91" w:rsidRPr="009202DF">
        <w:t>s an implication on</w:t>
      </w:r>
      <w:r w:rsidRPr="009202DF">
        <w:t xml:space="preserve"> the lives of others.</w:t>
      </w:r>
      <w:r>
        <w:t xml:space="preserve"> </w:t>
      </w:r>
    </w:p>
    <w:p w14:paraId="1FBA59BE" w14:textId="77777777" w:rsidR="00101C9F" w:rsidRDefault="00101C9F" w:rsidP="009202DF">
      <w:pPr>
        <w:spacing w:line="360" w:lineRule="auto"/>
      </w:pPr>
      <w:bookmarkStart w:id="0" w:name="_GoBack"/>
      <w:bookmarkEnd w:id="0"/>
    </w:p>
    <w:p w14:paraId="7DE27774" w14:textId="77777777" w:rsidR="009202DF" w:rsidRDefault="009202DF"/>
    <w:p w14:paraId="740D91BA" w14:textId="59B4F1FD" w:rsidR="009202DF" w:rsidRDefault="009202DF">
      <w:r w:rsidRPr="009202DF">
        <w:rPr>
          <w:u w:val="single"/>
        </w:rPr>
        <w:t>References</w:t>
      </w:r>
      <w:r>
        <w:t xml:space="preserve">: </w:t>
      </w:r>
    </w:p>
    <w:p w14:paraId="4BD3672D" w14:textId="77777777" w:rsidR="009202DF" w:rsidRDefault="009202DF"/>
    <w:p w14:paraId="28172144" w14:textId="072701FC" w:rsidR="009202DF" w:rsidRDefault="009202DF">
      <w:r>
        <w:t xml:space="preserve">Dash, E &amp; Story, L 2010,  </w:t>
      </w:r>
      <w:r w:rsidRPr="009202DF">
        <w:rPr>
          <w:i/>
        </w:rPr>
        <w:t>Lehman Channeled Risks Through ‘Alter Ego’ Firm</w:t>
      </w:r>
      <w:r>
        <w:t>, &lt;</w:t>
      </w:r>
      <w:r w:rsidRPr="009202DF">
        <w:t xml:space="preserve"> </w:t>
      </w:r>
      <w:hyperlink r:id="rId6" w:history="1">
        <w:r w:rsidRPr="00A5040B">
          <w:rPr>
            <w:rStyle w:val="Hyperlink"/>
          </w:rPr>
          <w:t>https://www.nytimes.com/2010/04/13/business/13lehman.html</w:t>
        </w:r>
      </w:hyperlink>
      <w:r>
        <w:t xml:space="preserve">&gt;, visited on 02/04/18. </w:t>
      </w:r>
    </w:p>
    <w:p w14:paraId="506048E3" w14:textId="77777777" w:rsidR="009202DF" w:rsidRDefault="009202DF"/>
    <w:p w14:paraId="3AFEF86B" w14:textId="77777777" w:rsidR="009202DF" w:rsidRDefault="009202DF" w:rsidP="009202DF">
      <w:r>
        <w:t xml:space="preserve">Fisher, Z 2014, </w:t>
      </w:r>
      <w:r>
        <w:rPr>
          <w:i/>
        </w:rPr>
        <w:t>The Unethical Decisions Behind the Collapse of Lehman Brothers</w:t>
      </w:r>
      <w:r>
        <w:t>, &lt;</w:t>
      </w:r>
      <w:hyperlink r:id="rId7" w:history="1">
        <w:r w:rsidRPr="00A5040B">
          <w:rPr>
            <w:rStyle w:val="Hyperlink"/>
          </w:rPr>
          <w:t>https://stakeholder11.wordpress.com/2014/11/24/the-unethical-decisions-behind-the-collapse-of-lehman-brothers/</w:t>
        </w:r>
      </w:hyperlink>
      <w:r>
        <w:t xml:space="preserve">&gt;, visited on 04/04/18. </w:t>
      </w:r>
    </w:p>
    <w:p w14:paraId="042FDB5C" w14:textId="77777777" w:rsidR="009202DF" w:rsidRDefault="009202DF"/>
    <w:p w14:paraId="18D917C4" w14:textId="2A2A76A4" w:rsidR="009202DF" w:rsidRDefault="009202DF">
      <w:r>
        <w:t xml:space="preserve">Grimsley, S, n.d., </w:t>
      </w:r>
      <w:r>
        <w:rPr>
          <w:i/>
        </w:rPr>
        <w:t>What is a Stakeholder in Business? – Definition &amp; Examples</w:t>
      </w:r>
      <w:r>
        <w:t>, &lt;</w:t>
      </w:r>
      <w:hyperlink r:id="rId8" w:history="1">
        <w:r w:rsidRPr="00A5040B">
          <w:rPr>
            <w:rStyle w:val="Hyperlink"/>
          </w:rPr>
          <w:t>https://study.com/academy/lesson/what-is-a-stakeholder-in-business-definition-examples-quiz.html</w:t>
        </w:r>
      </w:hyperlink>
      <w:r>
        <w:t>&gt;, visited on 04/04/18.</w:t>
      </w:r>
    </w:p>
    <w:p w14:paraId="1A63EEE5" w14:textId="77777777" w:rsidR="009202DF" w:rsidRDefault="009202DF"/>
    <w:p w14:paraId="0DB45EC4" w14:textId="5E770508" w:rsidR="009202DF" w:rsidRDefault="009202DF">
      <w:r>
        <w:t>Investopedia, 2017</w:t>
      </w:r>
      <w:r w:rsidRPr="009202DF">
        <w:t xml:space="preserve">, </w:t>
      </w:r>
      <w:r>
        <w:rPr>
          <w:i/>
        </w:rPr>
        <w:t>The Collapse of Lehman Brothers: A Case Study</w:t>
      </w:r>
      <w:r>
        <w:t>, &lt;</w:t>
      </w:r>
      <w:hyperlink r:id="rId9" w:history="1">
        <w:r w:rsidRPr="00A5040B">
          <w:rPr>
            <w:rStyle w:val="Hyperlink"/>
          </w:rPr>
          <w:t>https://www.investopedia.com/articles/economics/09/lehman-brothers-collapse.asp</w:t>
        </w:r>
      </w:hyperlink>
      <w:r>
        <w:t>&gt;, visited on 27/03/18.</w:t>
      </w:r>
    </w:p>
    <w:p w14:paraId="3B407F08" w14:textId="77777777" w:rsidR="009202DF" w:rsidRDefault="009202DF"/>
    <w:p w14:paraId="34562F5F" w14:textId="3F6AB2E4" w:rsidR="009202DF" w:rsidRDefault="009202DF">
      <w:r>
        <w:t xml:space="preserve">Investopedia, n.d., </w:t>
      </w:r>
      <w:r>
        <w:rPr>
          <w:i/>
        </w:rPr>
        <w:t>Lehman Brothers</w:t>
      </w:r>
      <w:r>
        <w:t>, &lt;</w:t>
      </w:r>
      <w:hyperlink r:id="rId10" w:history="1">
        <w:r w:rsidRPr="00A5040B">
          <w:rPr>
            <w:rStyle w:val="Hyperlink"/>
          </w:rPr>
          <w:t>https://www.investopedia.com/terms/l/lehman-brothers.asp</w:t>
        </w:r>
      </w:hyperlink>
      <w:r>
        <w:t xml:space="preserve">&gt;, visited on 27/03/18. </w:t>
      </w:r>
    </w:p>
    <w:p w14:paraId="218F089F" w14:textId="77777777" w:rsidR="009202DF" w:rsidRDefault="009202DF"/>
    <w:p w14:paraId="25329BC8" w14:textId="77777777" w:rsidR="009202DF" w:rsidRDefault="009202DF" w:rsidP="009202DF">
      <w:r>
        <w:t xml:space="preserve">Lenzner, R 2010, </w:t>
      </w:r>
      <w:r>
        <w:rPr>
          <w:i/>
        </w:rPr>
        <w:t>Lehman Lies But Nobody’s in Jail</w:t>
      </w:r>
      <w:r>
        <w:t>, &lt;</w:t>
      </w:r>
      <w:hyperlink r:id="rId11" w:history="1">
        <w:r w:rsidRPr="00A5040B">
          <w:rPr>
            <w:rStyle w:val="Hyperlink"/>
          </w:rPr>
          <w:t>https://www.forbes.com/2010/03/19/lehman-brothers-markets-streettalk-dick-fuld.html#233caf3d23ab</w:t>
        </w:r>
      </w:hyperlink>
      <w:r>
        <w:t xml:space="preserve">&gt;, visited on 27/03/18. </w:t>
      </w:r>
    </w:p>
    <w:p w14:paraId="02E78AFA" w14:textId="77777777" w:rsidR="009202DF" w:rsidRDefault="009202DF"/>
    <w:p w14:paraId="07CB591D" w14:textId="5C0188D0" w:rsidR="009202DF" w:rsidRDefault="009202DF">
      <w:r>
        <w:t xml:space="preserve">Merced, M &amp; Sorkin, A 2010, </w:t>
      </w:r>
      <w:r>
        <w:rPr>
          <w:i/>
        </w:rPr>
        <w:t>Report Details How Lehman Hid its Woes, &lt;</w:t>
      </w:r>
      <w:hyperlink r:id="rId12" w:history="1">
        <w:r w:rsidRPr="00A5040B">
          <w:rPr>
            <w:rStyle w:val="Hyperlink"/>
          </w:rPr>
          <w:t>https://www.nytimes.com/2010/03/12/business/12lehman.html</w:t>
        </w:r>
      </w:hyperlink>
      <w:r>
        <w:t>&gt;, visited on 28/03/18.</w:t>
      </w:r>
    </w:p>
    <w:p w14:paraId="52F426E3" w14:textId="77777777" w:rsidR="009202DF" w:rsidRDefault="009202DF"/>
    <w:p w14:paraId="7B84B25F" w14:textId="3CAEED56" w:rsidR="009202DF" w:rsidRDefault="009202DF">
      <w:r>
        <w:t xml:space="preserve">Nasdaq, n.d., </w:t>
      </w:r>
      <w:r w:rsidRPr="009202DF">
        <w:rPr>
          <w:i/>
        </w:rPr>
        <w:t>Repo 105</w:t>
      </w:r>
      <w:r>
        <w:t>, &lt;</w:t>
      </w:r>
      <w:hyperlink r:id="rId13" w:history="1">
        <w:r w:rsidRPr="00A5040B">
          <w:rPr>
            <w:rStyle w:val="Hyperlink"/>
          </w:rPr>
          <w:t>https://www.nasdaq.com/investing/glossary/r/repo-105</w:t>
        </w:r>
      </w:hyperlink>
      <w:r>
        <w:t>&gt;, visited on 02/04/18.</w:t>
      </w:r>
    </w:p>
    <w:p w14:paraId="09D20690" w14:textId="77777777" w:rsidR="009202DF" w:rsidRDefault="009202DF"/>
    <w:p w14:paraId="4CC6323F" w14:textId="4AFFFCC5" w:rsidR="009202DF" w:rsidRDefault="009202DF">
      <w:r>
        <w:t xml:space="preserve">Whalen, P, n.d., </w:t>
      </w:r>
      <w:r w:rsidRPr="009202DF">
        <w:rPr>
          <w:i/>
        </w:rPr>
        <w:t>Lehman Brothers and Repo Accounting</w:t>
      </w:r>
      <w:r>
        <w:t>, &lt;</w:t>
      </w:r>
      <w:hyperlink r:id="rId14" w:history="1">
        <w:r w:rsidRPr="00A5040B">
          <w:rPr>
            <w:rStyle w:val="Hyperlink"/>
          </w:rPr>
          <w:t>https://sevenpillarsinstitute.org/case-studies/lehman-brothers-and-repo-accounting/</w:t>
        </w:r>
      </w:hyperlink>
      <w:r>
        <w:t>&gt;, visited on 28/03/18.</w:t>
      </w:r>
    </w:p>
    <w:p w14:paraId="7AD0C814" w14:textId="77777777" w:rsidR="009202DF" w:rsidRDefault="009202DF"/>
    <w:p w14:paraId="3F6EC472" w14:textId="77777777" w:rsidR="009202DF" w:rsidRDefault="009202DF"/>
    <w:p w14:paraId="18815B44" w14:textId="404166F2" w:rsidR="009202DF" w:rsidRDefault="009202DF"/>
    <w:sectPr w:rsidR="009202DF" w:rsidSect="006E231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623"/>
    <w:rsid w:val="0001788F"/>
    <w:rsid w:val="000B763D"/>
    <w:rsid w:val="00101C9F"/>
    <w:rsid w:val="00134ABB"/>
    <w:rsid w:val="00190AB3"/>
    <w:rsid w:val="001A4CBE"/>
    <w:rsid w:val="0021009C"/>
    <w:rsid w:val="00287E44"/>
    <w:rsid w:val="002D61B7"/>
    <w:rsid w:val="00312B27"/>
    <w:rsid w:val="0036155A"/>
    <w:rsid w:val="003646F4"/>
    <w:rsid w:val="003B6334"/>
    <w:rsid w:val="003C1D4B"/>
    <w:rsid w:val="003E3E72"/>
    <w:rsid w:val="00421212"/>
    <w:rsid w:val="004F7D6A"/>
    <w:rsid w:val="00515370"/>
    <w:rsid w:val="00543867"/>
    <w:rsid w:val="00556E6A"/>
    <w:rsid w:val="00657B68"/>
    <w:rsid w:val="006651D2"/>
    <w:rsid w:val="006B703D"/>
    <w:rsid w:val="006E2318"/>
    <w:rsid w:val="007E35BC"/>
    <w:rsid w:val="007E6631"/>
    <w:rsid w:val="008B60F8"/>
    <w:rsid w:val="009202DF"/>
    <w:rsid w:val="00943E1A"/>
    <w:rsid w:val="00963314"/>
    <w:rsid w:val="009A12AA"/>
    <w:rsid w:val="00A02BBD"/>
    <w:rsid w:val="00A15E04"/>
    <w:rsid w:val="00A2154F"/>
    <w:rsid w:val="00AD1A4C"/>
    <w:rsid w:val="00B02791"/>
    <w:rsid w:val="00B20282"/>
    <w:rsid w:val="00B36023"/>
    <w:rsid w:val="00BD4089"/>
    <w:rsid w:val="00BE0FA7"/>
    <w:rsid w:val="00C41079"/>
    <w:rsid w:val="00D13689"/>
    <w:rsid w:val="00D27623"/>
    <w:rsid w:val="00D34B91"/>
    <w:rsid w:val="00E02457"/>
    <w:rsid w:val="00E16409"/>
    <w:rsid w:val="00E81451"/>
    <w:rsid w:val="00ED73E3"/>
    <w:rsid w:val="00F304FD"/>
    <w:rsid w:val="00F4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AE9F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2D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202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2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2D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202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2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forbes.com/2010/03/19/lehman-brothers-markets-streettalk-dick-fuld.html#233caf3d23ab" TargetMode="External"/><Relationship Id="rId12" Type="http://schemas.openxmlformats.org/officeDocument/2006/relationships/hyperlink" Target="https://www.nytimes.com/2010/03/12/business/12lehman.html" TargetMode="External"/><Relationship Id="rId13" Type="http://schemas.openxmlformats.org/officeDocument/2006/relationships/hyperlink" Target="https://www.nasdaq.com/investing/glossary/r/repo-105" TargetMode="External"/><Relationship Id="rId14" Type="http://schemas.openxmlformats.org/officeDocument/2006/relationships/hyperlink" Target="https://sevenpillarsinstitute.org/case-studies/lehman-brothers-and-repo-accounting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nytimes.com/2010/04/13/business/13lehman.html" TargetMode="External"/><Relationship Id="rId7" Type="http://schemas.openxmlformats.org/officeDocument/2006/relationships/hyperlink" Target="https://stakeholder11.wordpress.com/2014/11/24/the-unethical-decisions-behind-the-collapse-of-lehman-brothers/" TargetMode="External"/><Relationship Id="rId8" Type="http://schemas.openxmlformats.org/officeDocument/2006/relationships/hyperlink" Target="https://study.com/academy/lesson/what-is-a-stakeholder-in-business-definition-examples-quiz.html" TargetMode="External"/><Relationship Id="rId9" Type="http://schemas.openxmlformats.org/officeDocument/2006/relationships/hyperlink" Target="https://www.investopedia.com/articles/economics/09/lehman-brothers-collapse.asp" TargetMode="External"/><Relationship Id="rId10" Type="http://schemas.openxmlformats.org/officeDocument/2006/relationships/hyperlink" Target="https://www.investopedia.com/terms/l/lehman-brothe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9CE3E5-3F12-A645-8FDB-0F53012E2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4</Pages>
  <Words>1439</Words>
  <Characters>8206</Characters>
  <Application>Microsoft Macintosh Word</Application>
  <DocSecurity>0</DocSecurity>
  <Lines>68</Lines>
  <Paragraphs>19</Paragraphs>
  <ScaleCrop>false</ScaleCrop>
  <Company/>
  <LinksUpToDate>false</LinksUpToDate>
  <CharactersWithSpaces>9626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Jeyarathan</dc:creator>
  <cp:keywords/>
  <dc:description/>
  <cp:lastModifiedBy>Amritha Jeyarathan</cp:lastModifiedBy>
  <cp:revision>21</cp:revision>
  <dcterms:created xsi:type="dcterms:W3CDTF">2018-04-11T04:02:00Z</dcterms:created>
  <dcterms:modified xsi:type="dcterms:W3CDTF">2018-04-13T05:12:00Z</dcterms:modified>
</cp:coreProperties>
</file>