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43F" w:rsidRPr="00D5143F" w:rsidRDefault="00D5143F" w:rsidP="00D5143F">
      <w:pPr>
        <w:spacing w:after="0" w:line="240" w:lineRule="auto"/>
        <w:rPr>
          <w:rFonts w:ascii="Times New Roman" w:eastAsia="Times New Roman" w:hAnsi="Times New Roman" w:cs="Times New Roman"/>
          <w:sz w:val="24"/>
          <w:szCs w:val="24"/>
        </w:rPr>
      </w:pPr>
      <w:r w:rsidRPr="00D5143F">
        <w:rPr>
          <w:rFonts w:ascii="Arial" w:eastAsia="Times New Roman" w:hAnsi="Arial" w:cs="Arial"/>
          <w:color w:val="222222"/>
          <w:sz w:val="24"/>
          <w:szCs w:val="24"/>
          <w:shd w:val="clear" w:color="auto" w:fill="FFFFFF"/>
        </w:rPr>
        <w:t>Hi Anna,</w:t>
      </w:r>
    </w:p>
    <w:p w:rsidR="00D5143F" w:rsidRPr="00D5143F" w:rsidRDefault="00D5143F" w:rsidP="00D5143F">
      <w:pPr>
        <w:shd w:val="clear" w:color="auto" w:fill="FFFFFF"/>
        <w:spacing w:after="0" w:line="240" w:lineRule="auto"/>
        <w:rPr>
          <w:rFonts w:ascii="Arial" w:eastAsia="Times New Roman" w:hAnsi="Arial" w:cs="Arial"/>
          <w:color w:val="222222"/>
          <w:sz w:val="24"/>
          <w:szCs w:val="24"/>
        </w:rPr>
      </w:pPr>
    </w:p>
    <w:p w:rsidR="00D5143F" w:rsidRPr="00D5143F" w:rsidRDefault="00D5143F" w:rsidP="00D5143F">
      <w:pPr>
        <w:shd w:val="clear" w:color="auto" w:fill="FFFFFF"/>
        <w:spacing w:after="0" w:line="240" w:lineRule="auto"/>
        <w:rPr>
          <w:rFonts w:ascii="Arial" w:eastAsia="Times New Roman" w:hAnsi="Arial" w:cs="Arial"/>
          <w:color w:val="222222"/>
          <w:sz w:val="24"/>
          <w:szCs w:val="24"/>
        </w:rPr>
      </w:pPr>
      <w:r w:rsidRPr="00D5143F">
        <w:rPr>
          <w:rFonts w:ascii="Arial" w:eastAsia="Times New Roman" w:hAnsi="Arial" w:cs="Arial"/>
          <w:color w:val="222222"/>
          <w:sz w:val="24"/>
          <w:szCs w:val="24"/>
        </w:rPr>
        <w:t>Here is the most updated version of the CAL case (also saved in the google drive folder). Here are the notes on the last few things it would be great for you to work on before Fiona reads through one more time:</w:t>
      </w:r>
    </w:p>
    <w:p w:rsidR="00D5143F" w:rsidRDefault="00D5143F" w:rsidP="00D5143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5143F">
        <w:rPr>
          <w:rFonts w:ascii="Arial" w:eastAsia="Times New Roman" w:hAnsi="Arial" w:cs="Arial"/>
          <w:color w:val="222222"/>
          <w:sz w:val="24"/>
          <w:szCs w:val="24"/>
        </w:rPr>
        <w:t xml:space="preserve">Can you put the APA citations for each study in the Reference list for the studies? I just listed the shorthand version of each study and made a folder </w:t>
      </w:r>
      <w:proofErr w:type="spellStart"/>
      <w:r w:rsidRPr="00D5143F">
        <w:rPr>
          <w:rFonts w:ascii="Arial" w:eastAsia="Times New Roman" w:hAnsi="Arial" w:cs="Arial"/>
          <w:color w:val="222222"/>
          <w:sz w:val="24"/>
          <w:szCs w:val="24"/>
        </w:rPr>
        <w:t>wit</w:t>
      </w:r>
      <w:proofErr w:type="spellEnd"/>
      <w:r w:rsidRPr="00D5143F">
        <w:rPr>
          <w:rFonts w:ascii="Arial" w:eastAsia="Times New Roman" w:hAnsi="Arial" w:cs="Arial"/>
          <w:color w:val="222222"/>
          <w:sz w:val="24"/>
          <w:szCs w:val="24"/>
        </w:rPr>
        <w:t xml:space="preserve"> the PDFs for each SO under "3_Evidence/ Relevant Studies for Solution Options". I'm not sure which are behind paywalls, so </w:t>
      </w:r>
      <w:proofErr w:type="spellStart"/>
      <w:r w:rsidRPr="00D5143F">
        <w:rPr>
          <w:rFonts w:ascii="Arial" w:eastAsia="Times New Roman" w:hAnsi="Arial" w:cs="Arial"/>
          <w:color w:val="222222"/>
          <w:sz w:val="24"/>
          <w:szCs w:val="24"/>
        </w:rPr>
        <w:t>its</w:t>
      </w:r>
      <w:proofErr w:type="spellEnd"/>
      <w:r w:rsidRPr="00D5143F">
        <w:rPr>
          <w:rFonts w:ascii="Arial" w:eastAsia="Times New Roman" w:hAnsi="Arial" w:cs="Arial"/>
          <w:color w:val="222222"/>
          <w:sz w:val="24"/>
          <w:szCs w:val="24"/>
        </w:rPr>
        <w:t xml:space="preserve"> probably better to just make a reference list and attach the list rather than the actual studies - you can separate them into different lists for each solution option or keep them all together - whatever you think is best! I'm attaching the List of Studies, and the document is also saved in the google drive.</w:t>
      </w:r>
    </w:p>
    <w:p w:rsidR="00EB114A" w:rsidRPr="00EB114A" w:rsidRDefault="00EB114A" w:rsidP="00EB114A">
      <w:pPr>
        <w:numPr>
          <w:ilvl w:val="1"/>
          <w:numId w:val="1"/>
        </w:numPr>
        <w:shd w:val="clear" w:color="auto" w:fill="FFFFFF"/>
        <w:spacing w:before="100" w:beforeAutospacing="1" w:after="100" w:afterAutospacing="1" w:line="240" w:lineRule="auto"/>
        <w:rPr>
          <w:rFonts w:ascii="Arial" w:eastAsia="Times New Roman" w:hAnsi="Arial" w:cs="Arial"/>
          <w:color w:val="FF0000"/>
          <w:sz w:val="24"/>
          <w:szCs w:val="24"/>
        </w:rPr>
      </w:pPr>
      <w:r w:rsidRPr="00EB114A">
        <w:rPr>
          <w:rFonts w:ascii="Arial" w:eastAsia="Times New Roman" w:hAnsi="Arial" w:cs="Arial"/>
          <w:color w:val="FF0000"/>
          <w:sz w:val="24"/>
          <w:szCs w:val="24"/>
        </w:rPr>
        <w:t>Done, except for the questionable quality items. Will speak with Karen on 10.2 about them.</w:t>
      </w:r>
    </w:p>
    <w:p w:rsidR="00D5143F" w:rsidRPr="00D5143F" w:rsidRDefault="00D5143F" w:rsidP="00D5143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5143F">
        <w:rPr>
          <w:rFonts w:ascii="Arial" w:eastAsia="Times New Roman" w:hAnsi="Arial" w:cs="Arial"/>
          <w:color w:val="222222"/>
          <w:sz w:val="24"/>
          <w:szCs w:val="24"/>
        </w:rPr>
        <w:t>I flagged some places for you to expand on some of the Solution Options that we didn't have communication with (</w:t>
      </w:r>
      <w:proofErr w:type="spellStart"/>
      <w:r w:rsidRPr="00D5143F">
        <w:rPr>
          <w:rFonts w:ascii="Arial" w:eastAsia="Times New Roman" w:hAnsi="Arial" w:cs="Arial"/>
          <w:color w:val="222222"/>
          <w:sz w:val="24"/>
          <w:szCs w:val="24"/>
        </w:rPr>
        <w:t>Dreambox</w:t>
      </w:r>
      <w:proofErr w:type="spellEnd"/>
      <w:r w:rsidRPr="00D5143F">
        <w:rPr>
          <w:rFonts w:ascii="Arial" w:eastAsia="Times New Roman" w:hAnsi="Arial" w:cs="Arial"/>
          <w:color w:val="222222"/>
          <w:sz w:val="24"/>
          <w:szCs w:val="24"/>
        </w:rPr>
        <w:t xml:space="preserve"> and IXL). There are places where you might be able to find the info, but </w:t>
      </w:r>
      <w:proofErr w:type="spellStart"/>
      <w:r w:rsidRPr="00D5143F">
        <w:rPr>
          <w:rFonts w:ascii="Arial" w:eastAsia="Times New Roman" w:hAnsi="Arial" w:cs="Arial"/>
          <w:color w:val="222222"/>
          <w:sz w:val="24"/>
          <w:szCs w:val="24"/>
        </w:rPr>
        <w:t>its</w:t>
      </w:r>
      <w:proofErr w:type="spellEnd"/>
      <w:r w:rsidRPr="00D5143F">
        <w:rPr>
          <w:rFonts w:ascii="Arial" w:eastAsia="Times New Roman" w:hAnsi="Arial" w:cs="Arial"/>
          <w:color w:val="222222"/>
          <w:sz w:val="24"/>
          <w:szCs w:val="24"/>
        </w:rPr>
        <w:t xml:space="preserve"> not verified by the vendor and may only be relevant for a particular context rather than generally true, so maybe you can discuss with Fiona what to put about the solution option details </w:t>
      </w:r>
      <w:proofErr w:type="gramStart"/>
      <w:r w:rsidRPr="00D5143F">
        <w:rPr>
          <w:rFonts w:ascii="Arial" w:eastAsia="Times New Roman" w:hAnsi="Arial" w:cs="Arial"/>
          <w:color w:val="222222"/>
          <w:sz w:val="24"/>
          <w:szCs w:val="24"/>
        </w:rPr>
        <w:t>in  the</w:t>
      </w:r>
      <w:proofErr w:type="gramEnd"/>
      <w:r w:rsidRPr="00D5143F">
        <w:rPr>
          <w:rFonts w:ascii="Arial" w:eastAsia="Times New Roman" w:hAnsi="Arial" w:cs="Arial"/>
          <w:color w:val="222222"/>
          <w:sz w:val="24"/>
          <w:szCs w:val="24"/>
        </w:rPr>
        <w:t xml:space="preserve"> places I flagg</w:t>
      </w:r>
      <w:bookmarkStart w:id="0" w:name="_GoBack"/>
      <w:bookmarkEnd w:id="0"/>
      <w:r w:rsidRPr="00D5143F">
        <w:rPr>
          <w:rFonts w:ascii="Arial" w:eastAsia="Times New Roman" w:hAnsi="Arial" w:cs="Arial"/>
          <w:color w:val="222222"/>
          <w:sz w:val="24"/>
          <w:szCs w:val="24"/>
        </w:rPr>
        <w:t>ed.</w:t>
      </w:r>
    </w:p>
    <w:p w:rsidR="00D5143F" w:rsidRPr="00D5143F" w:rsidRDefault="00D5143F" w:rsidP="00D5143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5143F">
        <w:rPr>
          <w:rFonts w:ascii="Arial" w:eastAsia="Times New Roman" w:hAnsi="Arial" w:cs="Arial"/>
          <w:color w:val="222222"/>
          <w:sz w:val="24"/>
          <w:szCs w:val="24"/>
        </w:rPr>
        <w:t>There are a few other small comments throughout for you to address - you will see them.</w:t>
      </w:r>
    </w:p>
    <w:p w:rsidR="00D5143F" w:rsidRPr="00D5143F" w:rsidRDefault="00D5143F" w:rsidP="00D5143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5143F">
        <w:rPr>
          <w:rFonts w:ascii="Arial" w:eastAsia="Times New Roman" w:hAnsi="Arial" w:cs="Arial"/>
          <w:color w:val="222222"/>
          <w:sz w:val="24"/>
          <w:szCs w:val="24"/>
        </w:rPr>
        <w:t>You might have to edit text in the Evaluation measures table to read better and to work in DM without deleting the table. See what you think!</w:t>
      </w:r>
    </w:p>
    <w:p w:rsidR="00D5143F" w:rsidRPr="00D5143F" w:rsidRDefault="00D5143F" w:rsidP="00D5143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5143F">
        <w:rPr>
          <w:rFonts w:ascii="Arial" w:eastAsia="Times New Roman" w:hAnsi="Arial" w:cs="Arial"/>
          <w:color w:val="222222"/>
          <w:sz w:val="24"/>
          <w:szCs w:val="24"/>
        </w:rPr>
        <w:t xml:space="preserve">The text in the </w:t>
      </w:r>
      <w:proofErr w:type="gramStart"/>
      <w:r w:rsidRPr="00D5143F">
        <w:rPr>
          <w:rFonts w:ascii="Arial" w:eastAsia="Times New Roman" w:hAnsi="Arial" w:cs="Arial"/>
          <w:color w:val="222222"/>
          <w:sz w:val="24"/>
          <w:szCs w:val="24"/>
        </w:rPr>
        <w:t>Make a Decision</w:t>
      </w:r>
      <w:proofErr w:type="gramEnd"/>
      <w:r w:rsidRPr="00D5143F">
        <w:rPr>
          <w:rFonts w:ascii="Arial" w:eastAsia="Times New Roman" w:hAnsi="Arial" w:cs="Arial"/>
          <w:color w:val="222222"/>
          <w:sz w:val="24"/>
          <w:szCs w:val="24"/>
        </w:rPr>
        <w:t xml:space="preserve"> Section needs work - it may need to be developed a little more to highlight the strengths of each tool and reasons for our recommendation etc.</w:t>
      </w:r>
    </w:p>
    <w:p w:rsidR="00D5143F" w:rsidRPr="00D5143F" w:rsidRDefault="00D5143F" w:rsidP="00D5143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5143F">
        <w:rPr>
          <w:rFonts w:ascii="Arial" w:eastAsia="Times New Roman" w:hAnsi="Arial" w:cs="Arial"/>
          <w:color w:val="222222"/>
          <w:sz w:val="24"/>
          <w:szCs w:val="24"/>
        </w:rPr>
        <w:t xml:space="preserve">Also, you probably saw that the costs changed slightly based on a calculation error that Karen caught (sorry!) - so now </w:t>
      </w:r>
      <w:proofErr w:type="spellStart"/>
      <w:r w:rsidRPr="00D5143F">
        <w:rPr>
          <w:rFonts w:ascii="Arial" w:eastAsia="Times New Roman" w:hAnsi="Arial" w:cs="Arial"/>
          <w:color w:val="222222"/>
          <w:sz w:val="24"/>
          <w:szCs w:val="24"/>
        </w:rPr>
        <w:t>LearnZillion</w:t>
      </w:r>
      <w:proofErr w:type="spellEnd"/>
      <w:r w:rsidRPr="00D5143F">
        <w:rPr>
          <w:rFonts w:ascii="Arial" w:eastAsia="Times New Roman" w:hAnsi="Arial" w:cs="Arial"/>
          <w:color w:val="222222"/>
          <w:sz w:val="24"/>
          <w:szCs w:val="24"/>
        </w:rPr>
        <w:t xml:space="preserve"> is the cheapest and has the best CU ratio. I changed this in the updated version of the case, but one reason LZ is coming out so cheap is because we told a story about how the PD would be shared with other schools in the district that might also take it up, so we split the cost with other schools (assuming 15 teachers would go total, and the school would send 3 teachers, so they are paying 1/5 the cost of the PD sessions). You may consider doing a similar thing for the </w:t>
      </w:r>
      <w:proofErr w:type="spellStart"/>
      <w:r w:rsidRPr="00D5143F">
        <w:rPr>
          <w:rFonts w:ascii="Arial" w:eastAsia="Times New Roman" w:hAnsi="Arial" w:cs="Arial"/>
          <w:color w:val="222222"/>
          <w:sz w:val="24"/>
          <w:szCs w:val="24"/>
        </w:rPr>
        <w:t>ASSISTments</w:t>
      </w:r>
      <w:proofErr w:type="spellEnd"/>
      <w:r w:rsidRPr="00D5143F">
        <w:rPr>
          <w:rFonts w:ascii="Arial" w:eastAsia="Times New Roman" w:hAnsi="Arial" w:cs="Arial"/>
          <w:color w:val="222222"/>
          <w:sz w:val="24"/>
          <w:szCs w:val="24"/>
        </w:rPr>
        <w:t xml:space="preserve"> PD sessions to be fair - </w:t>
      </w:r>
      <w:proofErr w:type="spellStart"/>
      <w:r w:rsidRPr="00D5143F">
        <w:rPr>
          <w:rFonts w:ascii="Arial" w:eastAsia="Times New Roman" w:hAnsi="Arial" w:cs="Arial"/>
          <w:color w:val="222222"/>
          <w:sz w:val="24"/>
          <w:szCs w:val="24"/>
        </w:rPr>
        <w:t>ASSISTments</w:t>
      </w:r>
      <w:proofErr w:type="spellEnd"/>
      <w:r w:rsidRPr="00D5143F">
        <w:rPr>
          <w:rFonts w:ascii="Arial" w:eastAsia="Times New Roman" w:hAnsi="Arial" w:cs="Arial"/>
          <w:color w:val="222222"/>
          <w:sz w:val="24"/>
          <w:szCs w:val="24"/>
        </w:rPr>
        <w:t xml:space="preserve"> should really come out as the least costly. Perhaps Karen can help with this.</w:t>
      </w:r>
    </w:p>
    <w:p w:rsidR="00D5143F" w:rsidRPr="00D5143F" w:rsidRDefault="00D5143F" w:rsidP="00D5143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5143F">
        <w:rPr>
          <w:rFonts w:ascii="Arial" w:eastAsia="Times New Roman" w:hAnsi="Arial" w:cs="Arial"/>
          <w:color w:val="222222"/>
          <w:sz w:val="24"/>
          <w:szCs w:val="24"/>
        </w:rPr>
        <w:t>Once you have finalized the case, it needs:</w:t>
      </w:r>
    </w:p>
    <w:p w:rsidR="00D5143F" w:rsidRPr="00D5143F" w:rsidRDefault="00D5143F" w:rsidP="00D5143F">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D5143F">
        <w:rPr>
          <w:rFonts w:ascii="Arial" w:eastAsia="Times New Roman" w:hAnsi="Arial" w:cs="Arial"/>
          <w:color w:val="222222"/>
          <w:sz w:val="24"/>
          <w:szCs w:val="24"/>
        </w:rPr>
        <w:t xml:space="preserve">Double checking of formatting to make sure it matches DM and make sure it looks like SEL the example (with tables, appendices and </w:t>
      </w:r>
      <w:proofErr w:type="spellStart"/>
      <w:r w:rsidRPr="00D5143F">
        <w:rPr>
          <w:rFonts w:ascii="Arial" w:eastAsia="Times New Roman" w:hAnsi="Arial" w:cs="Arial"/>
          <w:color w:val="222222"/>
          <w:sz w:val="24"/>
          <w:szCs w:val="24"/>
        </w:rPr>
        <w:t>and</w:t>
      </w:r>
      <w:proofErr w:type="spellEnd"/>
      <w:r w:rsidRPr="00D5143F">
        <w:rPr>
          <w:rFonts w:ascii="Arial" w:eastAsia="Times New Roman" w:hAnsi="Arial" w:cs="Arial"/>
          <w:color w:val="222222"/>
          <w:sz w:val="24"/>
          <w:szCs w:val="24"/>
        </w:rPr>
        <w:t xml:space="preserve"> blue boxes </w:t>
      </w:r>
      <w:proofErr w:type="spellStart"/>
      <w:r w:rsidRPr="00D5143F">
        <w:rPr>
          <w:rFonts w:ascii="Arial" w:eastAsia="Times New Roman" w:hAnsi="Arial" w:cs="Arial"/>
          <w:color w:val="222222"/>
          <w:sz w:val="24"/>
          <w:szCs w:val="24"/>
        </w:rPr>
        <w:t>etc</w:t>
      </w:r>
      <w:proofErr w:type="spellEnd"/>
      <w:r w:rsidRPr="00D5143F">
        <w:rPr>
          <w:rFonts w:ascii="Arial" w:eastAsia="Times New Roman" w:hAnsi="Arial" w:cs="Arial"/>
          <w:color w:val="222222"/>
          <w:sz w:val="24"/>
          <w:szCs w:val="24"/>
        </w:rPr>
        <w:t>)</w:t>
      </w:r>
    </w:p>
    <w:p w:rsidR="00D5143F" w:rsidRPr="00D5143F" w:rsidRDefault="00D5143F" w:rsidP="00D5143F">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D5143F">
        <w:rPr>
          <w:rFonts w:ascii="Arial" w:eastAsia="Times New Roman" w:hAnsi="Arial" w:cs="Arial"/>
          <w:color w:val="222222"/>
          <w:sz w:val="24"/>
          <w:szCs w:val="24"/>
        </w:rPr>
        <w:t>Add appendices, and make calculation check excel (you will have to add 2 more evaluation criteria to the attached version - saved in the 6_Analysis folder)</w:t>
      </w:r>
    </w:p>
    <w:p w:rsidR="00D5143F" w:rsidRPr="00D5143F" w:rsidRDefault="00D5143F" w:rsidP="00D5143F">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D5143F">
        <w:rPr>
          <w:rFonts w:ascii="Arial" w:eastAsia="Times New Roman" w:hAnsi="Arial" w:cs="Arial"/>
          <w:color w:val="222222"/>
          <w:sz w:val="24"/>
          <w:szCs w:val="24"/>
        </w:rPr>
        <w:lastRenderedPageBreak/>
        <w:t>Do one more one more read through and edit for clarity. </w:t>
      </w:r>
    </w:p>
    <w:p w:rsidR="00D5143F" w:rsidRPr="00D5143F" w:rsidRDefault="00D5143F" w:rsidP="00D5143F">
      <w:pPr>
        <w:shd w:val="clear" w:color="auto" w:fill="FFFFFF"/>
        <w:spacing w:after="0" w:line="240" w:lineRule="auto"/>
        <w:rPr>
          <w:rFonts w:ascii="Arial" w:eastAsia="Times New Roman" w:hAnsi="Arial" w:cs="Arial"/>
          <w:color w:val="222222"/>
          <w:sz w:val="24"/>
          <w:szCs w:val="24"/>
        </w:rPr>
      </w:pPr>
      <w:r w:rsidRPr="00D5143F">
        <w:rPr>
          <w:rFonts w:ascii="Arial" w:eastAsia="Times New Roman" w:hAnsi="Arial" w:cs="Arial"/>
          <w:color w:val="222222"/>
          <w:sz w:val="24"/>
          <w:szCs w:val="24"/>
        </w:rPr>
        <w:t xml:space="preserve">OK, hope this makes sense and let me know if you have any questions. Otherwise, I think you can make my suggested edits, have Fiona do one last read, and enter into DM! If you can share a copy of the case in DM and the document with </w:t>
      </w:r>
      <w:proofErr w:type="spellStart"/>
      <w:r w:rsidRPr="00D5143F">
        <w:rPr>
          <w:rFonts w:ascii="Arial" w:eastAsia="Times New Roman" w:hAnsi="Arial" w:cs="Arial"/>
          <w:color w:val="222222"/>
          <w:sz w:val="24"/>
          <w:szCs w:val="24"/>
        </w:rPr>
        <w:t>ASSISTments</w:t>
      </w:r>
      <w:proofErr w:type="spellEnd"/>
      <w:r w:rsidRPr="00D5143F">
        <w:rPr>
          <w:rFonts w:ascii="Arial" w:eastAsia="Times New Roman" w:hAnsi="Arial" w:cs="Arial"/>
          <w:color w:val="222222"/>
          <w:sz w:val="24"/>
          <w:szCs w:val="24"/>
        </w:rPr>
        <w:t xml:space="preserve">, </w:t>
      </w:r>
      <w:proofErr w:type="spellStart"/>
      <w:r w:rsidRPr="00D5143F">
        <w:rPr>
          <w:rFonts w:ascii="Arial" w:eastAsia="Times New Roman" w:hAnsi="Arial" w:cs="Arial"/>
          <w:color w:val="222222"/>
          <w:sz w:val="24"/>
          <w:szCs w:val="24"/>
        </w:rPr>
        <w:t>eSpark</w:t>
      </w:r>
      <w:proofErr w:type="spellEnd"/>
      <w:r w:rsidRPr="00D5143F">
        <w:rPr>
          <w:rFonts w:ascii="Arial" w:eastAsia="Times New Roman" w:hAnsi="Arial" w:cs="Arial"/>
          <w:color w:val="222222"/>
          <w:sz w:val="24"/>
          <w:szCs w:val="24"/>
        </w:rPr>
        <w:t xml:space="preserve"> and </w:t>
      </w:r>
      <w:proofErr w:type="spellStart"/>
      <w:r w:rsidRPr="00D5143F">
        <w:rPr>
          <w:rFonts w:ascii="Arial" w:eastAsia="Times New Roman" w:hAnsi="Arial" w:cs="Arial"/>
          <w:color w:val="222222"/>
          <w:sz w:val="24"/>
          <w:szCs w:val="24"/>
        </w:rPr>
        <w:t>LearnZillion</w:t>
      </w:r>
      <w:proofErr w:type="spellEnd"/>
      <w:r w:rsidRPr="00D5143F">
        <w:rPr>
          <w:rFonts w:ascii="Arial" w:eastAsia="Times New Roman" w:hAnsi="Arial" w:cs="Arial"/>
          <w:color w:val="222222"/>
          <w:sz w:val="24"/>
          <w:szCs w:val="24"/>
        </w:rPr>
        <w:t xml:space="preserve"> as we discussed before it goes live, I think they would appreciate it. Thank you for all your work on this!</w:t>
      </w:r>
    </w:p>
    <w:p w:rsidR="00A67333" w:rsidRDefault="006E2F9B"/>
    <w:sectPr w:rsidR="00A67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95125"/>
    <w:multiLevelType w:val="multilevel"/>
    <w:tmpl w:val="902C6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3F"/>
    <w:rsid w:val="004B0981"/>
    <w:rsid w:val="006E2F9B"/>
    <w:rsid w:val="00994ADD"/>
    <w:rsid w:val="00BA5E2C"/>
    <w:rsid w:val="00D5143F"/>
    <w:rsid w:val="00EB1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9BA0"/>
  <w15:chartTrackingRefBased/>
  <w15:docId w15:val="{45D1EB2F-4EF6-44F8-B13E-2D9535D16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06637">
      <w:bodyDiv w:val="1"/>
      <w:marLeft w:val="0"/>
      <w:marRight w:val="0"/>
      <w:marTop w:val="0"/>
      <w:marBottom w:val="0"/>
      <w:divBdr>
        <w:top w:val="none" w:sz="0" w:space="0" w:color="auto"/>
        <w:left w:val="none" w:sz="0" w:space="0" w:color="auto"/>
        <w:bottom w:val="none" w:sz="0" w:space="0" w:color="auto"/>
        <w:right w:val="none" w:sz="0" w:space="0" w:color="auto"/>
      </w:divBdr>
      <w:divsChild>
        <w:div w:id="1384522505">
          <w:marLeft w:val="0"/>
          <w:marRight w:val="0"/>
          <w:marTop w:val="0"/>
          <w:marBottom w:val="0"/>
          <w:divBdr>
            <w:top w:val="none" w:sz="0" w:space="0" w:color="auto"/>
            <w:left w:val="none" w:sz="0" w:space="0" w:color="auto"/>
            <w:bottom w:val="none" w:sz="0" w:space="0" w:color="auto"/>
            <w:right w:val="none" w:sz="0" w:space="0" w:color="auto"/>
          </w:divBdr>
        </w:div>
        <w:div w:id="1999962738">
          <w:marLeft w:val="0"/>
          <w:marRight w:val="0"/>
          <w:marTop w:val="0"/>
          <w:marBottom w:val="0"/>
          <w:divBdr>
            <w:top w:val="none" w:sz="0" w:space="0" w:color="auto"/>
            <w:left w:val="none" w:sz="0" w:space="0" w:color="auto"/>
            <w:bottom w:val="none" w:sz="0" w:space="0" w:color="auto"/>
            <w:right w:val="none" w:sz="0" w:space="0" w:color="auto"/>
          </w:divBdr>
          <w:divsChild>
            <w:div w:id="483620702">
              <w:marLeft w:val="0"/>
              <w:marRight w:val="0"/>
              <w:marTop w:val="0"/>
              <w:marBottom w:val="0"/>
              <w:divBdr>
                <w:top w:val="none" w:sz="0" w:space="0" w:color="auto"/>
                <w:left w:val="none" w:sz="0" w:space="0" w:color="auto"/>
                <w:bottom w:val="none" w:sz="0" w:space="0" w:color="auto"/>
                <w:right w:val="none" w:sz="0" w:space="0" w:color="auto"/>
              </w:divBdr>
              <w:divsChild>
                <w:div w:id="3977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Kushner, Anna</dc:creator>
  <cp:keywords/>
  <dc:description/>
  <cp:lastModifiedBy>Kushner, Anna</cp:lastModifiedBy>
  <cp:revision>3</cp:revision>
  <dcterms:created xsi:type="dcterms:W3CDTF">2019-10-01T19:41:00Z</dcterms:created>
  <dcterms:modified xsi:type="dcterms:W3CDTF">2019-10-02T19:59:00Z</dcterms:modified>
</cp:coreProperties>
</file>