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87A3D" w:rsidRDefault="006B09F8">
      <w:pPr>
        <w:pStyle w:val="Title"/>
        <w:spacing w:line="240" w:lineRule="auto"/>
        <w:jc w:val="center"/>
      </w:pPr>
      <w:bookmarkStart w:id="0" w:name="_m2lzug9k8w55" w:colFirst="0" w:colLast="0"/>
      <w:bookmarkEnd w:id="0"/>
      <w:r>
        <w:t>A Complete Guide to Text Recognition using Google’s Cloud Vision AP</w:t>
      </w:r>
      <w:r>
        <w:t xml:space="preserve">I </w:t>
      </w:r>
    </w:p>
    <w:p w:rsidR="00187A3D" w:rsidRDefault="006B09F8">
      <w:pPr>
        <w:jc w:val="center"/>
      </w:pPr>
      <w:r>
        <w:rPr>
          <w:noProof/>
        </w:rPr>
        <w:drawing>
          <wp:inline distT="114300" distB="114300" distL="114300" distR="114300">
            <wp:extent cx="4791075" cy="22288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7A3D" w:rsidRDefault="006B09F8">
      <w:pPr>
        <w:jc w:val="both"/>
      </w:pPr>
      <w:r>
        <w:t xml:space="preserve">Vision AI is a cloud-based service offered by Google. It employs Machine Learning algorithms to analyze images. While users can make use of AutoML Vision to analyze images using custom datasets, in this </w:t>
      </w:r>
      <w:proofErr w:type="spellStart"/>
      <w:r>
        <w:t>article,we</w:t>
      </w:r>
      <w:proofErr w:type="spellEnd"/>
      <w:r>
        <w:t xml:space="preserve"> will be </w:t>
      </w:r>
      <w:proofErr w:type="spellStart"/>
      <w:r>
        <w:t>focussing</w:t>
      </w:r>
      <w:proofErr w:type="spellEnd"/>
      <w:r>
        <w:t xml:space="preserve"> on Vision API, which use</w:t>
      </w:r>
      <w:r>
        <w:t xml:space="preserve">s pre-trained ML models to analyze images. Vision API can be used for text recognition, face detection, object detection, etc. We’ll be using the </w:t>
      </w:r>
      <w:proofErr w:type="spellStart"/>
      <w:r>
        <w:t>ImageAnnotator</w:t>
      </w:r>
      <w:proofErr w:type="spellEnd"/>
      <w:r>
        <w:t xml:space="preserve"> Client to extract Text from Images with Python Programming Language.</w:t>
      </w:r>
    </w:p>
    <w:p w:rsidR="00187A3D" w:rsidRDefault="006B09F8">
      <w:pPr>
        <w:pStyle w:val="Heading4"/>
      </w:pPr>
      <w:bookmarkStart w:id="1" w:name="_ka453lfajhrr" w:colFirst="0" w:colLast="0"/>
      <w:bookmarkEnd w:id="1"/>
      <w:r>
        <w:t>Enabling Vision API and cr</w:t>
      </w:r>
      <w:r>
        <w:t xml:space="preserve">eating Credentials in Google Cloud console </w:t>
      </w:r>
    </w:p>
    <w:p w:rsidR="00187A3D" w:rsidRDefault="00187A3D"/>
    <w:p w:rsidR="00187A3D" w:rsidRDefault="006B09F8">
      <w:r>
        <w:t>Step 1: Open Google Cloud console</w:t>
      </w:r>
    </w:p>
    <w:p w:rsidR="00187A3D" w:rsidRDefault="006B09F8">
      <w:pPr>
        <w:jc w:val="center"/>
      </w:pPr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6B09F8">
      <w:pPr>
        <w:jc w:val="both"/>
      </w:pPr>
      <w:r>
        <w:t xml:space="preserve">Upon Logging into </w:t>
      </w:r>
      <w:hyperlink r:id="rId7">
        <w:r>
          <w:rPr>
            <w:color w:val="1155CC"/>
            <w:u w:val="single"/>
          </w:rPr>
          <w:t>Google Cloud Console</w:t>
        </w:r>
      </w:hyperlink>
      <w:r>
        <w:t>, you would arrive at a similar screen. Your console acts as a homepage from where y</w:t>
      </w:r>
      <w:r>
        <w:t xml:space="preserve">ou can create projects, monitor your project activities, etc. </w:t>
      </w:r>
    </w:p>
    <w:p w:rsidR="00187A3D" w:rsidRDefault="00187A3D">
      <w:pPr>
        <w:jc w:val="both"/>
      </w:pPr>
    </w:p>
    <w:p w:rsidR="00187A3D" w:rsidRDefault="00187A3D">
      <w:pPr>
        <w:jc w:val="both"/>
      </w:pPr>
    </w:p>
    <w:p w:rsidR="00187A3D" w:rsidRDefault="00187A3D">
      <w:pPr>
        <w:jc w:val="both"/>
      </w:pPr>
    </w:p>
    <w:p w:rsidR="00187A3D" w:rsidRDefault="00187A3D">
      <w:pPr>
        <w:jc w:val="both"/>
      </w:pPr>
    </w:p>
    <w:p w:rsidR="00187A3D" w:rsidRDefault="006B09F8">
      <w:pPr>
        <w:jc w:val="both"/>
      </w:pPr>
      <w:r>
        <w:t>Step 2: Create a New Project</w:t>
      </w:r>
    </w:p>
    <w:p w:rsidR="00187A3D" w:rsidRDefault="006B09F8">
      <w:pPr>
        <w:jc w:val="both"/>
      </w:pPr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187A3D">
      <w:pPr>
        <w:jc w:val="both"/>
      </w:pPr>
    </w:p>
    <w:p w:rsidR="00187A3D" w:rsidRDefault="006B09F8">
      <w:pPr>
        <w:jc w:val="both"/>
      </w:pPr>
      <w:r>
        <w:t>Click on the ‘Select a project’ drop-down option to show the list of all projects you’ve created. To create a new project, Click on the ‘New Project’ option.</w:t>
      </w:r>
    </w:p>
    <w:p w:rsidR="00187A3D" w:rsidRDefault="006B09F8">
      <w:pPr>
        <w:jc w:val="both"/>
      </w:pPr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6B09F8">
      <w:r>
        <w:t>Type in your project name and click on the ‘Create’ button to create your first project. For this article, I’ve given the name of the project as ‘</w:t>
      </w:r>
      <w:proofErr w:type="spellStart"/>
      <w:r>
        <w:t>VisionAPI</w:t>
      </w:r>
      <w:proofErr w:type="spellEnd"/>
      <w:r>
        <w:t>’, but feel free to choose the project name as per your wish.</w:t>
      </w:r>
    </w:p>
    <w:p w:rsidR="00187A3D" w:rsidRDefault="00187A3D"/>
    <w:p w:rsidR="00187A3D" w:rsidRDefault="006B09F8">
      <w:r>
        <w:t>Once you’ve successfully created yo</w:t>
      </w:r>
      <w:r>
        <w:t>ur project, click on the ‘Select a project’ drop-down button and click on your project. This would redirect you to a similar page</w:t>
      </w:r>
    </w:p>
    <w:p w:rsidR="00187A3D" w:rsidRDefault="006B09F8">
      <w:r>
        <w:rPr>
          <w:noProof/>
        </w:rPr>
        <w:lastRenderedPageBreak/>
        <w:drawing>
          <wp:inline distT="114300" distB="114300" distL="114300" distR="114300">
            <wp:extent cx="5731200" cy="2882900"/>
            <wp:effectExtent l="12700" t="12700" r="12700" b="127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6B09F8">
      <w:r>
        <w:t>Step 3: Enable Vision API</w:t>
      </w:r>
    </w:p>
    <w:p w:rsidR="00187A3D" w:rsidRDefault="00187A3D"/>
    <w:p w:rsidR="00187A3D" w:rsidRDefault="006B09F8">
      <w:r>
        <w:t>In the ‘Search products and resources’ box, type ‘Cloud Vision API’. Click on the ‘Enable’ optio</w:t>
      </w:r>
      <w:r>
        <w:t>n.</w:t>
      </w:r>
    </w:p>
    <w:p w:rsidR="00187A3D" w:rsidRDefault="006B09F8"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6B09F8">
      <w:r>
        <w:t>Step 4: Creating Credentials</w:t>
      </w:r>
    </w:p>
    <w:p w:rsidR="00187A3D" w:rsidRDefault="00187A3D"/>
    <w:p w:rsidR="00187A3D" w:rsidRDefault="006B09F8"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6B09F8">
      <w:r>
        <w:t xml:space="preserve">In order to use Vision API, we have to create credentials which </w:t>
      </w:r>
      <w:proofErr w:type="spellStart"/>
      <w:r>
        <w:t>inturn</w:t>
      </w:r>
      <w:proofErr w:type="spellEnd"/>
      <w:r>
        <w:t xml:space="preserve"> would generate a key using which we can send requests to Vision API for processing.</w:t>
      </w:r>
    </w:p>
    <w:p w:rsidR="00187A3D" w:rsidRDefault="00187A3D"/>
    <w:p w:rsidR="00187A3D" w:rsidRDefault="006B09F8"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6B09F8">
      <w:r>
        <w:t>Clicking on the ‘Create Credentials’ button would trigger a drop-down option. Click on ‘Service ac</w:t>
      </w:r>
      <w:r>
        <w:t>count’ when this happens.</w:t>
      </w:r>
    </w:p>
    <w:p w:rsidR="00187A3D" w:rsidRDefault="006B09F8">
      <w:r>
        <w:rPr>
          <w:noProof/>
        </w:rPr>
        <w:lastRenderedPageBreak/>
        <w:drawing>
          <wp:inline distT="114300" distB="114300" distL="114300" distR="114300">
            <wp:extent cx="5731200" cy="2882900"/>
            <wp:effectExtent l="12700" t="12700" r="12700" b="127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6B09F8">
      <w:r>
        <w:t>Type your choice of ‘Service account name’ and ‘Service account description’ and click on the ‘Create’ button.</w:t>
      </w:r>
    </w:p>
    <w:p w:rsidR="00187A3D" w:rsidRDefault="00187A3D"/>
    <w:p w:rsidR="00187A3D" w:rsidRDefault="006B09F8"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6B09F8">
      <w:r>
        <w:t xml:space="preserve">In this next step, under ‘Role’, select ‘Project -&gt; Owner’ to obtain full access to all the resources. Proceed to </w:t>
      </w:r>
      <w:r>
        <w:t>the next section by clicking on ‘Continue’. Skip the next step as it is an optional step, and click on the ‘Done’ button to create the credentials.</w:t>
      </w:r>
    </w:p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187A3D"/>
    <w:p w:rsidR="00187A3D" w:rsidRDefault="006B09F8">
      <w:r>
        <w:t>Step 5: Adding a Key for the service</w:t>
      </w:r>
    </w:p>
    <w:p w:rsidR="00187A3D" w:rsidRDefault="00187A3D"/>
    <w:p w:rsidR="00187A3D" w:rsidRDefault="006B09F8">
      <w:r>
        <w:t>Under the ‘Service Accounts’ section, click on the name of your project, and that would take you to the next page where-in you can add a Key for the service.</w:t>
      </w:r>
    </w:p>
    <w:p w:rsidR="00187A3D" w:rsidRDefault="00187A3D"/>
    <w:p w:rsidR="00187A3D" w:rsidRDefault="006B09F8"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6B09F8">
      <w:r>
        <w:rPr>
          <w:noProof/>
        </w:rPr>
        <w:drawing>
          <wp:inline distT="114300" distB="114300" distL="114300" distR="114300">
            <wp:extent cx="5731200" cy="2882900"/>
            <wp:effectExtent l="12700" t="12700" r="12700" b="1270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6B09F8">
      <w:r>
        <w:rPr>
          <w:noProof/>
        </w:rPr>
        <w:lastRenderedPageBreak/>
        <w:drawing>
          <wp:inline distT="114300" distB="114300" distL="114300" distR="114300">
            <wp:extent cx="5731200" cy="2882900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6B09F8">
      <w:r>
        <w:t>Click on the ‘Add Key’ button, and then on the ‘Create New Key’ button. Choose the format</w:t>
      </w:r>
      <w:r>
        <w:t xml:space="preserve"> as ‘JSON’, and click on ‘</w:t>
      </w:r>
      <w:proofErr w:type="spellStart"/>
      <w:r>
        <w:t>Create’.Save</w:t>
      </w:r>
      <w:proofErr w:type="spellEnd"/>
      <w:r>
        <w:t xml:space="preserve"> the file on your computer. This file is essential when we call the service.</w:t>
      </w:r>
    </w:p>
    <w:p w:rsidR="00187A3D" w:rsidRDefault="006B09F8">
      <w:pPr>
        <w:pStyle w:val="Heading4"/>
      </w:pPr>
      <w:bookmarkStart w:id="2" w:name="_5cl0p6jih4iy" w:colFirst="0" w:colLast="0"/>
      <w:bookmarkEnd w:id="2"/>
      <w:r>
        <w:t>Making Call Requests and Performing text recognition using Python language</w:t>
      </w:r>
    </w:p>
    <w:p w:rsidR="00187A3D" w:rsidRDefault="00187A3D"/>
    <w:p w:rsidR="00187A3D" w:rsidRDefault="006B09F8">
      <w:r>
        <w:t>Step 1: Installing required Python Libraries.</w:t>
      </w:r>
    </w:p>
    <w:p w:rsidR="00187A3D" w:rsidRDefault="00187A3D"/>
    <w:p w:rsidR="00187A3D" w:rsidRDefault="006B09F8">
      <w:r>
        <w:t>This particular Py</w:t>
      </w:r>
      <w:r>
        <w:t>thon code requires the following libraries which might require separate installations :</w:t>
      </w:r>
    </w:p>
    <w:p w:rsidR="00187A3D" w:rsidRDefault="006B09F8">
      <w:pPr>
        <w:numPr>
          <w:ilvl w:val="0"/>
          <w:numId w:val="1"/>
        </w:numPr>
      </w:pPr>
      <w:r>
        <w:t>Google Cloud Vision</w:t>
      </w:r>
    </w:p>
    <w:p w:rsidR="00187A3D" w:rsidRDefault="006B09F8">
      <w:pPr>
        <w:numPr>
          <w:ilvl w:val="0"/>
          <w:numId w:val="1"/>
        </w:numPr>
      </w:pPr>
      <w:r>
        <w:t>Pandas</w:t>
      </w:r>
    </w:p>
    <w:p w:rsidR="00187A3D" w:rsidRDefault="00187A3D"/>
    <w:p w:rsidR="00187A3D" w:rsidRDefault="006B09F8">
      <w:r>
        <w:t>To install Google Cloud Vision library, open your Scripts folder inside your Python folder using Command Prompt. For ex. (cd C:\Python27\Scr</w:t>
      </w:r>
      <w:r>
        <w:t xml:space="preserve">ipts). </w:t>
      </w:r>
    </w:p>
    <w:p w:rsidR="00187A3D" w:rsidRDefault="006B09F8">
      <w:r>
        <w:t>And then, type ‘pip install google-cloud-vision’ to install the library.</w:t>
      </w:r>
    </w:p>
    <w:p w:rsidR="00187A3D" w:rsidRDefault="00187A3D"/>
    <w:p w:rsidR="00187A3D" w:rsidRDefault="006B09F8">
      <w:r>
        <w:t>Once this installation is completed, install Pandas library using the command ‘pip install Pandas’.</w:t>
      </w:r>
    </w:p>
    <w:p w:rsidR="00187A3D" w:rsidRDefault="00187A3D"/>
    <w:p w:rsidR="00187A3D" w:rsidRDefault="00187A3D"/>
    <w:p w:rsidR="00187A3D" w:rsidRDefault="006B09F8">
      <w:r>
        <w:lastRenderedPageBreak/>
        <w:t>Step 2: Open the folder containing the Images and the Key file using you</w:t>
      </w:r>
      <w:r>
        <w:t>r Python IDE of choice and Type in the following code:</w:t>
      </w:r>
      <w:r>
        <w:rPr>
          <w:noProof/>
        </w:rPr>
        <w:drawing>
          <wp:inline distT="114300" distB="114300" distL="114300" distR="114300">
            <wp:extent cx="5731200" cy="39370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6B09F8">
      <w:r>
        <w:t>In the line 5 of the code, add the name of your Key file in the ‘r”(</w:t>
      </w:r>
      <w:proofErr w:type="spellStart"/>
      <w:r>
        <w:t>...</w:t>
      </w:r>
      <w:proofErr w:type="spellEnd"/>
      <w:r>
        <w:t>)’ region. For ex., the 5th line of code for my Key file looks like this</w:t>
      </w:r>
    </w:p>
    <w:p w:rsidR="00187A3D" w:rsidRDefault="006B09F8">
      <w:r>
        <w:rPr>
          <w:noProof/>
        </w:rPr>
        <w:drawing>
          <wp:inline distT="114300" distB="114300" distL="114300" distR="114300">
            <wp:extent cx="5731200" cy="228600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6B09F8">
      <w:r>
        <w:t>In the line 9 of the code, choose the path for your Image from which you would want to extract the Text. For ex., the 9th line of my code looks like this</w:t>
      </w:r>
    </w:p>
    <w:p w:rsidR="00187A3D" w:rsidRDefault="006B09F8">
      <w:r>
        <w:rPr>
          <w:noProof/>
        </w:rPr>
        <w:drawing>
          <wp:inline distT="114300" distB="114300" distL="114300" distR="114300">
            <wp:extent cx="3962876" cy="252413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t="-26923" r="47840" b="-26923"/>
                    <a:stretch>
                      <a:fillRect/>
                    </a:stretch>
                  </pic:blipFill>
                  <pic:spPr>
                    <a:xfrm>
                      <a:off x="0" y="0"/>
                      <a:ext cx="3962876" cy="25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7A3D" w:rsidRDefault="00187A3D"/>
    <w:p w:rsidR="00187A3D" w:rsidRDefault="006B09F8">
      <w:r>
        <w:t>Run the code, and You would have successfully extracted the Text from the fed Image.</w:t>
      </w:r>
    </w:p>
    <w:p w:rsidR="00187A3D" w:rsidRDefault="00187A3D"/>
    <w:p w:rsidR="00187A3D" w:rsidRDefault="006B09F8">
      <w:r>
        <w:t>References :</w:t>
      </w:r>
    </w:p>
    <w:p w:rsidR="00187A3D" w:rsidRDefault="006B09F8">
      <w:pPr>
        <w:numPr>
          <w:ilvl w:val="0"/>
          <w:numId w:val="2"/>
        </w:numPr>
      </w:pPr>
      <w:hyperlink r:id="rId22">
        <w:r>
          <w:rPr>
            <w:color w:val="1155CC"/>
            <w:u w:val="single"/>
          </w:rPr>
          <w:t>https://cloud.google.com/vision/docs/ocr</w:t>
        </w:r>
      </w:hyperlink>
    </w:p>
    <w:p w:rsidR="00187A3D" w:rsidRDefault="006B09F8">
      <w:pPr>
        <w:numPr>
          <w:ilvl w:val="0"/>
          <w:numId w:val="2"/>
        </w:numPr>
      </w:pPr>
      <w:hyperlink r:id="rId23">
        <w:r>
          <w:rPr>
            <w:color w:val="1155CC"/>
            <w:u w:val="single"/>
          </w:rPr>
          <w:t>https://cloud.google.com/vision/pricing</w:t>
        </w:r>
      </w:hyperlink>
    </w:p>
    <w:p w:rsidR="00187A3D" w:rsidRDefault="00187A3D">
      <w:pPr>
        <w:ind w:left="720"/>
      </w:pPr>
    </w:p>
    <w:p w:rsidR="00187A3D" w:rsidRDefault="00187A3D"/>
    <w:p w:rsidR="00187A3D" w:rsidRDefault="00187A3D"/>
    <w:p w:rsidR="00187A3D" w:rsidRDefault="00187A3D"/>
    <w:p w:rsidR="00187A3D" w:rsidRDefault="00187A3D"/>
    <w:sectPr w:rsidR="00187A3D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764EC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FD7C3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A3D"/>
    <w:rsid w:val="00187A3D"/>
    <w:rsid w:val="00687985"/>
    <w:rsid w:val="006B09F8"/>
    <w:rsid w:val="007578DA"/>
    <w:rsid w:val="0096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578909"/>
  <w15:docId w15:val="{A1F66D4F-9BF1-415D-9D43-DB74F6EE2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hyperlink" Target="https://console.cloud.googl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loud.google.com/vision/pric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loud.google.com/vision/docs/oc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604</Words>
  <Characters>3448</Characters>
  <Application>Microsoft Office Word</Application>
  <DocSecurity>0</DocSecurity>
  <Lines>28</Lines>
  <Paragraphs>8</Paragraphs>
  <ScaleCrop>false</ScaleCrop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Akhash Subramanian Shunmugam</cp:lastModifiedBy>
  <cp:revision>5</cp:revision>
  <dcterms:created xsi:type="dcterms:W3CDTF">2020-08-17T04:51:00Z</dcterms:created>
  <dcterms:modified xsi:type="dcterms:W3CDTF">2020-08-17T04:54:00Z</dcterms:modified>
</cp:coreProperties>
</file>