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rPr/>
      </w:pPr>
      <w:r w:rsidDel="00000000" w:rsidR="00000000" w:rsidRPr="00000000">
        <w:rPr/>
        <w:drawing>
          <wp:inline distB="0" distT="0" distL="114300" distR="114300">
            <wp:extent cx="5724525" cy="2047875"/>
            <wp:effectExtent b="0" l="0" r="0" t="0"/>
            <wp:docPr id="20603759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اشراف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jc w:val="center"/>
        <w:rPr>
          <w:rFonts w:ascii="Bahnschrift" w:cs="Bahnschrift" w:eastAsia="Bahnschrift" w:hAnsi="Bahnschrift"/>
          <w:b w:val="1"/>
          <w:bCs w:val="1"/>
          <w:sz w:val="48"/>
          <w:szCs w:val="48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48"/>
          <w:szCs w:val="48"/>
          <w:rtl w:val="1"/>
        </w:rPr>
        <w:t xml:space="preserve">أ</w:t>
      </w: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48"/>
          <w:szCs w:val="48"/>
          <w:rtl w:val="1"/>
        </w:rPr>
        <w:t xml:space="preserve">. </w:t>
      </w: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48"/>
          <w:szCs w:val="48"/>
          <w:rtl w:val="1"/>
        </w:rPr>
        <w:t xml:space="preserve">د</w:t>
      </w: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48"/>
          <w:szCs w:val="48"/>
          <w:rtl w:val="1"/>
        </w:rPr>
        <w:t xml:space="preserve"> \  </w:t>
      </w: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48"/>
          <w:szCs w:val="48"/>
          <w:rtl w:val="1"/>
        </w:rPr>
        <w:t xml:space="preserve">خالد</w:t>
      </w: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48"/>
          <w:szCs w:val="48"/>
          <w:rtl w:val="1"/>
        </w:rPr>
        <w:t xml:space="preserve">فتحي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jc w:val="righ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عمرو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خالد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منصور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حسن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نظم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معلومات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jc w:val="righ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شيماء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عيد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موسى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نظم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معلومات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jc w:val="righ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حسام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الستار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هندسة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برمجيات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SE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jc w:val="righ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سهام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سيد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شعيب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      –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نظم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معلومات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jc w:val="righ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-----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jc w:val="righ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كلية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الحاسبات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والمعلومات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جامعة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اسيوط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1"/>
        </w:rPr>
        <w:t xml:space="preserve">الاهليه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</w:r>
    </w:p>
    <w:sdt>
      <w:sdtPr>
        <w:id w:val="-8760133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mecxez166vb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AI-Powered Student Performance Monitoring &amp; Early-Warning Web System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lgpnhxar4r7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Project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gvrlo6zoa0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Problem Statement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8sfft3ix4s7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Why Student Performance Prediction Matters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pyt6zk7atsg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System Architecture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y0pwqup8rkm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Architectural Overview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pola5rpfthh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High-Level Architecture Diagram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12wytlbd465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Component Description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6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qtcn647bge8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6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gwmkm2qer4c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Application (Frontend)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6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tejvdu2p9l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API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6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a3n3tcvucdn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Machine Learning Module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6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ccvtq84fnpu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Supabase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7y8y24kp9lz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Data Flow Diagram (DFD)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77x75rdytx0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Database Design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ur46xlafmnb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Overview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hl28ojery38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Entity Relationship Diagram (ERD)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mcs2ysy0mjn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Machine Learning Module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r82006b3w6m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Models Used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w1atjjh0ee7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Why Linear Regression Was Chosen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s0dxc3c845f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Risk Classification Logic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pcz3gbz0hol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SHAP Explainability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tpqel21vlsi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ML Integration Workflow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meoh3qjobz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Web Application Features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wh8b4aqvki0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ci7m7017ghh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ked40h5n8n2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To-Study (Kanban)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k80l7f9jbi3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sysechna0r8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Percentages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bp07snrjmkx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Comparisons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1mchpwhexk6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Logout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a2swtilskce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Security &amp; Privacy Considerations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8hxl12hmx5y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Technology Stack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7rxsjkbjwgy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Future Enhancements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5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8komvn6dyi2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Conclusion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40" w:before="240" w:lineRule="auto"/>
        <w:jc w:val="right"/>
        <w:rPr/>
      </w:pPr>
      <w:r w:rsidDel="00000000" w:rsidR="00000000" w:rsidRPr="00000000">
        <w:rPr/>
        <w:drawing>
          <wp:inline distB="0" distT="0" distL="114300" distR="114300">
            <wp:extent cx="5724525" cy="2047875"/>
            <wp:effectExtent b="0" l="0" r="0" t="0"/>
            <wp:docPr id="20603759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200" w:lineRule="auto"/>
        <w:rPr>
          <w:i w:val="1"/>
          <w:iCs w:val="1"/>
          <w:sz w:val="40"/>
          <w:szCs w:val="40"/>
        </w:rPr>
      </w:pPr>
      <w:bookmarkStart w:colFirst="0" w:colLast="0" w:name="_heading=h.mecxez166vbi" w:id="0"/>
      <w:bookmarkEnd w:id="0"/>
      <w:r w:rsidDel="00000000" w:rsidR="00000000" w:rsidRPr="00000000">
        <w:rPr>
          <w:i w:val="1"/>
          <w:iCs w:val="1"/>
          <w:sz w:val="40"/>
          <w:szCs w:val="40"/>
          <w:rtl w:val="0"/>
        </w:rPr>
        <w:t xml:space="preserve">An AI-Powered Student Performance Monitoring &amp; Early-Warning Web System</w:t>
      </w:r>
    </w:p>
    <w:p w:rsidR="00000000" w:rsidDel="00000000" w:rsidP="00000000" w:rsidRDefault="00000000" w:rsidRPr="00000000" w14:paraId="00000030">
      <w:pPr>
        <w:pBdr>
          <w:left w:color="bfbfbf" w:space="8" w:sz="12" w:val="single"/>
        </w:pBdr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Turning student data into early insights, actionable guidance, and academic success.</w:t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2"/>
        <w:spacing w:after="200" w:lineRule="auto"/>
        <w:rPr/>
      </w:pPr>
      <w:bookmarkStart w:colFirst="0" w:colLast="0" w:name="_heading=h.lgpnhxar4r7q" w:id="1"/>
      <w:bookmarkEnd w:id="1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35">
      <w:pPr>
        <w:pStyle w:val="Heading3"/>
        <w:spacing w:after="200" w:lineRule="auto"/>
        <w:rPr/>
      </w:pPr>
      <w:bookmarkStart w:colFirst="0" w:colLast="0" w:name="_heading=h.gvrlo6zoa0j" w:id="2"/>
      <w:bookmarkEnd w:id="2"/>
      <w:r w:rsidDel="00000000" w:rsidR="00000000" w:rsidRPr="00000000">
        <w:rPr>
          <w:rtl w:val="0"/>
        </w:rPr>
        <w:t xml:space="preserve">1.1 Problem Statement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  <w:t xml:space="preserve">Academic underperformance remains a persistent challenge across educational institutions. Students often struggle due to a combination of academic, behavioral, lifestyle, and socioeconomic factors such as low attendance, limited study hours, lack of motivation, inadequate learning resources, poor sleep patterns, or insufficient parental involvement.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  <w:t xml:space="preserve">In most cases, these issues are only discovered </w:t>
      </w:r>
      <w:r w:rsidDel="00000000" w:rsidR="00000000" w:rsidRPr="00000000">
        <w:rPr>
          <w:b w:val="1"/>
          <w:bCs w:val="1"/>
          <w:rtl w:val="0"/>
        </w:rPr>
        <w:t xml:space="preserve">after final exam results</w:t>
      </w:r>
      <w:r w:rsidDel="00000000" w:rsidR="00000000" w:rsidRPr="00000000">
        <w:rPr>
          <w:rtl w:val="0"/>
        </w:rPr>
        <w:t xml:space="preserve">, when it becomes difficult to provide meaningful intervention. Traditional evaluation methods depend mainly on final grades and manual observation, which are </w:t>
      </w:r>
      <w:r w:rsidDel="00000000" w:rsidR="00000000" w:rsidRPr="00000000">
        <w:rPr>
          <w:b w:val="1"/>
          <w:bCs w:val="1"/>
          <w:rtl w:val="0"/>
        </w:rPr>
        <w:t xml:space="preserve">reactive</w:t>
      </w:r>
      <w:r w:rsidDel="00000000" w:rsidR="00000000" w:rsidRPr="00000000">
        <w:rPr>
          <w:rtl w:val="0"/>
        </w:rPr>
        <w:t xml:space="preserve">, time-consuming, and unable to uncover hidden patterns within student data.</w:t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  <w:t xml:space="preserve">There is a clear need for an </w:t>
      </w:r>
      <w:r w:rsidDel="00000000" w:rsidR="00000000" w:rsidRPr="00000000">
        <w:rPr>
          <w:b w:val="1"/>
          <w:bCs w:val="1"/>
          <w:rtl w:val="0"/>
        </w:rPr>
        <w:t xml:space="preserve">intelligent, proactive, and data-driven system</w:t>
      </w:r>
      <w:r w:rsidDel="00000000" w:rsidR="00000000" w:rsidRPr="00000000">
        <w:rPr>
          <w:rtl w:val="0"/>
        </w:rPr>
        <w:t xml:space="preserve"> that can: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 student performance in advance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 academic risk early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explainable insights and personalized recommendations</w:t>
      </w:r>
    </w:p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Studistic addresses this gap by combining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web-based platform</w:t>
      </w:r>
      <w:r w:rsidDel="00000000" w:rsidR="00000000" w:rsidRPr="00000000">
        <w:rPr>
          <w:rtl w:val="0"/>
        </w:rPr>
        <w:t xml:space="preserve"> to support early academic intervention.</w:t>
      </w:r>
    </w:p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3"/>
        <w:spacing w:after="200" w:lineRule="auto"/>
        <w:rPr/>
      </w:pPr>
      <w:bookmarkStart w:colFirst="0" w:colLast="0" w:name="_heading=h.8sfft3ix4s70" w:id="3"/>
      <w:bookmarkEnd w:id="3"/>
      <w:r w:rsidDel="00000000" w:rsidR="00000000" w:rsidRPr="00000000">
        <w:rPr>
          <w:rtl w:val="0"/>
        </w:rPr>
        <w:t xml:space="preserve">1.2 Why Student Performance Prediction Matters</w:t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  <w:t xml:space="preserve">Predicting student performance enables institutions and students to shift from </w:t>
      </w:r>
      <w:r w:rsidDel="00000000" w:rsidR="00000000" w:rsidRPr="00000000">
        <w:rPr>
          <w:b w:val="1"/>
          <w:bCs w:val="1"/>
          <w:rtl w:val="0"/>
        </w:rPr>
        <w:t xml:space="preserve">reaction to prevention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  <w:t xml:space="preserve">By analyzing factors such as study habits, attendance, previous grades, lifestyle balance, and learning environment, machine learning models can identify patterns that are not easily observable through traditional analysis.</w:t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  <w:t xml:space="preserve">Early prediction enables:</w:t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identification of at-risk 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before failure occurs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Personalized recommendations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based on individual weaknesses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Data-driven decisions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educators and institutions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student engagement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through transparent feedback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Efficient resource allocation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tutoring and academic support</w:t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  <w:t xml:space="preserve">Integrating these predictions into a web application transforms raw data into a </w:t>
      </w:r>
      <w:r w:rsidDel="00000000" w:rsidR="00000000" w:rsidRPr="00000000">
        <w:rPr>
          <w:b w:val="1"/>
          <w:bCs w:val="1"/>
          <w:rtl w:val="0"/>
        </w:rPr>
        <w:t xml:space="preserve">practical decision-support system</w:t>
      </w:r>
      <w:r w:rsidDel="00000000" w:rsidR="00000000" w:rsidRPr="00000000">
        <w:rPr>
          <w:rtl w:val="0"/>
        </w:rPr>
        <w:t xml:space="preserve"> accessible anytime, anywhere.</w:t>
      </w:r>
    </w:p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2"/>
        <w:spacing w:after="200" w:lineRule="auto"/>
        <w:rPr/>
      </w:pPr>
      <w:bookmarkStart w:colFirst="0" w:colLast="0" w:name="_heading=h.pyt6zk7atsg9" w:id="4"/>
      <w:bookmarkEnd w:id="4"/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55">
      <w:pPr>
        <w:pStyle w:val="Heading3"/>
        <w:spacing w:after="200" w:lineRule="auto"/>
        <w:rPr/>
      </w:pPr>
      <w:bookmarkStart w:colFirst="0" w:colLast="0" w:name="_heading=h.y0pwqup8rkmy" w:id="5"/>
      <w:bookmarkEnd w:id="5"/>
      <w:r w:rsidDel="00000000" w:rsidR="00000000" w:rsidRPr="00000000">
        <w:rPr>
          <w:rtl w:val="0"/>
        </w:rPr>
        <w:t xml:space="preserve">2.1 Architectural Overview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  <w:t xml:space="preserve">Studistic follows a </w:t>
      </w:r>
      <w:r w:rsidDel="00000000" w:rsidR="00000000" w:rsidRPr="00000000">
        <w:rPr>
          <w:b w:val="1"/>
          <w:bCs w:val="1"/>
          <w:rtl w:val="0"/>
        </w:rPr>
        <w:t xml:space="preserve">modular, scalable architecture</w:t>
      </w:r>
      <w:r w:rsidDel="00000000" w:rsidR="00000000" w:rsidRPr="00000000">
        <w:rPr>
          <w:rtl w:val="0"/>
        </w:rPr>
        <w:t xml:space="preserve"> that cleanly separates:</w:t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Presentation layer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logic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 learning processing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storage and authentication</w:t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tl w:val="0"/>
        </w:rPr>
        <w:t xml:space="preserve">This improves </w:t>
      </w:r>
      <w:r w:rsidDel="00000000" w:rsidR="00000000" w:rsidRPr="00000000">
        <w:rPr>
          <w:b w:val="1"/>
          <w:bCs w:val="1"/>
          <w:rtl w:val="0"/>
        </w:rPr>
        <w:t xml:space="preserve">security, maintainability, and extensibility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1. User  </w:t>
      </w:r>
    </w:p>
    <w:p w:rsidR="00000000" w:rsidDel="00000000" w:rsidP="00000000" w:rsidRDefault="00000000" w:rsidRPr="00000000" w14:paraId="00000061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2. Web Application (Frontend)  </w:t>
      </w:r>
    </w:p>
    <w:p w:rsidR="00000000" w:rsidDel="00000000" w:rsidP="00000000" w:rsidRDefault="00000000" w:rsidRPr="00000000" w14:paraId="00000062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3. Backend API  </w:t>
      </w:r>
    </w:p>
    <w:p w:rsidR="00000000" w:rsidDel="00000000" w:rsidP="00000000" w:rsidRDefault="00000000" w:rsidRPr="00000000" w14:paraId="00000063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4. Machine Learning Module  </w:t>
      </w:r>
    </w:p>
    <w:p w:rsidR="00000000" w:rsidDel="00000000" w:rsidP="00000000" w:rsidRDefault="00000000" w:rsidRPr="00000000" w14:paraId="00000064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5. Supabase (Database, Auth, Storage)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Style w:val="Heading3"/>
        <w:spacing w:after="200" w:lineRule="auto"/>
        <w:rPr/>
      </w:pPr>
      <w:bookmarkStart w:colFirst="0" w:colLast="0" w:name="_heading=h.pola5rpfthhr" w:id="6"/>
      <w:bookmarkEnd w:id="6"/>
      <w:r w:rsidDel="00000000" w:rsidR="00000000" w:rsidRPr="00000000">
        <w:rPr>
          <w:rtl w:val="0"/>
        </w:rPr>
        <w:t xml:space="preserve">2.2 High-Level Architecture Diagram</w:t>
      </w:r>
    </w:p>
    <w:p w:rsidR="00000000" w:rsidDel="00000000" w:rsidP="00000000" w:rsidRDefault="00000000" w:rsidRPr="00000000" w14:paraId="00000069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714375"/>
            <wp:effectExtent b="0" l="0" r="0" t="0"/>
            <wp:docPr id="20603759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pStyle w:val="Heading3"/>
        <w:spacing w:after="200" w:lineRule="auto"/>
        <w:rPr/>
      </w:pPr>
      <w:bookmarkStart w:colFirst="0" w:colLast="0" w:name="_heading=h.12wytlbd465d" w:id="7"/>
      <w:bookmarkEnd w:id="7"/>
      <w:r w:rsidDel="00000000" w:rsidR="00000000" w:rsidRPr="00000000">
        <w:rPr>
          <w:rtl w:val="0"/>
        </w:rPr>
        <w:t xml:space="preserve">2.3 Component Description</w:t>
      </w:r>
    </w:p>
    <w:p w:rsidR="00000000" w:rsidDel="00000000" w:rsidP="00000000" w:rsidRDefault="00000000" w:rsidRPr="00000000" w14:paraId="0000006E">
      <w:pPr>
        <w:pStyle w:val="Heading4"/>
        <w:spacing w:after="200" w:lineRule="auto"/>
        <w:rPr/>
      </w:pPr>
      <w:bookmarkStart w:colFirst="0" w:colLast="0" w:name="_heading=h.qtcn647bge8q" w:id="8"/>
      <w:bookmarkEnd w:id="8"/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  <w:t xml:space="preserve">The student who interacts with the system to:</w:t>
      </w:r>
    </w:p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academic performance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 predictions and risk levels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progress and recommendations</w:t>
      </w:r>
    </w:p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Style w:val="Heading4"/>
        <w:spacing w:after="200" w:lineRule="auto"/>
        <w:rPr/>
      </w:pPr>
      <w:bookmarkStart w:colFirst="0" w:colLast="0" w:name="_heading=h.gwmkm2qer4cq" w:id="9"/>
      <w:bookmarkEnd w:id="9"/>
      <w:r w:rsidDel="00000000" w:rsidR="00000000" w:rsidRPr="00000000">
        <w:rPr>
          <w:rtl w:val="0"/>
        </w:rPr>
        <w:t xml:space="preserve">Web Application (Frontend)</w:t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up / Sign in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and visualizations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Predictions and recommendations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Sidebar navigation (Profile, Grades, Tasks, Comparisons)</w:t>
      </w:r>
    </w:p>
    <w:p w:rsidR="00000000" w:rsidDel="00000000" w:rsidP="00000000" w:rsidRDefault="00000000" w:rsidRPr="00000000" w14:paraId="0000007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tl w:val="0"/>
        </w:rPr>
        <w:t xml:space="preserve">The frontend communicates </w:t>
      </w:r>
      <w:r w:rsidDel="00000000" w:rsidR="00000000" w:rsidRPr="00000000">
        <w:rPr>
          <w:b w:val="1"/>
          <w:bCs w:val="1"/>
          <w:rtl w:val="0"/>
        </w:rPr>
        <w:t xml:space="preserve">only with the backend API</w:t>
      </w:r>
      <w:r w:rsidDel="00000000" w:rsidR="00000000" w:rsidRPr="00000000">
        <w:rPr>
          <w:rtl w:val="0"/>
        </w:rPr>
        <w:t xml:space="preserve">, ensuring security and abstraction.</w:t>
      </w:r>
    </w:p>
    <w:p w:rsidR="00000000" w:rsidDel="00000000" w:rsidP="00000000" w:rsidRDefault="00000000" w:rsidRPr="00000000" w14:paraId="0000007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Style w:val="Heading4"/>
        <w:spacing w:after="200" w:lineRule="auto"/>
        <w:rPr/>
      </w:pPr>
      <w:bookmarkStart w:colFirst="0" w:colLast="0" w:name="_heading=h.tejvdu2p9lz9" w:id="10"/>
      <w:bookmarkEnd w:id="10"/>
      <w:r w:rsidDel="00000000" w:rsidR="00000000" w:rsidRPr="00000000">
        <w:rPr>
          <w:rtl w:val="0"/>
        </w:rPr>
        <w:t xml:space="preserve">Backend API</w:t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tl w:val="0"/>
        </w:rPr>
        <w:t xml:space="preserve">Acts as the system’s control layer:</w:t>
      </w:r>
    </w:p>
    <w:p w:rsidR="00000000" w:rsidDel="00000000" w:rsidP="00000000" w:rsidRDefault="00000000" w:rsidRPr="00000000" w14:paraId="0000008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Handles authenticated requests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Retrieves and updates student data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Sends features to the ML model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predictions and insights</w:t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Style w:val="Heading4"/>
        <w:spacing w:after="200" w:lineRule="auto"/>
        <w:rPr/>
      </w:pPr>
      <w:bookmarkStart w:colFirst="0" w:colLast="0" w:name="_heading=h.a3n3tcvucdnx" w:id="11"/>
      <w:bookmarkEnd w:id="11"/>
      <w:r w:rsidDel="00000000" w:rsidR="00000000" w:rsidRPr="00000000">
        <w:rPr>
          <w:rtl w:val="0"/>
        </w:rPr>
        <w:t xml:space="preserve">Machine Learning Module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8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Predicting exam scores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Classifying academic risk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Generating explainable insights</w:t>
      </w:r>
    </w:p>
    <w:p w:rsidR="00000000" w:rsidDel="00000000" w:rsidP="00000000" w:rsidRDefault="00000000" w:rsidRPr="00000000" w14:paraId="0000009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tl w:val="0"/>
        </w:rPr>
        <w:t xml:space="preserve">The model is </w:t>
      </w:r>
      <w:r w:rsidDel="00000000" w:rsidR="00000000" w:rsidRPr="00000000">
        <w:rPr>
          <w:b w:val="1"/>
          <w:bCs w:val="1"/>
          <w:rtl w:val="0"/>
        </w:rPr>
        <w:t xml:space="preserve">server-side only</w:t>
      </w:r>
      <w:r w:rsidDel="00000000" w:rsidR="00000000" w:rsidRPr="00000000">
        <w:rPr>
          <w:rtl w:val="0"/>
        </w:rPr>
        <w:t xml:space="preserve">, protecting integrity and preventing misuse.</w:t>
      </w:r>
    </w:p>
    <w:p w:rsidR="00000000" w:rsidDel="00000000" w:rsidP="00000000" w:rsidRDefault="00000000" w:rsidRPr="00000000" w14:paraId="0000009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95">
      <w:pPr>
        <w:pStyle w:val="Heading4"/>
        <w:spacing w:after="200" w:lineRule="auto"/>
        <w:rPr/>
      </w:pPr>
      <w:bookmarkStart w:colFirst="0" w:colLast="0" w:name="_heading=h.ccvtq84fnpuf" w:id="12"/>
      <w:bookmarkEnd w:id="12"/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09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(secure login &amp; sessions)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(students, features, grades, predictions)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(profile images)</w:t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tl w:val="0"/>
        </w:rPr>
        <w:t xml:space="preserve">Supabase enables rapid development with production-ready scalability.</w:t>
      </w:r>
    </w:p>
    <w:p w:rsidR="00000000" w:rsidDel="00000000" w:rsidP="00000000" w:rsidRDefault="00000000" w:rsidRPr="00000000" w14:paraId="0000009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pStyle w:val="Heading3"/>
        <w:spacing w:after="200" w:lineRule="auto"/>
        <w:rPr/>
      </w:pPr>
      <w:bookmarkStart w:colFirst="0" w:colLast="0" w:name="_heading=h.7y8y24kp9lzm" w:id="13"/>
      <w:bookmarkEnd w:id="13"/>
      <w:r w:rsidDel="00000000" w:rsidR="00000000" w:rsidRPr="00000000">
        <w:rPr>
          <w:rtl w:val="0"/>
        </w:rPr>
        <w:t xml:space="preserve">2.4 Data Flow Diagram (DFD)</w:t>
      </w:r>
    </w:p>
    <w:p w:rsidR="00000000" w:rsidDel="00000000" w:rsidP="00000000" w:rsidRDefault="00000000" w:rsidRPr="00000000" w14:paraId="000000A1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619375"/>
            <wp:effectExtent b="0" l="0" r="0" t="0"/>
            <wp:docPr id="20603759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A5">
      <w:pPr>
        <w:pStyle w:val="Heading2"/>
        <w:spacing w:after="200" w:lineRule="auto"/>
        <w:rPr/>
      </w:pPr>
      <w:bookmarkStart w:colFirst="0" w:colLast="0" w:name="_heading=h.77x75rdytx04" w:id="14"/>
      <w:bookmarkEnd w:id="14"/>
      <w:r w:rsidDel="00000000" w:rsidR="00000000" w:rsidRPr="00000000">
        <w:rPr>
          <w:rtl w:val="0"/>
        </w:rPr>
        <w:br w:type="textWrapping"/>
        <w:br w:type="textWrapping"/>
        <w:t xml:space="preserve">3. Database Design</w:t>
      </w:r>
    </w:p>
    <w:p w:rsidR="00000000" w:rsidDel="00000000" w:rsidP="00000000" w:rsidRDefault="00000000" w:rsidRPr="00000000" w14:paraId="000000A6">
      <w:pPr>
        <w:pStyle w:val="Heading3"/>
        <w:spacing w:after="200" w:lineRule="auto"/>
        <w:rPr/>
      </w:pPr>
      <w:bookmarkStart w:colFirst="0" w:colLast="0" w:name="_heading=h.ur46xlafmnbb" w:id="15"/>
      <w:bookmarkEnd w:id="15"/>
      <w:r w:rsidDel="00000000" w:rsidR="00000000" w:rsidRPr="00000000">
        <w:rPr>
          <w:rtl w:val="0"/>
        </w:rPr>
        <w:t xml:space="preserve">3.1 Overview</w:t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tl w:val="0"/>
        </w:rPr>
        <w:t xml:space="preserve">The database is designed to:</w:t>
      </w:r>
    </w:p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secure authentication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ML inputs and outputs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performance tracking over time</w:t>
      </w:r>
    </w:p>
    <w:p w:rsidR="00000000" w:rsidDel="00000000" w:rsidP="00000000" w:rsidRDefault="00000000" w:rsidRPr="00000000" w14:paraId="000000A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student_features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grades</w:t>
      </w:r>
    </w:p>
    <w:p w:rsidR="00000000" w:rsidDel="00000000" w:rsidP="00000000" w:rsidRDefault="00000000" w:rsidRPr="00000000" w14:paraId="000000B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Style w:val="Heading3"/>
        <w:spacing w:after="200" w:lineRule="auto"/>
        <w:rPr/>
      </w:pPr>
      <w:bookmarkStart w:colFirst="0" w:colLast="0" w:name="_heading=h.hl28ojery38m" w:id="16"/>
      <w:bookmarkEnd w:id="16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3.2 Entity Relationship Diagram (ERD)</w:t>
      </w:r>
    </w:p>
    <w:p w:rsidR="00000000" w:rsidDel="00000000" w:rsidP="00000000" w:rsidRDefault="00000000" w:rsidRPr="00000000" w14:paraId="000000B7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17814" cy="3594511"/>
            <wp:effectExtent b="0" l="0" r="0" t="0"/>
            <wp:docPr id="20603759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7814" cy="3594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pStyle w:val="Heading2"/>
        <w:spacing w:after="200" w:lineRule="auto"/>
        <w:rPr/>
      </w:pPr>
      <w:bookmarkStart w:colFirst="0" w:colLast="0" w:name="_heading=h.mcs2ysy0mjnn" w:id="17"/>
      <w:bookmarkEnd w:id="17"/>
      <w:r w:rsidDel="00000000" w:rsidR="00000000" w:rsidRPr="00000000">
        <w:rPr>
          <w:rtl w:val="0"/>
        </w:rPr>
        <w:t xml:space="preserve">4. Machine Learning Module</w:t>
      </w:r>
    </w:p>
    <w:p w:rsidR="00000000" w:rsidDel="00000000" w:rsidP="00000000" w:rsidRDefault="00000000" w:rsidRPr="00000000" w14:paraId="000000BB">
      <w:pPr>
        <w:pStyle w:val="Heading3"/>
        <w:spacing w:after="200" w:lineRule="auto"/>
        <w:rPr/>
      </w:pPr>
      <w:bookmarkStart w:colFirst="0" w:colLast="0" w:name="_heading=h.r82006b3w6ma" w:id="18"/>
      <w:bookmarkEnd w:id="18"/>
      <w:r w:rsidDel="00000000" w:rsidR="00000000" w:rsidRPr="00000000">
        <w:rPr>
          <w:rtl w:val="0"/>
        </w:rPr>
        <w:t xml:space="preserve">4.1 Models Used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Forest Regressor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Artificial Neural Network (ANN)</w:t>
      </w:r>
    </w:p>
    <w:p w:rsidR="00000000" w:rsidDel="00000000" w:rsidP="00000000" w:rsidRDefault="00000000" w:rsidRPr="00000000" w14:paraId="000000B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tl w:val="0"/>
        </w:rPr>
        <w:t xml:space="preserve">Models were evaluated using:</w:t>
      </w:r>
    </w:p>
    <w:p w:rsidR="00000000" w:rsidDel="00000000" w:rsidP="00000000" w:rsidRDefault="00000000" w:rsidRPr="00000000" w14:paraId="000000C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R²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RMSE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MAE</w:t>
      </w:r>
    </w:p>
    <w:p w:rsidR="00000000" w:rsidDel="00000000" w:rsidP="00000000" w:rsidRDefault="00000000" w:rsidRPr="00000000" w14:paraId="000000C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pStyle w:val="Heading3"/>
        <w:spacing w:after="200" w:lineRule="auto"/>
        <w:rPr/>
      </w:pPr>
      <w:bookmarkStart w:colFirst="0" w:colLast="0" w:name="_heading=h.w1atjjh0ee7z" w:id="19"/>
      <w:bookmarkEnd w:id="19"/>
      <w:r w:rsidDel="00000000" w:rsidR="00000000" w:rsidRPr="00000000">
        <w:rPr>
          <w:rtl w:val="0"/>
        </w:rPr>
        <w:t xml:space="preserve">4.2 Why Linear Regression Was Chosen</w:t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tl w:val="0"/>
        </w:rPr>
        <w:t xml:space="preserve">Linear Regression was selected because it offers:</w:t>
      </w:r>
    </w:p>
    <w:p w:rsidR="00000000" w:rsidDel="00000000" w:rsidP="00000000" w:rsidRDefault="00000000" w:rsidRPr="00000000" w14:paraId="000000C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predictive performance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overfitting risk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interpretability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Seamless SHAP integration</w:t>
      </w:r>
    </w:p>
    <w:p w:rsidR="00000000" w:rsidDel="00000000" w:rsidP="00000000" w:rsidRDefault="00000000" w:rsidRPr="00000000" w14:paraId="000000C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tl w:val="0"/>
        </w:rPr>
        <w:t xml:space="preserve">In an educational system, </w:t>
      </w:r>
      <w:r w:rsidDel="00000000" w:rsidR="00000000" w:rsidRPr="00000000">
        <w:rPr>
          <w:b w:val="1"/>
          <w:bCs w:val="1"/>
          <w:rtl w:val="0"/>
        </w:rPr>
        <w:t xml:space="preserve">explainability is as important as 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pStyle w:val="Heading3"/>
        <w:spacing w:after="200" w:lineRule="auto"/>
        <w:rPr/>
      </w:pPr>
      <w:bookmarkStart w:colFirst="0" w:colLast="0" w:name="_heading=h.s0dxc3c845fi" w:id="20"/>
      <w:bookmarkEnd w:id="20"/>
      <w:r w:rsidDel="00000000" w:rsidR="00000000" w:rsidRPr="00000000">
        <w:rPr>
          <w:rtl w:val="0"/>
        </w:rPr>
        <w:t xml:space="preserve">4.3 Risk Classification Logic</w:t>
      </w:r>
    </w:p>
    <w:tbl>
      <w:tblPr>
        <w:tblStyle w:val="Table1"/>
        <w:tblW w:w="9016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3"/>
        <w:gridCol w:w="4653"/>
        <w:tblGridChange w:id="0">
          <w:tblGrid>
            <w:gridCol w:w="4363"/>
            <w:gridCol w:w="465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High Performer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id w:val="-261174635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75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Medium Risk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60 – 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At Risk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&lt; 60</w:t>
            </w:r>
          </w:p>
        </w:tc>
      </w:tr>
    </w:tbl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tl w:val="0"/>
        </w:rPr>
        <w:t xml:space="preserve">This transforms raw predictions into </w:t>
      </w:r>
      <w:r w:rsidDel="00000000" w:rsidR="00000000" w:rsidRPr="00000000">
        <w:rPr>
          <w:b w:val="1"/>
          <w:bCs w:val="1"/>
          <w:rtl w:val="0"/>
        </w:rPr>
        <w:t xml:space="preserve">actionable 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pStyle w:val="Heading3"/>
        <w:spacing w:after="200" w:lineRule="auto"/>
        <w:rPr/>
      </w:pPr>
      <w:bookmarkStart w:colFirst="0" w:colLast="0" w:name="_heading=h.pcz3gbz0hol3" w:id="21"/>
      <w:bookmarkEnd w:id="21"/>
      <w:r w:rsidDel="00000000" w:rsidR="00000000" w:rsidRPr="00000000">
        <w:rPr>
          <w:rtl w:val="0"/>
        </w:rPr>
        <w:t xml:space="preserve">4.4 SHAP Explainability</w:t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tl w:val="0"/>
        </w:rPr>
        <w:t xml:space="preserve">SHAP enables:</w:t>
      </w:r>
    </w:p>
    <w:p w:rsidR="00000000" w:rsidDel="00000000" w:rsidP="00000000" w:rsidRDefault="00000000" w:rsidRPr="00000000" w14:paraId="000000E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explanations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(most important features overall)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explanations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(why a student got this score)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tl w:val="0"/>
        </w:rPr>
        <w:t xml:space="preserve">This builds </w:t>
      </w:r>
      <w:r w:rsidDel="00000000" w:rsidR="00000000" w:rsidRPr="00000000">
        <w:rPr>
          <w:b w:val="1"/>
          <w:bCs w:val="1"/>
          <w:rtl w:val="0"/>
        </w:rPr>
        <w:t xml:space="preserve">trust, transparency, and actionable guidance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pStyle w:val="Heading3"/>
        <w:spacing w:after="200" w:lineRule="auto"/>
        <w:rPr/>
      </w:pPr>
      <w:bookmarkStart w:colFirst="0" w:colLast="0" w:name="_heading=h.tpqel21vlsis" w:id="22"/>
      <w:bookmarkEnd w:id="22"/>
      <w:r w:rsidDel="00000000" w:rsidR="00000000" w:rsidRPr="00000000">
        <w:rPr>
          <w:rtl w:val="0"/>
        </w:rPr>
        <w:t xml:space="preserve">4.5 ML Integration Workflow</w:t>
      </w:r>
    </w:p>
    <w:p w:rsidR="00000000" w:rsidDel="00000000" w:rsidP="00000000" w:rsidRDefault="00000000" w:rsidRPr="00000000" w14:paraId="000000EC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405954" cy="7217863"/>
            <wp:effectExtent b="0" l="0" r="0" t="0"/>
            <wp:docPr id="20603759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954" cy="721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pStyle w:val="Heading2"/>
        <w:spacing w:after="200" w:lineRule="auto"/>
        <w:rPr/>
      </w:pPr>
      <w:bookmarkStart w:colFirst="0" w:colLast="0" w:name="_heading=h.meoh3qjobz0" w:id="23"/>
      <w:bookmarkEnd w:id="23"/>
      <w:r w:rsidDel="00000000" w:rsidR="00000000" w:rsidRPr="00000000">
        <w:rPr>
          <w:rtl w:val="0"/>
        </w:rPr>
        <w:t xml:space="preserve">5. Web Application Features</w:t>
      </w:r>
    </w:p>
    <w:p w:rsidR="00000000" w:rsidDel="00000000" w:rsidP="00000000" w:rsidRDefault="00000000" w:rsidRPr="00000000" w14:paraId="000000F1">
      <w:pPr>
        <w:pStyle w:val="Heading3"/>
        <w:spacing w:after="200" w:lineRule="auto"/>
        <w:rPr/>
      </w:pPr>
      <w:bookmarkStart w:colFirst="0" w:colLast="0" w:name="_heading=h.wh8b4aqvki0r" w:id="24"/>
      <w:bookmarkEnd w:id="24"/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prediction, risk level, recommendations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instant academic awareness</w:t>
      </w:r>
    </w:p>
    <w:p w:rsidR="00000000" w:rsidDel="00000000" w:rsidP="00000000" w:rsidRDefault="00000000" w:rsidRPr="00000000" w14:paraId="000000F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pStyle w:val="Heading3"/>
        <w:spacing w:after="200" w:lineRule="auto"/>
        <w:rPr/>
      </w:pPr>
      <w:bookmarkStart w:colFirst="0" w:colLast="0" w:name="_heading=h.ci7m7017ghha" w:id="25"/>
      <w:bookmarkEnd w:id="25"/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name, photo, basic info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personalization &amp; identity</w:t>
      </w:r>
    </w:p>
    <w:p w:rsidR="00000000" w:rsidDel="00000000" w:rsidP="00000000" w:rsidRDefault="00000000" w:rsidRPr="00000000" w14:paraId="000000F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pStyle w:val="Heading3"/>
        <w:spacing w:after="200" w:lineRule="auto"/>
        <w:rPr/>
      </w:pPr>
      <w:bookmarkStart w:colFirst="0" w:colLast="0" w:name="_heading=h.ked40h5n8n2i" w:id="26"/>
      <w:bookmarkEnd w:id="26"/>
      <w:r w:rsidDel="00000000" w:rsidR="00000000" w:rsidRPr="00000000">
        <w:rPr>
          <w:rtl w:val="0"/>
        </w:rPr>
        <w:t xml:space="preserve">To-Study (Kanban)</w:t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tasks in To-Do / In-Progress / Done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improves study discipline</w:t>
      </w:r>
    </w:p>
    <w:p w:rsidR="00000000" w:rsidDel="00000000" w:rsidP="00000000" w:rsidRDefault="00000000" w:rsidRPr="00000000" w14:paraId="000000F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pStyle w:val="Heading3"/>
        <w:spacing w:after="200" w:lineRule="auto"/>
        <w:rPr/>
      </w:pPr>
      <w:bookmarkStart w:colFirst="0" w:colLast="0" w:name="_heading=h.k80l7f9jbi3f" w:id="27"/>
      <w:bookmarkEnd w:id="27"/>
      <w:r w:rsidDel="00000000" w:rsidR="00000000" w:rsidRPr="00000000">
        <w:rPr>
          <w:rtl w:val="0"/>
        </w:rPr>
        <w:t xml:space="preserve">Grades</w:t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all course grades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track academic history</w:t>
      </w:r>
    </w:p>
    <w:p w:rsidR="00000000" w:rsidDel="00000000" w:rsidP="00000000" w:rsidRDefault="00000000" w:rsidRPr="00000000" w14:paraId="0000010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pStyle w:val="Heading3"/>
        <w:spacing w:after="200" w:lineRule="auto"/>
        <w:rPr/>
      </w:pPr>
      <w:bookmarkStart w:colFirst="0" w:colLast="0" w:name="_heading=h.sysechna0r8h" w:id="28"/>
      <w:bookmarkEnd w:id="28"/>
      <w:r w:rsidDel="00000000" w:rsidR="00000000" w:rsidRPr="00000000">
        <w:rPr>
          <w:rtl w:val="0"/>
        </w:rPr>
        <w:t xml:space="preserve">Percentages</w:t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feature contributions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understand performance drivers</w:t>
      </w:r>
    </w:p>
    <w:p w:rsidR="00000000" w:rsidDel="00000000" w:rsidP="00000000" w:rsidRDefault="00000000" w:rsidRPr="00000000" w14:paraId="0000010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pStyle w:val="Heading3"/>
        <w:spacing w:after="200" w:lineRule="auto"/>
        <w:rPr/>
      </w:pPr>
      <w:bookmarkStart w:colFirst="0" w:colLast="0" w:name="_heading=h.bp07snrjmkxt" w:id="29"/>
      <w:bookmarkEnd w:id="29"/>
      <w:r w:rsidDel="00000000" w:rsidR="00000000" w:rsidRPr="00000000">
        <w:rPr>
          <w:rtl w:val="0"/>
        </w:rPr>
        <w:t xml:space="preserve">Comparisons</w:t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Shows:</w:t>
      </w:r>
      <w:r w:rsidDel="00000000" w:rsidR="00000000" w:rsidRPr="00000000">
        <w:rPr>
          <w:rtl w:val="0"/>
        </w:rPr>
        <w:t xml:space="preserve"> performance vs peers (anonymized)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context and motivation</w:t>
      </w:r>
    </w:p>
    <w:p w:rsidR="00000000" w:rsidDel="00000000" w:rsidP="00000000" w:rsidRDefault="00000000" w:rsidRPr="00000000" w14:paraId="0000010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Style w:val="Heading3"/>
        <w:spacing w:after="200" w:lineRule="auto"/>
        <w:rPr/>
      </w:pPr>
      <w:bookmarkStart w:colFirst="0" w:colLast="0" w:name="_heading=h.1mchpwhexk61" w:id="30"/>
      <w:bookmarkEnd w:id="30"/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security and session control</w:t>
      </w:r>
    </w:p>
    <w:p w:rsidR="00000000" w:rsidDel="00000000" w:rsidP="00000000" w:rsidRDefault="00000000" w:rsidRPr="00000000" w14:paraId="0000011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pStyle w:val="Heading2"/>
        <w:spacing w:after="200" w:lineRule="auto"/>
        <w:rPr/>
      </w:pPr>
      <w:bookmarkStart w:colFirst="0" w:colLast="0" w:name="_heading=h.a2swtilskce5" w:id="31"/>
      <w:bookmarkEnd w:id="31"/>
      <w:r w:rsidDel="00000000" w:rsidR="00000000" w:rsidRPr="00000000">
        <w:rPr>
          <w:rtl w:val="0"/>
        </w:rPr>
        <w:t xml:space="preserve">6. Security &amp; Privacy Considerations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JWT-based authentication (Supabase)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control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direct ML access from frontend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Aggregated peer comparisons only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Encrypted data storage</w:t>
      </w:r>
    </w:p>
    <w:p w:rsidR="00000000" w:rsidDel="00000000" w:rsidP="00000000" w:rsidRDefault="00000000" w:rsidRPr="00000000" w14:paraId="0000011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pStyle w:val="Heading2"/>
        <w:spacing w:after="200" w:lineRule="auto"/>
        <w:rPr/>
      </w:pPr>
      <w:bookmarkStart w:colFirst="0" w:colLast="0" w:name="_heading=h.8hxl12hmx5y2" w:id="32"/>
      <w:bookmarkEnd w:id="32"/>
      <w:r w:rsidDel="00000000" w:rsidR="00000000" w:rsidRPr="00000000">
        <w:rPr>
          <w:rtl w:val="0"/>
        </w:rPr>
        <w:t xml:space="preserve">7. Technology Stack</w:t>
      </w:r>
    </w:p>
    <w:tbl>
      <w:tblPr>
        <w:tblStyle w:val="Table2"/>
        <w:tblW w:w="9016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92"/>
        <w:gridCol w:w="5524"/>
        <w:tblGridChange w:id="0">
          <w:tblGrid>
            <w:gridCol w:w="3492"/>
            <w:gridCol w:w="552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React / Next.js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Node.js / Python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Scikit-learn, SHAP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Supabase (PostgreSQL)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Supabase Auth</w:t>
            </w:r>
          </w:p>
        </w:tc>
      </w:tr>
    </w:tbl>
    <w:p w:rsidR="00000000" w:rsidDel="00000000" w:rsidP="00000000" w:rsidRDefault="00000000" w:rsidRPr="00000000" w14:paraId="0000012A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pStyle w:val="Heading2"/>
        <w:spacing w:after="200" w:lineRule="auto"/>
        <w:rPr/>
      </w:pPr>
      <w:bookmarkStart w:colFirst="0" w:colLast="0" w:name="_heading=h.7rxsjkbjwgyr" w:id="33"/>
      <w:bookmarkEnd w:id="33"/>
      <w:r w:rsidDel="00000000" w:rsidR="00000000" w:rsidRPr="00000000">
        <w:rPr>
          <w:rtl w:val="0"/>
        </w:rPr>
        <w:t xml:space="preserve">8. Future Enhancements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Educator dashboard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alerts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app version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advanced ML models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Adaptive recommendations</w:t>
      </w:r>
    </w:p>
    <w:p w:rsidR="00000000" w:rsidDel="00000000" w:rsidP="00000000" w:rsidRDefault="00000000" w:rsidRPr="00000000" w14:paraId="0000013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5">
      <w:pPr>
        <w:pStyle w:val="Heading2"/>
        <w:spacing w:after="200" w:lineRule="auto"/>
        <w:rPr/>
      </w:pPr>
      <w:bookmarkStart w:colFirst="0" w:colLast="0" w:name="_heading=h.8komvn6dyi2z" w:id="34"/>
      <w:bookmarkEnd w:id="34"/>
      <w:r w:rsidDel="00000000" w:rsidR="00000000" w:rsidRPr="00000000">
        <w:rPr>
          <w:rtl w:val="0"/>
        </w:rPr>
        <w:t xml:space="preserve">9. Conclusion</w:t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tl w:val="0"/>
        </w:rPr>
        <w:t xml:space="preserve">Studistic transforms student data into </w:t>
      </w:r>
      <w:r w:rsidDel="00000000" w:rsidR="00000000" w:rsidRPr="00000000">
        <w:rPr>
          <w:b w:val="1"/>
          <w:bCs w:val="1"/>
          <w:rtl w:val="0"/>
        </w:rPr>
        <w:t xml:space="preserve">early warnings, insights, and guidance</w:t>
      </w:r>
      <w:r w:rsidDel="00000000" w:rsidR="00000000" w:rsidRPr="00000000">
        <w:rPr>
          <w:rtl w:val="0"/>
        </w:rPr>
        <w:t xml:space="preserve">.</w:t>
        <w:br w:type="textWrapping"/>
        <w:t xml:space="preserve">By combining machine learning, explainability, and a modern web application, the system empowers students to take control of their academic journey </w:t>
      </w:r>
      <w:r w:rsidDel="00000000" w:rsidR="00000000" w:rsidRPr="00000000">
        <w:rPr>
          <w:b w:val="1"/>
          <w:bCs w:val="1"/>
          <w:rtl w:val="0"/>
        </w:rPr>
        <w:t xml:space="preserve">before failure occurs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Studistic — Predict Early. Act Smarter. Succeed Faster.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Bahnschrif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2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3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paragraph" w:styleId="Header">
    <w:name w:val="header"/>
    <w:basedOn w:val="Normal"/>
    <w:uiPriority w:val="99"/>
    <w:unhideWhenUsed w:val="1"/>
    <w:rsid w:val="73E27D02"/>
    <w:pPr>
      <w:tabs>
        <w:tab w:val="center" w:leader="none" w:pos="4680"/>
        <w:tab w:val="right" w:leader="none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OC2">
    <w:name w:val="toc 2"/>
    <w:basedOn w:val="Normal"/>
    <w:next w:val="Normal"/>
    <w:uiPriority w:val="39"/>
    <w:unhideWhenUsed w:val="1"/>
    <w:rsid w:val="04FCDE20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1"/>
    <w:rsid w:val="04FCDE20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1"/>
    <w:rsid w:val="04FCDE20"/>
    <w:pPr>
      <w:spacing w:after="100"/>
      <w:ind w:left="66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3MB2Gbv1nnMzPQKx0Sdj/xk7tQ==">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2026-02-09T09:16:00.0000000Z</dcterms:created>
  <dc:creator>Un-named</dc:creator>
</cp:coreProperties>
</file>